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24"/>
          <w:szCs w:val="24"/>
        </w:rPr>
      </w:pPr>
      <w:r>
        <w:rPr>
          <w:sz w:val="24"/>
          <w:szCs w:val="24"/>
        </w:rPr>
        <w:t>Полезни неща от курса по ООП с C# .NET</w:t>
      </w:r>
    </w:p>
    <w:p>
      <w:pPr>
        <w:rPr>
          <w:sz w:val="24"/>
          <w:szCs w:val="24"/>
        </w:rPr>
      </w:pPr>
      <w:r>
        <w:rPr>
          <w:sz w:val="24"/>
          <w:szCs w:val="24"/>
        </w:rPr>
      </w:r>
    </w:p>
    <w:p>
      <w:pPr>
        <w:rPr>
          <w:sz w:val="24"/>
          <w:szCs w:val="24"/>
        </w:rPr>
      </w:pPr>
      <w:r>
        <w:rPr>
          <w:sz w:val="24"/>
          <w:szCs w:val="24"/>
        </w:rPr>
        <w:t>Седмица 1:</w:t>
      </w:r>
    </w:p>
    <w:p>
      <w:pPr>
        <w:rPr>
          <w:sz w:val="24"/>
          <w:szCs w:val="24"/>
        </w:rPr>
      </w:pPr>
      <w:r>
        <w:rPr>
          <w:sz w:val="24"/>
          <w:szCs w:val="24"/>
        </w:rPr>
      </w:r>
    </w:p>
    <w:p>
      <w:pPr>
        <w:rPr>
          <w:sz w:val="24"/>
          <w:szCs w:val="24"/>
        </w:rPr>
      </w:pPr>
      <w:r>
        <w:rPr>
          <w:sz w:val="24"/>
          <w:szCs w:val="24"/>
        </w:rPr>
        <w:t>Shortcuts:</w:t>
      </w:r>
    </w:p>
    <w:p>
      <w:pPr>
        <w:rPr>
          <w:sz w:val="24"/>
          <w:szCs w:val="24"/>
        </w:rPr>
      </w:pPr>
      <w:r>
        <w:rPr>
          <w:sz w:val="24"/>
          <w:szCs w:val="24"/>
        </w:rPr>
      </w:r>
    </w:p>
    <w:p>
      <w:pPr>
        <w:rPr>
          <w:sz w:val="24"/>
          <w:szCs w:val="24"/>
        </w:rPr>
      </w:pPr>
      <w:r>
        <w:rPr>
          <w:sz w:val="24"/>
          <w:szCs w:val="24"/>
        </w:rPr>
        <w:t>Rename var/func/class/whatever -&gt; CTRL + R CTRL + R</w:t>
      </w:r>
    </w:p>
    <w:p>
      <w:pPr>
        <w:rPr>
          <w:sz w:val="24"/>
          <w:szCs w:val="24"/>
        </w:rPr>
      </w:pPr>
      <w:r>
        <w:rPr>
          <w:sz w:val="24"/>
          <w:szCs w:val="24"/>
        </w:rPr>
        <w:t>Copy Line -&gt; CTRL + D</w:t>
      </w:r>
    </w:p>
    <w:p>
      <w:pPr>
        <w:rPr>
          <w:sz w:val="24"/>
          <w:szCs w:val="24"/>
        </w:rPr>
      </w:pPr>
      <w:r>
        <w:rPr>
          <w:sz w:val="24"/>
          <w:szCs w:val="24"/>
        </w:rPr>
        <w:t>Mark whole line  HOME SHIFT + END</w:t>
      </w:r>
    </w:p>
    <w:p>
      <w:pPr>
        <w:rPr>
          <w:sz w:val="24"/>
          <w:szCs w:val="24"/>
        </w:rPr>
      </w:pPr>
      <w:r>
        <w:rPr>
          <w:sz w:val="24"/>
          <w:szCs w:val="24"/>
        </w:rPr>
        <w:t>Mark whanted area - hold ALT mouse mark</w:t>
      </w:r>
    </w:p>
    <w:p>
      <w:pPr>
        <w:rPr>
          <w:sz w:val="24"/>
          <w:szCs w:val="24"/>
        </w:rPr>
      </w:pPr>
      <w:r>
        <w:rPr>
          <w:sz w:val="24"/>
          <w:szCs w:val="24"/>
        </w:rPr>
        <w:t>Call Hierrarhy - CTRL + K CTRL + T</w:t>
      </w:r>
    </w:p>
    <w:p>
      <w:pPr>
        <w:rPr>
          <w:sz w:val="24"/>
          <w:szCs w:val="24"/>
        </w:rPr>
      </w:pPr>
      <w:r>
        <w:rPr>
          <w:sz w:val="24"/>
          <w:szCs w:val="24"/>
        </w:rPr>
        <w:t>Regions - CTR + K, S</w:t>
      </w:r>
    </w:p>
    <w:p>
      <w:pPr>
        <w:rPr>
          <w:sz w:val="24"/>
          <w:szCs w:val="24"/>
        </w:rPr>
      </w:pPr>
      <w:r>
        <w:rPr>
          <w:sz w:val="24"/>
          <w:szCs w:val="24"/>
        </w:rPr>
      </w:r>
    </w:p>
    <w:p>
      <w:pPr>
        <w:rPr>
          <w:sz w:val="24"/>
          <w:szCs w:val="24"/>
        </w:rPr>
      </w:pPr>
      <w:r>
        <w:rPr>
          <w:sz w:val="24"/>
          <w:szCs w:val="24"/>
        </w:rPr>
        <w:t>Snippets:</w:t>
      </w:r>
    </w:p>
    <w:p>
      <w:pPr>
        <w:rPr>
          <w:sz w:val="24"/>
          <w:szCs w:val="24"/>
        </w:rPr>
      </w:pPr>
      <w:r>
        <w:rPr>
          <w:sz w:val="24"/>
          <w:szCs w:val="24"/>
        </w:rPr>
        <w:t>cw ctor prop propfull</w:t>
      </w:r>
    </w:p>
    <w:p>
      <w:pPr>
        <w:rPr>
          <w:sz w:val="24"/>
          <w:szCs w:val="24"/>
        </w:rPr>
      </w:pPr>
      <w:r>
        <w:rPr>
          <w:sz w:val="24"/>
          <w:szCs w:val="24"/>
        </w:rPr>
      </w:r>
    </w:p>
    <w:p>
      <w:pPr>
        <w:rPr>
          <w:sz w:val="24"/>
          <w:szCs w:val="24"/>
        </w:rPr>
      </w:pPr>
      <w:r>
        <w:rPr>
          <w:sz w:val="24"/>
          <w:szCs w:val="24"/>
        </w:rPr>
        <w:t>Как се прави сниппет:</w:t>
      </w:r>
    </w:p>
    <w:p>
      <w:pPr>
        <w:rPr>
          <w:sz w:val="24"/>
          <w:szCs w:val="24"/>
        </w:rPr>
      </w:pPr>
      <w:r>
        <w:rPr>
          <w:sz w:val="24"/>
          <w:szCs w:val="24"/>
        </w:rPr>
        <w:t>XML file -&gt; .snipped -&gt;</w:t>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&lt;?</w:t>
      </w:r>
      <w:r>
        <w:rPr>
          <w:rFonts w:ascii="Consolas" w:hAnsi="Consolas" w:eastAsia="Consolas" w:cs="Consolas"/>
          <w:color w:val="a31515"/>
          <w:sz w:val="19"/>
          <w:szCs w:val="19"/>
        </w:rPr>
        <w:t>xml</w:t>
      </w:r>
      <w:r>
        <w:rPr>
          <w:rFonts w:ascii="Consolas" w:hAnsi="Consolas" w:eastAsia="Consolas" w:cs="Consolas"/>
          <w:color w:val="0000ff"/>
          <w:sz w:val="19"/>
          <w:szCs w:val="19"/>
        </w:rPr>
        <w:t xml:space="preserve"> </w:t>
      </w:r>
      <w:r>
        <w:rPr>
          <w:rFonts w:ascii="Consolas" w:hAnsi="Consolas" w:eastAsia="Consolas" w:cs="Consolas"/>
          <w:color w:val="ff0000"/>
          <w:sz w:val="19"/>
          <w:szCs w:val="19"/>
        </w:rPr>
        <w:t>version</w:t>
      </w:r>
      <w:r>
        <w:rPr>
          <w:rFonts w:ascii="Consolas" w:hAnsi="Consolas" w:eastAsia="Consolas" w:cs="Consolas"/>
          <w:color w:val="0000ff"/>
          <w:sz w:val="19"/>
          <w:szCs w:val="19"/>
        </w:rPr>
        <w:t>=</w:t>
      </w:r>
      <w:r>
        <w:rPr>
          <w:rFonts w:ascii="Consolas" w:hAnsi="Consolas" w:eastAsia="Consolas" w:cs="Consolas"/>
          <w:color w:val="000000"/>
          <w:sz w:val="19"/>
          <w:szCs w:val="19"/>
        </w:rPr>
        <w:t>"</w:t>
      </w:r>
      <w:r>
        <w:rPr>
          <w:rFonts w:ascii="Consolas" w:hAnsi="Consolas" w:eastAsia="Consolas" w:cs="Consolas"/>
          <w:color w:val="0000ff"/>
          <w:sz w:val="19"/>
          <w:szCs w:val="19"/>
        </w:rPr>
        <w:t>1.0</w:t>
      </w:r>
      <w:r>
        <w:rPr>
          <w:rFonts w:ascii="Consolas" w:hAnsi="Consolas" w:eastAsia="Consolas" w:cs="Consolas"/>
          <w:color w:val="000000"/>
          <w:sz w:val="19"/>
          <w:szCs w:val="19"/>
        </w:rPr>
        <w:t>"</w:t>
      </w:r>
      <w:r>
        <w:rPr>
          <w:rFonts w:ascii="Consolas" w:hAnsi="Consolas" w:eastAsia="Consolas" w:cs="Consolas"/>
          <w:color w:val="0000ff"/>
          <w:sz w:val="19"/>
          <w:szCs w:val="19"/>
        </w:rPr>
        <w:t xml:space="preserve"> </w:t>
      </w:r>
      <w:r>
        <w:rPr>
          <w:rFonts w:ascii="Consolas" w:hAnsi="Consolas" w:eastAsia="Consolas" w:cs="Consolas"/>
          <w:color w:val="ff0000"/>
          <w:sz w:val="19"/>
          <w:szCs w:val="19"/>
        </w:rPr>
        <w:t>encoding</w:t>
      </w:r>
      <w:r>
        <w:rPr>
          <w:rFonts w:ascii="Consolas" w:hAnsi="Consolas" w:eastAsia="Consolas" w:cs="Consolas"/>
          <w:color w:val="0000ff"/>
          <w:sz w:val="19"/>
          <w:szCs w:val="19"/>
        </w:rPr>
        <w:t>=</w:t>
      </w:r>
      <w:r>
        <w:rPr>
          <w:rFonts w:ascii="Consolas" w:hAnsi="Consolas" w:eastAsia="Consolas" w:cs="Consolas"/>
          <w:color w:val="000000"/>
          <w:sz w:val="19"/>
          <w:szCs w:val="19"/>
        </w:rPr>
        <w:t>"</w:t>
      </w:r>
      <w:r>
        <w:rPr>
          <w:rFonts w:ascii="Consolas" w:hAnsi="Consolas" w:eastAsia="Consolas" w:cs="Consolas"/>
          <w:color w:val="0000ff"/>
          <w:sz w:val="19"/>
          <w:szCs w:val="19"/>
        </w:rPr>
        <w:t>utf-8</w:t>
      </w:r>
      <w:r>
        <w:rPr>
          <w:rFonts w:ascii="Consolas" w:hAnsi="Consolas" w:eastAsia="Consolas" w:cs="Consolas"/>
          <w:color w:val="000000"/>
          <w:sz w:val="19"/>
          <w:szCs w:val="19"/>
        </w:rPr>
        <w: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&lt;</w:t>
      </w:r>
      <w:r>
        <w:rPr>
          <w:rFonts w:ascii="Consolas" w:hAnsi="Consolas" w:eastAsia="Consolas" w:cs="Consolas"/>
          <w:color w:val="a31515"/>
          <w:sz w:val="19"/>
          <w:szCs w:val="19"/>
        </w:rPr>
        <w:t>CodeSnippets</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ff0000"/>
          <w:sz w:val="19"/>
          <w:szCs w:val="19"/>
        </w:rPr>
        <w:t>xmlns</w:t>
      </w:r>
      <w:r>
        <w:rPr>
          <w:rFonts w:ascii="Consolas" w:hAnsi="Consolas" w:eastAsia="Consolas" w:cs="Consolas"/>
          <w:color w:val="0000ff"/>
          <w:sz w:val="19"/>
          <w:szCs w:val="19"/>
        </w:rPr>
        <w:t>=</w:t>
      </w:r>
      <w:r>
        <w:rPr>
          <w:rFonts w:ascii="Consolas" w:hAnsi="Consolas" w:eastAsia="Consolas" w:cs="Consolas"/>
          <w:color w:val="000000"/>
          <w:sz w:val="19"/>
          <w:szCs w:val="19"/>
        </w:rPr>
        <w:t>"</w:t>
      </w:r>
      <w:r>
        <w:rPr>
          <w:rFonts w:ascii="Consolas" w:hAnsi="Consolas" w:eastAsia="Consolas" w:cs="Consolas"/>
          <w:color w:val="0000ff"/>
          <w:sz w:val="19"/>
          <w:szCs w:val="19"/>
        </w:rPr>
        <w:t>http://schemas.microsoft.com/VisualStudio/2005/CodeSnippet</w:t>
      </w:r>
      <w:r>
        <w:rPr>
          <w:rFonts w:ascii="Consolas" w:hAnsi="Consolas" w:eastAsia="Consolas" w:cs="Consolas"/>
          <w:color w:val="000000"/>
          <w:sz w:val="19"/>
          <w:szCs w:val="19"/>
        </w:rPr>
        <w: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CodeSnippet</w:t>
      </w:r>
      <w:r>
        <w:rPr>
          <w:rFonts w:ascii="Consolas" w:hAnsi="Consolas" w:eastAsia="Consolas" w:cs="Consolas"/>
          <w:color w:val="0000ff"/>
          <w:sz w:val="19"/>
          <w:szCs w:val="19"/>
        </w:rPr>
        <w:t xml:space="preserve"> </w:t>
      </w:r>
      <w:r>
        <w:rPr>
          <w:rFonts w:ascii="Consolas" w:hAnsi="Consolas" w:eastAsia="Consolas" w:cs="Consolas"/>
          <w:color w:val="ff0000"/>
          <w:sz w:val="19"/>
          <w:szCs w:val="19"/>
        </w:rPr>
        <w:t>Format</w:t>
      </w:r>
      <w:r>
        <w:rPr>
          <w:rFonts w:ascii="Consolas" w:hAnsi="Consolas" w:eastAsia="Consolas" w:cs="Consolas"/>
          <w:color w:val="0000ff"/>
          <w:sz w:val="19"/>
          <w:szCs w:val="19"/>
        </w:rPr>
        <w:t>=</w:t>
      </w:r>
      <w:r>
        <w:rPr>
          <w:rFonts w:ascii="Consolas" w:hAnsi="Consolas" w:eastAsia="Consolas" w:cs="Consolas"/>
          <w:color w:val="000000"/>
          <w:sz w:val="19"/>
          <w:szCs w:val="19"/>
        </w:rPr>
        <w:t>"</w:t>
      </w:r>
      <w:r>
        <w:rPr>
          <w:rFonts w:ascii="Consolas" w:hAnsi="Consolas" w:eastAsia="Consolas" w:cs="Consolas"/>
          <w:color w:val="0000ff"/>
          <w:sz w:val="19"/>
          <w:szCs w:val="19"/>
        </w:rPr>
        <w:t>1.0.0</w:t>
      </w:r>
      <w:r>
        <w:rPr>
          <w:rFonts w:ascii="Consolas" w:hAnsi="Consolas" w:eastAsia="Consolas" w:cs="Consolas"/>
          <w:color w:val="000000"/>
          <w:sz w:val="19"/>
          <w:szCs w:val="19"/>
        </w:rPr>
        <w: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Header</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Title</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008000"/>
          <w:sz w:val="19"/>
          <w:szCs w:val="19"/>
        </w:rPr>
        <w:t>TITLE</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Title</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Shortcut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008000"/>
          <w:sz w:val="19"/>
          <w:szCs w:val="19"/>
        </w:rPr>
        <w:t>SHORCUT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Shortcut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Header</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Snippet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Code</w:t>
      </w:r>
      <w:r>
        <w:rPr>
          <w:rFonts w:ascii="Consolas" w:hAnsi="Consolas" w:eastAsia="Consolas" w:cs="Consolas"/>
          <w:color w:val="0000ff"/>
          <w:sz w:val="19"/>
          <w:szCs w:val="19"/>
        </w:rPr>
        <w:t xml:space="preserve"> </w:t>
      </w:r>
      <w:r>
        <w:rPr>
          <w:rFonts w:ascii="Consolas" w:hAnsi="Consolas" w:eastAsia="Consolas" w:cs="Consolas"/>
          <w:color w:val="ff0000"/>
          <w:sz w:val="19"/>
          <w:szCs w:val="19"/>
        </w:rPr>
        <w:t>Language</w:t>
      </w:r>
      <w:r>
        <w:rPr>
          <w:rFonts w:ascii="Consolas" w:hAnsi="Consolas" w:eastAsia="Consolas" w:cs="Consolas"/>
          <w:color w:val="0000ff"/>
          <w:sz w:val="19"/>
          <w:szCs w:val="19"/>
        </w:rPr>
        <w:t>=</w:t>
      </w:r>
      <w:r>
        <w:rPr>
          <w:rFonts w:ascii="Consolas" w:hAnsi="Consolas" w:eastAsia="Consolas" w:cs="Consolas"/>
          <w:color w:val="000000"/>
          <w:sz w:val="19"/>
          <w:szCs w:val="19"/>
        </w:rPr>
        <w:t>"</w:t>
      </w:r>
      <w:r>
        <w:rPr>
          <w:rFonts w:ascii="Consolas" w:hAnsi="Consolas" w:eastAsia="Consolas" w:cs="Consolas"/>
          <w:color w:val="0000ff"/>
          <w:sz w:val="19"/>
          <w:szCs w:val="19"/>
        </w:rPr>
        <w:t>CSharp</w:t>
      </w:r>
      <w:r>
        <w:rPr>
          <w:rFonts w:ascii="Consolas" w:hAnsi="Consolas" w:eastAsia="Consolas" w:cs="Consolas"/>
          <w:color w:val="000000"/>
          <w:sz w:val="19"/>
          <w:szCs w:val="19"/>
        </w:rPr>
        <w: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&lt;![CDATA[</w:t>
      </w:r>
      <w:r>
        <w:rPr>
          <w:rFonts w:ascii="Consolas" w:hAnsi="Consolas" w:eastAsia="Consolas" w:cs="Consolas"/>
          <w:color w:val="808080"/>
          <w:sz w:val="19"/>
          <w:szCs w:val="19"/>
        </w:rPr>
        <w:t xml:space="preserve"> &lt;!--CODE--&gt; $end$</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Code</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Declarations</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Literal</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ID</w:t>
      </w:r>
      <w:r>
        <w:rPr>
          <w:rFonts w:ascii="Consolas" w:hAnsi="Consolas" w:eastAsia="Consolas" w:cs="Consolas"/>
          <w:color w:val="0000ff"/>
          <w:sz w:val="19"/>
          <w:szCs w:val="19"/>
        </w:rPr>
        <w:t>&gt;&lt;!--</w:t>
      </w:r>
      <w:r>
        <w:rPr>
          <w:rFonts w:ascii="Consolas" w:hAnsi="Consolas" w:eastAsia="Consolas" w:cs="Consolas"/>
          <w:color w:val="008000"/>
          <w:sz w:val="19"/>
          <w:szCs w:val="19"/>
        </w:rPr>
        <w:t>PARAM</w:t>
      </w:r>
      <w:r>
        <w:rPr>
          <w:rFonts w:ascii="Consolas" w:hAnsi="Consolas" w:eastAsia="Consolas" w:cs="Consolas"/>
          <w:color w:val="0000ff"/>
          <w:sz w:val="19"/>
          <w:szCs w:val="19"/>
        </w:rPr>
        <w:t>--&gt;&lt;/</w:t>
      </w:r>
      <w:r>
        <w:rPr>
          <w:rFonts w:ascii="Consolas" w:hAnsi="Consolas" w:eastAsia="Consolas" w:cs="Consolas"/>
          <w:color w:val="a31515"/>
          <w:sz w:val="19"/>
          <w:szCs w:val="19"/>
        </w:rPr>
        <w:t>ID</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Default</w:t>
      </w:r>
      <w:r>
        <w:rPr>
          <w:rFonts w:ascii="Consolas" w:hAnsi="Consolas" w:eastAsia="Consolas" w:cs="Consolas"/>
          <w:color w:val="0000ff"/>
          <w:sz w:val="19"/>
          <w:szCs w:val="19"/>
        </w:rPr>
        <w:t>&gt;</w:t>
      </w:r>
      <w:r>
        <w:rPr>
          <w:rFonts w:ascii="Consolas" w:hAnsi="Consolas" w:eastAsia="Consolas" w:cs="Consolas"/>
          <w:color w:val="000000"/>
          <w:sz w:val="19"/>
          <w:szCs w:val="19"/>
        </w:rPr>
        <w:t>true</w:t>
      </w:r>
      <w:r>
        <w:rPr>
          <w:rFonts w:ascii="Consolas" w:hAnsi="Consolas" w:eastAsia="Consolas" w:cs="Consolas"/>
          <w:color w:val="0000ff"/>
          <w:sz w:val="19"/>
          <w:szCs w:val="19"/>
        </w:rPr>
        <w:t>&lt;/</w:t>
      </w:r>
      <w:r>
        <w:rPr>
          <w:rFonts w:ascii="Consolas" w:hAnsi="Consolas" w:eastAsia="Consolas" w:cs="Consolas"/>
          <w:color w:val="a31515"/>
          <w:sz w:val="19"/>
          <w:szCs w:val="19"/>
        </w:rPr>
        <w:t>Default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ToolTip</w:t>
      </w:r>
      <w:r>
        <w:rPr>
          <w:rFonts w:ascii="Consolas" w:hAnsi="Consolas" w:eastAsia="Consolas" w:cs="Consolas"/>
          <w:color w:val="0000ff"/>
          <w:sz w:val="19"/>
          <w:szCs w:val="19"/>
        </w:rPr>
        <w:t>&gt;&lt;!--</w:t>
      </w:r>
      <w:r>
        <w:rPr>
          <w:rFonts w:ascii="Consolas" w:hAnsi="Consolas" w:eastAsia="Consolas" w:cs="Consolas"/>
          <w:color w:val="008000"/>
          <w:sz w:val="19"/>
          <w:szCs w:val="19"/>
        </w:rPr>
        <w:t>INFO</w:t>
      </w:r>
      <w:r>
        <w:rPr>
          <w:rFonts w:ascii="Consolas" w:hAnsi="Consolas" w:eastAsia="Consolas" w:cs="Consolas"/>
          <w:color w:val="0000ff"/>
          <w:sz w:val="19"/>
          <w:szCs w:val="19"/>
        </w:rPr>
        <w:t>--&gt;&lt;/</w:t>
      </w:r>
      <w:r>
        <w:rPr>
          <w:rFonts w:ascii="Consolas" w:hAnsi="Consolas" w:eastAsia="Consolas" w:cs="Consolas"/>
          <w:color w:val="a31515"/>
          <w:sz w:val="19"/>
          <w:szCs w:val="19"/>
        </w:rPr>
        <w:t>ToolTip</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Literal</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Declarations</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Snippet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00"/>
          <w:sz w:val="19"/>
          <w:szCs w:val="19"/>
        </w:rPr>
      </w:pPr>
      <w:r>
        <w:rPr>
          <w:rFonts w:ascii="Consolas" w:hAnsi="Consolas" w:eastAsia="Consolas" w:cs="Consolas"/>
          <w:color w:val="0000ff"/>
          <w:sz w:val="19"/>
          <w:szCs w:val="19"/>
        </w:rPr>
        <w:t xml:space="preserve">  &lt;/</w:t>
      </w:r>
      <w:r>
        <w:rPr>
          <w:rFonts w:ascii="Consolas" w:hAnsi="Consolas" w:eastAsia="Consolas" w:cs="Consolas"/>
          <w:color w:val="a31515"/>
          <w:sz w:val="19"/>
          <w:szCs w:val="19"/>
        </w:rPr>
        <w:t>CodeSnippet</w:t>
      </w:r>
      <w:r>
        <w:rPr>
          <w:rFonts w:ascii="Consolas" w:hAnsi="Consolas" w:eastAsia="Consolas" w:cs="Consolas"/>
          <w:color w:val="0000ff"/>
          <w:sz w:val="19"/>
          <w:szCs w:val="19"/>
        </w:rPr>
        <w:t>&gt;</w:t>
      </w:r>
      <w:r>
        <w:rPr>
          <w:rFonts w:ascii="Consolas" w:hAnsi="Consolas" w:eastAsia="Consolas" w:cs="Consolas"/>
          <w:color w:val="000000"/>
          <w:sz w:val="19"/>
          <w:szCs w:val="19"/>
        </w:rPr>
      </w:r>
    </w:p>
    <w:p>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ff"/>
          <w:sz w:val="19"/>
          <w:szCs w:val="19"/>
        </w:rPr>
      </w:pPr>
      <w:r>
        <w:rPr>
          <w:rFonts w:ascii="Consolas" w:hAnsi="Consolas" w:eastAsia="Consolas" w:cs="Consolas"/>
          <w:color w:val="0000ff"/>
          <w:sz w:val="19"/>
          <w:szCs w:val="19"/>
        </w:rPr>
        <w:t>&lt;/</w:t>
      </w:r>
      <w:r>
        <w:rPr>
          <w:rFonts w:ascii="Consolas" w:hAnsi="Consolas" w:eastAsia="Consolas" w:cs="Consolas"/>
          <w:color w:val="a31515"/>
          <w:sz w:val="19"/>
          <w:szCs w:val="19"/>
        </w:rPr>
        <w:t>CodeSnippets</w:t>
      </w:r>
      <w:r>
        <w:rPr>
          <w:rFonts w:ascii="Consolas" w:hAnsi="Consolas" w:eastAsia="Consolas" w:cs="Consolas"/>
          <w:color w:val="0000ff"/>
          <w:sz w:val="19"/>
          <w:szCs w:val="19"/>
        </w:rPr>
        <w:t>&gt;</w:t>
      </w:r>
      <w:r>
        <w:rPr>
          <w:rFonts w:ascii="Consolas" w:hAnsi="Consolas" w:eastAsia="Consolas" w:cs="Consolas"/>
          <w:color w:val="0000ff"/>
          <w:sz w:val="19"/>
          <w:szCs w:val="19"/>
        </w:rPr>
      </w:r>
    </w:p>
    <w:p>
      <w:pPr>
        <w:rPr>
          <w:sz w:val="24"/>
          <w:szCs w:val="24"/>
        </w:rPr>
      </w:pPr>
      <w:r>
        <w:rPr>
          <w:sz w:val="24"/>
          <w:szCs w:val="24"/>
        </w:rPr>
      </w:r>
    </w:p>
    <w:p>
      <w:pPr>
        <w:rPr>
          <w:sz w:val="24"/>
          <w:szCs w:val="24"/>
        </w:rPr>
      </w:pPr>
      <w:r>
        <w:rPr>
          <w:sz w:val="24"/>
          <w:szCs w:val="24"/>
        </w:rPr>
      </w:r>
    </w:p>
    <w:p>
      <w:pPr>
        <w:rPr>
          <w:sz w:val="24"/>
          <w:szCs w:val="24"/>
        </w:rPr>
      </w:pPr>
      <w:r>
        <w:rPr>
          <w:sz w:val="24"/>
          <w:szCs w:val="24"/>
        </w:rPr>
        <w:t>Стил:</w:t>
      </w:r>
    </w:p>
    <w:p>
      <w:pPr>
        <w:rPr>
          <w:sz w:val="24"/>
          <w:szCs w:val="24"/>
        </w:rPr>
      </w:pPr>
      <w:r>
        <w:rPr>
          <w:sz w:val="24"/>
          <w:szCs w:val="24"/>
        </w:rPr>
        <w:t>Класовете и методи започват с главна буква. Променливи малка (CamelCase)</w:t>
      </w:r>
    </w:p>
    <w:p>
      <w:pPr>
        <w:rPr>
          <w:sz w:val="24"/>
          <w:szCs w:val="24"/>
        </w:rPr>
      </w:pPr>
      <w:r>
        <w:rPr>
          <w:sz w:val="24"/>
          <w:szCs w:val="24"/>
        </w:rPr>
        <w:t>Всяка променлива на нов ред, по-нагледно, ако трябват коментари.</w:t>
      </w:r>
    </w:p>
    <w:p>
      <w:pPr>
        <w:rPr>
          <w:sz w:val="24"/>
          <w:szCs w:val="24"/>
        </w:rPr>
      </w:pPr>
      <w:r>
        <w:rPr>
          <w:sz w:val="24"/>
          <w:szCs w:val="24"/>
        </w:rPr>
      </w:r>
    </w:p>
    <w:p>
      <w:pPr>
        <w:rPr>
          <w:sz w:val="24"/>
          <w:szCs w:val="24"/>
        </w:rPr>
      </w:pPr>
      <w:r>
        <w:rPr>
          <w:sz w:val="24"/>
          <w:szCs w:val="24"/>
        </w:rPr>
        <w:t>За WPF приложения:</w:t>
      </w:r>
    </w:p>
    <w:p>
      <w:pPr>
        <w:rPr>
          <w:sz w:val="24"/>
          <w:szCs w:val="24"/>
        </w:rPr>
      </w:pPr>
      <w:r>
        <w:rPr>
          <w:sz w:val="24"/>
          <w:szCs w:val="24"/>
        </w:rPr>
      </w:r>
    </w:p>
    <w:p>
      <w:pPr>
        <w:rPr>
          <w:sz w:val="24"/>
          <w:szCs w:val="24"/>
        </w:rPr>
      </w:pPr>
      <w:r>
        <w:rPr>
          <w:sz w:val="24"/>
          <w:szCs w:val="24"/>
        </w:rPr>
        <w:t>XAML:</w:t>
      </w:r>
    </w:p>
    <w:p>
      <w:pPr>
        <w:rPr>
          <w:sz w:val="24"/>
          <w:szCs w:val="24"/>
        </w:rPr>
      </w:pPr>
      <w:r>
        <w:rPr>
          <w:sz w:val="24"/>
          <w:szCs w:val="24"/>
        </w:rPr>
        <w:t>Border</w:t>
      </w:r>
    </w:p>
    <w:p>
      <w:pPr>
        <w:rPr>
          <w:sz w:val="24"/>
          <w:szCs w:val="24"/>
        </w:rPr>
      </w:pPr>
      <w:r>
        <w:rPr>
          <w:sz w:val="24"/>
          <w:szCs w:val="24"/>
        </w:rPr>
        <w:t>StackPanel</w:t>
      </w:r>
    </w:p>
    <w:p>
      <w:pPr>
        <w:rPr>
          <w:sz w:val="24"/>
          <w:szCs w:val="24"/>
        </w:rPr>
      </w:pPr>
      <w:r>
        <w:rPr>
          <w:sz w:val="24"/>
          <w:szCs w:val="24"/>
        </w:rPr>
        <w:t>Grid - ColumnDefinitions, ColumnDefinition Width=*, RowDefinitions, RowDefinition Heigth=*, Grid.Column, Grid.Row</w:t>
      </w:r>
    </w:p>
    <w:p>
      <w:pPr>
        <w:rPr>
          <w:sz w:val="24"/>
          <w:szCs w:val="24"/>
        </w:rPr>
      </w:pPr>
      <w:r>
        <w:rPr>
          <w:sz w:val="24"/>
          <w:szCs w:val="24"/>
        </w:rPr>
        <w:t>TextBlock</w:t>
      </w:r>
    </w:p>
    <w:p>
      <w:pPr>
        <w:rPr>
          <w:sz w:val="24"/>
          <w:szCs w:val="24"/>
        </w:rPr>
      </w:pPr>
      <w:r>
        <w:rPr>
          <w:sz w:val="24"/>
          <w:szCs w:val="24"/>
        </w:rPr>
        <w:t>TextBox</w:t>
      </w:r>
    </w:p>
    <w:p>
      <w:pPr>
        <w:rPr>
          <w:sz w:val="24"/>
          <w:szCs w:val="24"/>
        </w:rPr>
      </w:pPr>
      <w:r>
        <w:rPr>
          <w:sz w:val="24"/>
          <w:szCs w:val="24"/>
        </w:rPr>
        <w:t>ComboBox - ComboBoxItem</w:t>
      </w:r>
    </w:p>
    <w:p>
      <w:pPr>
        <w:rPr>
          <w:sz w:val="24"/>
          <w:szCs w:val="24"/>
        </w:rPr>
      </w:pPr>
      <w:r>
        <w:rPr>
          <w:sz w:val="24"/>
          <w:szCs w:val="24"/>
        </w:rPr>
        <w:t>CheckBox</w:t>
      </w:r>
    </w:p>
    <w:p>
      <w:pPr>
        <w:rPr>
          <w:sz w:val="24"/>
          <w:szCs w:val="24"/>
        </w:rPr>
      </w:pPr>
      <w:r>
        <w:rPr>
          <w:sz w:val="24"/>
          <w:szCs w:val="24"/>
        </w:rPr>
        <w:t>GroupBox</w:t>
      </w:r>
    </w:p>
    <w:p>
      <w:pPr>
        <w:rPr>
          <w:sz w:val="24"/>
          <w:szCs w:val="24"/>
        </w:rPr>
      </w:pPr>
      <w:r>
        <w:rPr>
          <w:sz w:val="24"/>
          <w:szCs w:val="24"/>
        </w:rPr>
      </w:r>
    </w:p>
    <w:p>
      <w:pPr>
        <w:rPr>
          <w:sz w:val="24"/>
          <w:szCs w:val="24"/>
        </w:rPr>
      </w:pPr>
      <w:r>
        <w:rPr>
          <w:sz w:val="24"/>
          <w:szCs w:val="24"/>
        </w:rPr>
        <w:t>Функционалност на бутоните:</w:t>
      </w:r>
    </w:p>
    <w:p>
      <w:pPr>
        <w:rPr>
          <w:sz w:val="24"/>
          <w:szCs w:val="24"/>
        </w:rPr>
      </w:pPr>
      <w:r>
        <w:rPr>
          <w:sz w:val="24"/>
          <w:szCs w:val="24"/>
        </w:rPr>
        <w:t>Click=”event_name” - имаме име на евент, когато натиснем бутона</w:t>
      </w:r>
    </w:p>
    <w:p>
      <w:pPr>
        <w:rPr>
          <w:sz w:val="24"/>
          <w:szCs w:val="24"/>
        </w:rPr>
      </w:pPr>
      <w:r>
        <w:rPr>
          <w:sz w:val="24"/>
          <w:szCs w:val="24"/>
        </w:rPr>
        <w:t>private void event_name_Click(object sender, RoutedEventArgs e) - функция която се изпълнява когато се натисне бутона</w:t>
      </w:r>
    </w:p>
    <w:p>
      <w:pPr>
        <w:rPr>
          <w:sz w:val="24"/>
          <w:szCs w:val="24"/>
        </w:rPr>
      </w:pPr>
      <w:r>
        <w:rPr>
          <w:sz w:val="24"/>
          <w:szCs w:val="24"/>
        </w:rPr>
        <w:t>(string)((Button) sender).Content //switch</w:t>
      </w:r>
    </w:p>
    <w:p>
      <w:pPr>
        <w:rPr>
          <w:sz w:val="24"/>
          <w:szCs w:val="24"/>
        </w:rPr>
      </w:pPr>
      <w:r>
        <w:rPr>
          <w:sz w:val="24"/>
          <w:szCs w:val="24"/>
        </w:rPr>
        <w:t>самите елементи могат да имат имена, които във файла, където пишем код на C#, можем да достъпваме, променяме и извличаме данни от/в тях и т.н.</w:t>
      </w:r>
    </w:p>
    <w:p>
      <w:pPr>
        <w:rPr>
          <w:sz w:val="24"/>
          <w:szCs w:val="24"/>
        </w:rPr>
      </w:pPr>
      <w:r>
        <w:rPr>
          <w:sz w:val="24"/>
          <w:szCs w:val="24"/>
        </w:rPr>
      </w:r>
    </w:p>
    <w:p>
      <w:pPr>
        <w:rPr>
          <w:sz w:val="24"/>
          <w:szCs w:val="24"/>
        </w:rPr>
      </w:pPr>
      <w:r>
        <w:rPr>
          <w:sz w:val="24"/>
          <w:szCs w:val="24"/>
        </w:rPr>
        <w:t>Полезни неща:</w:t>
      </w:r>
    </w:p>
    <w:p>
      <w:pPr>
        <w:rPr>
          <w:sz w:val="24"/>
          <w:szCs w:val="24"/>
        </w:rPr>
      </w:pPr>
      <w:r>
        <w:rPr>
          <w:sz w:val="24"/>
          <w:szCs w:val="24"/>
        </w:rPr>
        <w:t>TryParse string-&gt;int ex. int a = int32.TryParse(str)</w:t>
      </w:r>
    </w:p>
    <w:p>
      <w:pPr>
        <w:rPr>
          <w:sz w:val="24"/>
          <w:szCs w:val="24"/>
        </w:rPr>
      </w:pPr>
      <w:r>
        <w:rPr>
          <w:sz w:val="24"/>
          <w:szCs w:val="24"/>
        </w:rPr>
      </w:r>
    </w:p>
    <w:p>
      <w:pPr>
        <w:rPr>
          <w:sz w:val="24"/>
          <w:szCs w:val="24"/>
        </w:rPr>
      </w:pPr>
      <w:r>
        <w:rPr>
          <w:sz w:val="24"/>
          <w:szCs w:val="24"/>
        </w:rPr>
        <w:t>Седмица 2:</w:t>
      </w:r>
    </w:p>
    <w:p>
      <w:pPr>
        <w:rPr>
          <w:sz w:val="24"/>
          <w:szCs w:val="24"/>
        </w:rPr>
      </w:pPr>
      <w:r>
        <w:rPr>
          <w:sz w:val="24"/>
          <w:szCs w:val="24"/>
        </w:rPr>
      </w:r>
    </w:p>
    <w:p>
      <w:pPr>
        <w:rPr>
          <w:sz w:val="24"/>
          <w:szCs w:val="24"/>
        </w:rPr>
      </w:pPr>
      <w:r>
        <w:rPr>
          <w:sz w:val="24"/>
          <w:szCs w:val="24"/>
        </w:rPr>
        <w:t>Полезно:</w:t>
      </w:r>
    </w:p>
    <w:p>
      <w:pPr>
        <w:rPr>
          <w:sz w:val="24"/>
          <w:szCs w:val="24"/>
        </w:rPr>
      </w:pPr>
      <w:r>
        <w:rPr>
          <w:sz w:val="24"/>
          <w:szCs w:val="24"/>
        </w:rPr>
        <w:t>Трябва да пишем пред класовете public.</w:t>
      </w:r>
    </w:p>
    <w:p>
      <w:pPr>
        <w:rPr>
          <w:sz w:val="24"/>
          <w:szCs w:val="24"/>
        </w:rPr>
      </w:pPr>
      <w:r>
        <w:rPr>
          <w:sz w:val="24"/>
          <w:szCs w:val="24"/>
        </w:rPr>
        <w:t>Нови обекти на клас създаваме &lt;клас-име&gt; обект = new  &lt;клас-име&gt;() &lt;- конструктор</w:t>
      </w:r>
    </w:p>
    <w:p>
      <w:pPr>
        <w:rPr>
          <w:sz w:val="24"/>
          <w:szCs w:val="24"/>
        </w:rPr>
      </w:pPr>
      <w:r>
        <w:rPr>
          <w:sz w:val="24"/>
          <w:szCs w:val="24"/>
        </w:rPr>
        <w:t>Полета и пропъртита - propful tab tab -&gt; field името е с малка започваща, пропартито е същото име с главна започваща. Пропъртито има гет и сет методи, които са със синтаксис</w:t>
      </w:r>
    </w:p>
    <w:p>
      <w:pPr>
        <w:rPr>
          <w:sz w:val="24"/>
          <w:szCs w:val="24"/>
        </w:rPr>
      </w:pPr>
      <w:r>
        <w:rPr>
          <w:sz w:val="24"/>
          <w:szCs w:val="24"/>
        </w:rPr>
        <w:t>get{...return field_name} set{...field_name = value} (value e стойността която се подава при извикване на сет метод). В пропъртито можем да слагаме private пред set / get -&gt; readonly writeonly.</w:t>
      </w:r>
    </w:p>
    <w:p>
      <w:pPr>
        <w:rPr>
          <w:sz w:val="24"/>
          <w:szCs w:val="24"/>
        </w:rPr>
      </w:pPr>
      <w:r>
        <w:rPr>
          <w:sz w:val="24"/>
          <w:szCs w:val="24"/>
        </w:rPr>
        <w:t>Nullable variables &lt;тип&gt;? име. Това позволява на стойността да бъде null.</w:t>
      </w:r>
    </w:p>
    <w:p>
      <w:pPr>
        <w:rPr>
          <w:sz w:val="24"/>
          <w:szCs w:val="24"/>
        </w:rPr>
      </w:pPr>
      <w:r/>
      <w:r>
        <w:rPr>
          <w:noProof/>
        </w:rPr>
        <w:drawing>
          <wp:inline distT="0" distB="0" distL="0" distR="0">
            <wp:extent cx="5265420" cy="2415540"/>
            <wp:effectExtent l="0" t="0" r="0" b="0"/>
            <wp:docPr id="1" name="Picture109"/>
            <wp:cNvGraphicFramePr/>
            <a:graphic xmlns:a="http://schemas.openxmlformats.org/drawingml/2006/main">
              <a:graphicData uri="http://schemas.openxmlformats.org/drawingml/2006/picture">
                <pic:pic xmlns:pic="http://schemas.openxmlformats.org/drawingml/2006/picture">
                  <pic:nvPicPr>
                    <pic:cNvPr id="1" name="Picture109"/>
                    <pic:cNvPicPr>
                      <a:extLst>
                        <a:ext uri="smNativeData">
                          <sm:smNativeData xmlns:sm="smNativeData" val="SMDATA_14_YfP2XxMAAAAlAAAAEQAAAE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QgAADcDgAAZCAAANwOAAAAAAAACQAAAAQAAAAAAAAADAAAABAAAAAAAAAAAAAAAAAAAAAAAAAAHgAAAGgAAAAAAAAAAAAAAAAAAAAAAAAAAAAAABAnAAAQJwAAAAAAAAAAAAAAAAAAAAAAAAAAAAAAAAAAAAAAAAAAAAAUAAAAAAAAAMDA/wAAAAAAZAAAADIAAAAAAAAAZAAAAAAAAAB/f38ACgAAACEAAABAAAAAPAAAAE8AAAAHIAAAAAAAAAAAAAAAAAAAAAAAAAAAAAAAAAAAAAAAAAAAAABkIAAA3A4AAAAAAAAAAAAAAAAAACgAAAAIAAAAAQAAAAEAAAA="/>
                        </a:ext>
                      </a:extLst>
                    </pic:cNvPicPr>
                  </pic:nvPicPr>
                  <pic:blipFill>
                    <a:blip r:embed="rId7"/>
                    <a:stretch>
                      <a:fillRect/>
                    </a:stretch>
                  </pic:blipFill>
                  <pic:spPr>
                    <a:xfrm>
                      <a:off x="0" y="0"/>
                      <a:ext cx="5265420" cy="2415540"/>
                    </a:xfrm>
                    <a:prstGeom prst="rect">
                      <a:avLst/>
                    </a:prstGeom>
                    <a:noFill/>
                    <a:ln w="12700">
                      <a:noFill/>
                    </a:ln>
                  </pic:spPr>
                </pic:pic>
              </a:graphicData>
            </a:graphic>
          </wp:inline>
        </w:drawing>
      </w:r>
      <w:r/>
      <w:r>
        <w:rPr>
          <w:sz w:val="24"/>
          <w:szCs w:val="24"/>
        </w:rPr>
      </w:r>
    </w:p>
    <w:p>
      <w:pPr>
        <w:rPr>
          <w:sz w:val="24"/>
          <w:szCs w:val="24"/>
        </w:rPr>
      </w:pPr>
      <w:r>
        <w:rPr>
          <w:sz w:val="24"/>
          <w:szCs w:val="24"/>
        </w:rPr>
        <w:t>Tuples - когато искаме да пакетираме няколко неща в едно нещо. Например искаме функцията ни да върне наредена твойка инд стринг дабъл -&gt; ползване този тип (int, string double), като пред всяко можем да слагаме имена и след това когато ползваме променливата, която съдържа тези данни да извикваме желаните данни.</w:t>
      </w:r>
    </w:p>
    <w:p>
      <w:pPr>
        <w:rPr>
          <w:sz w:val="24"/>
          <w:szCs w:val="24"/>
        </w:rPr>
      </w:pPr>
      <w:r>
        <w:rPr>
          <w:sz w:val="24"/>
          <w:szCs w:val="24"/>
        </w:rPr>
        <w:t>“=&gt;” този символ казва, че ако имаме една фунцкия Ф1() директно върни нещо. Като например:</w:t>
      </w:r>
    </w:p>
    <w:p>
      <w:pPr>
        <w:rPr>
          <w:rFonts w:eastAsia="Times New Roman"/>
          <w:sz w:val="24"/>
          <w:szCs w:val="24"/>
        </w:rPr>
      </w:pPr>
      <w:r>
        <w:rPr>
          <w:sz w:val="24"/>
          <w:szCs w:val="24"/>
        </w:rPr>
        <w:t xml:space="preserve"> </w:t>
      </w:r>
      <w:r>
        <w:rPr>
          <w:rFonts w:eastAsia="Times New Roman"/>
          <w:sz w:val="24"/>
          <w:szCs w:val="24"/>
        </w:rPr>
        <w:t>(int dummy, int max, int min)  MinMax(int i)</w:t>
      </w:r>
      <w:r>
        <w:rPr>
          <w:rFonts w:eastAsia="Times New Roman"/>
          <w:sz w:val="24"/>
          <w:szCs w:val="24"/>
        </w:rPr>
      </w:r>
    </w:p>
    <w:p>
      <w:pPr>
        <w:pStyle w:val="para4"/>
        <w:ind w:firstLine="720"/>
        <w:rPr>
          <w:rFonts w:ascii="Times New Roman" w:hAnsi="Times New Roman" w:eastAsia="Times New Roman" w:cs="Times New Roman"/>
        </w:rPr>
      </w:pPr>
      <w:r>
        <w:rPr>
          <w:rFonts w:ascii="Times New Roman" w:hAnsi="Times New Roman" w:eastAsia="Times New Roman" w:cs="Times New Roman"/>
        </w:rPr>
        <w:t>=&gt; (0, int.MinValue, int.MaxValue);</w:t>
      </w:r>
    </w:p>
    <w:p>
      <w:pPr>
        <w:pStyle w:val="para4"/>
        <w:ind w:firstLine="720"/>
        <w:rPr>
          <w:rFonts w:ascii="Times New Roman" w:hAnsi="Times New Roman" w:eastAsia="Times New Roman" w:cs="Times New Roman"/>
        </w:rPr>
      </w:pPr>
      <w:r>
        <w:rPr>
          <w:rFonts w:ascii="Times New Roman" w:hAnsi="Times New Roman" w:eastAsia="Times New Roman" w:cs="Times New Roman"/>
        </w:rPr>
      </w:r>
    </w:p>
    <w:p>
      <w:pPr>
        <w:pStyle w:val="para4"/>
        <w:spacing/>
        <w:jc w:val="center"/>
        <w:rPr>
          <w:rFonts w:ascii="Times New Roman" w:hAnsi="Times New Roman" w:eastAsia="Times New Roman" w:cs="Times New Roman"/>
        </w:rPr>
      </w:pPr>
      <w:r/>
      <w:r>
        <w:rPr>
          <w:noProof/>
        </w:rPr>
        <w:drawing>
          <wp:inline distT="0" distB="0" distL="0" distR="0">
            <wp:extent cx="4381500" cy="2202180"/>
            <wp:effectExtent l="0" t="0" r="0" b="0"/>
            <wp:docPr id="2" name="Picture110"/>
            <wp:cNvGraphicFramePr/>
            <a:graphic xmlns:a="http://schemas.openxmlformats.org/drawingml/2006/main">
              <a:graphicData uri="http://schemas.openxmlformats.org/drawingml/2006/picture">
                <pic:pic xmlns:pic="http://schemas.openxmlformats.org/drawingml/2006/picture">
                  <pic:nvPicPr>
                    <pic:cNvPr id="2" name="Picture110"/>
                    <pic:cNvPicPr>
                      <a:extLst>
                        <a:ext uri="smNativeData">
                          <sm:smNativeData xmlns:sm="smNativeData" val="SMDATA_14_YfP2XxMAAAAlAAAAEQAAAA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PQaAACMDQAA9BoAAIwNAAAAAAAACQAAAAQAAAAAAAAADAAAABAAAAAAAAAAAAAAAAAAAAAAAAAAHgAAAGgAAAAAAAAAAAAAAAAAAAAAAAAAAAAAABAnAAAQJwAAAAAAAAAAAAAAAAAAAAAAAAAAAAAAAAAAAAAAAAAAAAAUAAAAAAAAAMDA/wAAAAAAZAAAADIAAAAAAAAAZAAAAAAAAAB/f38ACgAAACEAAABAAAAAPAAAAFUAAAAHIAAAAAAAAAAAAAAAAAAAAAAAAAAAAAAAAAAAAAAAAAAAAAD0GgAAjA0AAAAAAAAAAAAAAAAAACgAAAAIAAAAAQAAAAEAAAA="/>
                        </a:ext>
                      </a:extLst>
                    </pic:cNvPicPr>
                  </pic:nvPicPr>
                  <pic:blipFill>
                    <a:blip r:embed="rId8"/>
                    <a:stretch>
                      <a:fillRect/>
                    </a:stretch>
                  </pic:blipFill>
                  <pic:spPr>
                    <a:xfrm>
                      <a:off x="0" y="0"/>
                      <a:ext cx="4381500" cy="2202180"/>
                    </a:xfrm>
                    <a:prstGeom prst="rect">
                      <a:avLst/>
                    </a:prstGeom>
                    <a:noFill/>
                    <a:ln w="12700">
                      <a:noFill/>
                    </a:ln>
                  </pic:spPr>
                </pic:pic>
              </a:graphicData>
            </a:graphic>
          </wp:inline>
        </w:drawing>
      </w:r>
      <w:r/>
      <w:r>
        <w:rPr>
          <w:rFonts w:ascii="Times New Roman" w:hAnsi="Times New Roman" w:eastAsia="Times New Roman" w:cs="Times New Roman"/>
        </w:rPr>
      </w:r>
    </w:p>
    <w:p>
      <w:pPr>
        <w:rPr>
          <w:sz w:val="24"/>
          <w:szCs w:val="24"/>
        </w:rPr>
      </w:pPr>
      <w:r>
        <w:rPr>
          <w:sz w:val="24"/>
          <w:szCs w:val="24"/>
        </w:rPr>
      </w:r>
    </w:p>
    <w:p>
      <w:pPr>
        <w:rPr>
          <w:sz w:val="24"/>
          <w:szCs w:val="24"/>
        </w:rPr>
      </w:pPr>
      <w:r>
        <w:rPr>
          <w:sz w:val="24"/>
          <w:szCs w:val="24"/>
        </w:rPr>
        <w:t>Pattern matching с switch и when. В условията на суйтча можем да кажем &lt;тип&gt; име when (булево условие).</w:t>
      </w:r>
    </w:p>
    <w:p>
      <w:pPr>
        <w:rPr>
          <w:sz w:val="24"/>
          <w:szCs w:val="24"/>
        </w:rPr>
      </w:pPr>
      <w:r>
        <w:rPr>
          <w:sz w:val="24"/>
          <w:szCs w:val="24"/>
        </w:rPr>
        <w:t xml:space="preserve">PropertyPattern matching синтаксис: </w:t>
      </w:r>
    </w:p>
    <w:p>
      <w:pPr>
        <w:rPr>
          <w:sz w:val="24"/>
          <w:szCs w:val="24"/>
        </w:rPr>
      </w:pPr>
      <w:r/>
      <w:r>
        <w:rPr>
          <w:noProof/>
        </w:rPr>
        <w:drawing>
          <wp:inline distT="0" distB="0" distL="0" distR="0">
            <wp:extent cx="3322320" cy="1539240"/>
            <wp:effectExtent l="0" t="0" r="0" b="0"/>
            <wp:docPr id="3" name="Picture109"/>
            <wp:cNvGraphicFramePr/>
            <a:graphic xmlns:a="http://schemas.openxmlformats.org/drawingml/2006/main">
              <a:graphicData uri="http://schemas.openxmlformats.org/drawingml/2006/picture">
                <pic:pic xmlns:pic="http://schemas.openxmlformats.org/drawingml/2006/picture">
                  <pic:nvPicPr>
                    <pic:cNvPr id="3" name="Picture109"/>
                    <pic:cNvPicPr>
                      <a:extLst>
                        <a:ext uri="smNativeData">
                          <sm:smNativeData xmlns:sm="smNativeData" val="SMDATA_14_YfP2XxMAAAAlAAAAEQAAAA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HAUAAB4CQAAcBQAAHgJAAAAAAAACQAAAAQAAAAAAAAADAAAABAAAAAAAAAAAAAAAAAAAAAAAAAAHgAAAGgAAAAAAAAAAAAAAAAAAAAAAAAAAAAAABAnAAAQJwAAAAAAAAAAAAAAAAAAAAAAAAAAAAAAAAAAAAAAAAAAAAAUAAAAAAAAAMDA/wAAAAAAZAAAADIAAAAAAAAAZAAAAAAAAAB/f38ACgAAACEAAABAAAAAPAAAAFkAAAAHIAAAAAAAAAAAAAAAAAAAAAAAAAAAAAAAAAAAAAAAAAAAAABwFAAAeAkAAAAAAAAAAAAAAAAAACgAAAAIAAAAAQAAAAEAAAA="/>
                        </a:ext>
                      </a:extLst>
                    </pic:cNvPicPr>
                  </pic:nvPicPr>
                  <pic:blipFill>
                    <a:blip r:embed="rId9"/>
                    <a:stretch>
                      <a:fillRect/>
                    </a:stretch>
                  </pic:blipFill>
                  <pic:spPr>
                    <a:xfrm>
                      <a:off x="0" y="0"/>
                      <a:ext cx="3322320" cy="1539240"/>
                    </a:xfrm>
                    <a:prstGeom prst="rect">
                      <a:avLst/>
                    </a:prstGeom>
                    <a:noFill/>
                    <a:ln w="12700">
                      <a:noFill/>
                    </a:ln>
                  </pic:spPr>
                </pic:pic>
              </a:graphicData>
            </a:graphic>
          </wp:inline>
        </w:drawing>
      </w:r>
      <w:r/>
      <w:r>
        <w:rPr>
          <w:noProof/>
        </w:rPr>
        <w:drawing>
          <wp:inline distT="0" distB="0" distL="0" distR="0">
            <wp:extent cx="3086100" cy="1264285"/>
            <wp:effectExtent l="0" t="0" r="0" b="0"/>
            <wp:docPr id="4"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PwSAADHBwAA/BIAAMcHAAAAAAAACQAAAAQAAAAAAAAADAAAABAAAAAAAAAAAAAAAAAAAAAAAAAAHgAAAGgAAAAAAAAAAAAAAAAAAAAAAAAAAAAAABAnAAAQJwAAAAAAAAAAAAAAAAAAAAAAAAAAAAAAAAAAAAAAAAAAAAAUAAAAAAAAAMDA/wAAAAAAZAAAADIAAAAAAAAAZAAAAAAAAAB/f38ACgAAACEAAABAAAAAPAAAAFkAAAAHIAAAAAAAAAAAAAAAAAAAAAAAAAAAAAAAAAAAAAAAAAAAAAD8EgAAxwcAAAAAAAAAAAAAAAAAACgAAAAIAAAAAQAAAAEAAAA="/>
                        </a:ext>
                      </a:extLst>
                    </pic:cNvPicPr>
                  </pic:nvPicPr>
                  <pic:blipFill>
                    <a:blip r:embed="rId10"/>
                    <a:stretch>
                      <a:fillRect/>
                    </a:stretch>
                  </pic:blipFill>
                  <pic:spPr>
                    <a:xfrm>
                      <a:off x="0" y="0"/>
                      <a:ext cx="3086100" cy="1264285"/>
                    </a:xfrm>
                    <a:prstGeom prst="rect">
                      <a:avLst/>
                    </a:prstGeom>
                    <a:noFill/>
                    <a:ln w="12700">
                      <a:noFill/>
                    </a:ln>
                  </pic:spPr>
                </pic:pic>
              </a:graphicData>
            </a:graphic>
          </wp:inline>
        </w:drawing>
      </w:r>
      <w:r/>
      <w:r>
        <w:rPr>
          <w:sz w:val="24"/>
          <w:szCs w:val="24"/>
        </w:rPr>
      </w:r>
    </w:p>
    <w:p>
      <w:pPr>
        <w:rPr>
          <w:sz w:val="24"/>
          <w:szCs w:val="24"/>
        </w:rPr>
      </w:pPr>
      <w:r>
        <w:rPr>
          <w:sz w:val="24"/>
          <w:szCs w:val="24"/>
        </w:rPr>
        <w:t>“is” примерно проверява дали инпута е инт if (input is int count) -&gt; count става стойността на input.</w:t>
      </w:r>
    </w:p>
    <w:p>
      <w:pPr>
        <w:rPr>
          <w:sz w:val="24"/>
          <w:szCs w:val="24"/>
        </w:rPr>
      </w:pPr>
      <w:r>
        <w:rPr>
          <w:sz w:val="24"/>
          <w:szCs w:val="24"/>
        </w:rPr>
      </w:r>
    </w:p>
    <w:p>
      <w:pPr>
        <w:rPr>
          <w:sz w:val="24"/>
          <w:szCs w:val="24"/>
        </w:rPr>
      </w:pPr>
      <w:r>
        <w:rPr>
          <w:sz w:val="24"/>
          <w:szCs w:val="24"/>
        </w:rPr>
      </w:r>
    </w:p>
    <w:p>
      <w:pPr>
        <w:rPr>
          <w:sz w:val="24"/>
          <w:szCs w:val="24"/>
        </w:rPr>
      </w:pPr>
      <w:r>
        <w:rPr>
          <w:sz w:val="24"/>
          <w:szCs w:val="24"/>
        </w:rPr>
      </w:r>
    </w:p>
    <w:p>
      <w:pPr>
        <w:rPr>
          <w:sz w:val="24"/>
          <w:szCs w:val="24"/>
        </w:rPr>
      </w:pPr>
      <w:r>
        <w:rPr>
          <w:sz w:val="24"/>
          <w:szCs w:val="24"/>
        </w:rPr>
        <w:t>Class Diagram -&gt; Project -&gt; New Item -&gt; Class Diagram</w:t>
      </w:r>
    </w:p>
    <w:p>
      <w:pPr>
        <w:rPr>
          <w:sz w:val="24"/>
          <w:szCs w:val="24"/>
        </w:rPr>
      </w:pPr>
      <w:r>
        <w:rPr>
          <w:sz w:val="24"/>
          <w:szCs w:val="24"/>
        </w:rPr>
        <w:t>Toolbox добавяме каквото ни е нужно.</w:t>
      </w:r>
    </w:p>
    <w:p>
      <w:pPr>
        <w:rPr>
          <w:sz w:val="24"/>
          <w:szCs w:val="24"/>
        </w:rPr>
      </w:pPr>
      <w:r>
        <w:rPr>
          <w:sz w:val="24"/>
          <w:szCs w:val="24"/>
        </w:rPr>
      </w:r>
    </w:p>
    <w:p>
      <w:pPr>
        <w:rPr>
          <w:sz w:val="24"/>
          <w:szCs w:val="24"/>
        </w:rPr>
      </w:pPr>
      <w:r>
        <w:rPr>
          <w:sz w:val="24"/>
          <w:szCs w:val="24"/>
        </w:rPr>
        <w:t>Седмица 3</w:t>
      </w:r>
    </w:p>
    <w:p>
      <w:pPr>
        <w:rPr>
          <w:sz w:val="24"/>
          <w:szCs w:val="24"/>
        </w:rPr>
      </w:pPr>
      <w:r>
        <w:rPr>
          <w:sz w:val="24"/>
          <w:szCs w:val="24"/>
        </w:rPr>
      </w:r>
    </w:p>
    <w:p>
      <w:pPr>
        <w:rPr>
          <w:sz w:val="24"/>
          <w:szCs w:val="24"/>
        </w:rPr>
      </w:pPr>
      <w:r>
        <w:rPr>
          <w:sz w:val="24"/>
          <w:szCs w:val="24"/>
        </w:rPr>
        <w:t>Полезно:</w:t>
      </w:r>
    </w:p>
    <w:p>
      <w:pPr>
        <w:rPr>
          <w:sz w:val="24"/>
          <w:szCs w:val="24"/>
        </w:rPr>
      </w:pPr>
      <w:r>
        <w:rPr>
          <w:sz w:val="24"/>
          <w:szCs w:val="24"/>
        </w:rPr>
        <w:t>Правим малки смислени функции, които да правят едно нещо, преизползваме код, предодвратяваме повтарящ се код.</w:t>
      </w:r>
    </w:p>
    <w:p>
      <w:pPr>
        <w:rPr>
          <w:sz w:val="24"/>
          <w:szCs w:val="24"/>
        </w:rPr>
      </w:pPr>
      <w:r>
        <w:rPr>
          <w:sz w:val="24"/>
          <w:szCs w:val="24"/>
        </w:rPr>
        <w:t xml:space="preserve">Статични методи/променливи. Име на класа . &lt;static_method/ member&gt;  </w:t>
      </w:r>
    </w:p>
    <w:p>
      <w:pPr>
        <w:rPr>
          <w:sz w:val="24"/>
          <w:szCs w:val="24"/>
        </w:rPr>
      </w:pPr>
      <w:r>
        <w:rPr>
          <w:sz w:val="24"/>
          <w:szCs w:val="24"/>
        </w:rPr>
        <w:t>Random функция.</w:t>
      </w:r>
    </w:p>
    <w:p>
      <w:pPr>
        <w:rPr>
          <w:sz w:val="24"/>
          <w:szCs w:val="24"/>
        </w:rPr>
      </w:pPr>
      <w:r>
        <w:rPr>
          <w:sz w:val="24"/>
          <w:szCs w:val="24"/>
        </w:rPr>
        <w:t>Random myRandom = new Random() -&gt; myRandom.Next(1, 7) //[1,7)</w:t>
      </w:r>
    </w:p>
    <w:p>
      <w:pPr>
        <w:rPr>
          <w:sz w:val="24"/>
          <w:szCs w:val="24"/>
        </w:rPr>
      </w:pPr>
      <w:r/>
      <w:r>
        <w:rPr>
          <w:noProof/>
        </w:rPr>
        <w:drawing>
          <wp:inline distT="0" distB="0" distL="0" distR="0">
            <wp:extent cx="4876800" cy="1242060"/>
            <wp:effectExtent l="0" t="0" r="0" b="0"/>
            <wp:docPr id="5"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DAAAABAAAAAAAAAAAAAAAAAAAAAAAAAAHgAAAGgAAAAAAAAAAAAAAAAAAAAAAAAAAAAAABAnAAAQJwAAAAAAAAAAAAAAAAAAAAAAAAAAAAAAAAAAAAAAAAAAAAAUAAAAAAAAAMDA/wAAAAAAZAAAADIAAAAAAAAAZAAAAAAAAAB/f38ACgAAACEAAABAAAAAPAAAAGgAAAAHIAAAAAAAAAAAAAAAAAAAAAAAAAAAAAAAAAAAAAAAAAAAAAAAHgAApAcAAAAAAAAAAAAAAAAAACgAAAAIAAAAAQAAAAEAAAA="/>
                        </a:ext>
                      </a:extLst>
                    </pic:cNvPicPr>
                  </pic:nvPicPr>
                  <pic:blipFill>
                    <a:blip r:embed="rId11"/>
                    <a:stretch>
                      <a:fillRect/>
                    </a:stretch>
                  </pic:blipFill>
                  <pic:spPr>
                    <a:xfrm>
                      <a:off x="0" y="0"/>
                      <a:ext cx="4876800" cy="1242060"/>
                    </a:xfrm>
                    <a:prstGeom prst="rect">
                      <a:avLst/>
                    </a:prstGeom>
                    <a:noFill/>
                    <a:ln w="12700">
                      <a:noFill/>
                    </a:ln>
                  </pic:spPr>
                </pic:pic>
              </a:graphicData>
            </a:graphic>
          </wp:inline>
        </w:drawing>
      </w:r>
      <w:r/>
      <w:r>
        <w:rPr>
          <w:sz w:val="24"/>
          <w:szCs w:val="24"/>
        </w:rPr>
      </w:r>
    </w:p>
    <w:p>
      <w:pPr>
        <w:rPr>
          <w:sz w:val="24"/>
          <w:szCs w:val="24"/>
        </w:rPr>
      </w:pPr>
      <w:r>
        <w:rPr>
          <w:sz w:val="24"/>
          <w:szCs w:val="24"/>
        </w:rPr>
      </w:r>
    </w:p>
    <w:p>
      <w:pPr>
        <w:rPr>
          <w:sz w:val="24"/>
          <w:szCs w:val="24"/>
        </w:rPr>
      </w:pPr>
      <w:r>
        <w:rPr>
          <w:sz w:val="24"/>
          <w:szCs w:val="24"/>
        </w:rPr>
        <w:t>Множество от константи - enum &lt;name&gt;{EL1, EL2 ...}</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private enumMyEnum</w:t>
      </w:r>
      <w:r>
        <w:rPr>
          <w:rFonts w:ascii="Times New Roman" w:hAnsi="Times New Roman" w:eastAsia="Times New Roman" w:cs="Times New Roman"/>
          <w:sz w:val="22"/>
          <w:szCs w:val="22"/>
        </w:rPr>
        <w:t xml:space="preserve">: </w:t>
      </w:r>
      <w:r>
        <w:rPr>
          <w:rFonts w:ascii="Times New Roman" w:hAnsi="Times New Roman" w:eastAsia="Times New Roman" w:cs="Times New Roman"/>
          <w:i/>
          <w:iCs/>
          <w:sz w:val="22"/>
          <w:szCs w:val="22"/>
        </w:rPr>
        <w:t>typeName</w:t>
      </w:r>
      <w:r>
        <w:rPr>
          <w:rFonts w:ascii="Lucida Console" w:hAnsi="Lucida Console" w:eastAsia="Lucida Console" w:cs="Lucida Console"/>
          <w:sz w:val="22"/>
          <w:szCs w:val="22"/>
        </w:rPr>
        <w:t>{</w:t>
      </w:r>
      <w:r>
        <w:rPr>
          <w:rFonts w:ascii="Times New Roman" w:hAnsi="Times New Roman" w:eastAsia="Times New Roman" w:cs="Times New Roman"/>
          <w:i/>
          <w:iCs/>
          <w:sz w:val="22"/>
          <w:szCs w:val="22"/>
        </w:rPr>
        <w:t>Constant1</w:t>
      </w:r>
      <w:r>
        <w:rPr>
          <w:rFonts w:ascii="Lucida Console" w:hAnsi="Lucida Console" w:eastAsia="Lucida Console" w:cs="Lucida Console"/>
          <w:sz w:val="22"/>
          <w:szCs w:val="22"/>
        </w:rPr>
        <w:t>,</w:t>
      </w:r>
      <w:r>
        <w:rPr>
          <w:rFonts w:ascii="Times New Roman" w:hAnsi="Times New Roman" w:eastAsia="Times New Roman" w:cs="Times New Roman"/>
          <w:i/>
          <w:iCs/>
          <w:sz w:val="22"/>
          <w:szCs w:val="22"/>
        </w:rPr>
        <w:t>Constant2</w:t>
      </w:r>
      <w:r>
        <w:rPr>
          <w:rFonts w:ascii="Lucida Console" w:hAnsi="Lucida Console" w:eastAsia="Lucida Console" w:cs="Lucida Console"/>
          <w:sz w:val="22"/>
          <w:szCs w:val="22"/>
        </w:rPr>
        <w:t>,</w:t>
      </w:r>
      <w:r>
        <w:rPr>
          <w:rFonts w:ascii="Times New Roman" w:hAnsi="Times New Roman" w:eastAsia="Times New Roman" w:cs="Times New Roman"/>
          <w:i/>
          <w:iCs/>
          <w:sz w:val="22"/>
          <w:szCs w:val="22"/>
        </w:rPr>
        <w:t>...</w:t>
      </w:r>
      <w:r>
        <w:rPr>
          <w:rFonts w:ascii="Lucida Console" w:hAnsi="Lucida Console" w:eastAsia="Lucida Console" w:cs="Lucida Console"/>
          <w:sz w:val="22"/>
          <w:szCs w:val="22"/>
        </w:rPr>
        <w:t>}</w:t>
      </w:r>
      <w:r>
        <w:rPr>
          <w:rFonts w:ascii="Lucida Console" w:hAnsi="Lucida Console" w:eastAsia="Lucida Console" w:cs="Lucida Console"/>
          <w:sz w:val="22"/>
          <w:szCs w:val="22"/>
        </w:rPr>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Можем да overload-ваме методи - едно и също име на метод, но различни параметри.</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Подаване на аргумент на функция по референция. Можем да използваме думите ref(когато очакваме подадения арг да е инициализиран предварително) и out(когато очакваме, че функцията ще му даде стойност). И когато подаваме аргумент задължително пишем следното func(ref/out varName).</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След c#7 можем да извикваме фънк(out int variable) и тази променлива е валидна в скоупа в който е ползвана, ползва се в TryParse</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Ако класа, от който искаме да създадем инстанция няма конструктор който да работи с конкретни параметри можем да направим следното</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construcotr_name(&lt;member_name&gt;: &lt;val&gt;...)</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Структура от данни са колекции от дании които са свързани помежду си</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Масиви: Lenght, създаваме като &lt;type&gt;[] c = new &lt;type&gt;[number], при създаването на масив всички елементи приемат дефолтни стойности, числовите 0, булевите лъжа, референтните NULL, static Array.Resize(ref myArr, newSize)), ArrayInitializer</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foreach (type id in arr){statement}</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var когато ползваме тази дума задължително трябва да кажем = някаква стойност иначе ще доведе до грешка, удобно е да се ползва във foreach</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Подаване на масив като аргумент на функция става само чрез неговото име без скоби, а в метода трябва да бъде обявено, че параметъра е масив (т.е. със скоби). Подаване без реф прави копие на референцията към която сочи масива, но може чрез нея да се променят елементите</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двуметни масиви - int[ , ] myArray = {{1, 2},{3 ,4}} (всеки “ред” има еднакъв брой елементи), но ако си искаме наш си брой правим int[][] myCoolArray{new int[] {2,3 ,3}, new int[] {2,1,2}...}</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int[ , ] b; b= new int[3,5], int[][] c; c = new int[2][]; c[0] = new int[5].....</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GetLength...или два вложени foreach-а един по редове и другия колони</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params (на последно място) пример foo(params double[] numbers)</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Седмица 4</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Полезно:</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Масиви - даваме име на масива в множествено число</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 int size = int.Parse(Console.ReadLine())</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масив с размер 0 не е нулл</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var names = new[]{........} var e без []</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Масивите имат функции и пропъртита от клас Array .NET Framework</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-Length</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Не можем да променяме данните на масив в foreach трябва for</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При копиране на масиви, масивите са референтни типове така, че когато направим int[] a1.. int[] a2 = a1 имаме 2 референции към едно и също нещо. Ако искаме да копираме данните правим int[] anew = new int[aold.Length] и завъртаме един for. Може и с aold.CopyTo(anew,0)</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Collections &lt;3:</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ArrayList - Remove(само пренарежда елементите),Add(ако се наложи се преоразмерява), Insert(ако се наложи се преоразмерява), [] (но не е препоръчителен заради лоша производителност, ползва се за хетерогенни колекции) вместо това-&gt;</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List - ползва се за хомогенни колекции</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Queue(FIFO) - at the back Enqueue, Dequeue (с един цикъл може да я изпразним queue.Count &gt; 0 Dequeu), Dequeue-то връща това, което декювва</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Стек(FILO) - push, pop</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t>HashTable - асоциативен списък има ключ/стойност, реализира се с 2 обекта от тип масив, един за ключовете другия за стойноститте които мапваме, не можем да имаме дублиращи се ключове, ContainsKey, (key value)</w:t>
      </w:r>
    </w:p>
    <w:p>
      <w:pPr>
        <w:pStyle w:val="para4"/>
        <w:rPr>
          <w:rFonts w:ascii="Lucida Console" w:hAnsi="Lucida Console" w:eastAsia="Lucida Console" w:cs="Lucida Console"/>
          <w:sz w:val="22"/>
          <w:szCs w:val="22"/>
        </w:rPr>
      </w:pPr>
      <w:r>
        <w:rPr>
          <w:rFonts w:ascii="Lucida Console" w:hAnsi="Lucida Console" w:eastAsia="Lucida Console" w:cs="Lucida Console"/>
          <w:sz w:val="22"/>
          <w:szCs w:val="22"/>
        </w:rPr>
      </w:r>
    </w:p>
    <w:p>
      <w:pPr>
        <w:rPr>
          <w:sz w:val="24"/>
          <w:szCs w:val="24"/>
        </w:rPr>
      </w:pPr>
      <w:r/>
      <w:r>
        <w:rPr>
          <w:noProof/>
        </w:rPr>
        <w:drawing>
          <wp:inline distT="0" distB="0" distL="0" distR="0">
            <wp:extent cx="3712845" cy="1379220"/>
            <wp:effectExtent l="0" t="0" r="0" b="0"/>
            <wp:docPr id="6"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cWAAB8CAAA1xYAAHwIAAAAAAAACQAAAAQAAAAAAAAADAAAABAAAAAAAAAAAAAAAAAAAAAAAAAAHgAAAGgAAAAAAAAAAAAAAAAAAAAAAAAAAAAAABAnAAAQJwAAAAAAAAAAAAAAAAAAAAAAAAAAAAAAAAAAAAAAAAAAAAAUAAAAAAAAAMDA/wAAAAAAZAAAADIAAAAAAAAAZAAAAAAAAAB/f38ACgAAACEAAABAAAAAPAAAAJIAAAAHIAAAAAAAAAAAAAAAAAAAAAAAAAAAAAAAAAAAAAAAAAAAAADXFgAAfAgAAAAAAAAAAAAAAAAAACgAAAAIAAAAAQAAAAEAAAA="/>
                        </a:ext>
                      </a:extLst>
                    </pic:cNvPicPr>
                  </pic:nvPicPr>
                  <pic:blipFill>
                    <a:blip r:embed="rId12"/>
                    <a:stretch>
                      <a:fillRect/>
                    </a:stretch>
                  </pic:blipFill>
                  <pic:spPr>
                    <a:xfrm>
                      <a:off x="0" y="0"/>
                      <a:ext cx="3712845" cy="1379220"/>
                    </a:xfrm>
                    <a:prstGeom prst="rect">
                      <a:avLst/>
                    </a:prstGeom>
                    <a:noFill/>
                    <a:ln w="12700">
                      <a:noFill/>
                    </a:ln>
                  </pic:spPr>
                </pic:pic>
              </a:graphicData>
            </a:graphic>
          </wp:inline>
        </w:drawing>
      </w:r>
      <w:r/>
      <w:r>
        <w:rPr>
          <w:sz w:val="24"/>
          <w:szCs w:val="24"/>
        </w:rPr>
      </w:r>
    </w:p>
    <w:p>
      <w:pPr>
        <w:rPr>
          <w:sz w:val="24"/>
          <w:szCs w:val="24"/>
        </w:rPr>
      </w:pPr>
      <w:r>
        <w:rPr>
          <w:sz w:val="24"/>
          <w:szCs w:val="24"/>
        </w:rPr>
        <w:t>Седмица 5</w:t>
      </w:r>
    </w:p>
    <w:p>
      <w:pPr>
        <w:rPr>
          <w:sz w:val="24"/>
          <w:szCs w:val="24"/>
        </w:rPr>
      </w:pPr>
      <w:r>
        <w:rPr>
          <w:sz w:val="24"/>
          <w:szCs w:val="24"/>
        </w:rPr>
      </w:r>
    </w:p>
    <w:p>
      <w:pPr>
        <w:rPr>
          <w:sz w:val="24"/>
          <w:szCs w:val="24"/>
        </w:rPr>
      </w:pPr>
      <w:r>
        <w:rPr>
          <w:sz w:val="24"/>
          <w:szCs w:val="24"/>
        </w:rPr>
        <w:t>Полезни неща:</w:t>
      </w:r>
    </w:p>
    <w:p>
      <w:pPr>
        <w:pStyle w:val="para4"/>
        <w:rPr>
          <w:rFonts w:ascii="Times New Roman" w:hAnsi="Times New Roman" w:eastAsia="Times New Roman" w:cs="Times New Roman"/>
        </w:rPr>
      </w:pPr>
      <w:r>
        <w:rPr>
          <w:rFonts w:ascii="Times New Roman" w:hAnsi="Times New Roman" w:eastAsia="Times New Roman" w:cs="Times New Roman"/>
        </w:rPr>
        <w:t xml:space="preserve">using System.Linq; </w:t>
      </w:r>
    </w:p>
    <w:p>
      <w:pPr>
        <w:pStyle w:val="para4"/>
        <w:rPr>
          <w:rFonts w:ascii="Times New Roman" w:hAnsi="Times New Roman" w:eastAsia="Times New Roman" w:cs="Times New Roman"/>
        </w:rPr>
      </w:pPr>
      <w:r>
        <w:rPr>
          <w:rFonts w:ascii="Times New Roman" w:hAnsi="Times New Roman" w:eastAsia="Times New Roman" w:cs="Times New Roman"/>
        </w:rPr>
        <w:t>1) избираме from x in SOMETHING</w:t>
      </w:r>
    </w:p>
    <w:p>
      <w:pPr>
        <w:pStyle w:val="para4"/>
        <w:rPr>
          <w:rFonts w:ascii="Times New Roman" w:hAnsi="Times New Roman" w:eastAsia="Times New Roman" w:cs="Times New Roman"/>
        </w:rPr>
      </w:pPr>
      <w:r>
        <w:rPr>
          <w:rFonts w:ascii="Times New Roman" w:hAnsi="Times New Roman" w:eastAsia="Times New Roman" w:cs="Times New Roman"/>
        </w:rPr>
        <w:t>2) условеие where x (изпълнява някакво условие)</w:t>
      </w:r>
    </w:p>
    <w:p>
      <w:pPr>
        <w:pStyle w:val="para4"/>
        <w:rPr>
          <w:rFonts w:ascii="Times New Roman" w:hAnsi="Times New Roman" w:eastAsia="Times New Roman" w:cs="Times New Roman"/>
        </w:rPr>
      </w:pPr>
      <w:r>
        <w:rPr>
          <w:rFonts w:ascii="Times New Roman" w:hAnsi="Times New Roman" w:eastAsia="Times New Roman" w:cs="Times New Roman"/>
        </w:rPr>
        <w:t>2.1) orderby x {decending обратен ред}</w:t>
      </w:r>
    </w:p>
    <w:p>
      <w:pPr>
        <w:pStyle w:val="para4"/>
        <w:rPr>
          <w:rFonts w:ascii="Times New Roman" w:hAnsi="Times New Roman" w:eastAsia="Times New Roman" w:cs="Times New Roman"/>
        </w:rPr>
      </w:pPr>
      <w:r>
        <w:rPr>
          <w:rFonts w:ascii="Times New Roman" w:hAnsi="Times New Roman" w:eastAsia="Times New Roman" w:cs="Times New Roman"/>
        </w:rPr>
        <w:t>3) избираме select x (избери тези x)</w:t>
      </w:r>
    </w:p>
    <w:p>
      <w:pPr>
        <w:pStyle w:val="para4"/>
        <w:rPr>
          <w:rFonts w:ascii="Times New Roman" w:hAnsi="Times New Roman" w:eastAsia="Times New Roman" w:cs="Times New Roman"/>
        </w:rPr>
      </w:pPr>
      <w:r>
        <w:rPr>
          <w:rFonts w:ascii="Times New Roman" w:hAnsi="Times New Roman" w:eastAsia="Times New Roman" w:cs="Times New Roman"/>
        </w:rPr>
        <w:t xml:space="preserve"> връща се тип IEnumerable&lt;T&gt; - който предлага функционалност з всеки обект който може да се итерира и представя методи за достъп до елементите си</w:t>
      </w:r>
    </w:p>
    <w:p>
      <w:pPr>
        <w:rPr>
          <w:sz w:val="24"/>
          <w:szCs w:val="24"/>
        </w:rPr>
      </w:pPr>
      <w:r>
        <w:rPr>
          <w:sz w:val="24"/>
          <w:szCs w:val="24"/>
        </w:rPr>
      </w:r>
    </w:p>
    <w:p>
      <w:pPr>
        <w:rPr>
          <w:sz w:val="24"/>
          <w:szCs w:val="24"/>
        </w:rPr>
      </w:pPr>
      <w:r>
        <w:rPr>
          <w:sz w:val="24"/>
          <w:szCs w:val="24"/>
        </w:rPr>
        <w:t>фунцкията Any() към някое IEnumerable дава Т ако има поне един елемент. Ползваме го при проверки дали имаме елементи в това което разглеждаме. Имаме и функция First() която ни дава първия елемент на резултата от заявката ни. Имаме Distinct метод, който маха повтарящи се  резултати. В select часта можем да създаваме нови обекти като :</w:t>
      </w:r>
    </w:p>
    <w:p>
      <w:pPr>
        <w:rPr>
          <w:sz w:val="24"/>
          <w:szCs w:val="24"/>
        </w:rPr>
      </w:pPr>
      <w:r>
        <w:rPr>
          <w:sz w:val="24"/>
          <w:szCs w:val="24"/>
        </w:rPr>
      </w:r>
    </w:p>
    <w:p>
      <w:pPr>
        <w:rPr>
          <w:sz w:val="24"/>
          <w:szCs w:val="24"/>
        </w:rPr>
      </w:pPr>
      <w:r/>
      <w:r>
        <w:rPr>
          <w:noProof/>
        </w:rPr>
        <w:drawing>
          <wp:inline distT="0" distB="0" distL="0" distR="0">
            <wp:extent cx="5715000" cy="430530"/>
            <wp:effectExtent l="0" t="0" r="0" b="0"/>
            <wp:docPr id="7"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DAAAABAAAAAAAAAAAAAAAAAAAAAAAAAAHgAAAGgAAAAAAAAAAAAAAAAAAAAAAAAAAAAAABAnAAAQJwAAAAAAAAAAAAAAAAAAAAAAAAAAAAAAAAAAAAAAAAAAAAAUAAAAAAAAAMDA/wAAAAAAZAAAADIAAAAAAAAAZAAAAAAAAAB/f38ACgAAACEAAABAAAAAPAAAAJ8AAAAHIAAAAAAAAAAAAAAAAAAAAAAAAAAAAAAAAAAAAAAAAAAAAAAoIwAApgIAAAAAAAAAAAAAAAAAACgAAAAIAAAAAQAAAAEAAAA="/>
                        </a:ext>
                      </a:extLst>
                    </pic:cNvPicPr>
                  </pic:nvPicPr>
                  <pic:blipFill>
                    <a:blip r:embed="rId13"/>
                    <a:stretch>
                      <a:fillRect/>
                    </a:stretch>
                  </pic:blipFill>
                  <pic:spPr>
                    <a:xfrm>
                      <a:off x="0" y="0"/>
                      <a:ext cx="5715000" cy="430530"/>
                    </a:xfrm>
                    <a:prstGeom prst="rect">
                      <a:avLst/>
                    </a:prstGeom>
                    <a:noFill/>
                    <a:ln w="12700">
                      <a:noFill/>
                    </a:ln>
                  </pic:spPr>
                </pic:pic>
              </a:graphicData>
            </a:graphic>
          </wp:inline>
        </w:drawing>
      </w:r>
      <w:r/>
      <w:r>
        <w:rPr>
          <w:sz w:val="24"/>
          <w:szCs w:val="24"/>
        </w:rPr>
      </w:r>
    </w:p>
    <w:p>
      <w:pPr>
        <w:rPr>
          <w:sz w:val="24"/>
          <w:szCs w:val="24"/>
        </w:rPr>
      </w:pPr>
      <w:r>
        <w:rPr>
          <w:sz w:val="24"/>
          <w:szCs w:val="24"/>
        </w:rPr>
        <w:t>и една дисплей функция:</w:t>
      </w:r>
    </w:p>
    <w:p>
      <w:pPr>
        <w:rPr>
          <w:sz w:val="24"/>
          <w:szCs w:val="24"/>
        </w:rPr>
      </w:pPr>
      <w:r/>
      <w:r>
        <w:rPr>
          <w:noProof/>
        </w:rPr>
        <w:drawing>
          <wp:inline distT="0" distB="0" distL="0" distR="0">
            <wp:extent cx="4857750" cy="2706370"/>
            <wp:effectExtent l="0" t="0" r="0" b="0"/>
            <wp:docPr id="8"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OIdAACmEAAA4h0AAKYQAAAAAAAACQAAAAQAAAAAAAAADAAAABAAAAAAAAAAAAAAAAAAAAAAAAAAHgAAAGgAAAAAAAAAAAAAAAAAAAAAAAAAAAAAABAnAAAQJwAAAAAAAAAAAAAAAAAAAAAAAAAAAAAAAAAAAAAAAAAAAAAUAAAAAAAAAMDA/wAAAAAAZAAAADIAAAAAAAAAZAAAAAAAAAB/f38ACgAAACEAAABAAAAAPAAAAKEAAAAHIAAAAAAAAAAAAAAAAAAAAAAAAAAAAAAAAAAAAAAAAAAAAADiHQAAphAAAAAAAAAAAAAAAAAAACgAAAAIAAAAAQAAAAEAAAA="/>
                        </a:ext>
                      </a:extLst>
                    </pic:cNvPicPr>
                  </pic:nvPicPr>
                  <pic:blipFill>
                    <a:blip r:embed="rId14"/>
                    <a:stretch>
                      <a:fillRect/>
                    </a:stretch>
                  </pic:blipFill>
                  <pic:spPr>
                    <a:xfrm>
                      <a:off x="0" y="0"/>
                      <a:ext cx="4857750" cy="2706370"/>
                    </a:xfrm>
                    <a:prstGeom prst="rect">
                      <a:avLst/>
                    </a:prstGeom>
                    <a:noFill/>
                    <a:ln w="12700">
                      <a:noFill/>
                    </a:ln>
                  </pic:spPr>
                </pic:pic>
              </a:graphicData>
            </a:graphic>
          </wp:inline>
        </w:drawing>
      </w:r>
      <w:r/>
      <w:r>
        <w:rPr>
          <w:sz w:val="24"/>
          <w:szCs w:val="24"/>
        </w:rPr>
      </w:r>
    </w:p>
    <w:p>
      <w:pPr>
        <w:rPr>
          <w:sz w:val="24"/>
          <w:szCs w:val="24"/>
        </w:rPr>
      </w:pPr>
      <w:r>
        <w:rPr>
          <w:sz w:val="24"/>
          <w:szCs w:val="24"/>
        </w:rPr>
        <w:t>можем да ползваме let клауза за да създадем нова диапазонна пром. която да съхранява временно резултат ползвам по късно в заявката</w:t>
      </w:r>
    </w:p>
    <w:p>
      <w:pPr>
        <w:rPr>
          <w:sz w:val="24"/>
          <w:szCs w:val="24"/>
        </w:rPr>
      </w:pPr>
      <w:r>
        <w:rPr>
          <w:sz w:val="24"/>
          <w:szCs w:val="24"/>
        </w:rPr>
      </w:r>
    </w:p>
    <w:p>
      <w:pPr>
        <w:rPr>
          <w:sz w:val="24"/>
          <w:szCs w:val="24"/>
        </w:rPr>
      </w:pPr>
      <w:r>
        <w:rPr>
          <w:sz w:val="24"/>
          <w:szCs w:val="24"/>
        </w:rPr>
        <w:t>Ламбда изрази: можем да ги използваме за създаване на анонимни променливи или делегати. Става като аргументите са от ляво на оператор =&gt;ако има такива и слагаме тялото на “функцията” ни от дясно. Ползва се в LINQ като най често -&gt; (input params) =&gt; expression. Повече от един параметъра се слагат в скоби и се разделят със запетайки. Понякога не може да се идентифицират типовете на променливите, затова можем да направим така : (int x, string y) =&gt; expression, () =&gt; somemethod()</w:t>
      </w:r>
    </w:p>
    <w:p>
      <w:pPr>
        <w:rPr>
          <w:sz w:val="24"/>
          <w:szCs w:val="24"/>
        </w:rPr>
      </w:pPr>
      <w:r>
        <w:rPr>
          <w:sz w:val="24"/>
          <w:szCs w:val="24"/>
        </w:rPr>
      </w:r>
    </w:p>
    <w:p>
      <w:pPr>
        <w:pStyle w:val="para4"/>
        <w:rPr>
          <w:rFonts w:ascii="Courier New" w:hAnsi="Courier New" w:eastAsia="Courier New" w:cs="Courier New"/>
          <w:b/>
          <w:bCs/>
          <w:sz w:val="52"/>
          <w:szCs w:val="52"/>
        </w:rPr>
      </w:pPr>
      <w:r>
        <w:rPr>
          <w:rFonts w:ascii="Courier New" w:hAnsi="Courier New" w:eastAsia="Courier New" w:cs="Courier New"/>
          <w:b/>
          <w:bCs/>
          <w:sz w:val="52"/>
          <w:szCs w:val="52"/>
        </w:rPr>
        <w:t>System.Linq.Queryable</w:t>
      </w:r>
    </w:p>
    <w:p>
      <w:pPr>
        <w:pStyle w:val="para4"/>
        <w:rPr>
          <w:rFonts w:ascii="Courier New" w:hAnsi="Courier New" w:eastAsia="Courier New" w:cs="Courier New"/>
          <w:b/>
          <w:bCs/>
          <w:sz w:val="52"/>
          <w:szCs w:val="52"/>
        </w:rPr>
      </w:pPr>
      <w:r>
        <w:rPr>
          <w:rFonts w:ascii="Courier New" w:hAnsi="Courier New" w:eastAsia="Courier New" w:cs="Courier New"/>
          <w:b/>
          <w:bCs/>
          <w:sz w:val="52"/>
          <w:szCs w:val="52"/>
        </w:rPr>
      </w:r>
    </w:p>
    <w:p>
      <w:pPr>
        <w:pStyle w:val="para4"/>
        <w:rPr>
          <w:rFonts w:ascii="Times New Roman" w:hAnsi="Times New Roman" w:eastAsia="Times New Roman" w:cs="Times New Roman"/>
        </w:rPr>
      </w:pPr>
      <w:r>
        <w:rPr>
          <w:rFonts w:ascii="Times New Roman" w:hAnsi="Times New Roman" w:eastAsia="Times New Roman" w:cs="Times New Roman"/>
        </w:rPr>
        <w:t>за Count метод, приема някакво условие и брои елементите вътре в структурата, които удовлетворяват това условие. Имаме TakeWhile().</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Select(), Where().Select(), GroupBy - Key, Count</w:t>
      </w:r>
    </w:p>
    <w:p>
      <w:pPr>
        <w:pStyle w:val="para4"/>
        <w:rPr>
          <w:rFonts w:ascii="Times New Roman" w:hAnsi="Times New Roman" w:eastAsia="Times New Roman" w:cs="Times New Roman"/>
        </w:rPr>
      </w:pPr>
      <w:r>
        <w:rPr>
          <w:rFonts w:ascii="Times New Roman" w:hAnsi="Times New Roman" w:eastAsia="Times New Roman" w:cs="Times New Roman"/>
        </w:rPr>
        <w:t>order smth by smth.smth into tempKeyword</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 xml:space="preserve">TPL: Task parallel library </w:t>
      </w:r>
    </w:p>
    <w:p>
      <w:pPr>
        <w:pStyle w:val="para4"/>
        <w:rPr>
          <w:rFonts w:ascii="Courier New" w:hAnsi="Courier New" w:eastAsia="Courier New" w:cs="Courier New"/>
          <w:b/>
          <w:bCs/>
          <w:sz w:val="40"/>
          <w:szCs w:val="40"/>
        </w:rPr>
      </w:pPr>
      <w:r>
        <w:rPr>
          <w:rFonts w:ascii="Courier New" w:hAnsi="Courier New" w:eastAsia="Courier New" w:cs="Courier New"/>
          <w:b/>
          <w:bCs/>
          <w:sz w:val="40"/>
          <w:szCs w:val="40"/>
        </w:rPr>
        <w:t xml:space="preserve">System.Threading.Tasks.Parallel </w:t>
      </w:r>
    </w:p>
    <w:p>
      <w:pPr>
        <w:pStyle w:val="para4"/>
        <w:rPr>
          <w:rFonts w:ascii="Times New Roman" w:hAnsi="Times New Roman" w:eastAsia="Times New Roman" w:cs="Times New Roman"/>
        </w:rPr>
      </w:pPr>
      <w:r>
        <w:rPr>
          <w:rFonts w:ascii="Times New Roman" w:hAnsi="Times New Roman" w:eastAsia="Times New Roman" w:cs="Times New Roman"/>
        </w:rPr>
        <w:t>Parralel.For/Foreach</w:t>
      </w:r>
    </w:p>
    <w:p>
      <w:pPr>
        <w:pStyle w:val="para4"/>
        <w:rPr>
          <w:rFonts w:ascii="Times New Roman" w:hAnsi="Times New Roman" w:eastAsia="Times New Roman" w:cs="Times New Roman"/>
        </w:rPr>
      </w:pPr>
      <w:r>
        <w:rPr>
          <w:rFonts w:ascii="Times New Roman" w:hAnsi="Times New Roman" w:eastAsia="Times New Roman" w:cs="Times New Roman"/>
        </w:rPr>
        <w:t>Parralel.Foreach(srcColl, itm =&gt;Process(item)) - операциите в ламбда израза трябва да бъдат независими</w:t>
      </w:r>
    </w:p>
    <w:p>
      <w:pPr>
        <w:pStyle w:val="para4"/>
        <w:rPr>
          <w:rFonts w:ascii="Times New Roman" w:hAnsi="Times New Roman" w:eastAsia="Times New Roman" w:cs="Times New Roman"/>
        </w:rPr>
      </w:pPr>
      <w:r>
        <w:rPr>
          <w:rFonts w:ascii="Times New Roman" w:hAnsi="Times New Roman" w:eastAsia="Times New Roman" w:cs="Times New Roman"/>
        </w:rPr>
        <w:t>Паралелните  for, foreach са методи и в тях ползваме Break() - завърши всички операции на всички нишки които са приоритени  към текущата итерация на текущата нишка и излез от цикъла, Stop()  спри всички итерации когато е възможно.</w:t>
      </w:r>
    </w:p>
    <w:p>
      <w:pPr>
        <w:pStyle w:val="para4"/>
        <w:rPr>
          <w:rFonts w:ascii="Times New Roman" w:hAnsi="Times New Roman" w:eastAsia="Times New Roman" w:cs="Times New Roman"/>
        </w:rPr>
      </w:pPr>
      <w:r/>
      <w:r>
        <w:rPr>
          <w:noProof/>
        </w:rPr>
        <w:drawing>
          <wp:inline distT="0" distB="0" distL="0" distR="0">
            <wp:extent cx="2654300" cy="796290"/>
            <wp:effectExtent l="0" t="0" r="0" b="0"/>
            <wp:docPr id="9"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QQAADmBAAAVBAAAOYEAAAAAAAACQAAAAQAAAAAAAAADAAAABAAAAAAAAAAAAAAAAAAAAAAAAAAHgAAAGgAAAAAAAAAAAAAAAAAAAAAAAAAAAAAABAnAAAQJwAAAAAAAAAAAAAAAAAAAAAAAAAAAAAAAAAAAAAAAAAAAAAUAAAAAAAAAMDA/wAAAAAAZAAAADIAAAAAAAAAZAAAAAAAAAB/f38ACgAAACEAAABAAAAAPAAAALIAAAAHIAAAAAAAAAAAAAAAAAAAAAAAAAAAAAAAAAAAAAAAAAAAAABUEAAA5gQAAAAAAAAAAAAAAAAAACgAAAAIAAAAAQAAAAEAAAA="/>
                        </a:ext>
                      </a:extLst>
                    </pic:cNvPicPr>
                  </pic:nvPicPr>
                  <pic:blipFill>
                    <a:blip r:embed="rId15"/>
                    <a:stretch>
                      <a:fillRect/>
                    </a:stretch>
                  </pic:blipFill>
                  <pic:spPr>
                    <a:xfrm>
                      <a:off x="0" y="0"/>
                      <a:ext cx="2654300" cy="796290"/>
                    </a:xfrm>
                    <a:prstGeom prst="rect">
                      <a:avLst/>
                    </a:prstGeom>
                    <a:noFill/>
                    <a:ln w="12700">
                      <a:noFill/>
                    </a:ln>
                  </pic:spPr>
                </pic:pic>
              </a:graphicData>
            </a:graphic>
          </wp:inline>
        </w:drawing>
      </w:r>
      <w:r/>
      <w:r>
        <w:rPr>
          <w:noProof/>
        </w:rPr>
        <w:drawing>
          <wp:inline distT="0" distB="0" distL="0" distR="0">
            <wp:extent cx="2712720" cy="1084580"/>
            <wp:effectExtent l="0" t="0" r="0" b="0"/>
            <wp:docPr id="10"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LAQAACsBgAAsBAAAKwGAAAAAAAACQAAAAQAAAAAAAAADAAAABAAAAAAAAAAAAAAAAAAAAAAAAAAHgAAAGgAAAAAAAAAAAAAAAAAAAAAAAAAAAAAABAnAAAQJwAAAAAAAAAAAAAAAAAAAAAAAAAAAAAAAAAAAAAAAAAAAAAUAAAAAAAAAMDA/wAAAAAAZAAAADIAAAAAAAAAZAAAAAAAAAB/f38ACgAAACEAAABAAAAAPAAAALIAAAAHIAAAAAAAAAAAAAAAAAAAAAAAAAAAAAAAAAAAAAAAAAAAAACwEAAArAYAAAAAAAAAAAAAAAAAACgAAAAIAAAAAQAAAAEAAAA="/>
                        </a:ext>
                      </a:extLst>
                    </pic:cNvPicPr>
                  </pic:nvPicPr>
                  <pic:blipFill>
                    <a:blip r:embed="rId16"/>
                    <a:stretch>
                      <a:fillRect/>
                    </a:stretch>
                  </pic:blipFill>
                  <pic:spPr>
                    <a:xfrm>
                      <a:off x="0" y="0"/>
                      <a:ext cx="2712720" cy="1084580"/>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PLINQ - AsParallel</w:t>
      </w:r>
    </w:p>
    <w:p>
      <w:pPr>
        <w:pStyle w:val="para4"/>
        <w:rPr>
          <w:rFonts w:ascii="Times New Roman" w:hAnsi="Times New Roman" w:eastAsia="Times New Roman" w:cs="Times New Roman"/>
        </w:rPr>
      </w:pPr>
      <w:r/>
      <w:r>
        <w:rPr>
          <w:noProof/>
        </w:rPr>
        <w:drawing>
          <wp:inline distT="0" distB="0" distL="0" distR="0">
            <wp:extent cx="2626360" cy="504190"/>
            <wp:effectExtent l="0" t="0" r="0" b="0"/>
            <wp:docPr id="11"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CgQAAAaAwAAKBAAABoDAAAAAAAACQAAAAQAAAAAAAAADAAAABAAAAAAAAAAAAAAAAAAAAAAAAAAHgAAAGgAAAAAAAAAAAAAAAAAAAAAAAAAAAAAABAnAAAQJwAAAAAAAAAAAAAAAAAAAAAAAAAAAAAAAAAAAAAAAAAAAAAUAAAAAAAAAMDA/wAAAAAAZAAAADIAAAAAAAAAZAAAAAAAAAB/f38ACgAAACEAAABAAAAAPAAAALUAAAAHIAAAAAAAAAAAAAAAAAAAAAAAAAAAAAAAAAAAAAAAAAAAAAAoEAAAGgMAAAAAAAAAAAAAAAAAACgAAAAIAAAAAQAAAAEAAAA="/>
                        </a:ext>
                      </a:extLst>
                    </pic:cNvPicPr>
                  </pic:nvPicPr>
                  <pic:blipFill>
                    <a:blip r:embed="rId17"/>
                    <a:stretch>
                      <a:fillRect/>
                    </a:stretch>
                  </pic:blipFill>
                  <pic:spPr>
                    <a:xfrm>
                      <a:off x="0" y="0"/>
                      <a:ext cx="2626360" cy="504190"/>
                    </a:xfrm>
                    <a:prstGeom prst="rect">
                      <a:avLst/>
                    </a:prstGeom>
                    <a:noFill/>
                    <a:ln w="12700">
                      <a:noFill/>
                    </a:ln>
                  </pic:spPr>
                </pic:pic>
              </a:graphicData>
            </a:graphic>
          </wp:inline>
        </w:drawing>
      </w:r>
      <w:r/>
      <w:r>
        <w:rPr>
          <w:noProof/>
        </w:rPr>
        <w:drawing>
          <wp:inline distT="0" distB="0" distL="0" distR="0">
            <wp:extent cx="3173730" cy="711200"/>
            <wp:effectExtent l="0" t="0" r="0" b="0"/>
            <wp:docPr id="12" name="Picture110"/>
            <wp:cNvGraphicFramePr/>
            <a:graphic xmlns:a="http://schemas.openxmlformats.org/drawingml/2006/main">
              <a:graphicData uri="http://schemas.openxmlformats.org/drawingml/2006/picture">
                <pic:pic xmlns:pic="http://schemas.openxmlformats.org/drawingml/2006/picture">
                  <pic:nvPicPr>
                    <pic:cNvPr id="12" name="Picture110"/>
                    <pic:cNvPicPr>
                      <a:extLst>
                        <a:ext uri="smNativeData">
                          <sm:smNativeData xmlns:sm="smNativeData" val="SMDATA_14_YfP2XxMAAAAlAAAAEQAAAA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YTAABgBAAAhhMAAGAEAAAAAAAACQAAAAQAAAAAAAAADAAAABAAAAAAAAAAAAAAAAAAAAAAAAAAHgAAAGgAAAAAAAAAAAAAAAAAAAAAAAAAAAAAABAnAAAQJwAAAAAAAAAAAAAAAAAAAAAAAAAAAAAAAAAAAAAAAAAAAAAUAAAAAAAAAMDA/wAAAAAAZAAAADIAAAAAAAAAZAAAAAAAAAB/f38ACgAAACEAAABAAAAAPAAAALUAAAAHIAAAAAAAAAAAAAABAAAAAAAAAAAAAAABAAAAAAAAAAAAAACGEwAAYAQAAAAAAAAAAAAAAAAAACgAAAAIAAAAAQAAAAEAAAA="/>
                        </a:ext>
                      </a:extLst>
                    </pic:cNvPicPr>
                  </pic:nvPicPr>
                  <pic:blipFill>
                    <a:blip r:embed="rId18"/>
                    <a:stretch>
                      <a:fillRect/>
                    </a:stretch>
                  </pic:blipFill>
                  <pic:spPr>
                    <a:xfrm>
                      <a:off x="0" y="0"/>
                      <a:ext cx="3173730" cy="711200"/>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ForAll</w:t>
      </w:r>
      <w:r/>
      <w:r>
        <w:rPr>
          <w:noProof/>
        </w:rPr>
        <w:drawing>
          <wp:inline distT="0" distB="0" distL="0" distR="0">
            <wp:extent cx="3153410" cy="879475"/>
            <wp:effectExtent l="0" t="0" r="0" b="0"/>
            <wp:docPr id="13" name="Picture109"/>
            <wp:cNvGraphicFramePr/>
            <a:graphic xmlns:a="http://schemas.openxmlformats.org/drawingml/2006/main">
              <a:graphicData uri="http://schemas.openxmlformats.org/drawingml/2006/picture">
                <pic:pic xmlns:pic="http://schemas.openxmlformats.org/drawingml/2006/picture">
                  <pic:nvPicPr>
                    <pic:cNvPr id="13" name="Picture109"/>
                    <pic:cNvPicPr>
                      <a:extLst>
                        <a:ext uri="smNativeData">
                          <sm:smNativeData xmlns:sm="smNativeData" val="SMDATA_14_YfP2XxMAAAAlAAAAEQAAAE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YTAABpBQAAZhMAAGkFAAAAAAAACQAAAAQAAAAAAAAADAAAABAAAAAAAAAAAAAAAAAAAAAAAAAAHgAAAGgAAAAAAAAAAAAAAAAAAAAAAAAAAAAAABAnAAAQJwAAAAAAAAAAAAAAAAAAAAAAAAAAAAAAAAAAAAAAAAAAAAAUAAAAAAAAAMDA/wAAAAAAZAAAADIAAAAAAAAAZAAAAAAAAAB/f38ACgAAACEAAABAAAAAPAAAALcAAAAHIAAAAAAAAAAAAAAAAAAAAAAAAAAAAAAAAAAAAAAAAAAAAABmEwAAaQUAAAAAAAAAAAAAAAAAACgAAAAIAAAAAQAAAAEAAAA="/>
                        </a:ext>
                      </a:extLst>
                    </pic:cNvPicPr>
                  </pic:nvPicPr>
                  <pic:blipFill>
                    <a:blip r:embed="rId19"/>
                    <a:stretch>
                      <a:fillRect/>
                    </a:stretch>
                  </pic:blipFill>
                  <pic:spPr>
                    <a:xfrm>
                      <a:off x="0" y="0"/>
                      <a:ext cx="3153410" cy="879475"/>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 xml:space="preserve">yield - яко нещо </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Седмица 6</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Полезни неща:</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указател this - референция към класа и може да се ползва в нестатични методи</w:t>
      </w:r>
    </w:p>
    <w:p>
      <w:pPr>
        <w:pStyle w:val="para4"/>
        <w:rPr>
          <w:rFonts w:ascii="Times New Roman" w:hAnsi="Times New Roman" w:eastAsia="Times New Roman" w:cs="Times New Roman"/>
        </w:rPr>
      </w:pPr>
      <w:r>
        <w:rPr>
          <w:rFonts w:ascii="Times New Roman" w:hAnsi="Times New Roman" w:eastAsia="Times New Roman" w:cs="Times New Roman"/>
        </w:rPr>
        <w:t>индексъри indexers - класове който инкапсулират списъци с данни може да използват this за да дефинират индексъри, които дани позволят да имаме нещо подобно на масивен-достъп до тези елементи на класас. Индексърите могат да връщат всякакъв тип. Изисвкат this за да се дефинират.</w:t>
      </w:r>
    </w:p>
    <w:p>
      <w:pPr>
        <w:pStyle w:val="para4"/>
        <w:rPr>
          <w:rFonts w:ascii="Times New Roman" w:hAnsi="Times New Roman" w:eastAsia="Times New Roman" w:cs="Times New Roman"/>
        </w:rPr>
      </w:pPr>
      <w:r>
        <w:rPr>
          <w:rFonts w:ascii="Times New Roman" w:hAnsi="Times New Roman" w:eastAsia="Times New Roman" w:cs="Times New Roman"/>
        </w:rPr>
        <w:t xml:space="preserve">ind tab tab -&gt; </w:t>
      </w:r>
      <w:r/>
      <w:r>
        <w:rPr>
          <w:noProof/>
        </w:rPr>
        <w:drawing>
          <wp:inline distT="0" distB="0" distL="0" distR="0">
            <wp:extent cx="4471670" cy="1775460"/>
            <wp:effectExtent l="0" t="0" r="0" b="0"/>
            <wp:docPr id="14"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IbAADsCgAAghsAAOwKAAAAAAAACQAAAAQAAAAAAAAADAAAABAAAAAAAAAAAAAAAAAAAAAAAAAAHgAAAGgAAAAAAAAAAAAAAAAAAAAAAAAAAAAAABAnAAAQJwAAAAAAAAAAAAAAAAAAAAAAAAAAAAAAAAAAAAAAAAAAAAAUAAAAAAAAAMDA/wAAAAAAZAAAADIAAAAAAAAAZAAAAAAAAAB/f38ACgAAACEAAABAAAAAPAAAAMAAAAAHIAAAAAAAAAAAAAAAAAAAAAAAAAAAAAAAAAAAAAAAAAAAAACCGwAA7AoAAAAAAAAAAAAAAAAAACgAAAAIAAAAAQAAAAEAAAA="/>
                        </a:ext>
                      </a:extLst>
                    </pic:cNvPicPr>
                  </pic:nvPicPr>
                  <pic:blipFill>
                    <a:blip r:embed="rId20"/>
                    <a:stretch>
                      <a:fillRect/>
                    </a:stretch>
                  </pic:blipFill>
                  <pic:spPr>
                    <a:xfrm>
                      <a:off x="0" y="0"/>
                      <a:ext cx="4471670" cy="1775460"/>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според това какъв е типа на индекса IndexType се изпълняват различни неща. Важно е да проверяваме дали индексите ни са валидни. Ползват се като направим обект на класа и използваме дума с квадратни скоби и индекс в тях.</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оверлоадване на конструктори &lt;3</w:t>
      </w:r>
    </w:p>
    <w:p>
      <w:pPr>
        <w:pStyle w:val="para4"/>
        <w:rPr>
          <w:rFonts w:ascii="Times New Roman" w:hAnsi="Times New Roman" w:eastAsia="Times New Roman" w:cs="Times New Roman"/>
        </w:rPr>
      </w:pPr>
      <w:r>
        <w:rPr>
          <w:rFonts w:ascii="Times New Roman" w:hAnsi="Times New Roman" w:eastAsia="Times New Roman" w:cs="Times New Roman"/>
        </w:rPr>
        <w:t>general purpouse - той е най-сложен (за простия случай)</w:t>
      </w:r>
    </w:p>
    <w:p>
      <w:pPr>
        <w:pStyle w:val="para4"/>
        <w:rPr>
          <w:rFonts w:ascii="Times New Roman" w:hAnsi="Times New Roman" w:eastAsia="Times New Roman" w:cs="Times New Roman"/>
        </w:rPr>
      </w:pPr>
      <w:r/>
      <w:r>
        <w:rPr>
          <w:noProof/>
        </w:rPr>
        <w:drawing>
          <wp:inline distT="0" distB="0" distL="0" distR="0">
            <wp:extent cx="4029075" cy="795655"/>
            <wp:effectExtent l="0" t="0" r="0" b="0"/>
            <wp:docPr id="15"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MkYAADlBAAAyRgAAOUEAAAAAAAACQAAAAQAAAAAAAAADAAAABAAAAAAAAAAAAAAAAAAAAAAAAAAHgAAAGgAAAAAAAAAAAAAAAAAAAAAAAAAAAAAABAnAAAQJwAAAAAAAAAAAAAAAAAAAAAAAAAAAAAAAAAAAAAAAAAAAAAUAAAAAAAAAMDA/wAAAAAAZAAAADIAAAAAAAAAZAAAAAAAAAB/f38ACgAAACEAAABAAAAAPAAAAMYAAAAHIAAAAAAAAAAAAAAAAAAAAAAAAAAAAAAAAAAAAAAAAAAAAADJGAAA5QQAAAAAAAAAAAAAAAAAACgAAAAIAAAAAQAAAAEAAAA="/>
                        </a:ext>
                      </a:extLst>
                    </pic:cNvPicPr>
                  </pic:nvPicPr>
                  <pic:blipFill>
                    <a:blip r:embed="rId21"/>
                    <a:stretch>
                      <a:fillRect/>
                    </a:stretch>
                  </pic:blipFill>
                  <pic:spPr>
                    <a:xfrm>
                      <a:off x="0" y="0"/>
                      <a:ext cx="4029075" cy="795655"/>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default constructor objName () : this(... , ... , ...) - инициализатор</w:t>
      </w:r>
    </w:p>
    <w:p>
      <w:pPr>
        <w:pStyle w:val="para4"/>
        <w:rPr>
          <w:rFonts w:ascii="Times New Roman" w:hAnsi="Times New Roman" w:eastAsia="Times New Roman" w:cs="Times New Roman"/>
        </w:rPr>
      </w:pPr>
      <w:r>
        <w:rPr>
          <w:rFonts w:ascii="Times New Roman" w:hAnsi="Times New Roman" w:eastAsia="Times New Roman" w:cs="Times New Roman"/>
        </w:rPr>
        <w:t>copy constructor objName (objName1) : this(objName1.1 .... objName1.2)</w:t>
      </w:r>
    </w:p>
    <w:p>
      <w:pPr>
        <w:pStyle w:val="para4"/>
        <w:rPr>
          <w:rFonts w:ascii="Times New Roman" w:hAnsi="Times New Roman" w:eastAsia="Times New Roman" w:cs="Times New Roman"/>
        </w:rPr>
      </w:pPr>
      <w:r>
        <w:rPr>
          <w:rFonts w:ascii="Times New Roman" w:hAnsi="Times New Roman" w:eastAsia="Times New Roman" w:cs="Times New Roman"/>
        </w:rPr>
        <w:t>*по този начин ако се наложи промяна някъде на някакъв тип или на нещо в конструктора за всеобщо ползване, само на едно място ще се наложи да направим промяна</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S.O.L.I.D ПРИНЦИПИ - Първите 5 принципа на ООП дизайн</w:t>
      </w:r>
    </w:p>
    <w:p>
      <w:pPr>
        <w:pStyle w:val="para4"/>
        <w:rPr>
          <w:rFonts w:ascii="Times New Roman" w:hAnsi="Times New Roman" w:eastAsia="Times New Roman" w:cs="Times New Roman"/>
        </w:rPr>
      </w:pPr>
      <w:r>
        <w:rPr>
          <w:rFonts w:ascii="Times New Roman" w:hAnsi="Times New Roman" w:eastAsia="Times New Roman" w:cs="Times New Roman"/>
        </w:rPr>
        <w:t>1) Single-responsibility principle - един клас трябва да има само една единствена причина да се променя, което значи че всеки клас има една работа!!!! (например клас който изпълнява Х У функции може да се промени първо защото нещо е станало с Х функцията на класа и второ защото нещо се е промени в У функцията на класа, което са 2 неща за което е отговорен класа и нарушава 1ви принцип)</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2) Open-closed principle - обектите трябва да бъдат отворени за разширение, но затворени за модификация, лесно да се разширява без да се налага да се модифицира</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3) Liskov substitution principle - q(x) да е проперти на обект х от клас Т. Тогава q(y) трябва да работи за обект у от тип S където S e подтип на T. Всеки подклас/наследен клас трябва да може да се субституира от техния базов клас.</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4) Interface segregation principle - не трябва клиентите да имплементират интерфейс или да бъдат принудени даползват методи които не позлват. Класа не трябва да има интерфейс, ако семантиката му не поддържа функционалността му.</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5) Dependency Inversion principle - обектите трябва да зависят от абстракция не от конкреция?. Високониво модул не трябва да зависи от ниско ниво модул, но трябва да зависят от абстракция.</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HAS-A (Има) - композиция, референтни типове - изменяеми и неизменяеми.</w:t>
      </w:r>
    </w:p>
    <w:p>
      <w:pPr>
        <w:pStyle w:val="para4"/>
        <w:rPr>
          <w:rFonts w:ascii="Times New Roman" w:hAnsi="Times New Roman" w:eastAsia="Times New Roman" w:cs="Times New Roman"/>
        </w:rPr>
      </w:pPr>
      <w:r>
        <w:rPr>
          <w:rFonts w:ascii="Times New Roman" w:hAnsi="Times New Roman" w:eastAsia="Times New Roman" w:cs="Times New Roman"/>
        </w:rPr>
        <w:t>immutable- without set, all fields readonly, private, подкласовете да не променят методи, sealed, никога да не съхраняваме референции към външни изменяеми. ако се налага създаваме копия на теиз неща. Важно и като запазваме в такива неизменяеми да си имаме копи конструктор за техния тип и в пропъртитата да връщаме техни копия а не самите те</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 xml:space="preserve">за гарбиг колектора </w:t>
      </w:r>
    </w:p>
    <w:p>
      <w:pPr>
        <w:pStyle w:val="para4"/>
        <w:rPr>
          <w:rFonts w:ascii="Times New Roman" w:hAnsi="Times New Roman" w:eastAsia="Times New Roman" w:cs="Times New Roman"/>
        </w:rPr>
      </w:pPr>
      <w:r/>
      <w:r>
        <w:rPr>
          <w:noProof/>
        </w:rPr>
        <w:drawing>
          <wp:inline distT="0" distB="0" distL="0" distR="0">
            <wp:extent cx="3363595" cy="2322830"/>
            <wp:effectExtent l="0" t="0" r="0" b="0"/>
            <wp:docPr id="16"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110"/>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LEUAABKDgAAsRQAAEoOAAAAAAAACQAAAAQAAAAAAAAADAAAABAAAAAAAAAAAAAAAAAAAAAAAAAAHgAAAGgAAAAAAAAAAAAAAAAAAAAAAAAAAAAAABAnAAAQJwAAAAAAAAAAAAAAAAAAAAAAAAAAAAAAAAAAAAAAAAAAAAAUAAAAAAAAAMDA/wAAAAAAZAAAADIAAAAAAAAAZAAAAAAAAAB/f38ACgAAACEAAABAAAAAPAAAAN4AAAAHIAAAAAAAAAAAAAAAAAAAAAAAAAAAAAAAAAAAAAAAAAAAAACxFAAASg4AAAAAAAAAAAAAAAAAACgAAAAIAAAAAQAAAAEAAAA="/>
                        </a:ext>
                      </a:extLst>
                    </pic:cNvPicPr>
                  </pic:nvPicPr>
                  <pic:blipFill>
                    <a:blip r:embed="rId22"/>
                    <a:stretch>
                      <a:fillRect/>
                    </a:stretch>
                  </pic:blipFill>
                  <pic:spPr>
                    <a:xfrm>
                      <a:off x="0" y="0"/>
                      <a:ext cx="3363595" cy="2322830"/>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readonly - само с главни букви, като константите, може да не се инициализират при декларирането им, става непроменима след като конструктора завърши изпълнение, т.е. можем да си задаавме стойности в конструктора за тях.</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ВСЕКИ КОНСТУРКТОР ТРЯБВА ДА ИНИЦИАЛИЗИРА РЕАДОНЛИ ДАННИТЕ</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Как да си направим библиотека:</w:t>
      </w:r>
    </w:p>
    <w:p>
      <w:pPr>
        <w:pStyle w:val="para4"/>
        <w:rPr>
          <w:rFonts w:ascii="Times New Roman" w:hAnsi="Times New Roman" w:eastAsia="Times New Roman" w:cs="Times New Roman"/>
        </w:rPr>
      </w:pPr>
      <w:r>
        <w:rPr>
          <w:rFonts w:ascii="Times New Roman" w:hAnsi="Times New Roman" w:eastAsia="Times New Roman" w:cs="Times New Roman"/>
        </w:rPr>
        <w:t>1) всички класове вътре трябва да бъдат публични</w:t>
      </w:r>
    </w:p>
    <w:p>
      <w:pPr>
        <w:pStyle w:val="para4"/>
        <w:rPr>
          <w:rFonts w:ascii="Times New Roman" w:hAnsi="Times New Roman" w:eastAsia="Times New Roman" w:cs="Times New Roman"/>
        </w:rPr>
      </w:pPr>
      <w:r>
        <w:rPr>
          <w:rFonts w:ascii="Times New Roman" w:hAnsi="Times New Roman" w:eastAsia="Times New Roman" w:cs="Times New Roman"/>
        </w:rPr>
        <w:t>2)избираме неймспейс декларация</w:t>
      </w:r>
    </w:p>
    <w:p>
      <w:pPr>
        <w:pStyle w:val="para4"/>
        <w:rPr>
          <w:rFonts w:ascii="Times New Roman" w:hAnsi="Times New Roman" w:eastAsia="Times New Roman" w:cs="Times New Roman"/>
        </w:rPr>
      </w:pPr>
      <w:r>
        <w:rPr>
          <w:rFonts w:ascii="Times New Roman" w:hAnsi="Times New Roman" w:eastAsia="Times New Roman" w:cs="Times New Roman"/>
        </w:rPr>
        <w:t>3)компилираме класа като клас библиотека</w:t>
      </w:r>
    </w:p>
    <w:p>
      <w:pPr>
        <w:pStyle w:val="para4"/>
        <w:rPr>
          <w:rFonts w:ascii="Times New Roman" w:hAnsi="Times New Roman" w:eastAsia="Times New Roman" w:cs="Times New Roman"/>
        </w:rPr>
      </w:pPr>
      <w:r>
        <w:rPr>
          <w:rFonts w:ascii="Times New Roman" w:hAnsi="Times New Roman" w:eastAsia="Times New Roman" w:cs="Times New Roman"/>
        </w:rPr>
        <w:t>4)добавяме референция към нашия клас библиотека solution explorer -&gt; add reference</w:t>
      </w:r>
    </w:p>
    <w:p>
      <w:pPr>
        <w:pStyle w:val="para4"/>
        <w:rPr>
          <w:rFonts w:ascii="Times New Roman" w:hAnsi="Times New Roman" w:eastAsia="Times New Roman" w:cs="Times New Roman"/>
        </w:rPr>
      </w:pPr>
      <w:r>
        <w:rPr>
          <w:rFonts w:ascii="Times New Roman" w:hAnsi="Times New Roman" w:eastAsia="Times New Roman" w:cs="Times New Roman"/>
        </w:rPr>
        <w:t xml:space="preserve">5)добавяме кои неймспейсове ще ползваме от библиотеката </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
        <w:rPr>
          <w:noProof/>
        </w:rPr>
        <w:drawing>
          <wp:inline distT="0" distB="0" distL="0" distR="0">
            <wp:extent cx="4067175" cy="2142490"/>
            <wp:effectExtent l="0" t="0" r="0" b="0"/>
            <wp:docPr id="17"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UZAAAuDQAABRkAAC4NAAAAAAAACQAAAAQAAAAAAAAADAAAABAAAAAAAAAAAAAAAAAAAAAAAAAAHgAAAGgAAAAAAAAAAAAAAAAAAAAAAAAAAAAAABAnAAAQJwAAAAAAAAAAAAAAAAAAAAAAAAAAAAAAAAAAAAAAAAAAAAAUAAAAAAAAAMDA/wAAAAAAZAAAADIAAAAAAAAAZAAAAAAAAAB/f38ACgAAACEAAABAAAAAPAAAAOsAAAAHIAAAAAAAAAAAAAAAAAAAAAAAAAAAAAAAAAAAAAAAAAAAAAAFGQAALg0AAAAAAAAAAAAAAAAAACgAAAAIAAAAAQAAAAEAAAA="/>
                        </a:ext>
                      </a:extLst>
                    </pic:cNvPicPr>
                  </pic:nvPicPr>
                  <pic:blipFill>
                    <a:blip r:embed="rId23"/>
                    <a:stretch>
                      <a:fillRect/>
                    </a:stretch>
                  </pic:blipFill>
                  <pic:spPr>
                    <a:xfrm>
                      <a:off x="0" y="0"/>
                      <a:ext cx="4067175" cy="2142490"/>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инициализатор на обект - {пропъртита и стойности за тях, всяко пропърти само по един път, не може да е празен, изпълнява се в реда в който са наредени нещата - първо се вика конструктора на обекта, така, че всяка стойност неупомената тук да присвои ст-ст от конструктора}</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разширяване на клас с функция:</w:t>
      </w:r>
    </w:p>
    <w:p>
      <w:pPr>
        <w:pStyle w:val="para4"/>
        <w:rPr>
          <w:rFonts w:ascii="Times New Roman" w:hAnsi="Times New Roman" w:eastAsia="Times New Roman" w:cs="Times New Roman"/>
        </w:rPr>
      </w:pPr>
      <w:r>
        <w:rPr>
          <w:rFonts w:ascii="Times New Roman" w:hAnsi="Times New Roman" w:eastAsia="Times New Roman" w:cs="Times New Roman"/>
        </w:rPr>
        <w:t>функцията трябва да е като нормална функция, но на първия си аргумент се приема параметъра this, т.е. трябва да има поне един параметър, дефинират</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как го правим:</w:t>
      </w:r>
    </w:p>
    <w:p>
      <w:pPr>
        <w:pStyle w:val="para4"/>
        <w:rPr>
          <w:rFonts w:ascii="Times New Roman" w:hAnsi="Times New Roman" w:eastAsia="Times New Roman" w:cs="Times New Roman"/>
        </w:rPr>
      </w:pPr>
      <w:r>
        <w:rPr>
          <w:rFonts w:ascii="Times New Roman" w:hAnsi="Times New Roman" w:eastAsia="Times New Roman" w:cs="Times New Roman"/>
        </w:rPr>
        <w:t>static клас &lt;иметонакласа&gt;Extensions и вътре пишем функциите:</w:t>
      </w:r>
    </w:p>
    <w:p>
      <w:pPr>
        <w:pStyle w:val="para4"/>
        <w:rPr>
          <w:rFonts w:ascii="Times New Roman" w:hAnsi="Times New Roman" w:eastAsia="Times New Roman" w:cs="Times New Roman"/>
        </w:rPr>
      </w:pPr>
      <w:r>
        <w:rPr>
          <w:rFonts w:ascii="Times New Roman" w:hAnsi="Times New Roman" w:eastAsia="Times New Roman" w:cs="Times New Roman"/>
        </w:rPr>
        <w:t>public static void ......&lt;T&gt; (this T smth)</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
        <w:rPr>
          <w:noProof/>
        </w:rPr>
        <w:drawing>
          <wp:inline distT="0" distB="0" distL="0" distR="0">
            <wp:extent cx="4219575" cy="1414780"/>
            <wp:effectExtent l="0" t="0" r="0" b="0"/>
            <wp:docPr id="18"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110"/>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PUZAAC0CAAA9RkAALQIAAAAAAAACQAAAAQAAAAAAAAADAAAABAAAAAAAAAAAAAAAAAAAAAAAAAAHgAAAGgAAAAAAAAAAAAAAAAAAAAAAAAAAAAAABAnAAAQJwAAAAAAAAAAAAAAAAAAAAAAAAAAAAAAAAAAAAAAAAAAAAAUAAAAAAAAAMDA/wAAAAAAZAAAADIAAAAAAAAAZAAAAAAAAAB/f38ACgAAACEAAABAAAAAPAAAAPUAAAAHIAAAAAAAAAAAAAAAAAAAAAAAAAAAAAAAAAAAAAAAAAAAAAD1GQAAtAgAAAAAAAAAAAAAAAAAACgAAAAIAAAAAQAAAAEAAAA="/>
                        </a:ext>
                      </a:extLst>
                    </pic:cNvPicPr>
                  </pic:nvPicPr>
                  <pic:blipFill>
                    <a:blip r:embed="rId24"/>
                    <a:stretch>
                      <a:fillRect/>
                    </a:stretch>
                  </pic:blipFill>
                  <pic:spPr>
                    <a:xfrm>
                      <a:off x="0" y="0"/>
                      <a:ext cx="4219575" cy="1414780"/>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делегати:</w:t>
      </w:r>
    </w:p>
    <w:p>
      <w:pPr>
        <w:pStyle w:val="para4"/>
        <w:rPr>
          <w:rFonts w:ascii="Times New Roman" w:hAnsi="Times New Roman" w:eastAsia="Times New Roman" w:cs="Times New Roman"/>
        </w:rPr>
      </w:pPr>
      <w:r>
        <w:rPr>
          <w:rFonts w:ascii="Times New Roman" w:hAnsi="Times New Roman" w:eastAsia="Times New Roman" w:cs="Times New Roman"/>
        </w:rPr>
        <w:t>delegate - обект, който държи референция към метод, методите като данни, може да присвояваме променливи като функции и да ги подаваме през други методи. Можем и да виками методи чрез променливи от делегат тип.</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public delegate &lt;type_na_func&gt; &lt;type_na_delegate&gt; &lt;kakwi_argumenti_ima&gt;;</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 xml:space="preserve">lambda func : </w:t>
      </w:r>
    </w:p>
    <w:p>
      <w:pPr>
        <w:pStyle w:val="para4"/>
        <w:rPr>
          <w:rFonts w:ascii="Times New Roman" w:hAnsi="Times New Roman" w:eastAsia="Times New Roman" w:cs="Times New Roman"/>
        </w:rPr>
      </w:pPr>
      <w:r>
        <w:rPr>
          <w:rFonts w:ascii="Times New Roman" w:hAnsi="Times New Roman" w:eastAsia="Times New Roman" w:cs="Times New Roman"/>
        </w:rPr>
        <w:t>(type var) =&gt; {}</w:t>
      </w:r>
    </w:p>
    <w:p>
      <w:pPr>
        <w:pStyle w:val="para4"/>
        <w:rPr>
          <w:rFonts w:ascii="Times New Roman" w:hAnsi="Times New Roman" w:eastAsia="Times New Roman" w:cs="Times New Roman"/>
        </w:rPr>
      </w:pPr>
      <w:r>
        <w:rPr>
          <w:rFonts w:ascii="Times New Roman" w:hAnsi="Times New Roman" w:eastAsia="Times New Roman" w:cs="Times New Roman"/>
        </w:rPr>
        <w:t>var =&gt; (expression)</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Анонимни типове var = new {.....} позволява да правим класове без да правим класове</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Седмица 7</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Полезни неща:</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Наследяване (IS-A)</w:t>
      </w:r>
    </w:p>
    <w:p>
      <w:pPr>
        <w:pStyle w:val="para4"/>
        <w:rPr>
          <w:rFonts w:ascii="Times New Roman" w:hAnsi="Times New Roman" w:eastAsia="Times New Roman" w:cs="Times New Roman"/>
        </w:rPr>
      </w:pPr>
      <w:r>
        <w:rPr>
          <w:rFonts w:ascii="Times New Roman" w:hAnsi="Times New Roman" w:eastAsia="Times New Roman" w:cs="Times New Roman"/>
        </w:rPr>
        <w:t>базовия клас представя голям брой обекти</w:t>
      </w:r>
    </w:p>
    <w:p>
      <w:pPr>
        <w:pStyle w:val="para4"/>
        <w:rPr>
          <w:rFonts w:ascii="Times New Roman" w:hAnsi="Times New Roman" w:eastAsia="Times New Roman" w:cs="Times New Roman"/>
        </w:rPr>
      </w:pPr>
      <w:r>
        <w:rPr>
          <w:rFonts w:ascii="Times New Roman" w:hAnsi="Times New Roman" w:eastAsia="Times New Roman" w:cs="Times New Roman"/>
        </w:rPr>
        <w:t xml:space="preserve">наследниците са по специализирани класове на тези обекти </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protected members:</w:t>
      </w:r>
    </w:p>
    <w:p>
      <w:pPr>
        <w:pStyle w:val="para4"/>
        <w:rPr>
          <w:rFonts w:ascii="Times New Roman" w:hAnsi="Times New Roman" w:eastAsia="Times New Roman" w:cs="Times New Roman"/>
        </w:rPr>
      </w:pPr>
      <w:r>
        <w:rPr>
          <w:rFonts w:ascii="Times New Roman" w:hAnsi="Times New Roman" w:eastAsia="Times New Roman" w:cs="Times New Roman"/>
        </w:rPr>
        <w:t>- от базовия и наследниците</w:t>
      </w:r>
    </w:p>
    <w:p>
      <w:pPr>
        <w:pStyle w:val="para4"/>
        <w:rPr>
          <w:rFonts w:ascii="Times New Roman" w:hAnsi="Times New Roman" w:eastAsia="Times New Roman" w:cs="Times New Roman"/>
        </w:rPr>
      </w:pPr>
      <w:r>
        <w:rPr>
          <w:rFonts w:ascii="Times New Roman" w:hAnsi="Times New Roman" w:eastAsia="Times New Roman" w:cs="Times New Roman"/>
        </w:rPr>
        <w:t>- base. достъп до базовия клас</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Може да променяме данни който са прайвит в базовия клас само чрез методи които не са прайвит и такива пропъртита от базовия клас.</w:t>
      </w:r>
    </w:p>
    <w:p>
      <w:pPr>
        <w:pStyle w:val="para4"/>
        <w:rPr>
          <w:rFonts w:ascii="Times New Roman" w:hAnsi="Times New Roman" w:eastAsia="Times New Roman" w:cs="Times New Roman"/>
        </w:rPr>
      </w:pPr>
      <w:r>
        <w:rPr>
          <w:rFonts w:ascii="Times New Roman" w:hAnsi="Times New Roman" w:eastAsia="Times New Roman" w:cs="Times New Roman"/>
        </w:rPr>
        <w:t>Всеки клас наследява обджект класа</w:t>
      </w:r>
    </w:p>
    <w:p>
      <w:pPr>
        <w:pStyle w:val="para4"/>
        <w:rPr>
          <w:rFonts w:ascii="Times New Roman" w:hAnsi="Times New Roman" w:eastAsia="Times New Roman" w:cs="Times New Roman"/>
        </w:rPr>
      </w:pPr>
      <w:r>
        <w:rPr>
          <w:rFonts w:ascii="Times New Roman" w:hAnsi="Times New Roman" w:eastAsia="Times New Roman" w:cs="Times New Roman"/>
        </w:rPr>
        <w:t>override - променяме метод на базов клас и трябва да е деклариран virtual</w:t>
      </w:r>
    </w:p>
    <w:p>
      <w:pPr>
        <w:pStyle w:val="para4"/>
        <w:rPr>
          <w:rFonts w:ascii="Times New Roman" w:hAnsi="Times New Roman" w:eastAsia="Times New Roman" w:cs="Times New Roman"/>
        </w:rPr>
      </w:pPr>
      <w:r>
        <w:rPr>
          <w:rFonts w:ascii="Times New Roman" w:hAnsi="Times New Roman" w:eastAsia="Times New Roman" w:cs="Times New Roman"/>
        </w:rPr>
        <w:t>ПЪРВОТО НЕЩО КОЕТО НАСЛЕДНИЦИТЕ ПРАВЯТ В КОНСТРУКТОРИТЕ СИ Е ДА ИЗВИКАТ БАЗОВИЯ КОНСТРУКТОР НА КЛАСА КОЙТО НАСЛЕДЯВАТ</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class name : object (става и имплицитно ако не го опоменем)</w:t>
      </w:r>
    </w:p>
    <w:p>
      <w:pPr>
        <w:pStyle w:val="para4"/>
        <w:rPr>
          <w:rFonts w:ascii="Times New Roman" w:hAnsi="Times New Roman" w:eastAsia="Times New Roman" w:cs="Times New Roman"/>
        </w:rPr>
      </w:pPr>
      <w:r>
        <w:rPr>
          <w:rFonts w:ascii="Times New Roman" w:hAnsi="Times New Roman" w:eastAsia="Times New Roman" w:cs="Times New Roman"/>
        </w:rPr>
        <w:t>не се overrideва метод като му сложим друг модификато за достъп</w:t>
      </w:r>
    </w:p>
    <w:p>
      <w:pPr>
        <w:pStyle w:val="para4"/>
        <w:rPr>
          <w:rFonts w:ascii="Times New Roman" w:hAnsi="Times New Roman" w:eastAsia="Times New Roman" w:cs="Times New Roman"/>
        </w:rPr>
      </w:pPr>
      <w:r>
        <w:rPr>
          <w:rFonts w:ascii="Times New Roman" w:hAnsi="Times New Roman" w:eastAsia="Times New Roman" w:cs="Times New Roman"/>
        </w:rPr>
        <w:t>:base - в конструктора викаме конструктора на бзаовия клас на наследения клас</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в базовия клас може да правим променливите protected, ако те ще се ползват в класа на наследниците на този клас, също и някой функции мога да са се правят със следната структура - public virtual type name(); за да могат да се пренаписват в наследниците</w:t>
      </w:r>
    </w:p>
    <w:p>
      <w:pPr>
        <w:pStyle w:val="para4"/>
        <w:rPr>
          <w:rFonts w:ascii="Times New Roman" w:hAnsi="Times New Roman" w:eastAsia="Times New Roman" w:cs="Times New Roman"/>
        </w:rPr>
      </w:pPr>
      <w:r>
        <w:rPr>
          <w:rFonts w:ascii="Times New Roman" w:hAnsi="Times New Roman" w:eastAsia="Times New Roman" w:cs="Times New Roman"/>
        </w:rPr>
        <w:t xml:space="preserve"> -минус на прайвит данните е че могат да се подават нвалидни стойности, наследниците пряко зависят от имплементацията на базовия клас. чуплив код</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Добра практика:</w:t>
      </w:r>
    </w:p>
    <w:p>
      <w:pPr>
        <w:pStyle w:val="para4"/>
        <w:rPr>
          <w:rFonts w:ascii="Times New Roman" w:hAnsi="Times New Roman" w:eastAsia="Times New Roman" w:cs="Times New Roman"/>
        </w:rPr>
      </w:pPr>
      <w:r>
        <w:rPr>
          <w:rFonts w:ascii="Times New Roman" w:hAnsi="Times New Roman" w:eastAsia="Times New Roman" w:cs="Times New Roman"/>
        </w:rPr>
        <w:t>- всички данни са прайвит</w:t>
      </w:r>
    </w:p>
    <w:p>
      <w:pPr>
        <w:pStyle w:val="para4"/>
        <w:rPr>
          <w:rFonts w:ascii="Times New Roman" w:hAnsi="Times New Roman" w:eastAsia="Times New Roman" w:cs="Times New Roman"/>
        </w:rPr>
      </w:pPr>
      <w:r>
        <w:rPr>
          <w:rFonts w:ascii="Times New Roman" w:hAnsi="Times New Roman" w:eastAsia="Times New Roman" w:cs="Times New Roman"/>
        </w:rPr>
        <w:t xml:space="preserve">-публични гет и сет </w:t>
      </w:r>
    </w:p>
    <w:p>
      <w:pPr>
        <w:pStyle w:val="para4"/>
        <w:rPr>
          <w:rFonts w:ascii="Times New Roman" w:hAnsi="Times New Roman" w:eastAsia="Times New Roman" w:cs="Times New Roman"/>
        </w:rPr>
      </w:pPr>
      <w:r/>
      <w:r>
        <w:rPr>
          <w:noProof/>
        </w:rPr>
        <w:drawing>
          <wp:inline distT="0" distB="0" distL="0" distR="0">
            <wp:extent cx="3633470" cy="2538095"/>
            <wp:effectExtent l="0" t="0" r="0" b="0"/>
            <wp:docPr id="19"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109"/>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oWAACdDwAAWhYAAJ0PAAAAAAAACQAAAAQAAAAAAAAADAAAABAAAAAAAAAAAAAAAAAAAAAAAAAAHgAAAGgAAAAAAAAAAAAAAAAAAAAAAAAAAAAAABAnAAAQJwAAAAAAAAAAAAAAAAAAAAAAAAAAAAAAAAAAAAAAAAAAAAAUAAAAAAAAAMDA/wAAAAAAZAAAADIAAAAAAAAAZAAAAAAAAAB/f38ACgAAACEAAABAAAAAPAAAAB4BAAAHIAAAAAAAAAAAAAAAAAAAAAAAAAAAAAAAAAAAAAAAAAAAAABaFgAAnQ8AAAAAAAAAAAAAAAAAACgAAAAIAAAAAQAAAAEAAAA="/>
                        </a:ext>
                      </a:extLst>
                    </pic:cNvPicPr>
                  </pic:nvPicPr>
                  <pic:blipFill>
                    <a:blip r:embed="rId25"/>
                    <a:stretch>
                      <a:fillRect/>
                    </a:stretch>
                  </pic:blipFill>
                  <pic:spPr>
                    <a:xfrm>
                      <a:off x="0" y="0"/>
                      <a:ext cx="3633470" cy="2538095"/>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
        <w:rPr>
          <w:noProof/>
        </w:rPr>
        <w:drawing>
          <wp:inline distT="0" distB="0" distL="0" distR="0">
            <wp:extent cx="3874770" cy="2656840"/>
            <wp:effectExtent l="0" t="0" r="0" b="0"/>
            <wp:docPr id="20"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110"/>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YXAABYEAAA1hcAAFgQAAAAAAAACQAAAAQAAAAAAAAADAAAABAAAAAAAAAAAAAAAAAAAAAAAAAAHgAAAGgAAAAAAAAAAAAAAAAAAAAAAAAAAAAAABAnAAAQJwAAAAAAAAAAAAAAAAAAAAAAAAAAAAAAAAAAAAAAAAAAAAAUAAAAAAAAAMDA/wAAAAAAZAAAADIAAAAAAAAAZAAAAAAAAAB/f38ACgAAACEAAABAAAAAPAAAAB8BAAAHIAAAAAAAAAAAAAAAAAAAAAAAAAAAAAAAAAAAAAAAAAAAAADWFwAAWBAAAAAAAAAAAAAAAAAAACgAAAAIAAAAAQAAAAEAAAA="/>
                        </a:ext>
                      </a:extLst>
                    </pic:cNvPicPr>
                  </pic:nvPicPr>
                  <pic:blipFill>
                    <a:blip r:embed="rId26"/>
                    <a:stretch>
                      <a:fillRect/>
                    </a:stretch>
                  </pic:blipFill>
                  <pic:spPr>
                    <a:xfrm>
                      <a:off x="0" y="0"/>
                      <a:ext cx="3874770" cy="2656840"/>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Седмица 8 - полиморфизъм, интерфейси, оврълодуване на оператори</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Полезни неща:</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sz w:val="20"/>
          <w:szCs w:val="20"/>
        </w:rPr>
      </w:pPr>
      <w:r>
        <w:rPr>
          <w:rFonts w:ascii="Times New Roman" w:hAnsi="Times New Roman" w:eastAsia="Times New Roman" w:cs="Times New Roman"/>
          <w:b/>
          <w:bCs/>
          <w:sz w:val="20"/>
          <w:szCs w:val="20"/>
        </w:rPr>
        <w:t>Polymorphism</w:t>
      </w:r>
      <w:r>
        <w:rPr>
          <w:rFonts w:ascii="Times New Roman" w:hAnsi="Times New Roman" w:eastAsia="Times New Roman" w:cs="Times New Roman"/>
          <w:sz w:val="20"/>
          <w:szCs w:val="20"/>
        </w:rPr>
        <w:t>enables you to write applications that process objects that share the same base class in a class hierarchy as if they were all objects of the base class.</w:t>
      </w:r>
    </w:p>
    <w:p>
      <w:pPr>
        <w:pStyle w:val="para4"/>
        <w:rPr>
          <w:rFonts w:ascii="Times New Roman" w:hAnsi="Times New Roman" w:eastAsia="Times New Roman" w:cs="Times New Roman"/>
          <w:sz w:val="20"/>
          <w:szCs w:val="20"/>
        </w:rPr>
      </w:pPr>
      <w:r>
        <w:rPr>
          <w:rFonts w:ascii="Times New Roman" w:hAnsi="Times New Roman" w:eastAsia="Times New Roman" w:cs="Times New Roman"/>
          <w:sz w:val="20"/>
          <w:szCs w:val="20"/>
        </w:rPr>
        <w:t>Polymorphism can improve extensibility.</w:t>
      </w:r>
    </w:p>
    <w:p>
      <w:pPr>
        <w:pStyle w:val="para4"/>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pStyle w:val="para4"/>
        <w:rPr>
          <w:rFonts w:ascii="Times New Roman" w:hAnsi="Times New Roman" w:eastAsia="Times New Roman" w:cs="Times New Roman"/>
          <w:sz w:val="20"/>
          <w:szCs w:val="20"/>
        </w:rPr>
      </w:pPr>
      <w:r/>
      <w:r>
        <w:rPr>
          <w:noProof/>
        </w:rPr>
        <w:drawing>
          <wp:inline distT="0" distB="0" distL="0" distR="0">
            <wp:extent cx="5158105" cy="541020"/>
            <wp:effectExtent l="0" t="0" r="0" b="0"/>
            <wp:docPr id="21"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109"/>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LsfAABUAwAAux8AAFQDAAAAAAAACQAAAAQAAAAAAAAADAAAABAAAAAAAAAAAAAAAAAAAAAAAAAAHgAAAGgAAAAAAAAAAAAAAAAAAAAAAAAAAAAAABAnAAAQJwAAAAAAAAAAAAAAAAAAAAAAAAAAAAAAAAAAAAAAAAAAAAAUAAAAAAAAAMDA/wAAAAAAZAAAADIAAAAAAAAAZAAAAAAAAAB/f38ACgAAACEAAABAAAAAPAAAACcBAAAHIAAAAAAAAAAAAAAAAAAAAAAAAAAAAAAAAAAAAAAAAAAAAAC7HwAAVAMAAAAAAAAAAAAAAAAAACgAAAAIAAAAAQAAAAEAAAA="/>
                        </a:ext>
                      </a:extLst>
                    </pic:cNvPicPr>
                  </pic:nvPicPr>
                  <pic:blipFill>
                    <a:blip r:embed="rId27"/>
                    <a:stretch>
                      <a:fillRect/>
                    </a:stretch>
                  </pic:blipFill>
                  <pic:spPr>
                    <a:xfrm>
                      <a:off x="0" y="0"/>
                      <a:ext cx="5158105" cy="541020"/>
                    </a:xfrm>
                    <a:prstGeom prst="rect">
                      <a:avLst/>
                    </a:prstGeom>
                    <a:noFill/>
                    <a:ln w="12700">
                      <a:noFill/>
                    </a:ln>
                  </pic:spPr>
                </pic:pic>
              </a:graphicData>
            </a:graphic>
          </wp:inline>
        </w:drawing>
      </w:r>
      <w:r/>
      <w:r>
        <w:rPr>
          <w:rFonts w:ascii="Times New Roman" w:hAnsi="Times New Roman" w:eastAsia="Times New Roman" w:cs="Times New Roman"/>
          <w:sz w:val="20"/>
          <w:szCs w:val="20"/>
        </w:rPr>
      </w:r>
    </w:p>
    <w:p>
      <w:pPr>
        <w:pStyle w:val="para4"/>
        <w:rPr>
          <w:rFonts w:ascii="Times New Roman" w:hAnsi="Times New Roman" w:eastAsia="Times New Roman" w:cs="Times New Roman"/>
        </w:rPr>
      </w:pPr>
      <w:r/>
      <w:r>
        <w:rPr>
          <w:noProof/>
        </w:rPr>
        <w:drawing>
          <wp:inline distT="0" distB="0" distL="0" distR="0">
            <wp:extent cx="2823845" cy="427990"/>
            <wp:effectExtent l="0" t="0" r="0" b="0"/>
            <wp:docPr id="22" name="Picture110"/>
            <wp:cNvGraphicFramePr/>
            <a:graphic xmlns:a="http://schemas.openxmlformats.org/drawingml/2006/main">
              <a:graphicData uri="http://schemas.openxmlformats.org/drawingml/2006/picture">
                <pic:pic xmlns:pic="http://schemas.openxmlformats.org/drawingml/2006/picture">
                  <pic:nvPicPr>
                    <pic:cNvPr id="22" name="Picture110"/>
                    <pic:cNvPicPr>
                      <a:extLst>
                        <a:ext uri="smNativeData">
                          <sm:smNativeData xmlns:sm="smNativeData" val="SMDATA_14_YfP2XxMAAAAlAAAAEQAAAE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8RAACiAgAAXxEAAKICAAAAAAAACQAAAAQAAAAAAAAADAAAABAAAAAAAAAAAAAAAAAAAAAAAAAAHgAAAGgAAAAAAAAAAAAAAAAAAAAAAAAAAAAAABAnAAAQJwAAAAAAAAAAAAAAAAAAAAAAAAAAAAAAAAAAAAAAAAAAAAAUAAAAAAAAAMDA/wAAAAAAZAAAADIAAAAAAAAAZAAAAAAAAAB/f38ACgAAACEAAABAAAAAPAAAACgBAAAHIAAAAAAAAAAAAAAAAAAAAAAAAAAAAAAAAAAAAAAAAAAAAABfEQAAogIAAAAAAAAAAAAAAAAAACgAAAAIAAAAAQAAAAEAAAA="/>
                        </a:ext>
                      </a:extLst>
                    </pic:cNvPicPr>
                  </pic:nvPicPr>
                  <pic:blipFill>
                    <a:blip r:embed="rId28"/>
                    <a:stretch>
                      <a:fillRect/>
                    </a:stretch>
                  </pic:blipFill>
                  <pic:spPr>
                    <a:xfrm>
                      <a:off x="0" y="0"/>
                      <a:ext cx="2823845" cy="427990"/>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b/>
          <w:bCs/>
          <w:sz w:val="22"/>
          <w:szCs w:val="22"/>
        </w:rPr>
      </w:pPr>
      <w:r>
        <w:rPr>
          <w:rFonts w:ascii="Times New Roman" w:hAnsi="Times New Roman" w:eastAsia="Times New Roman" w:cs="Times New Roman"/>
          <w:b/>
          <w:bCs/>
          <w:sz w:val="22"/>
          <w:szCs w:val="22"/>
        </w:rPr>
        <w:t>Polymorphism promotes extensibility</w:t>
      </w:r>
    </w:p>
    <w:p>
      <w:pPr>
        <w:pStyle w:val="para4"/>
        <w:rPr>
          <w:rFonts w:ascii="Times New Roman" w:hAnsi="Times New Roman" w:eastAsia="Times New Roman" w:cs="Times New Roman"/>
          <w:b/>
          <w:bCs/>
          <w:sz w:val="22"/>
          <w:szCs w:val="22"/>
        </w:rPr>
      </w:pPr>
      <w:r/>
      <w:r>
        <w:rPr>
          <w:noProof/>
        </w:rPr>
        <w:drawing>
          <wp:inline distT="0" distB="0" distL="0" distR="0">
            <wp:extent cx="3727450" cy="1510665"/>
            <wp:effectExtent l="0" t="0" r="0" b="0"/>
            <wp:docPr id="23"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O4WAABLCQAA7hYAAEsJAAAAAAAACQAAAAQAAAAAAAAADAAAABAAAAAAAAAAAAAAAAAAAAAAAAAAHgAAAGgAAAAAAAAAAAAAAAAAAAAAAAAAAAAAABAnAAAQJwAAAAAAAAAAAAAAAAAAAAAAAAAAAAAAAAAAAAAAAAAAAAAUAAAAAAAAAMDA/wAAAAAAZAAAADIAAAAAAAAAZAAAAAAAAAB/f38ACgAAACEAAABAAAAAPAAAACoBAAAHIAAAAAAAAAAAAAAAAAAAAAAAAAAAAAAAAAAAAAAAAAAAAADuFgAASwkAAAAAAAAAAAAAAAAAACgAAAAIAAAAAQAAAAEAAAA="/>
                        </a:ext>
                      </a:extLst>
                    </pic:cNvPicPr>
                  </pic:nvPicPr>
                  <pic:blipFill>
                    <a:blip r:embed="rId29"/>
                    <a:stretch>
                      <a:fillRect/>
                    </a:stretch>
                  </pic:blipFill>
                  <pic:spPr>
                    <a:xfrm>
                      <a:off x="0" y="0"/>
                      <a:ext cx="3727450" cy="1510665"/>
                    </a:xfrm>
                    <a:prstGeom prst="rect">
                      <a:avLst/>
                    </a:prstGeom>
                    <a:noFill/>
                    <a:ln w="12700">
                      <a:noFill/>
                    </a:ln>
                  </pic:spPr>
                </pic:pic>
              </a:graphicData>
            </a:graphic>
          </wp:inline>
        </w:drawing>
      </w:r>
      <w:r/>
      <w:r>
        <w:rPr>
          <w:rFonts w:ascii="Times New Roman" w:hAnsi="Times New Roman" w:eastAsia="Times New Roman" w:cs="Times New Roman"/>
          <w:b/>
          <w:bCs/>
          <w:sz w:val="22"/>
          <w:szCs w:val="22"/>
        </w:rPr>
      </w:r>
    </w:p>
    <w:p>
      <w:pPr>
        <w:pStyle w:val="para4"/>
        <w:rPr>
          <w:rFonts w:ascii="Times New Roman" w:hAnsi="Times New Roman" w:eastAsia="Times New Roman" w:cs="Times New Roman"/>
          <w:b/>
          <w:bCs/>
          <w:sz w:val="22"/>
          <w:szCs w:val="22"/>
        </w:rPr>
      </w:pPr>
      <w:r/>
      <w:r>
        <w:rPr>
          <w:noProof/>
        </w:rPr>
        <w:drawing>
          <wp:inline distT="0" distB="0" distL="0" distR="0">
            <wp:extent cx="4243070" cy="569595"/>
            <wp:effectExtent l="0" t="0" r="0" b="0"/>
            <wp:docPr id="24" name="Picture110"/>
            <wp:cNvGraphicFramePr/>
            <a:graphic xmlns:a="http://schemas.openxmlformats.org/drawingml/2006/main">
              <a:graphicData uri="http://schemas.openxmlformats.org/drawingml/2006/picture">
                <pic:pic xmlns:pic="http://schemas.openxmlformats.org/drawingml/2006/picture">
                  <pic:nvPicPr>
                    <pic:cNvPr id="24" name="Picture110"/>
                    <pic:cNvPicPr>
                      <a:extLst>
                        <a:ext uri="smNativeData">
                          <sm:smNativeData xmlns:sm="smNativeData" val="SMDATA_14_YfP2XxMAAAAlAAAAEQAAAA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BoaAACBAwAAGhoAAIEDAAAAAAAACQAAAAQAAAAAAAAADAAAABAAAAAAAAAAAAAAAAAAAAAAAAAAHgAAAGgAAAAAAAAAAAAAAAAAAAAAAAAAAAAAABAnAAAQJwAAAAAAAAAAAAAAAAAAAAAAAAAAAAAAAAAAAAAAAAAAAAAUAAAAAAAAAMDA/wAAAAAAZAAAADIAAAAAAAAAZAAAAAAAAAB/f38ACgAAACEAAABAAAAAPAAAACsBAAAHIAAAAAAAAAAAAAAAAAAAAAAAAAAAAAAAAAAAAAAAAAAAAAAaGgAAgQMAAAAAAAAAAAAAAAAAACgAAAAIAAAAAQAAAAEAAAA="/>
                        </a:ext>
                      </a:extLst>
                    </pic:cNvPicPr>
                  </pic:nvPicPr>
                  <pic:blipFill>
                    <a:blip r:embed="rId30"/>
                    <a:stretch>
                      <a:fillRect/>
                    </a:stretch>
                  </pic:blipFill>
                  <pic:spPr>
                    <a:xfrm>
                      <a:off x="0" y="0"/>
                      <a:ext cx="4243070" cy="569595"/>
                    </a:xfrm>
                    <a:prstGeom prst="rect">
                      <a:avLst/>
                    </a:prstGeom>
                    <a:noFill/>
                    <a:ln w="12700">
                      <a:noFill/>
                    </a:ln>
                  </pic:spPr>
                </pic:pic>
              </a:graphicData>
            </a:graphic>
          </wp:inline>
        </w:drawing>
      </w:r>
      <w:r/>
      <w:r>
        <w:rPr>
          <w:rFonts w:ascii="Times New Roman" w:hAnsi="Times New Roman" w:eastAsia="Times New Roman" w:cs="Times New Roman"/>
          <w:b/>
          <w:bCs/>
          <w:sz w:val="22"/>
          <w:szCs w:val="22"/>
        </w:rPr>
      </w:r>
    </w:p>
    <w:p>
      <w:pPr>
        <w:pStyle w:val="para4"/>
        <w:rPr>
          <w:rFonts w:ascii="Times New Roman" w:hAnsi="Times New Roman" w:eastAsia="Times New Roman" w:cs="Times New Roman"/>
          <w:b/>
          <w:bCs/>
          <w:sz w:val="22"/>
          <w:szCs w:val="22"/>
        </w:rPr>
      </w:pPr>
      <w:r>
        <w:rPr>
          <w:rFonts w:ascii="Times New Roman" w:hAnsi="Times New Roman" w:eastAsia="Times New Roman" w:cs="Times New Roman"/>
          <w:sz w:val="22"/>
          <w:szCs w:val="22"/>
        </w:rPr>
        <w:t xml:space="preserve">абстрактни класове или базови такива не могат да създават обекти, те обозначават само какво е общото между класовете които ги наследяват, </w:t>
      </w:r>
      <w:r>
        <w:rPr>
          <w:rFonts w:ascii="Times New Roman" w:hAnsi="Times New Roman" w:eastAsia="Times New Roman" w:cs="Times New Roman"/>
          <w:b/>
          <w:bCs/>
          <w:sz w:val="22"/>
          <w:szCs w:val="22"/>
        </w:rPr>
        <w:t xml:space="preserve">имат поне един абстрактен метод/свойство, който започва с думата </w:t>
      </w:r>
      <w:r>
        <w:rPr>
          <w:rFonts w:ascii="Times New Roman" w:hAnsi="Times New Roman" w:eastAsia="Times New Roman" w:cs="Times New Roman"/>
          <w:b/>
          <w:bCs/>
          <w:sz w:val="22"/>
          <w:szCs w:val="22"/>
          <w:u w:color="auto" w:val="single"/>
        </w:rPr>
        <w:t xml:space="preserve">abstract, </w:t>
      </w:r>
      <w:r>
        <w:rPr>
          <w:rFonts w:ascii="Times New Roman" w:hAnsi="Times New Roman" w:eastAsia="Times New Roman" w:cs="Times New Roman"/>
          <w:sz w:val="22"/>
          <w:szCs w:val="22"/>
        </w:rPr>
        <w:t xml:space="preserve">и в тези класове няма имплементация. </w:t>
      </w:r>
      <w:r>
        <w:rPr>
          <w:rFonts w:ascii="Times New Roman" w:hAnsi="Times New Roman" w:eastAsia="Times New Roman" w:cs="Times New Roman"/>
          <w:b/>
          <w:bCs/>
          <w:sz w:val="22"/>
          <w:szCs w:val="22"/>
        </w:rPr>
        <w:t>няма конструктори, няма и статични методи, декларират се само общи атрибути и поведение, които наледяват от тях директно/индиректно, наследниците трябва да овъррайднат нещата от абстрактния клас.</w:t>
      </w:r>
      <w:r>
        <w:rPr>
          <w:rFonts w:ascii="Times New Roman" w:hAnsi="Times New Roman" w:eastAsia="Times New Roman" w:cs="Times New Roman"/>
          <w:b/>
          <w:bCs/>
          <w:sz w:val="22"/>
          <w:szCs w:val="22"/>
        </w:rPr>
      </w:r>
    </w:p>
    <w:p>
      <w:pPr>
        <w:pStyle w:val="para4"/>
        <w:rPr>
          <w:rFonts w:ascii="Times New Roman" w:hAnsi="Times New Roman" w:eastAsia="Times New Roman" w:cs="Times New Roman"/>
          <w:b/>
          <w:bCs/>
          <w:sz w:val="22"/>
          <w:szCs w:val="22"/>
        </w:rPr>
      </w:pPr>
      <w:r>
        <w:rPr>
          <w:rFonts w:ascii="Times New Roman" w:hAnsi="Times New Roman" w:eastAsia="Times New Roman" w:cs="Times New Roman"/>
          <w:b/>
          <w:bCs/>
          <w:sz w:val="22"/>
          <w:szCs w:val="22"/>
        </w:rPr>
      </w:r>
    </w:p>
    <w:p>
      <w:pPr>
        <w:pStyle w:val="para4"/>
        <w:rPr>
          <w:rFonts w:ascii="Times New Roman" w:hAnsi="Times New Roman" w:eastAsia="Times New Roman" w:cs="Times New Roman"/>
          <w:sz w:val="22"/>
          <w:szCs w:val="22"/>
        </w:rPr>
      </w:pPr>
      <w:r>
        <w:rPr>
          <w:rFonts w:ascii="Times New Roman" w:hAnsi="Times New Roman" w:eastAsia="Times New Roman" w:cs="Times New Roman"/>
          <w:sz w:val="22"/>
          <w:szCs w:val="22"/>
        </w:rPr>
        <w:t xml:space="preserve">работа с абстрактни методи: имплицитно те са вирутални методи, </w:t>
      </w:r>
      <w:r>
        <w:rPr>
          <w:rFonts w:ascii="Times New Roman" w:hAnsi="Times New Roman" w:eastAsia="Times New Roman" w:cs="Times New Roman"/>
          <w:b/>
          <w:bCs/>
          <w:sz w:val="22"/>
          <w:szCs w:val="22"/>
          <w:u w:color="auto" w:val="single"/>
        </w:rPr>
        <w:t xml:space="preserve">override </w:t>
      </w:r>
      <w:r>
        <w:rPr>
          <w:rFonts w:ascii="Times New Roman" w:hAnsi="Times New Roman" w:eastAsia="Times New Roman" w:cs="Times New Roman"/>
          <w:b/>
          <w:bCs/>
          <w:sz w:val="22"/>
          <w:szCs w:val="22"/>
        </w:rPr>
        <w:t xml:space="preserve"> </w:t>
      </w:r>
      <w:r>
        <w:rPr>
          <w:rFonts w:ascii="Times New Roman" w:hAnsi="Times New Roman" w:eastAsia="Times New Roman" w:cs="Times New Roman"/>
          <w:sz w:val="22"/>
          <w:szCs w:val="22"/>
        </w:rPr>
        <w:t xml:space="preserve">може да пренаписва абстрактен метов в наследник клас, а </w:t>
      </w:r>
      <w:r>
        <w:rPr>
          <w:rFonts w:ascii="Times New Roman" w:hAnsi="Times New Roman" w:eastAsia="Times New Roman" w:cs="Times New Roman"/>
          <w:b/>
          <w:bCs/>
          <w:sz w:val="22"/>
          <w:szCs w:val="22"/>
          <w:u w:color="auto" w:val="single"/>
        </w:rPr>
        <w:t xml:space="preserve">абстрактите методи </w:t>
      </w:r>
      <w:r>
        <w:rPr>
          <w:rFonts w:ascii="Times New Roman" w:hAnsi="Times New Roman" w:eastAsia="Times New Roman" w:cs="Times New Roman"/>
          <w:sz w:val="22"/>
          <w:szCs w:val="22"/>
        </w:rPr>
        <w:t xml:space="preserve">мога да пренаписват базов клас с думичката </w:t>
      </w:r>
      <w:r>
        <w:rPr>
          <w:rFonts w:ascii="Times New Roman" w:hAnsi="Times New Roman" w:eastAsia="Times New Roman" w:cs="Times New Roman"/>
          <w:b/>
          <w:bCs/>
          <w:sz w:val="22"/>
          <w:szCs w:val="22"/>
          <w:u w:color="auto" w:val="single"/>
        </w:rPr>
        <w:t xml:space="preserve">виртуал, и override.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r>
    </w:p>
    <w:p>
      <w:pPr>
        <w:pStyle w:val="para4"/>
        <w:rPr>
          <w:rFonts w:ascii="Times New Roman" w:hAnsi="Times New Roman" w:eastAsia="Times New Roman" w:cs="Times New Roman"/>
          <w:sz w:val="22"/>
          <w:szCs w:val="22"/>
        </w:rPr>
      </w:pPr>
      <w:r>
        <w:rPr>
          <w:rFonts w:ascii="Times New Roman" w:hAnsi="Times New Roman" w:eastAsia="Times New Roman" w:cs="Times New Roman"/>
          <w:sz w:val="22"/>
          <w:szCs w:val="22"/>
        </w:rPr>
      </w:r>
    </w:p>
    <w:p>
      <w:pPr>
        <w:pStyle w:val="para4"/>
        <w:rPr>
          <w:rFonts w:ascii="Times New Roman" w:hAnsi="Times New Roman" w:eastAsia="Times New Roman" w:cs="Times New Roman"/>
          <w:b/>
          <w:bCs/>
          <w:sz w:val="22"/>
          <w:szCs w:val="22"/>
          <w:u w:color="auto" w:val="single"/>
        </w:rPr>
      </w:pPr>
      <w:r/>
      <w:r>
        <w:rPr>
          <w:noProof/>
        </w:rPr>
        <w:drawing>
          <wp:inline distT="0" distB="0" distL="0" distR="0">
            <wp:extent cx="3439795" cy="1024255"/>
            <wp:effectExtent l="0" t="0" r="0" b="0"/>
            <wp:docPr id="25"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CkVAABNBgAAKRUAAE0GAAAAAAAACQAAAAQAAAAAAAAADAAAABAAAAAAAAAAAAAAAAAAAAAAAAAAHgAAAGgAAAAAAAAAAAAAAAAAAAAAAAAAAAAAABAnAAAQJwAAAAAAAAAAAAAAAAAAAAAAAAAAAAAAAAAAAAAAAAAAAAAUAAAAAAAAAMDA/wAAAAAAZAAAADIAAAAAAAAAZAAAAAAAAAB/f38ACgAAACEAAABAAAAAPAAAADABAAAHIAAAAAAAAAAAAAAAAAAAAAAAAAAAAAAAAAAAAAAAAAAAAAApFQAATQYAAAAAAAAAAAAAAAAAACgAAAAIAAAAAQAAAAEAAAA="/>
                        </a:ext>
                      </a:extLst>
                    </pic:cNvPicPr>
                  </pic:nvPicPr>
                  <pic:blipFill>
                    <a:blip r:embed="rId31"/>
                    <a:stretch>
                      <a:fillRect/>
                    </a:stretch>
                  </pic:blipFill>
                  <pic:spPr>
                    <a:xfrm>
                      <a:off x="0" y="0"/>
                      <a:ext cx="3439795" cy="1024255"/>
                    </a:xfrm>
                    <a:prstGeom prst="rect">
                      <a:avLst/>
                    </a:prstGeom>
                    <a:noFill/>
                    <a:ln w="12700">
                      <a:noFill/>
                    </a:ln>
                  </pic:spPr>
                </pic:pic>
              </a:graphicData>
            </a:graphic>
          </wp:inline>
        </w:drawing>
      </w:r>
      <w:r/>
      <w:r>
        <w:rPr>
          <w:rFonts w:ascii="Times New Roman" w:hAnsi="Times New Roman" w:eastAsia="Times New Roman" w:cs="Times New Roman"/>
          <w:b/>
          <w:bCs/>
          <w:sz w:val="22"/>
          <w:szCs w:val="22"/>
          <w:u w:color="auto" w:val="single"/>
        </w:rPr>
        <w:t xml:space="preserve"> </w:t>
      </w:r>
      <w:r>
        <w:rPr>
          <w:rFonts w:ascii="Times New Roman" w:hAnsi="Times New Roman" w:eastAsia="Times New Roman" w:cs="Times New Roman"/>
          <w:b/>
          <w:bCs/>
          <w:sz w:val="22"/>
          <w:szCs w:val="22"/>
          <w:u w:color="auto" w:val="single"/>
        </w:rPr>
      </w:r>
    </w:p>
    <w:p>
      <w:pPr>
        <w:pStyle w:val="para4"/>
        <w:rPr>
          <w:rFonts w:ascii="Times New Roman" w:hAnsi="Times New Roman" w:eastAsia="Times New Roman" w:cs="Times New Roman"/>
          <w:b/>
          <w:bCs/>
          <w:sz w:val="22"/>
          <w:szCs w:val="22"/>
          <w:u w:color="auto" w:val="single"/>
        </w:rPr>
      </w:pPr>
      <w:r>
        <w:rPr>
          <w:rFonts w:ascii="Times New Roman" w:hAnsi="Times New Roman" w:eastAsia="Times New Roman" w:cs="Times New Roman"/>
          <w:b/>
          <w:bCs/>
          <w:sz w:val="22"/>
          <w:szCs w:val="22"/>
          <w:u w:color="auto" w:val="single"/>
        </w:rPr>
      </w:r>
    </w:p>
    <w:p>
      <w:pPr>
        <w:pStyle w:val="para4"/>
        <w:rPr>
          <w:rFonts w:ascii="Times New Roman" w:hAnsi="Times New Roman" w:eastAsia="Times New Roman" w:cs="Times New Roman"/>
          <w:b/>
          <w:bCs/>
          <w:sz w:val="22"/>
          <w:szCs w:val="22"/>
          <w:u w:color="auto" w:val="single"/>
        </w:rPr>
      </w:pPr>
      <w:r>
        <w:rPr>
          <w:rFonts w:ascii="Times New Roman" w:hAnsi="Times New Roman" w:eastAsia="Times New Roman" w:cs="Times New Roman"/>
          <w:b/>
          <w:bCs/>
          <w:sz w:val="22"/>
          <w:szCs w:val="22"/>
          <w:u w:color="auto" w:val="single"/>
        </w:rPr>
        <w:t>is (varName is &lt;TYPE&gt;) true/false</w:t>
      </w:r>
    </w:p>
    <w:p>
      <w:pPr>
        <w:pStyle w:val="para4"/>
        <w:rPr>
          <w:rFonts w:ascii="Times New Roman" w:hAnsi="Times New Roman" w:eastAsia="Times New Roman" w:cs="Times New Roman"/>
          <w:b/>
          <w:bCs/>
          <w:sz w:val="22"/>
          <w:szCs w:val="22"/>
        </w:rPr>
      </w:pPr>
      <w:r>
        <w:rPr>
          <w:rFonts w:ascii="Times New Roman" w:hAnsi="Times New Roman" w:eastAsia="Times New Roman" w:cs="Times New Roman"/>
          <w:b/>
          <w:bCs/>
          <w:sz w:val="22"/>
          <w:szCs w:val="22"/>
        </w:rPr>
        <w:t>можем да правим масив от базовия клас и в него да слагаме обекти на производнитен а този клас, и ги ползваме като ги кастнем към съответния им тип арр[1] -&gt; тип чрез is</w:t>
      </w:r>
    </w:p>
    <w:p>
      <w:pPr>
        <w:pStyle w:val="para4"/>
        <w:rPr>
          <w:rFonts w:ascii="Times New Roman" w:hAnsi="Times New Roman" w:eastAsia="Times New Roman" w:cs="Times New Roman"/>
          <w:b/>
          <w:bCs/>
          <w:sz w:val="22"/>
          <w:szCs w:val="22"/>
        </w:rPr>
      </w:pPr>
      <w:r>
        <w:rPr>
          <w:rFonts w:ascii="Times New Roman" w:hAnsi="Times New Roman" w:eastAsia="Times New Roman" w:cs="Times New Roman"/>
          <w:b/>
          <w:bCs/>
          <w:sz w:val="22"/>
          <w:szCs w:val="22"/>
        </w:rPr>
        <w:t xml:space="preserve">GetType() - връща ни типа на нещото </w:t>
      </w:r>
    </w:p>
    <w:p>
      <w:pPr>
        <w:pStyle w:val="para4"/>
      </w:pPr>
      <w:r/>
    </w:p>
    <w:p>
      <w:pPr>
        <w:pStyle w:val="para4"/>
      </w:pPr>
      <w:r>
        <w:rPr>
          <w:noProof/>
        </w:rPr>
        <w:drawing>
          <wp:inline distT="0" distB="0" distL="0" distR="0">
            <wp:extent cx="3896995" cy="2802255"/>
            <wp:effectExtent l="0" t="0" r="0" b="0"/>
            <wp:docPr id="26"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110"/>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PkXAAA9EQAA+RcAAD0RAAAAAAAACQAAAAQAAAAAAAAADAAAABAAAAAAAAAAAAAAAAAAAAAAAAAAHgAAAGgAAAAAAAAAAAAAAAAAAAAAAAAAAAAAABAnAAAQJwAAAAAAAAAAAAAAAAAAAAAAAAAAAAAAAAAAAAAAAAAAAAAUAAAAAAAAAMDA/wAAAAAAZAAAADIAAAAAAAAAZAAAAAAAAAB/f38ACgAAACEAAABAAAAAPAAAADYBAAAHIAAAAAAAAAAAAAAAAAAAAAAAAAAAAAAAAAAAAAAAAAAAAAD5FwAAPREAAAAAAAAAAAAAAAAAACgAAAAIAAAAAQAAAAEAAAA="/>
                        </a:ext>
                      </a:extLst>
                    </pic:cNvPicPr>
                  </pic:nvPicPr>
                  <pic:blipFill>
                    <a:blip r:embed="rId32"/>
                    <a:stretch>
                      <a:fillRect/>
                    </a:stretch>
                  </pic:blipFill>
                  <pic:spPr>
                    <a:xfrm>
                      <a:off x="0" y="0"/>
                      <a:ext cx="3896995" cy="2802255"/>
                    </a:xfrm>
                    <a:prstGeom prst="rect">
                      <a:avLst/>
                    </a:prstGeom>
                    <a:noFill/>
                    <a:ln w="12700">
                      <a:noFill/>
                    </a:ln>
                  </pic:spPr>
                </pic:pic>
              </a:graphicData>
            </a:graphic>
          </wp:inline>
        </w:drawing>
      </w:r>
      <w:r/>
    </w:p>
    <w:p>
      <w:pPr>
        <w:pStyle w:val="para4"/>
      </w:pPr>
      <w:r/>
    </w:p>
    <w:p>
      <w:pPr>
        <w:pStyle w:val="para4"/>
      </w:pPr>
      <w:r>
        <w:rPr>
          <w:noProof/>
        </w:rPr>
        <w:drawing>
          <wp:inline distT="0" distB="0" distL="0" distR="0">
            <wp:extent cx="3521710" cy="2182495"/>
            <wp:effectExtent l="0" t="0" r="0" b="0"/>
            <wp:docPr id="27"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KoVAABtDQAAqhUAAG0NAAAAAAAACQAAAAQAAAAAAAAADAAAABAAAAAAAAAAAAAAAAAAAAAAAAAAHgAAAGgAAAAAAAAAAAAAAAAAAAAAAAAAAAAAABAnAAAQJwAAAAAAAAAAAAAAAAAAAAAAAAAAAAAAAAAAAAAAAAAAAAAUAAAAAAAAAMDA/wAAAAAAZAAAADIAAAAAAAAAZAAAAAAAAAB/f38ACgAAACEAAABAAAAAPAAAADgBAAAHIAAAAAAAAAAAAAAAAAAAAAAAAAAAAAAAAAAAAAAAAAAAAACqFQAAbQ0AAAAAAAAAAAAAAAAAACgAAAAIAAAAAQAAAAEAAAA="/>
                        </a:ext>
                      </a:extLst>
                    </pic:cNvPicPr>
                  </pic:nvPicPr>
                  <pic:blipFill>
                    <a:blip r:embed="rId33"/>
                    <a:stretch>
                      <a:fillRect/>
                    </a:stretch>
                  </pic:blipFill>
                  <pic:spPr>
                    <a:xfrm>
                      <a:off x="0" y="0"/>
                      <a:ext cx="3521710" cy="2182495"/>
                    </a:xfrm>
                    <a:prstGeom prst="rect">
                      <a:avLst/>
                    </a:prstGeom>
                    <a:noFill/>
                    <a:ln w="12700">
                      <a:noFill/>
                    </a:ln>
                  </pic:spPr>
                </pic:pic>
              </a:graphicData>
            </a:graphic>
          </wp:inline>
        </w:drawing>
      </w:r>
      <w:r/>
    </w:p>
    <w:p>
      <w:pPr>
        <w:pStyle w:val="para4"/>
      </w:pPr>
      <w:r/>
    </w:p>
    <w:p>
      <w:pPr>
        <w:pStyle w:val="para4"/>
        <w:rPr>
          <w:rFonts w:ascii="Times New Roman" w:hAnsi="Times New Roman" w:eastAsia="Times New Roman" w:cs="Times New Roman"/>
        </w:rPr>
      </w:pPr>
      <w:r>
        <w:rPr>
          <w:rFonts w:ascii="Times New Roman" w:hAnsi="Times New Roman" w:eastAsia="Times New Roman" w:cs="Times New Roman"/>
        </w:rPr>
        <w:t xml:space="preserve">оператор </w:t>
      </w:r>
      <w:r>
        <w:rPr>
          <w:rFonts w:ascii="Times New Roman" w:hAnsi="Times New Roman" w:eastAsia="Times New Roman" w:cs="Times New Roman"/>
          <w:b/>
          <w:bCs/>
          <w:u w:color="auto" w:val="single"/>
        </w:rPr>
        <w:t xml:space="preserve">as </w:t>
      </w:r>
      <w:r>
        <w:rPr>
          <w:rFonts w:ascii="Times New Roman" w:hAnsi="Times New Roman" w:eastAsia="Times New Roman" w:cs="Times New Roman"/>
        </w:rPr>
        <w:t xml:space="preserve">- за да се избегне </w:t>
      </w:r>
      <w:r>
        <w:rPr>
          <w:rFonts w:ascii="Lucida Console" w:hAnsi="Lucida Console" w:eastAsia="Lucida Console" w:cs="Lucida Console"/>
        </w:rPr>
        <w:t xml:space="preserve">InvalidCastException </w:t>
      </w:r>
      <w:r>
        <w:rPr>
          <w:rFonts w:ascii="Times New Roman" w:hAnsi="Times New Roman" w:eastAsia="Times New Roman" w:cs="Times New Roman"/>
        </w:rPr>
        <w:t xml:space="preserve">ако кастването е невалидно, изразът ще бъде null, </w:t>
      </w:r>
      <w:r>
        <w:rPr>
          <w:rFonts w:ascii="Times New Roman" w:hAnsi="Times New Roman" w:eastAsia="Times New Roman" w:cs="Times New Roman"/>
        </w:rPr>
      </w:r>
    </w:p>
    <w:p>
      <w:pPr>
        <w:pStyle w:val="para4"/>
        <w:rPr>
          <w:rFonts w:ascii="Times New Roman" w:hAnsi="Times New Roman" w:eastAsia="Times New Roman" w:cs="Times New Roman"/>
        </w:rPr>
      </w:pPr>
      <w:r/>
      <w:r>
        <w:rPr>
          <w:noProof/>
        </w:rPr>
        <w:drawing>
          <wp:inline distT="0" distB="0" distL="0" distR="0">
            <wp:extent cx="4143375" cy="683260"/>
            <wp:effectExtent l="0" t="0" r="0" b="0"/>
            <wp:docPr id="28"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H0ZAAA0BAAAfRkAADQEAAAAAAAACQAAAAQAAAAAAAAADAAAABAAAAAAAAAAAAAAAAAAAAAAAAAAHgAAAGgAAAAAAAAAAAAAAAAAAAAAAAAAAAAAABAnAAAQJwAAAAAAAAAAAAAAAAAAAAAAAAAAAAAAAAAAAAAAAAAAAAAUAAAAAAAAAMDA/wAAAAAAZAAAADIAAAAAAAAAZAAAAAAAAAB/f38ACgAAACEAAABAAAAAPAAAADsBAAAHIAAAAAAAAAAAAAAAAAAAAAAAAAAAAAAAAAAAAAAAAAAAAAB9GQAANAQAAAAAAAAAAAAAAAAAACgAAAAIAAAAAQAAAAEAAAA="/>
                        </a:ext>
                      </a:extLst>
                    </pic:cNvPicPr>
                  </pic:nvPicPr>
                  <pic:blipFill>
                    <a:blip r:embed="rId34"/>
                    <a:stretch>
                      <a:fillRect/>
                    </a:stretch>
                  </pic:blipFill>
                  <pic:spPr>
                    <a:xfrm>
                      <a:off x="0" y="0"/>
                      <a:ext cx="4143375" cy="683260"/>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b/>
          <w:bCs/>
          <w:u w:color="auto" w:val="single"/>
        </w:rPr>
        <w:t xml:space="preserve">sealed </w:t>
      </w:r>
      <w:r>
        <w:rPr>
          <w:rFonts w:ascii="Times New Roman" w:hAnsi="Times New Roman" w:eastAsia="Times New Roman" w:cs="Times New Roman"/>
        </w:rPr>
        <w:t>- за методи които са публични да не могат да бъдат пренаписвани, прайвит методите са такива имплицитно, стаичните също...за класове, тези класове не могат да бъдат базови</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
        <w:rPr>
          <w:noProof/>
        </w:rPr>
        <w:drawing>
          <wp:inline distT="0" distB="0" distL="0" distR="0">
            <wp:extent cx="3621405" cy="2388235"/>
            <wp:effectExtent l="0" t="0" r="0" b="0"/>
            <wp:docPr id="29"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EcWAACxDgAARxYAALEOAAAAAAAACQAAAAQAAAAAAAAADAAAABAAAAAAAAAAAAAAAAAAAAAAAAAAHgAAAGgAAAAAAAAAAAAAAAAAAAAAAAAAAAAAABAnAAAQJwAAAAAAAAAAAAAAAAAAAAAAAAAAAAAAAAAAAAAAAAAAAAAUAAAAAAAAAMDA/wAAAAAAZAAAADIAAAAAAAAAZAAAAAAAAAB/f38ACgAAACEAAABAAAAAPAAAAEABAAAHIAAAAAAAAAAAAAABAAAAAAAAAAAAAAABAAAAAAAAAAAAAABHFgAAsQ4AAAAAAAAAAAAAAAAAACgAAAAIAAAAAQAAAAEAAAA="/>
                        </a:ext>
                      </a:extLst>
                    </pic:cNvPicPr>
                  </pic:nvPicPr>
                  <pic:blipFill>
                    <a:blip r:embed="rId35"/>
                    <a:stretch>
                      <a:fillRect/>
                    </a:stretch>
                  </pic:blipFill>
                  <pic:spPr>
                    <a:xfrm>
                      <a:off x="0" y="0"/>
                      <a:ext cx="3621405" cy="2388235"/>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
        <w:rPr>
          <w:noProof/>
        </w:rPr>
        <w:drawing>
          <wp:inline distT="0" distB="0" distL="0" distR="0">
            <wp:extent cx="5715000" cy="1936115"/>
            <wp:effectExtent l="0" t="0" r="0" b="0"/>
            <wp:docPr id="30"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DAAAABAAAAAAAAAAAAAAAAAAAAAAAAAAHgAAAGgAAAAAAAAAAAAAAAAAAAAAAAAAAAAAABAnAAAQJwAAAAAAAAAAAAAAAAAAAAAAAAAAAAAAAAAAAAAAAAAAAAAUAAAAAAAAAMDA/wAAAAAAZAAAADIAAAAAAAAAZAAAAAAAAAB/f38ACgAAACEAAABAAAAAPAAAAEIBAAAHIAAAAAAAAAAAAAAAAAAAAAAAAAAAAAAAAAAAAAAAAAAAAAAoIwAA6QsAAAAAAAAAAAAAAAAAACgAAAAIAAAAAQAAAAEAAAA="/>
                        </a:ext>
                      </a:extLst>
                    </pic:cNvPicPr>
                  </pic:nvPicPr>
                  <pic:blipFill>
                    <a:blip r:embed="rId36"/>
                    <a:stretch>
                      <a:fillRect/>
                    </a:stretch>
                  </pic:blipFill>
                  <pic:spPr>
                    <a:xfrm>
                      <a:off x="0" y="0"/>
                      <a:ext cx="5715000" cy="1936115"/>
                    </a:xfrm>
                    <a:prstGeom prst="rect">
                      <a:avLst/>
                    </a:prstGeom>
                    <a:noFill/>
                    <a:ln w="12700">
                      <a:noFill/>
                    </a:ln>
                  </pic:spPr>
                </pic:pic>
              </a:graphicData>
            </a:graphic>
          </wp:inline>
        </w:drawing>
      </w:r>
      <w:r/>
      <w:r>
        <w:rPr>
          <w:rFonts w:ascii="Times New Roman" w:hAnsi="Times New Roman" w:eastAsia="Times New Roman" w:cs="Times New Roman"/>
        </w:rPr>
      </w:r>
    </w:p>
    <w:p>
      <w:pPr>
        <w:pStyle w:val="para4"/>
      </w:pPr>
      <w:r/>
    </w:p>
    <w:p>
      <w:pPr>
        <w:pStyle w:val="para4"/>
        <w:rPr>
          <w:rFonts w:ascii="Times New Roman" w:hAnsi="Times New Roman" w:eastAsia="Times New Roman" w:cs="Times New Roman"/>
        </w:rPr>
      </w:pPr>
      <w:r>
        <w:rPr>
          <w:rFonts w:ascii="Times New Roman" w:hAnsi="Times New Roman" w:eastAsia="Times New Roman" w:cs="Times New Roman"/>
        </w:rPr>
        <w:t>Интерфейси:</w:t>
      </w:r>
    </w:p>
    <w:p>
      <w:pPr>
        <w:pStyle w:val="para4"/>
        <w:rPr>
          <w:rFonts w:ascii="Times New Roman" w:hAnsi="Times New Roman" w:eastAsia="Times New Roman" w:cs="Times New Roman"/>
        </w:rPr>
      </w:pPr>
      <w:r>
        <w:rPr>
          <w:rFonts w:ascii="Times New Roman" w:hAnsi="Times New Roman" w:eastAsia="Times New Roman" w:cs="Times New Roman"/>
        </w:rPr>
        <w:t>- набор от методи, които могат да бъдат викани върху обекти, все едно да върнем някаква информация от нещо, дефинират и стандартизират начините по които хората и системите си взаимодействат помежду си:</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b/>
          <w:bCs/>
        </w:rPr>
      </w:pPr>
      <w:r>
        <w:rPr>
          <w:rFonts w:ascii="Times New Roman" w:hAnsi="Times New Roman" w:eastAsia="Times New Roman" w:cs="Times New Roman"/>
          <w:b/>
          <w:bCs/>
        </w:rPr>
        <w:t>interface - може да има в себе си абстрактни методи, пропъртита индексъри и събития</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не са производни на object класа, не е конвертируема до обджект класа, тя е конкретен тип,interface предоставя достъп в рънтайм към всички методи на клас обект + тези в интерфейса.</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 xml:space="preserve">ползваме - клас трябва да упомене че имплементира интерфейс като листе с </w:t>
      </w:r>
      <w:r>
        <w:rPr>
          <w:rFonts w:ascii="Times New Roman" w:hAnsi="Times New Roman" w:eastAsia="Times New Roman" w:cs="Times New Roman"/>
          <w:b/>
          <w:bCs/>
          <w:u w:color="auto" w:val="single"/>
        </w:rPr>
        <w:t xml:space="preserve">: </w:t>
      </w:r>
      <w:r>
        <w:rPr>
          <w:rFonts w:ascii="Times New Roman" w:hAnsi="Times New Roman" w:eastAsia="Times New Roman" w:cs="Times New Roman"/>
          <w:b/>
          <w:bCs/>
        </w:rPr>
        <w:t>в декларацията си на класа. конкрете клас трябва да ползва сигнатурата на интерфейса като имплементира функции от него иначе класа е абстрактен, трябва да се упомене като такъв и да съдържа абстрактна декл за всеки неимплем член</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ИМЕНАТА НА ИНТРЕФЕЙСИТЕ ПОЧВАТ С I, и методите вътре трябва да са с имена на попринцип вършещи се неща от общ характер, понеже ще се правят за няколко различни нерелациращи класове. то тогава се ползва интерфейс като няма как тези класове да наследяват едно и сщо нещо.......ТЕ СА ПУБЛИЧНИ и абстрктни</w:t>
      </w:r>
    </w:p>
    <w:p>
      <w:pPr>
        <w:pStyle w:val="para4"/>
        <w:rPr>
          <w:rFonts w:ascii="Times New Roman" w:hAnsi="Times New Roman" w:eastAsia="Times New Roman" w:cs="Times New Roman"/>
          <w:b/>
          <w:bCs/>
        </w:rPr>
      </w:pPr>
      <w:r/>
      <w:r>
        <w:rPr>
          <w:noProof/>
        </w:rPr>
        <w:drawing>
          <wp:inline distT="0" distB="0" distL="0" distR="0">
            <wp:extent cx="3835400" cy="1944370"/>
            <wp:effectExtent l="0" t="0" r="0" b="0"/>
            <wp:docPr id="31"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JgXAAD2CwAAmBcAAPYLAAAAAAAACQAAAAQAAAAAAAAADAAAABAAAAAAAAAAAAAAAAAAAAAAAAAAHgAAAGgAAAAAAAAAAAAAAAAAAAAAAAAAAAAAABAnAAAQJwAAAAAAAAAAAAAAAAAAAAAAAAAAAAAAAAAAAAAAAAAAAAAUAAAAAAAAAMDA/wAAAAAAZAAAADIAAAAAAAAAZAAAAAAAAAB/f38ACgAAACEAAABAAAAAPAAAAE4BAAAHIAAAAAAAAAAAAAAAAAAAAAAAAAAAAAAAAAAAAAAAAAAAAACYFwAA9gsAAAAAAAAAAAAAAAAAACgAAAAIAAAAAQAAAAEAAAA="/>
                        </a:ext>
                      </a:extLst>
                    </pic:cNvPicPr>
                  </pic:nvPicPr>
                  <pic:blipFill>
                    <a:blip r:embed="rId37"/>
                    <a:stretch>
                      <a:fillRect/>
                    </a:stretch>
                  </pic:blipFill>
                  <pic:spPr>
                    <a:xfrm>
                      <a:off x="0" y="0"/>
                      <a:ext cx="3835400" cy="1944370"/>
                    </a:xfrm>
                    <a:prstGeom prst="rect">
                      <a:avLst/>
                    </a:prstGeom>
                    <a:noFill/>
                    <a:ln w="12700">
                      <a:noFill/>
                    </a:ln>
                  </pic:spPr>
                </pic:pic>
              </a:graphicData>
            </a:graphic>
          </wp:inline>
        </w:drawing>
      </w:r>
      <w:r/>
      <w:r>
        <w:rPr>
          <w:rFonts w:ascii="Times New Roman" w:hAnsi="Times New Roman" w:eastAsia="Times New Roman" w:cs="Times New Roman"/>
          <w:b/>
          <w:bCs/>
        </w:rPr>
      </w:r>
    </w:p>
    <w:p>
      <w:pPr>
        <w:pStyle w:val="para4"/>
        <w:rPr>
          <w:rFonts w:ascii="Times New Roman" w:hAnsi="Times New Roman" w:eastAsia="Times New Roman" w:cs="Times New Roman"/>
          <w:b/>
          <w:bCs/>
        </w:rPr>
      </w:pPr>
      <w:r/>
      <w:r>
        <w:rPr>
          <w:noProof/>
        </w:rPr>
        <w:drawing>
          <wp:inline distT="0" distB="0" distL="0" distR="0">
            <wp:extent cx="4354830" cy="2461895"/>
            <wp:effectExtent l="0" t="0" r="0" b="0"/>
            <wp:docPr id="32"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109"/>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MoaAAAlDwAAyhoAACUPAAAAAAAACQAAAAQAAAAAAAAADAAAABAAAAAAAAAAAAAAAAAAAAAAAAAAHgAAAGgAAAAAAAAAAAAAAAAAAAAAAAAAAAAAABAnAAAQJwAAAAAAAAAAAAAAAAAAAAAAAAAAAAAAAAAAAAAAAAAAAAAUAAAAAAAAAMDA/wAAAAAAZAAAADIAAAAAAAAAZAAAAAAAAAB/f38ACgAAACEAAABAAAAAPAAAAE8BAAAHIAAAAAAAAAAAAAAAAAAAAAAAAAAAAAAAAAAAAAAAAAAAAADKGgAAJQ8AAAAAAAAAAAAAAAAAACgAAAAIAAAAAQAAAAEAAAA="/>
                        </a:ext>
                      </a:extLst>
                    </pic:cNvPicPr>
                  </pic:nvPicPr>
                  <pic:blipFill>
                    <a:blip r:embed="rId38"/>
                    <a:stretch>
                      <a:fillRect/>
                    </a:stretch>
                  </pic:blipFill>
                  <pic:spPr>
                    <a:xfrm>
                      <a:off x="0" y="0"/>
                      <a:ext cx="4354830" cy="2461895"/>
                    </a:xfrm>
                    <a:prstGeom prst="rect">
                      <a:avLst/>
                    </a:prstGeom>
                    <a:noFill/>
                    <a:ln w="12700">
                      <a:noFill/>
                    </a:ln>
                  </pic:spPr>
                </pic:pic>
              </a:graphicData>
            </a:graphic>
          </wp:inline>
        </w:drawing>
      </w:r>
      <w:r/>
      <w:r>
        <w:rPr>
          <w:noProof/>
        </w:rPr>
        <w:drawing>
          <wp:inline distT="0" distB="0" distL="0" distR="0">
            <wp:extent cx="3228975" cy="2177415"/>
            <wp:effectExtent l="0" t="0" r="0" b="0"/>
            <wp:docPr id="33"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0TAABlDQAA3RMAAGUNAAAAAAAACQAAAAQAAAAAAAAADAAAABAAAAAAAAAAAAAAAAAAAAAAAAAAHgAAAGgAAAAAAAAAAAAAAAAAAAAAAAAAAAAAABAnAAAQJwAAAAAAAAAAAAAAAAAAAAAAAAAAAAAAAAAAAAAAAAAAAAAUAAAAAAAAAMDA/wAAAAAAZAAAADIAAAAAAAAAZAAAAAAAAAB/f38ACgAAACEAAABAAAAAPAAAAE8BAAAHIAAAAAAAAAAAAAAAAAAAAAAAAAAAAAAAAAAAAAAAAAAAAADdEwAAZQ0AAAAAAAAAAAAAAAAAACgAAAAIAAAAAQAAAAEAAAA="/>
                        </a:ext>
                      </a:extLst>
                    </pic:cNvPicPr>
                  </pic:nvPicPr>
                  <pic:blipFill>
                    <a:blip r:embed="rId39"/>
                    <a:stretch>
                      <a:fillRect/>
                    </a:stretch>
                  </pic:blipFill>
                  <pic:spPr>
                    <a:xfrm>
                      <a:off x="0" y="0"/>
                      <a:ext cx="3228975" cy="2177415"/>
                    </a:xfrm>
                    <a:prstGeom prst="rect">
                      <a:avLst/>
                    </a:prstGeom>
                    <a:noFill/>
                    <a:ln w="12700">
                      <a:noFill/>
                    </a:ln>
                  </pic:spPr>
                </pic:pic>
              </a:graphicData>
            </a:graphic>
          </wp:inline>
        </w:drawing>
      </w:r>
      <w:r/>
      <w:r>
        <w:rPr>
          <w:noProof/>
        </w:rPr>
        <w:drawing>
          <wp:inline distT="0" distB="0" distL="0" distR="0">
            <wp:extent cx="3275965" cy="2112010"/>
            <wp:effectExtent l="0" t="0" r="0" b="0"/>
            <wp:docPr id="34"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CcUAAD+DAAAJxQAAP4MAAAAAAAACQAAAAQAAAAAAAAADAAAABAAAAAAAAAAAAAAAAAAAAAAAAAAHgAAAGgAAAAAAAAAAAAAAAAAAAAAAAAAAAAAABAnAAAQJwAAAAAAAAAAAAAAAAAAAAAAAAAAAAAAAAAAAAAAAAAAAAAUAAAAAAAAAMDA/wAAAAAAZAAAADIAAAAAAAAAZAAAAAAAAAB/f38ACgAAACEAAABAAAAAPAAAAE8BAAAHIAAAAAAAAAAAAAAAAAAAAAAAAAAAAAAAAAAAAAAAAAAAAAAnFAAA/gwAAAAAAAAAAAAAAAAAACgAAAAIAAAAAQAAAAEAAAA="/>
                        </a:ext>
                      </a:extLst>
                    </pic:cNvPicPr>
                  </pic:nvPicPr>
                  <pic:blipFill>
                    <a:blip r:embed="rId40"/>
                    <a:stretch>
                      <a:fillRect/>
                    </a:stretch>
                  </pic:blipFill>
                  <pic:spPr>
                    <a:xfrm>
                      <a:off x="0" y="0"/>
                      <a:ext cx="3275965" cy="2112010"/>
                    </a:xfrm>
                    <a:prstGeom prst="rect">
                      <a:avLst/>
                    </a:prstGeom>
                    <a:noFill/>
                    <a:ln w="12700">
                      <a:noFill/>
                    </a:ln>
                  </pic:spPr>
                </pic:pic>
              </a:graphicData>
            </a:graphic>
          </wp:inline>
        </w:drawing>
      </w:r>
      <w:r/>
      <w:r>
        <w:rPr>
          <w:rFonts w:ascii="Times New Roman" w:hAnsi="Times New Roman" w:eastAsia="Times New Roman" w:cs="Times New Roman"/>
          <w:b/>
          <w:bCs/>
        </w:rPr>
      </w:r>
    </w:p>
    <w:p>
      <w:pPr>
        <w:pStyle w:val="para4"/>
        <w:rPr>
          <w:rFonts w:ascii="Times New Roman" w:hAnsi="Times New Roman" w:eastAsia="Times New Roman" w:cs="Times New Roman"/>
          <w:b/>
          <w:bCs/>
        </w:rPr>
      </w:pPr>
      <w:r/>
      <w:r>
        <w:rPr>
          <w:noProof/>
        </w:rPr>
        <w:drawing>
          <wp:inline distT="0" distB="0" distL="0" distR="0">
            <wp:extent cx="3369310" cy="2338705"/>
            <wp:effectExtent l="0" t="0" r="0" b="0"/>
            <wp:docPr id="35"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110"/>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LoUAABjDgAAuhQAAGMOAAAAAAAACQAAAAQAAAAAAAAADAAAABAAAAAAAAAAAAAAAAAAAAAAAAAAHgAAAGgAAAAAAAAAAAAAAAAAAAAAAAAAAAAAABAnAAAQJwAAAAAAAAAAAAAAAAAAAAAAAAAAAAAAAAAAAAAAAAAAAAAUAAAAAAAAAMDA/wAAAAAAZAAAADIAAAAAAAAAZAAAAAAAAAB/f38ACgAAACEAAABAAAAAPAAAAFABAAAHIAAAAAAAAAAAAAAAAAAAAAAAAAAAAAAAAAAAAAAAAAAAAAC6FAAAYw4AAAAAAAAAAAAAAAAAACgAAAAIAAAAAQAAAAEAAAA="/>
                        </a:ext>
                      </a:extLst>
                    </pic:cNvPicPr>
                  </pic:nvPicPr>
                  <pic:blipFill>
                    <a:blip r:embed="rId41"/>
                    <a:stretch>
                      <a:fillRect/>
                    </a:stretch>
                  </pic:blipFill>
                  <pic:spPr>
                    <a:xfrm>
                      <a:off x="0" y="0"/>
                      <a:ext cx="3369310" cy="2338705"/>
                    </a:xfrm>
                    <a:prstGeom prst="rect">
                      <a:avLst/>
                    </a:prstGeom>
                    <a:noFill/>
                    <a:ln w="12700">
                      <a:noFill/>
                    </a:ln>
                  </pic:spPr>
                </pic:pic>
              </a:graphicData>
            </a:graphic>
          </wp:inline>
        </w:drawing>
      </w:r>
      <w: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когато искаме да ползаме дадена функция от конкретен клас, трябва да ъпкастнем до съответния интерфейс или да проверим, когаот имаме повтарящи се имена от два интерфейса да порверим с оператора “as”</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overloading на operator - трябва да са публични и статични и да са в клас и връщат нов обект</w:t>
      </w:r>
    </w:p>
    <w:p>
      <w:pPr>
        <w:pStyle w:val="para4"/>
        <w:rPr>
          <w:rFonts w:ascii="Times New Roman" w:hAnsi="Times New Roman" w:eastAsia="Times New Roman" w:cs="Times New Roman"/>
          <w:b/>
          <w:bCs/>
          <w:u w:color="auto" w:val="single"/>
        </w:rPr>
      </w:pPr>
      <w:r>
        <w:rPr>
          <w:rFonts w:ascii="Times New Roman" w:hAnsi="Times New Roman" w:eastAsia="Times New Roman" w:cs="Times New Roman"/>
          <w:b/>
          <w:bCs/>
          <w:u w:color="auto" w:val="single"/>
        </w:rPr>
        <w:t>public static type operator ‘symbol’(first-left, second right)</w:t>
      </w:r>
    </w:p>
    <w:p>
      <w:pPr>
        <w:pStyle w:val="para4"/>
        <w:rPr>
          <w:rFonts w:ascii="Times New Roman" w:hAnsi="Times New Roman" w:eastAsia="Times New Roman" w:cs="Times New Roman"/>
          <w:b/>
          <w:bCs/>
          <w:u w:color="auto" w:val="single"/>
        </w:rPr>
      </w:pPr>
      <w:r>
        <w:rPr>
          <w:rFonts w:ascii="Times New Roman" w:hAnsi="Times New Roman" w:eastAsia="Times New Roman" w:cs="Times New Roman"/>
          <w:b/>
          <w:bCs/>
          <w:u w:color="auto" w:val="single"/>
        </w:rPr>
      </w:r>
    </w:p>
    <w:p>
      <w:pPr>
        <w:pStyle w:val="para4"/>
        <w:rPr>
          <w:rFonts w:ascii="Times New Roman" w:hAnsi="Times New Roman" w:eastAsia="Times New Roman" w:cs="Times New Roman"/>
          <w:b/>
          <w:bCs/>
          <w:u w:color="auto" w:val="single"/>
        </w:rPr>
      </w:pPr>
      <w:r>
        <w:rPr>
          <w:rFonts w:ascii="Times New Roman" w:hAnsi="Times New Roman" w:eastAsia="Times New Roman" w:cs="Times New Roman"/>
          <w:b/>
          <w:bCs/>
          <w:u w:color="auto" w:val="single"/>
        </w:rPr>
        <w:t>Equals() + GetHashCode()</w:t>
      </w:r>
    </w:p>
    <w:p>
      <w:pPr>
        <w:pStyle w:val="para4"/>
        <w:rPr>
          <w:rFonts w:ascii="Times New Roman" w:hAnsi="Times New Roman" w:eastAsia="Times New Roman" w:cs="Times New Roman"/>
          <w:b/>
          <w:bCs/>
          <w:u w:color="auto" w:val="single"/>
        </w:rPr>
      </w:pPr>
      <w:r>
        <w:rPr>
          <w:rFonts w:ascii="Times New Roman" w:hAnsi="Times New Roman" w:eastAsia="Times New Roman" w:cs="Times New Roman"/>
          <w:b/>
          <w:bCs/>
          <w:u w:color="auto" w:val="single"/>
        </w:rPr>
        <w:t>== !=</w:t>
      </w:r>
    </w:p>
    <w:p>
      <w:pPr>
        <w:pStyle w:val="para4"/>
        <w:rPr>
          <w:rFonts w:ascii="Times New Roman" w:hAnsi="Times New Roman" w:eastAsia="Times New Roman" w:cs="Times New Roman"/>
          <w:b/>
          <w:bCs/>
          <w:u w:color="auto" w:val="single"/>
        </w:rPr>
      </w:pPr>
      <w:r>
        <w:rPr>
          <w:rFonts w:ascii="Times New Roman" w:hAnsi="Times New Roman" w:eastAsia="Times New Roman" w:cs="Times New Roman"/>
          <w:b/>
          <w:bCs/>
          <w:u w:color="auto" w:val="single"/>
        </w:rPr>
      </w:r>
    </w:p>
    <w:p>
      <w:pPr>
        <w:pStyle w:val="para4"/>
        <w:rPr>
          <w:rFonts w:ascii="Times New Roman" w:hAnsi="Times New Roman" w:eastAsia="Times New Roman" w:cs="Times New Roman"/>
          <w:b/>
          <w:bCs/>
          <w:u w:color="auto" w:val="single"/>
        </w:rPr>
      </w:pPr>
      <w:r>
        <w:rPr>
          <w:rFonts w:ascii="Times New Roman" w:hAnsi="Times New Roman" w:eastAsia="Times New Roman" w:cs="Times New Roman"/>
          <w:b/>
          <w:bCs/>
          <w:u w:color="auto" w:val="single"/>
        </w:rPr>
        <w:t>IComparable</w:t>
      </w:r>
    </w:p>
    <w:p>
      <w:pPr>
        <w:pStyle w:val="para4"/>
        <w:rPr>
          <w:rFonts w:ascii="Times New Roman" w:hAnsi="Times New Roman" w:eastAsia="Times New Roman" w:cs="Times New Roman"/>
          <w:b/>
          <w:bCs/>
          <w:u w:color="auto" w:val="single"/>
        </w:rPr>
      </w:pPr>
      <w:r/>
      <w:r>
        <w:rPr>
          <w:noProof/>
        </w:rPr>
        <w:drawing>
          <wp:inline distT="0" distB="0" distL="0" distR="0">
            <wp:extent cx="3520440" cy="2183765"/>
            <wp:effectExtent l="0" t="0" r="0" b="0"/>
            <wp:docPr id="36"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109"/>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KgVAABvDQAAqBUAAG8NAAAAAAAACQAAAAQAAAAAAAAADAAAABAAAAAAAAAAAAAAAAAAAAAAAAAAHgAAAGgAAAAAAAAAAAAAAAAAAAAAAAAAAAAAABAnAAAQJwAAAAAAAAAAAAAAAAAAAAAAAAAAAAAAAAAAAAAAAAAAAAAUAAAAAAAAAMDA/wAAAAAAZAAAADIAAAAAAAAAZAAAAAAAAAB/f38ACgAAACEAAABAAAAAPAAAAFoBAAAHIAAAAAAAAAAAAAAAAAAAAAAAAAAAAAAAAAAAAAAAAAAAAACoFQAAbw0AAAAAAAAAAAAAAAAAACgAAAAIAAAAAQAAAAEAAAA="/>
                        </a:ext>
                      </a:extLst>
                    </pic:cNvPicPr>
                  </pic:nvPicPr>
                  <pic:blipFill>
                    <a:blip r:embed="rId42"/>
                    <a:stretch>
                      <a:fillRect/>
                    </a:stretch>
                  </pic:blipFill>
                  <pic:spPr>
                    <a:xfrm>
                      <a:off x="0" y="0"/>
                      <a:ext cx="3520440" cy="2183765"/>
                    </a:xfrm>
                    <a:prstGeom prst="rect">
                      <a:avLst/>
                    </a:prstGeom>
                    <a:noFill/>
                    <a:ln w="12700">
                      <a:noFill/>
                    </a:ln>
                  </pic:spPr>
                </pic:pic>
              </a:graphicData>
            </a:graphic>
          </wp:inline>
        </w:drawing>
      </w:r>
      <w:r/>
      <w:r>
        <w:rPr>
          <w:noProof/>
        </w:rPr>
        <w:drawing>
          <wp:inline distT="0" distB="0" distL="0" distR="0">
            <wp:extent cx="4127500" cy="1961515"/>
            <wp:effectExtent l="0" t="0" r="0" b="0"/>
            <wp:docPr id="37"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110"/>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QZAAARDAAAZBkAABEMAAAAAAAACQAAAAQAAAAAAAAADAAAABAAAAAAAAAAAAAAAAAAAAAAAAAAHgAAAGgAAAAAAAAAAAAAAAAAAAAAAAAAAAAAABAnAAAQJwAAAAAAAAAAAAAAAAAAAAAAAAAAAAAAAAAAAAAAAAAAAAAUAAAAAAAAAMDA/wAAAAAAZAAAADIAAAAAAAAAZAAAAAAAAAB/f38ACgAAACEAAABAAAAAPAAAAFoBAAAHIAAAAAAAAAAAAAABAAAAAAAAAAAAAAABAAAAAAAAAAAAAABkGQAAEQwAAAAAAAAAAAAAAAAAACgAAAAIAAAAAQAAAAEAAAA="/>
                        </a:ext>
                      </a:extLst>
                    </pic:cNvPicPr>
                  </pic:nvPicPr>
                  <pic:blipFill>
                    <a:blip r:embed="rId43"/>
                    <a:stretch>
                      <a:fillRect/>
                    </a:stretch>
                  </pic:blipFill>
                  <pic:spPr>
                    <a:xfrm>
                      <a:off x="0" y="0"/>
                      <a:ext cx="4127500" cy="1961515"/>
                    </a:xfrm>
                    <a:prstGeom prst="rect">
                      <a:avLst/>
                    </a:prstGeom>
                    <a:noFill/>
                    <a:ln w="12700">
                      <a:noFill/>
                    </a:ln>
                  </pic:spPr>
                </pic:pic>
              </a:graphicData>
            </a:graphic>
          </wp:inline>
        </w:drawing>
      </w:r>
      <w:r/>
      <w:r>
        <w:rPr>
          <w:rFonts w:ascii="Times New Roman" w:hAnsi="Times New Roman" w:eastAsia="Times New Roman" w:cs="Times New Roman"/>
          <w:b/>
          <w:bCs/>
          <w:u w:color="auto" w:val="single"/>
        </w:rPr>
      </w:r>
    </w:p>
    <w:p>
      <w:pPr>
        <w:pStyle w:val="para4"/>
        <w:rPr>
          <w:rFonts w:ascii="Times New Roman" w:hAnsi="Times New Roman" w:eastAsia="Times New Roman" w:cs="Times New Roman"/>
          <w:b/>
          <w:bCs/>
          <w:u w:color="auto" w:val="single"/>
        </w:rPr>
      </w:pPr>
      <w:r>
        <w:rPr>
          <w:rFonts w:ascii="Times New Roman" w:hAnsi="Times New Roman" w:eastAsia="Times New Roman" w:cs="Times New Roman"/>
          <w:b/>
          <w:bCs/>
          <w:u w:color="auto" w:val="single"/>
        </w:rPr>
      </w:r>
    </w:p>
    <w:p>
      <w:pPr>
        <w:pStyle w:val="para4"/>
        <w:rPr>
          <w:rFonts w:ascii="Times New Roman" w:hAnsi="Times New Roman" w:eastAsia="Times New Roman" w:cs="Times New Roman"/>
          <w:b/>
          <w:bCs/>
          <w:u w:color="auto" w:val="single"/>
        </w:rPr>
      </w:pPr>
      <w:r/>
      <w:r>
        <w:rPr>
          <w:noProof/>
        </w:rPr>
        <w:drawing>
          <wp:inline distT="0" distB="0" distL="0" distR="0">
            <wp:extent cx="4214495" cy="3146425"/>
            <wp:effectExtent l="0" t="0" r="0" b="0"/>
            <wp:docPr id="38"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O0ZAABbEwAA7RkAAFsTAAAAAAAACQAAAAQAAAAAAAAADAAAABAAAAAAAAAAAAAAAAAAAAAAAAAAHgAAAGgAAAAAAAAAAAAAAAAAAAAAAAAAAAAAABAnAAAQJwAAAAAAAAAAAAAAAAAAAAAAAAAAAAAAAAAAAAAAAAAAAAAUAAAAAAAAAMDA/wAAAAAAZAAAADIAAAAAAAAAZAAAAAAAAAB/f38ACgAAACEAAABAAAAAPAAAAFwBAAAHIAAAAAAAAAAAAAAAAAAAAAAAAAAAAAAAAAAAAAAAAAAAAADtGQAAWxMAAAAAAAAAAAAAAAAAACgAAAAIAAAAAQAAAAEAAAA="/>
                        </a:ext>
                      </a:extLst>
                    </pic:cNvPicPr>
                  </pic:nvPicPr>
                  <pic:blipFill>
                    <a:blip r:embed="rId44"/>
                    <a:stretch>
                      <a:fillRect/>
                    </a:stretch>
                  </pic:blipFill>
                  <pic:spPr>
                    <a:xfrm>
                      <a:off x="0" y="0"/>
                      <a:ext cx="4214495" cy="3146425"/>
                    </a:xfrm>
                    <a:prstGeom prst="rect">
                      <a:avLst/>
                    </a:prstGeom>
                    <a:noFill/>
                    <a:ln w="12700">
                      <a:noFill/>
                    </a:ln>
                  </pic:spPr>
                </pic:pic>
              </a:graphicData>
            </a:graphic>
          </wp:inline>
        </w:drawing>
      </w:r>
      <w:r/>
      <w:r>
        <w:rPr>
          <w:rFonts w:ascii="Times New Roman" w:hAnsi="Times New Roman" w:eastAsia="Times New Roman" w:cs="Times New Roman"/>
          <w:b/>
          <w:bCs/>
          <w:u w:color="auto" w:val="single"/>
        </w:rPr>
      </w:r>
    </w:p>
    <w:p>
      <w:pPr>
        <w:pStyle w:val="para4"/>
        <w:rPr>
          <w:rFonts w:ascii="Times New Roman" w:hAnsi="Times New Roman" w:eastAsia="Times New Roman" w:cs="Times New Roman"/>
          <w:b/>
          <w:bCs/>
          <w:u w:color="auto" w:val="single"/>
        </w:rPr>
      </w:pPr>
      <w:r>
        <w:rPr>
          <w:rFonts w:ascii="Times New Roman" w:hAnsi="Times New Roman" w:eastAsia="Times New Roman" w:cs="Times New Roman"/>
          <w:b/>
          <w:bCs/>
          <w:u w:color="auto" w:val="single"/>
        </w:rPr>
      </w:r>
    </w:p>
    <w:p>
      <w:pPr>
        <w:pStyle w:val="para4"/>
        <w:rPr>
          <w:rFonts w:ascii="Times New Roman" w:hAnsi="Times New Roman" w:eastAsia="Times New Roman" w:cs="Times New Roman"/>
          <w:b/>
          <w:bCs/>
          <w:u w:color="auto" w:val="single"/>
        </w:rPr>
      </w:pPr>
      <w:r>
        <w:rPr>
          <w:rFonts w:ascii="Times New Roman" w:hAnsi="Times New Roman" w:eastAsia="Times New Roman" w:cs="Times New Roman"/>
          <w:b/>
          <w:bCs/>
          <w:u w:color="auto" w:val="single"/>
        </w:rPr>
        <w:t>първо проверяваме дали не е нул или от различен тип, после ако мине това кастваме към нашия си тип</w:t>
      </w:r>
      <w:r>
        <w:br w:type="page"/>
      </w:r>
    </w:p>
    <w:p>
      <w:pPr>
        <w:pStyle w:val="para4"/>
        <w:rPr>
          <w:rFonts w:ascii="Times New Roman" w:hAnsi="Times New Roman" w:eastAsia="Times New Roman" w:cs="Times New Roman"/>
        </w:rPr>
      </w:pPr>
      <w:r>
        <w:rPr>
          <w:rFonts w:ascii="Times New Roman" w:hAnsi="Times New Roman" w:eastAsia="Times New Roman" w:cs="Times New Roman"/>
        </w:rPr>
        <w:t>каствания:</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
        <w:rPr>
          <w:noProof/>
        </w:rPr>
        <w:drawing>
          <wp:inline distT="0" distB="0" distL="0" distR="0">
            <wp:extent cx="4202430" cy="1868170"/>
            <wp:effectExtent l="0" t="0" r="0" b="0"/>
            <wp:docPr id="39"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oZAAB+CwAA2hkAAH4LAAAAAAAACQAAAAQAAAAAAAAADAAAABAAAAAAAAAAAAAAAAAAAAAAAAAAHgAAAGgAAAAAAAAAAAAAAAAAAAAAAAAAAAAAABAnAAAQJwAAAAAAAAAAAAAAAAAAAAAAAAAAAAAAAAAAAAAAAAAAAAAUAAAAAAAAAMDA/wAAAAAAZAAAADIAAAAAAAAAZAAAAAAAAAB/f38ACgAAACEAAABAAAAAPAAAAGEBAAAHIAAAAAAAAAAAAAAAAAAAAAAAAAAAAAAAAAAAAAAAAAAAAADaGQAAfgsAAAAAAAAAAAAAAAAAACgAAAAIAAAAAQAAAAEAAAA="/>
                        </a:ext>
                      </a:extLst>
                    </pic:cNvPicPr>
                  </pic:nvPicPr>
                  <pic:blipFill>
                    <a:blip r:embed="rId45"/>
                    <a:stretch>
                      <a:fillRect/>
                    </a:stretch>
                  </pic:blipFill>
                  <pic:spPr>
                    <a:xfrm>
                      <a:off x="0" y="0"/>
                      <a:ext cx="4202430" cy="1868170"/>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трябва да са статични, имплицитно ще стане автоматично, експлицитно ще стане като се окаже - начи explicit operator (myType) (args) {new obj myType return (obj)}</w:t>
      </w:r>
    </w:p>
    <w:p>
      <w:pPr>
        <w:pStyle w:val="para4"/>
        <w:rPr>
          <w:rFonts w:ascii="Times New Roman" w:hAnsi="Times New Roman" w:eastAsia="Times New Roman" w:cs="Times New Roman"/>
        </w:rPr>
      </w:pPr>
      <w:r>
        <w:rPr>
          <w:rFonts w:ascii="Times New Roman" w:hAnsi="Times New Roman" w:eastAsia="Times New Roman" w:cs="Times New Roman"/>
        </w:rPr>
        <w:t>implicit operator &lt;nestho&gt; (myType obj) {return (smth)}</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за да ни е по лесно кастването, можем да направим един клас, който да бъде наследявант от нещата които ще кастваме, така те ще съдържат еднакви данни и ще става по чисто и лесно</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Структури: те са като стойностни типове, подавта се по стойност не по референция, имат само конструктор за всеобщо ползване, нямат инишълайзери</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Nullable type -&gt; &lt;type&gt;? myType ...</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Седмица 9</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Полезни неща:</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Делегати</w:t>
      </w:r>
    </w:p>
    <w:p>
      <w:pPr>
        <w:pStyle w:val="para4"/>
        <w:rPr>
          <w:rFonts w:ascii="Times New Roman" w:hAnsi="Times New Roman" w:eastAsia="Times New Roman" w:cs="Times New Roman"/>
        </w:rPr>
      </w:pPr>
      <w:r>
        <w:rPr>
          <w:rFonts w:ascii="Times New Roman" w:hAnsi="Times New Roman" w:eastAsia="Times New Roman" w:cs="Times New Roman"/>
        </w:rPr>
        <w:t xml:space="preserve">обект, който съдържа в себе си подреден списък от методи с еднаква сигнатура и тип на връщане, списъка с методи се казва </w:t>
      </w:r>
      <w:r>
        <w:rPr>
          <w:rFonts w:ascii="Times New Roman" w:hAnsi="Times New Roman" w:eastAsia="Times New Roman" w:cs="Times New Roman"/>
          <w:b/>
          <w:bCs/>
        </w:rPr>
        <w:t xml:space="preserve">invoecation list </w:t>
      </w:r>
      <w:r>
        <w:rPr>
          <w:rFonts w:ascii="Times New Roman" w:hAnsi="Times New Roman" w:eastAsia="Times New Roman" w:cs="Times New Roman"/>
        </w:rPr>
        <w:t xml:space="preserve">когато делегат е invoked той вика всеки метод от този списък, </w:t>
      </w:r>
      <w:r>
        <w:rPr>
          <w:rFonts w:ascii="Times New Roman" w:hAnsi="Times New Roman" w:eastAsia="Times New Roman" w:cs="Times New Roman"/>
          <w:b/>
          <w:bCs/>
        </w:rPr>
        <w:t>singlecast, multicast</w:t>
      </w:r>
      <w:r>
        <w:rPr>
          <w:rFonts w:ascii="Times New Roman" w:hAnsi="Times New Roman" w:eastAsia="Times New Roman" w:cs="Times New Roman"/>
        </w:rPr>
        <w:t>,</w:t>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мултикаст делегати:</w:t>
      </w:r>
    </w:p>
    <w:p>
      <w:pPr>
        <w:pStyle w:val="para4"/>
        <w:rPr>
          <w:rFonts w:ascii="Times New Roman" w:hAnsi="Times New Roman" w:eastAsia="Times New Roman" w:cs="Times New Roman"/>
        </w:rPr>
      </w:pPr>
      <w:r>
        <w:rPr>
          <w:rFonts w:ascii="Times New Roman" w:hAnsi="Times New Roman" w:eastAsia="Times New Roman" w:cs="Times New Roman"/>
        </w:rPr>
        <w:t xml:space="preserve">static methods, Combine/Remove...Delegate[] GetInvocationList...Target/Method </w:t>
      </w:r>
    </w:p>
    <w:p>
      <w:pPr>
        <w:pStyle w:val="para4"/>
        <w:rPr>
          <w:rFonts w:ascii="Times New Roman" w:hAnsi="Times New Roman" w:eastAsia="Times New Roman" w:cs="Times New Roman"/>
        </w:rPr>
      </w:pPr>
      <w:r/>
      <w:r>
        <w:rPr>
          <w:noProof/>
        </w:rPr>
        <w:drawing>
          <wp:inline distT="0" distB="0" distL="0" distR="0">
            <wp:extent cx="2994660" cy="1911985"/>
            <wp:effectExtent l="0" t="0" r="0" b="0"/>
            <wp:docPr id="40"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109"/>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wSAADDCwAAbBIAAMMLAAAAAAAACQAAAAQAAAAAAAAADAAAABAAAAAAAAAAAAAAAAAAAAAAAAAAHgAAAGgAAAAAAAAAAAAAAAAAAAAAAAAAAAAAABAnAAAQJwAAAAAAAAAAAAAAAAAAAAAAAAAAAAAAAAAAAAAAAAAAAAAUAAAAAAAAAMDA/wAAAAAAZAAAADIAAAAAAAAAZAAAAAAAAAB/f38ACgAAACEAAABAAAAAPAAAAHMBAAAHIAAAAAAAAAAAAAAAAAAAAAAAAAAAAAAAAAAAAAAAAAAAAABsEgAAwwsAAAAAAAAAAAAAAAAAACgAAAAIAAAAAQAAAAEAAAA="/>
                        </a:ext>
                      </a:extLst>
                    </pic:cNvPicPr>
                  </pic:nvPicPr>
                  <pic:blipFill>
                    <a:blip r:embed="rId46"/>
                    <a:stretch>
                      <a:fillRect/>
                    </a:stretch>
                  </pic:blipFill>
                  <pic:spPr>
                    <a:xfrm>
                      <a:off x="0" y="0"/>
                      <a:ext cx="2994660" cy="1911985"/>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operator+= - създава нов списък от делегати + този който се подава</w:t>
      </w:r>
    </w:p>
    <w:p>
      <w:pPr>
        <w:pStyle w:val="para4"/>
        <w:rPr>
          <w:rFonts w:ascii="Times New Roman" w:hAnsi="Times New Roman" w:eastAsia="Times New Roman" w:cs="Times New Roman"/>
        </w:rPr>
      </w:pPr>
      <w:r>
        <w:rPr>
          <w:rFonts w:ascii="Times New Roman" w:hAnsi="Times New Roman" w:eastAsia="Times New Roman" w:cs="Times New Roman"/>
        </w:rPr>
        <w:t>оператор-= - премахва указания елемент(края към началото)</w:t>
      </w:r>
    </w:p>
    <w:p>
      <w:pPr>
        <w:pStyle w:val="para4"/>
        <w:rPr>
          <w:rFonts w:ascii="Times New Roman" w:hAnsi="Times New Roman" w:eastAsia="Times New Roman" w:cs="Times New Roman"/>
          <w:b/>
          <w:bCs/>
        </w:rPr>
      </w:pPr>
      <w:r>
        <w:rPr>
          <w:rFonts w:ascii="Times New Roman" w:hAnsi="Times New Roman" w:eastAsia="Times New Roman" w:cs="Times New Roman"/>
        </w:rPr>
        <w:t xml:space="preserve">като извикаме делегат с няколко функции без да връщат стойност той ги изпълнява на един път с подадения аргумент, </w:t>
      </w:r>
      <w:r>
        <w:rPr>
          <w:rFonts w:ascii="Times New Roman" w:hAnsi="Times New Roman" w:eastAsia="Times New Roman" w:cs="Times New Roman"/>
          <w:b/>
          <w:bCs/>
        </w:rPr>
        <w:t>важно е като го викаме да проверяваме дали не е NULL</w:t>
      </w: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ако делегатът има методи коит овръщат стойност получаваме стойността от последния метод а другите се игнорират</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Защо ги ползваме:</w:t>
      </w:r>
    </w:p>
    <w:p>
      <w:pPr>
        <w:pStyle w:val="para4"/>
        <w:rPr>
          <w:rFonts w:ascii="Times New Roman" w:hAnsi="Times New Roman" w:eastAsia="Times New Roman" w:cs="Times New Roman"/>
          <w:b/>
          <w:bCs/>
        </w:rPr>
      </w:pPr>
      <w:r>
        <w:rPr>
          <w:rFonts w:ascii="Times New Roman" w:hAnsi="Times New Roman" w:eastAsia="Times New Roman" w:cs="Times New Roman"/>
          <w:b/>
          <w:bCs/>
        </w:rPr>
        <w:t>обратно извикване, асинхронни събития,</w:t>
      </w:r>
    </w:p>
    <w:p>
      <w:pPr>
        <w:pStyle w:val="para4"/>
        <w:rPr>
          <w:rFonts w:ascii="Times New Roman" w:hAnsi="Times New Roman" w:eastAsia="Times New Roman" w:cs="Times New Roman"/>
          <w:b/>
          <w:bCs/>
        </w:rPr>
      </w:pPr>
      <w:r>
        <w:rPr>
          <w:rFonts w:ascii="Times New Roman" w:hAnsi="Times New Roman" w:eastAsia="Times New Roman" w:cs="Times New Roman"/>
          <w:b/>
          <w:bCs/>
        </w:rPr>
        <w:t>Анонимни методи - отдясно при добавяне в делегат, инициализатор при деклариране на делегат</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Adapter method - примерно имаме група от методи които приемат 0 аргументи, и имаме един метод с Х аргумента, правим адаптор метод без параметри и вътре в себе си той вика функцията обаче с някакви параметри. / или да използвме анонимна функция която да прави това (тук няма нужда да създаваме нови функции нови имена)</w:t>
      </w:r>
    </w:p>
    <w:p>
      <w:pPr>
        <w:pStyle w:val="para4"/>
        <w:rPr>
          <w:rFonts w:ascii="Times New Roman" w:hAnsi="Times New Roman" w:eastAsia="Times New Roman" w:cs="Times New Roman"/>
        </w:rPr>
      </w:pPr>
      <w:r/>
      <w:r>
        <w:rPr>
          <w:noProof/>
        </w:rPr>
        <w:drawing>
          <wp:inline distT="0" distB="0" distL="0" distR="0">
            <wp:extent cx="3539490" cy="424815"/>
            <wp:effectExtent l="0" t="0" r="0" b="0"/>
            <wp:docPr id="41" name="Picture110"/>
            <wp:cNvGraphicFramePr/>
            <a:graphic xmlns:a="http://schemas.openxmlformats.org/drawingml/2006/main">
              <a:graphicData uri="http://schemas.openxmlformats.org/drawingml/2006/picture">
                <pic:pic xmlns:pic="http://schemas.openxmlformats.org/drawingml/2006/picture">
                  <pic:nvPicPr>
                    <pic:cNvPr id="41" name="Picture110"/>
                    <pic:cNvPicPr>
                      <a:extLst>
                        <a:ext uri="smNativeData">
                          <sm:smNativeData xmlns:sm="smNativeData" val="SMDATA_14_YfP2XxMAAAAlAAAAEQAAAA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MYVAACdAgAAxhUAAJ0CAAAAAAAACQAAAAQAAAAAAAAADAAAABAAAAAAAAAAAAAAAAAAAAAAAAAAHgAAAGgAAAAAAAAAAAAAAAAAAAAAAAAAAAAAABAnAAAQJwAAAAAAAAAAAAAAAAAAAAAAAAAAAAAAAAAAAAAAAAAAAAAUAAAAAAAAAMDA/wAAAAAAZAAAADIAAAAAAAAAZAAAAAAAAAB/f38ACgAAACEAAABAAAAAPAAAAH8BAAAHIAAAAAAAAAAAAAAAAAAAAAAAAAAAAAAAAAAAAAAAAAAAAADGFQAAnQIAAAAAAAAAAAAAAAAAACgAAAAIAAAAAQAAAAEAAAA="/>
                        </a:ext>
                      </a:extLst>
                    </pic:cNvPicPr>
                  </pic:nvPicPr>
                  <pic:blipFill>
                    <a:blip r:embed="rId47"/>
                    <a:stretch>
                      <a:fillRect/>
                    </a:stretch>
                  </pic:blipFill>
                  <pic:spPr>
                    <a:xfrm>
                      <a:off x="0" y="0"/>
                      <a:ext cx="3539490" cy="424815"/>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contravariance in / covarianve out - out когато ще се ползва само като връщащ тип, in когато ще се ползва като параметър в интерфейса или делегата</w:t>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
        <w:rPr>
          <w:noProof/>
        </w:rPr>
        <w:drawing>
          <wp:inline distT="0" distB="0" distL="0" distR="0">
            <wp:extent cx="2009775" cy="1226185"/>
            <wp:effectExtent l="0" t="0" r="0" b="0"/>
            <wp:docPr id="42"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0MAACLBwAAXQwAAIsHAAAAAAAACQAAAAQAAAAAAAAADAAAABAAAAAAAAAAAAAAAAAAAAAAAAAAHgAAAGgAAAAAAAAAAAAAAAAAAAAAAAAAAAAAABAnAAAQJwAAAAAAAAAAAAAAAAAAAAAAAAAAAAAAAAAAAAAAAAAAAAAUAAAAAAAAAMDA/wAAAAAAZAAAADIAAAAAAAAAZAAAAAAAAAB/f38ACgAAACEAAABAAAAAPAAAAIMBAAAHIAAAAAAAAAAAAAAAAAAAAAAAAAAAAAAAAAAAAAAAAAAAAABdDAAAiwcAAAAAAAAAAAAAAAAAACgAAAAIAAAAAQAAAAEAAAA="/>
                        </a:ext>
                      </a:extLst>
                    </pic:cNvPicPr>
                  </pic:nvPicPr>
                  <pic:blipFill>
                    <a:blip r:embed="rId48"/>
                    <a:stretch>
                      <a:fillRect/>
                    </a:stretch>
                  </pic:blipFill>
                  <pic:spPr>
                    <a:xfrm>
                      <a:off x="0" y="0"/>
                      <a:ext cx="2009775" cy="1226185"/>
                    </a:xfrm>
                    <a:prstGeom prst="rect">
                      <a:avLst/>
                    </a:prstGeom>
                    <a:noFill/>
                    <a:ln w="12700">
                      <a:noFill/>
                    </a:ln>
                  </pic:spPr>
                </pic:pic>
              </a:graphicData>
            </a:graphic>
          </wp:inline>
        </w:drawing>
      </w:r>
      <w: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r>
    </w:p>
    <w:p>
      <w:pPr>
        <w:pStyle w:val="para4"/>
        <w:rPr>
          <w:rFonts w:ascii="Times New Roman" w:hAnsi="Times New Roman" w:eastAsia="Times New Roman" w:cs="Times New Roman"/>
        </w:rPr>
      </w:pPr>
      <w:r>
        <w:rPr>
          <w:rFonts w:ascii="Times New Roman" w:hAnsi="Times New Roman" w:eastAsia="Times New Roman" w:cs="Times New Roman"/>
        </w:rPr>
        <w:t>Стандартни делегати:</w:t>
      </w:r>
    </w:p>
    <w:p>
      <w:pPr>
        <w:pStyle w:val="para4"/>
        <w:rPr>
          <w:rFonts w:ascii="Times New Roman" w:hAnsi="Times New Roman" w:eastAsia="Times New Roman" w:cs="Times New Roman"/>
          <w:b/>
          <w:bCs/>
        </w:rPr>
      </w:pPr>
      <w:r>
        <w:rPr>
          <w:rFonts w:ascii="Times New Roman" w:hAnsi="Times New Roman" w:eastAsia="Times New Roman" w:cs="Times New Roman"/>
          <w:b/>
          <w:bCs/>
        </w:rPr>
        <w:t>Action, Func, Predicate</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public delegate void Action&lt;in T&gt;(T obj) T- този тип или тези които са по малко наследнени</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public delegate TResult Func&lt;inT, outResult&gt;(T arg )</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 нулл coalescing operator</w:t>
      </w:r>
    </w:p>
    <w:p>
      <w:pPr>
        <w:pStyle w:val="para4"/>
        <w:rPr>
          <w:rFonts w:ascii="Times New Roman" w:hAnsi="Times New Roman" w:eastAsia="Times New Roman" w:cs="Times New Roman"/>
          <w:b/>
          <w:bCs/>
        </w:rPr>
      </w:pPr>
      <w:r>
        <w:rPr>
          <w:rFonts w:ascii="Times New Roman" w:hAnsi="Times New Roman" w:eastAsia="Times New Roman" w:cs="Times New Roman"/>
          <w:b/>
          <w:bCs/>
        </w:rPr>
        <w:t>nameof(value)</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public delegate bool Predicate&lt;inT&gt;(T obj)</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lambda methods</w:t>
      </w:r>
    </w:p>
    <w:p>
      <w:pPr>
        <w:pStyle w:val="para4"/>
        <w:rPr>
          <w:rFonts w:ascii="Times New Roman" w:hAnsi="Times New Roman" w:eastAsia="Times New Roman" w:cs="Times New Roman"/>
          <w:b/>
          <w:bCs/>
        </w:rPr>
      </w:pPr>
      <w:r>
        <w:rPr>
          <w:rFonts w:ascii="Times New Roman" w:hAnsi="Times New Roman" w:eastAsia="Times New Roman" w:cs="Times New Roman"/>
          <w:b/>
          <w:bCs/>
        </w:rPr>
        <w:t xml:space="preserve">(type a, ... type b) =&gt; {body} , () =&gt; {...} zero arguments </w:t>
      </w:r>
    </w:p>
    <w:p>
      <w:pPr>
        <w:pStyle w:val="para4"/>
        <w:rPr>
          <w:rFonts w:ascii="Times New Roman" w:hAnsi="Times New Roman" w:eastAsia="Times New Roman" w:cs="Times New Roman"/>
          <w:b/>
          <w:bCs/>
        </w:rPr>
      </w:pPr>
      <w:r/>
      <w:r>
        <w:rPr>
          <w:noProof/>
        </w:rPr>
        <w:drawing>
          <wp:inline distT="0" distB="0" distL="0" distR="0">
            <wp:extent cx="2677795" cy="1849755"/>
            <wp:effectExtent l="0" t="0" r="0" b="0"/>
            <wp:docPr id="43" name="Picture110"/>
            <wp:cNvGraphicFramePr/>
            <a:graphic xmlns:a="http://schemas.openxmlformats.org/drawingml/2006/main">
              <a:graphicData uri="http://schemas.openxmlformats.org/drawingml/2006/picture">
                <pic:pic xmlns:pic="http://schemas.openxmlformats.org/drawingml/2006/picture">
                  <pic:nvPicPr>
                    <pic:cNvPr id="43" name="Picture110"/>
                    <pic:cNvPicPr>
                      <a:extLst>
                        <a:ext uri="smNativeData">
                          <sm:smNativeData xmlns:sm="smNativeData" val="SMDATA_14_YfP2XxMAAAAlAAAAEQAAAA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HkQAABhCwAAeRAAAGELAAAAAAAACQAAAAQAAAAAAAAADAAAABAAAAAAAAAAAAAAAAAAAAAAAAAAHgAAAGgAAAAAAAAAAAAAAAAAAAAAAAAAAAAAABAnAAAQJwAAAAAAAAAAAAAAAAAAAAAAAAAAAAAAAAAAAAAAAAAAAAAUAAAAAAAAAMDA/wAAAAAAZAAAADIAAAAAAAAAZAAAAAAAAAB/f38ACgAAACEAAABAAAAAPAAAAJMBAAAHIAAAAAAAAAAAAAAAAAAAAAAAAAAAAAAAAAAAAAAAAAAAAAB5EAAAYQsAAAAAAAAAAAAAAAAAACgAAAAIAAAAAQAAAAEAAAA="/>
                        </a:ext>
                      </a:extLst>
                    </pic:cNvPicPr>
                  </pic:nvPicPr>
                  <pic:blipFill>
                    <a:blip r:embed="rId49"/>
                    <a:stretch>
                      <a:fillRect/>
                    </a:stretch>
                  </pic:blipFill>
                  <pic:spPr>
                    <a:xfrm>
                      <a:off x="0" y="0"/>
                      <a:ext cx="2677795" cy="1849755"/>
                    </a:xfrm>
                    <a:prstGeom prst="rect">
                      <a:avLst/>
                    </a:prstGeom>
                    <a:noFill/>
                    <a:ln w="12700">
                      <a:noFill/>
                    </a:ln>
                  </pic:spPr>
                </pic:pic>
              </a:graphicData>
            </a:graphic>
          </wp:inline>
        </w:drawing>
      </w:r>
      <w: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Event Handling</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Събитие е нещо което се изпълнява когато някакво условие е изпълнено.</w:t>
      </w:r>
    </w:p>
    <w:p>
      <w:pPr>
        <w:pStyle w:val="para4"/>
        <w:rPr>
          <w:rFonts w:ascii="Times New Roman" w:hAnsi="Times New Roman" w:eastAsia="Times New Roman" w:cs="Times New Roman"/>
          <w:b/>
          <w:bCs/>
        </w:rPr>
      </w:pPr>
      <w:r>
        <w:rPr>
          <w:rFonts w:ascii="Times New Roman" w:hAnsi="Times New Roman" w:eastAsia="Times New Roman" w:cs="Times New Roman"/>
          <w:b/>
          <w:bCs/>
        </w:rPr>
        <w:t>Publisher/Subsriber pattern.</w:t>
      </w:r>
    </w:p>
    <w:p>
      <w:pPr>
        <w:pStyle w:val="para4"/>
        <w:rPr>
          <w:rFonts w:ascii="Times New Roman" w:hAnsi="Times New Roman" w:eastAsia="Times New Roman" w:cs="Times New Roman"/>
          <w:b/>
          <w:bCs/>
        </w:rPr>
      </w:pPr>
      <w:r>
        <w:rPr>
          <w:rFonts w:ascii="Times New Roman" w:hAnsi="Times New Roman" w:eastAsia="Times New Roman" w:cs="Times New Roman"/>
          <w:b/>
          <w:bCs/>
        </w:rPr>
        <w:t>publisher (event source) - set of events</w:t>
      </w:r>
    </w:p>
    <w:p>
      <w:pPr>
        <w:pStyle w:val="para4"/>
        <w:rPr>
          <w:rFonts w:ascii="Times New Roman" w:hAnsi="Times New Roman" w:eastAsia="Times New Roman" w:cs="Times New Roman"/>
          <w:b/>
          <w:bCs/>
        </w:rPr>
      </w:pPr>
      <w:r>
        <w:rPr>
          <w:rFonts w:ascii="Times New Roman" w:hAnsi="Times New Roman" w:eastAsia="Times New Roman" w:cs="Times New Roman"/>
          <w:b/>
          <w:bCs/>
        </w:rPr>
        <w:t xml:space="preserve">subsctiber(event consumers) - sign up for notification by supplying a method EVENTHANDLER METHOD </w:t>
      </w:r>
      <w:r/>
      <w:r>
        <w:rPr>
          <w:noProof/>
        </w:rPr>
        <w:drawing>
          <wp:inline distT="0" distB="0" distL="0" distR="0">
            <wp:extent cx="5715000" cy="2140585"/>
            <wp:effectExtent l="0" t="0" r="0" b="0"/>
            <wp:docPr id="44"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DAAAABAAAAAAAAAAAAAAAAAAAAAAAAAAHgAAAGgAAAAAAAAAAAAAAAAAAAAAAAAAAAAAABAnAAAQJwAAAAAAAAAAAAAAAAAAAAAAAAAAAAAAAAAAAAAAAAAAAAAUAAAAAAAAAMDA/wAAAAAAZAAAADIAAAAAAAAAZAAAAAAAAAB/f38ACgAAACEAAABAAAAAPAAAAJoBAAAHIAAAAAAAAAAAAAAAAAAAAAAAAAAAAAAAAAAAAAAAAAAAAAAoIwAAKw0AAAAAAAAAAAAAAAAAACgAAAAIAAAAAQAAAAEAAAA="/>
                        </a:ext>
                      </a:extLst>
                    </pic:cNvPicPr>
                  </pic:nvPicPr>
                  <pic:blipFill>
                    <a:blip r:embed="rId50"/>
                    <a:stretch>
                      <a:fillRect/>
                    </a:stretch>
                  </pic:blipFill>
                  <pic:spPr>
                    <a:xfrm>
                      <a:off x="0" y="0"/>
                      <a:ext cx="5715000" cy="2140585"/>
                    </a:xfrm>
                    <a:prstGeom prst="rect">
                      <a:avLst/>
                    </a:prstGeom>
                    <a:noFill/>
                    <a:ln w="12700">
                      <a:noFill/>
                    </a:ln>
                  </pic:spPr>
                </pic:pic>
              </a:graphicData>
            </a:graphic>
          </wp:inline>
        </w:drawing>
      </w:r>
      <w: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event delegate_type On&lt;eventname&gt;</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event в интерфейс -&gt; delegate void Event ,,,,,, class Person{ public event Event eventname}</w:t>
      </w:r>
    </w:p>
    <w:p>
      <w:pPr>
        <w:pStyle w:val="para4"/>
        <w:rPr>
          <w:rFonts w:ascii="Times New Roman" w:hAnsi="Times New Roman" w:eastAsia="Times New Roman" w:cs="Times New Roman"/>
          <w:b/>
          <w:bCs/>
        </w:rPr>
      </w:pPr>
      <w:r/>
      <w:r>
        <w:rPr>
          <w:noProof/>
        </w:rPr>
        <w:drawing>
          <wp:inline distT="0" distB="0" distL="0" distR="0">
            <wp:extent cx="3228975" cy="2156460"/>
            <wp:effectExtent l="0" t="0" r="0" b="0"/>
            <wp:docPr id="45"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110"/>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0TAABEDQAA3RMAAEQNAAAAAAAACQAAAAQAAAAAAAAADAAAABAAAAAAAAAAAAAAAAAAAAAAAAAAHgAAAGgAAAAAAAAAAAAAAAAAAAAAAAAAAAAAABAnAAAQJwAAAAAAAAAAAAAAAAAAAAAAAAAAAAAAAAAAAAAAAAAAAAAUAAAAAAAAAMDA/wAAAAAAZAAAADIAAAAAAAAAZAAAAAAAAAB/f38ACgAAACEAAABAAAAAPAAAAJ4BAAAHIAAAAAAAAAAAAAAAAAAAAAAAAAAAAAAAAAAAAAAAAAAAAADdEwAARA0AAAAAAAAAAAAAAAAAACgAAAAIAAAAAQAAAAEAAAA="/>
                        </a:ext>
                      </a:extLst>
                    </pic:cNvPicPr>
                  </pic:nvPicPr>
                  <pic:blipFill>
                    <a:blip r:embed="rId51"/>
                    <a:stretch>
                      <a:fillRect/>
                    </a:stretch>
                  </pic:blipFill>
                  <pic:spPr>
                    <a:xfrm>
                      <a:off x="0" y="0"/>
                      <a:ext cx="3228975" cy="2156460"/>
                    </a:xfrm>
                    <a:prstGeom prst="rect">
                      <a:avLst/>
                    </a:prstGeom>
                    <a:noFill/>
                    <a:ln w="12700">
                      <a:noFill/>
                    </a:ln>
                  </pic:spPr>
                </pic:pic>
              </a:graphicData>
            </a:graphic>
          </wp:inline>
        </w:drawing>
      </w:r>
      <w:r/>
      <w:r>
        <w:rPr>
          <w:rFonts w:ascii="Times New Roman" w:hAnsi="Times New Roman" w:eastAsia="Times New Roman" w:cs="Times New Roman"/>
          <w:b/>
          <w:bCs/>
        </w:rPr>
      </w:r>
    </w:p>
    <w:p>
      <w:pPr>
        <w:pStyle w:val="para4"/>
        <w:rPr>
          <w:rFonts w:ascii="Times New Roman" w:hAnsi="Times New Roman" w:eastAsia="Times New Roman" w:cs="Times New Roman"/>
          <w:b/>
          <w:bCs/>
        </w:rPr>
      </w:pPr>
      <w:r/>
      <w:r>
        <w:rPr>
          <w:noProof/>
        </w:rPr>
        <w:drawing>
          <wp:inline distT="0" distB="0" distL="0" distR="0">
            <wp:extent cx="3832860" cy="1728470"/>
            <wp:effectExtent l="0" t="0" r="0" b="0"/>
            <wp:docPr id="46"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JQXAACiCgAAlBcAAKIKAAAAAAAACQAAAAQAAAAAAAAADAAAABAAAAAAAAAAAAAAAAAAAAAAAAAAHgAAAGgAAAAAAAAAAAAAAAAAAAAAAAAAAAAAABAnAAAQJwAAAAAAAAAAAAAAAAAAAAAAAAAAAAAAAAAAAAAAAAAAAAAUAAAAAAAAAMDA/wAAAAAAZAAAADIAAAAAAAAAZAAAAAAAAAB/f38ACgAAACEAAABAAAAAPAAAAJ8BAAAHIAAAAAAAAAAAAAABAAAAAAAAAAAAAAABAAAAAAAAAAAAAACUFwAAogoAAAAAAAAAAAAAAAAAACgAAAAIAAAAAQAAAAEAAAA="/>
                        </a:ext>
                      </a:extLst>
                    </pic:cNvPicPr>
                  </pic:nvPicPr>
                  <pic:blipFill>
                    <a:blip r:embed="rId52"/>
                    <a:stretch>
                      <a:fillRect/>
                    </a:stretch>
                  </pic:blipFill>
                  <pic:spPr>
                    <a:xfrm>
                      <a:off x="0" y="0"/>
                      <a:ext cx="3832860" cy="1728470"/>
                    </a:xfrm>
                    <a:prstGeom prst="rect">
                      <a:avLst/>
                    </a:prstGeom>
                    <a:noFill/>
                    <a:ln w="12700">
                      <a:noFill/>
                    </a:ln>
                  </pic:spPr>
                </pic:pic>
              </a:graphicData>
            </a:graphic>
          </wp:inline>
        </w:drawing>
      </w:r>
      <w: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public delegate void EventHandler(object sender,EventArgs e);</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EventHandler - за воид тип, първи параметръ е този който реферира инстанцията, където евента е бил деклариран и изтрелва събитието, втория EventArgs държи данни за събитието, ако няма данни за пренасяне ще е празен иначе ще е капсолован в тип EventArgs.</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
        <w:rPr>
          <w:noProof/>
        </w:rPr>
        <w:drawing>
          <wp:inline distT="0" distB="0" distL="0" distR="0">
            <wp:extent cx="4178935" cy="2654300"/>
            <wp:effectExtent l="0" t="0" r="0" b="0"/>
            <wp:docPr id="47" name="Pictur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110"/>
                    <pic:cNvPicPr>
                      <a:picLocks noChangeAspect="1"/>
                      <a:extLst>
                        <a:ext uri="smNativeData">
                          <sm:smNativeData xmlns:sm="smNativeData" val="SMDATA_14_YfP2Xx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LUZAABUEAAAtRkAAFQQAAAAAAAACQAAAAQAAAAAAAAADAAAABAAAAAAAAAAAAAAAAAAAAAAAAAAHgAAAGgAAAAAAAAAAAAAAAAAAAAAAAAAAAAAABAnAAAQJwAAAAAAAAAAAAAAAAAAAAAAAAAAAAAAAAAAAAAAAAAAAAAUAAAAAAAAAMDA/wAAAAAAZAAAADIAAAAAAAAAZAAAAAAAAAB/f38ACgAAACEAAABAAAAAPAAAAKQBAAAHIAAAAAAAAAAAAAAAAAAAAAAAAAAAAAAAAAAAAAAAAAAAAAC1GQAAVBAAAAAAAAAAAAAAAAAAACgAAAAIAAAAAQAAAAEAAAA="/>
                        </a:ext>
                      </a:extLst>
                    </pic:cNvPicPr>
                  </pic:nvPicPr>
                  <pic:blipFill>
                    <a:blip r:embed="rId53"/>
                    <a:stretch>
                      <a:fillRect/>
                    </a:stretch>
                  </pic:blipFill>
                  <pic:spPr>
                    <a:xfrm>
                      <a:off x="0" y="0"/>
                      <a:ext cx="4178935" cy="2654300"/>
                    </a:xfrm>
                    <a:prstGeom prst="rect">
                      <a:avLst/>
                    </a:prstGeom>
                    <a:noFill/>
                    <a:ln w="12700">
                      <a:noFill/>
                    </a:ln>
                  </pic:spPr>
                </pic:pic>
              </a:graphicData>
            </a:graphic>
          </wp:inline>
        </w:drawing>
      </w:r>
      <w:r/>
      <w:r>
        <w:rPr>
          <w:rFonts w:ascii="Times New Roman" w:hAnsi="Times New Roman" w:eastAsia="Times New Roman" w:cs="Times New Roman"/>
          <w:b/>
          <w:bCs/>
        </w:rPr>
      </w:r>
    </w:p>
    <w:p>
      <w:pPr>
        <w:pStyle w:val="para4"/>
        <w:rPr>
          <w:rFonts w:ascii="Times New Roman" w:hAnsi="Times New Roman" w:eastAsia="Times New Roman" w:cs="Times New Roman"/>
          <w:b/>
          <w:bCs/>
        </w:rPr>
      </w:pPr>
      <w:r>
        <w:rPr>
          <w:rFonts w:ascii="Times New Roman" w:hAnsi="Times New Roman" w:eastAsia="Times New Roman" w:cs="Times New Roman"/>
          <w:b/>
          <w:bCs/>
        </w:rPr>
        <w:t>PropertyChangedEventHandler - ползва се когато пропърти се промени</w:t>
      </w:r>
    </w:p>
    <w:p>
      <w:pPr>
        <w:pStyle w:val="para4"/>
        <w:rPr>
          <w:rFonts w:ascii="Times New Roman" w:hAnsi="Times New Roman" w:eastAsia="Times New Roman" w:cs="Times New Roman"/>
          <w:b/>
          <w:bCs/>
        </w:rPr>
      </w:pPr>
      <w:r>
        <w:rPr>
          <w:rFonts w:ascii="Times New Roman" w:hAnsi="Times New Roman" w:eastAsia="Times New Roman" w:cs="Times New Roman"/>
          <w:b/>
          <w:bCs/>
        </w:rPr>
      </w:r>
    </w:p>
    <w:p>
      <w:pPr>
        <w:pStyle w:val="para4"/>
        <w:rPr>
          <w:rFonts w:ascii="Times New Roman" w:hAnsi="Times New Roman" w:eastAsia="Times New Roman" w:cs="Times New Roman"/>
          <w:b/>
          <w:bCs/>
        </w:rPr>
      </w:pPr>
      <w:r/>
      <w:r>
        <w:rPr>
          <w:noProof/>
        </w:rPr>
        <w:drawing>
          <wp:inline distT="0" distB="0" distL="0" distR="0">
            <wp:extent cx="4143375" cy="1598295"/>
            <wp:effectExtent l="0" t="0" r="0" b="0"/>
            <wp:docPr id="48"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H0ZAADVCQAAfRkAANUJAAAAAAAACQAAAAQAAAAAAAAADAAAABAAAAAAAAAAAAAAAAAAAAAAAAAAHgAAAGgAAAAAAAAAAAAAAAAAAAAAAAAAAAAAABAnAAAQJwAAAAAAAAAAAAAAAAAAAAAAAAAAAAAAAAAAAAAAAAAAAAAUAAAAAAAAAMDA/wAAAAAAZAAAADIAAAAAAAAAZAAAAAAAAAB/f38ACgAAACEAAABAAAAAPAAAAKcBAAAHIAAAAAAAAAAAAAAAAAAAAAAAAAAAAAAAAAAAAAAAAAAAAAB9GQAA1QkAAAAAAAAAAAAAAAAAACgAAAAIAAAAAQAAAAEAAAA="/>
                        </a:ext>
                      </a:extLst>
                    </pic:cNvPicPr>
                  </pic:nvPicPr>
                  <pic:blipFill>
                    <a:blip r:embed="rId54"/>
                    <a:stretch>
                      <a:fillRect/>
                    </a:stretch>
                  </pic:blipFill>
                  <pic:spPr>
                    <a:xfrm>
                      <a:off x="0" y="0"/>
                      <a:ext cx="4143375" cy="1598295"/>
                    </a:xfrm>
                    <a:prstGeom prst="rect">
                      <a:avLst/>
                    </a:prstGeom>
                    <a:noFill/>
                    <a:ln w="12700">
                      <a:noFill/>
                    </a:ln>
                  </pic:spPr>
                </pic:pic>
              </a:graphicData>
            </a:graphic>
          </wp:inline>
        </w:drawing>
      </w:r>
      <w:r/>
      <w:r>
        <w:rPr>
          <w:rFonts w:ascii="Times New Roman" w:hAnsi="Times New Roman" w:eastAsia="Times New Roman" w:cs="Times New Roman"/>
          <w:b/>
          <w:bCs/>
        </w:rPr>
      </w:r>
    </w:p>
    <w:p>
      <w:pPr>
        <w:pStyle w:val="para4"/>
        <w:rPr>
          <w:rFonts w:ascii="Times New Roman" w:hAnsi="Times New Roman" w:eastAsia="Times New Roman" w:cs="Times New Roman"/>
          <w:b/>
          <w:bCs/>
        </w:rPr>
      </w:pPr>
      <w:r/>
      <w:r>
        <w:rPr>
          <w:noProof/>
        </w:rPr>
        <w:drawing>
          <wp:inline distT="0" distB="0" distL="0" distR="0">
            <wp:extent cx="5539105" cy="2102485"/>
            <wp:effectExtent l="0" t="0" r="0" b="0"/>
            <wp:docPr id="49" name="Pictur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109"/>
                    <pic:cNvPicPr>
                      <a:picLocks noChangeAspect="1"/>
                      <a:extLst>
                        <a:ext uri="smNativeData">
                          <sm:smNativeData xmlns:sm="smNativeData" val="SMDATA_14_YfP2Xx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BMiAADvDAAAEyIAAO8MAAAAAAAACQAAAAQAAAAAAAAADAAAABAAAAAAAAAAAAAAAAAAAAAAAAAAHgAAAGgAAAAAAAAAAAAAAAAAAAAAAAAAAAAAABAnAAAQJwAAAAAAAAAAAAAAAAAAAAAAAAAAAAAAAAAAAAAAAAAAAAAUAAAAAAAAAMDA/wAAAAAAZAAAADIAAAAAAAAAZAAAAAAAAAB/f38ACgAAACEAAABAAAAAPAAAAKgBAAAHIAAAAAAAAAAAAAAAAAAAAAAAAAAAAAAAAAAAAAAAAAAAAAATIgAA7wwAAAAAAAAAAAAAAAAAACgAAAAIAAAAAQAAAAEAAAA="/>
                        </a:ext>
                      </a:extLst>
                    </pic:cNvPicPr>
                  </pic:nvPicPr>
                  <pic:blipFill>
                    <a:blip r:embed="rId55"/>
                    <a:stretch>
                      <a:fillRect/>
                    </a:stretch>
                  </pic:blipFill>
                  <pic:spPr>
                    <a:xfrm>
                      <a:off x="0" y="0"/>
                      <a:ext cx="5539105" cy="2102485"/>
                    </a:xfrm>
                    <a:prstGeom prst="rect">
                      <a:avLst/>
                    </a:prstGeom>
                    <a:noFill/>
                    <a:ln w="12700">
                      <a:noFill/>
                    </a:ln>
                  </pic:spPr>
                </pic:pic>
              </a:graphicData>
            </a:graphic>
          </wp:inline>
        </w:drawing>
      </w:r>
      <w:r/>
      <w:r>
        <w:rPr>
          <w:rFonts w:ascii="Times New Roman" w:hAnsi="Times New Roman" w:eastAsia="Times New Roman" w:cs="Times New Roman"/>
          <w:b/>
          <w:bCs/>
        </w:rPr>
      </w:r>
    </w:p>
    <w:sectPr>
      <w:footnotePr>
        <w:pos w:val="pageBottom"/>
        <w:numFmt w:val="decimal"/>
        <w:numStart w:val="1"/>
        <w:numRestart w:val="continuous"/>
      </w:footnotePr>
      <w:endnotePr>
        <w:pos w:val="docEnd"/>
        <w:numFmt w:val="decimal"/>
        <w:numStart w:val="1"/>
        <w:numRestart w:val="continuous"/>
      </w:endnotePr>
      <w:type w:val="continuous"/>
      <w:pgSz w:h="15840" w:w="12240"/>
      <w:pgMar w:left="1440" w:top="1440" w:right="1440" w:bottom="1440" w:header="0" w:footer="0"/>
      <w:paperSrc w:first="0" w:other="0" a="0" b="0"/>
      <w:pgNumType w:fmt="decimal"/>
      <w:tmGutter w:val="1"/>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SimSun">
    <w:panose1 w:val="02010600030101010101"/>
    <w:charset w:val="00"/>
    <w:family w:val="auto"/>
    <w:pitch w:val="default"/>
  </w:font>
  <w:font w:name="Arial">
    <w:panose1 w:val="020B0604020202020204"/>
    <w:charset w:val="00"/>
    <w:family w:val="swiss"/>
    <w:pitch w:val="default"/>
  </w:font>
  <w:font w:name="Consolas">
    <w:panose1 w:val="020B0609020204030204"/>
    <w:charset w:val="00"/>
    <w:family w:val="modern"/>
    <w:pitch w:val="default"/>
  </w:font>
  <w:font w:name="Lucida Console">
    <w:panose1 w:val="020B0609040504020204"/>
    <w:charset w:val="00"/>
    <w:family w:val="modern"/>
    <w:pitch w:val="default"/>
  </w:font>
  <w:font w:name="Courier New">
    <w:panose1 w:val="02070309020205020404"/>
    <w:charset w:val="00"/>
    <w:family w:val="modern"/>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view w:val="print"/>
  <w:defaultTabStop w:val="720"/>
  <w:autoHyphenation w:val="1"/>
  <w:doNotShadeFormData w:val="1"/>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decimal"/>
    <w:numStart w:val="1"/>
    <w:numRestart w:val="continuous"/>
  </w:endnotePr>
  <w:compat>
    <w:doNotUseHTMLParagraphAutoSpacing w:val="1"/>
  </w:compat>
  <w:compatSetting w:name="compatibilityMode" w:uri="http://schemas.microsoft.com/office/word" w:val="15"/>
  <w:shapeDefaults>
    <o:shapedefaults v:ext="edit" spidmax="1026"/>
    <o:shapelayout v:ext="edit">
      <o:rules v:ext="edit"/>
    </o:shapelayout>
  </w:shapeDefaults>
  <w:tmPrefOne w:val="16"/>
  <w:tmPrefTwo w:val="1"/>
  <w:tmFmtPref w:val="54538251"/>
  <w:tmCommentsPr>
    <w:tmCommentsPlace w:val="0"/>
    <w:tmCommentsWidth w:val="3240"/>
    <w:tmCommentsColor w:val="-1"/>
  </w:tmCommentsPr>
  <w:tmReviewPr>
    <w:tmReviewEnabled w:val="0"/>
    <w:tmReviewShow w:val="1"/>
    <w:tmReviewPrint w:val="0"/>
    <w:tmRevisionNum w:val="11"/>
    <w:tmReviewMarkIns w:val="4"/>
    <w:tmReviewColorIns w:val="-1"/>
    <w:tmReviewMarkDel w:val="6"/>
    <w:tmReviewColorDel w:val="-1"/>
    <w:tmReviewMarkFmt w:val="1"/>
    <w:tmReviewColorFmt w:val="-1"/>
    <w:tmReviewMarkLn w:val="1"/>
    <w:tmReviewColorLn w:val="0"/>
    <w:tmReviewToolTip w:val="0"/>
  </w:tmReviewPr>
  <w:tmLastPos>
    <w:tmLastPosPage w:val="21"/>
    <w:tmLastPosSelect w:val="0"/>
    <w:tmLastPosFrameIdx w:val="0"/>
    <w:tmLastPosCaret>
      <w:tmLastPosPgfIdx w:val="420"/>
      <w:tmLastPosIdx w:val="1"/>
    </w:tmLastPosCaret>
    <w:tmLastPosAnchor>
      <w:tmLastPosPgfIdx w:val="0"/>
      <w:tmLastPosIdx w:val="0"/>
    </w:tmLastPosAnchor>
    <w:tmLastPosTblRect w:left="0" w:top="0" w:right="0" w:bottom="0"/>
  </w:tmLastPos>
  <w:tmAppRevision w:date="1610019681" w:val="980"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SimSun" w:cs="Times New Roman"/>
        <w:kern w:val="1"/>
        <w:sz w:val="20"/>
        <w:szCs w:val="20"/>
        <w:lang w:val="en-us"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paragraph" w:styleId="para4" w:customStyle="1">
    <w:name w:val="Default"/>
    <w:qFormat/>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Pr>
      <w:rFonts w:ascii="Consolas" w:hAnsi="Consolas" w:eastAsia="Consolas" w:cs="Consolas"/>
      <w:kern w:val="1"/>
      <w:sz w:val="24"/>
      <w:szCs w:val="24"/>
      <w:lang w:val="en-us" w:eastAsia="zh-cn" w:bidi="ar-sa"/>
    </w:rPr>
  </w:style>
  <w:style w:type="character" w:styleId="char0" w:default="1">
    <w:name w:val="Default Paragraph Font"/>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SimSun" w:cs="Times New Roman"/>
        <w:kern w:val="1"/>
        <w:sz w:val="20"/>
        <w:szCs w:val="20"/>
        <w:lang w:val="en-us"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paragraph" w:styleId="para4" w:customStyle="1">
    <w:name w:val="Default"/>
    <w:qFormat/>
    <w:pPr>
      <w:widowControl/>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Pr>
      <w:rFonts w:ascii="Consolas" w:hAnsi="Consolas" w:eastAsia="Consolas" w:cs="Consolas"/>
      <w:kern w:val="1"/>
      <w:sz w:val="24"/>
      <w:szCs w:val="24"/>
      <w:lang w:val="en-us" w:eastAsia="zh-cn" w:bidi="ar-sa"/>
    </w:rPr>
  </w:style>
  <w:style w:type="character" w:styleId="char0" w:default="1">
    <w:name w:val="Default Paragraph Font"/>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styles" Target="styles.xml"/><Relationship Id="rId6" Type="http://schemas.microsoft.com/office/2007/relationships/stylesWithEffects" Target="stylesWithEffect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SimSun"/>
        <a:cs typeface="Arial"/>
      </a:majorFont>
      <a:minorFont>
        <a:latin typeface="Times New Roman"/>
        <a:ea typeface="SimSu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rev.980</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11</cp:revision>
  <dcterms:created xsi:type="dcterms:W3CDTF">2020-11-07T13:34:23Z</dcterms:created>
  <dcterms:modified xsi:type="dcterms:W3CDTF">2021-01-07T11:41:21Z</dcterms:modified>
</cp:coreProperties>
</file>