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31AC8" w:rsidRPr="003B5947" w:rsidRDefault="00000000">
      <w:pPr>
        <w:pStyle w:val="Heading2"/>
        <w:rPr>
          <w:lang w:val="cs-CZ"/>
        </w:rPr>
      </w:pPr>
      <w:bookmarkStart w:id="0" w:name="_92k3vp60bwwu" w:colFirst="0" w:colLast="0"/>
      <w:bookmarkEnd w:id="0"/>
      <w:r w:rsidRPr="003B5947">
        <w:rPr>
          <w:lang w:val="cs-CZ"/>
        </w:rPr>
        <w:t>VIZE</w:t>
      </w:r>
    </w:p>
    <w:p w14:paraId="00000002" w14:textId="77777777" w:rsidR="00F31AC8" w:rsidRPr="003B5947" w:rsidRDefault="00000000">
      <w:pPr>
        <w:pStyle w:val="Heading2"/>
        <w:rPr>
          <w:lang w:val="cs-CZ"/>
        </w:rPr>
      </w:pPr>
      <w:bookmarkStart w:id="1" w:name="_ia0gjsqrd684" w:colFirst="0" w:colLast="0"/>
      <w:bookmarkEnd w:id="1"/>
      <w:r w:rsidRPr="003B5947">
        <w:rPr>
          <w:lang w:val="cs-CZ"/>
        </w:rPr>
        <w:t>Cíl projektu</w:t>
      </w:r>
    </w:p>
    <w:p w14:paraId="00000003" w14:textId="0D9FB885" w:rsidR="00F31AC8" w:rsidRPr="003B5947" w:rsidRDefault="00000000">
      <w:pPr>
        <w:rPr>
          <w:sz w:val="24"/>
          <w:szCs w:val="24"/>
          <w:lang w:val="cs-CZ"/>
        </w:rPr>
      </w:pPr>
      <w:r w:rsidRPr="003B5947">
        <w:rPr>
          <w:sz w:val="24"/>
          <w:szCs w:val="24"/>
          <w:lang w:val="cs-CZ"/>
        </w:rPr>
        <w:t xml:space="preserve">Vyvinout nástroj pro správu studentských praxí, který usnadní koordinaci a komunikaci mezi studenty, vyučujícími a externími odborníky zapojenými do praxe. Systém umožní vyučujícím zadávat nabídky praxí, studentům vybírat praxe dle zájmů a schopností a přidělovat externí specialisty ke konkrétním praxím. </w:t>
      </w:r>
    </w:p>
    <w:p w14:paraId="00000004" w14:textId="77777777" w:rsidR="00F31AC8" w:rsidRPr="003B5947" w:rsidRDefault="00000000">
      <w:pPr>
        <w:pStyle w:val="Heading2"/>
        <w:rPr>
          <w:lang w:val="cs-CZ"/>
        </w:rPr>
      </w:pPr>
      <w:bookmarkStart w:id="2" w:name="_f4e07iefnnij" w:colFirst="0" w:colLast="0"/>
      <w:bookmarkEnd w:id="2"/>
      <w:r w:rsidRPr="003B5947">
        <w:rPr>
          <w:lang w:val="cs-CZ"/>
        </w:rPr>
        <w:t>Problém</w:t>
      </w:r>
    </w:p>
    <w:p w14:paraId="00000005" w14:textId="4376839C" w:rsidR="00F31AC8" w:rsidRPr="003B5947" w:rsidRDefault="00000000">
      <w:pPr>
        <w:rPr>
          <w:sz w:val="24"/>
          <w:szCs w:val="24"/>
          <w:lang w:val="cs-CZ"/>
        </w:rPr>
      </w:pPr>
      <w:r w:rsidRPr="003B5947">
        <w:rPr>
          <w:sz w:val="24"/>
          <w:szCs w:val="24"/>
          <w:lang w:val="cs-CZ"/>
        </w:rPr>
        <w:t xml:space="preserve">Současné nástroje pro správu studentských praxí často neumožňují dostatečnou spolupráci všech zúčastněných stran a jsou komplikované na instalaci a údržbu. </w:t>
      </w:r>
    </w:p>
    <w:p w14:paraId="00000006" w14:textId="7658BD5D" w:rsidR="00F31AC8" w:rsidRDefault="003B5947">
      <w:pPr>
        <w:pStyle w:val="Heading2"/>
        <w:rPr>
          <w:lang w:val="en-US"/>
        </w:rPr>
      </w:pPr>
      <w:bookmarkStart w:id="3" w:name="_bfnvbjlktc3c" w:colFirst="0" w:colLast="0"/>
      <w:bookmarkEnd w:id="3"/>
      <w:r w:rsidRPr="003B5947">
        <w:rPr>
          <w:lang w:val="en-US"/>
        </w:rPr>
        <w:t>Stakeholders</w:t>
      </w:r>
    </w:p>
    <w:p w14:paraId="3909EB1C" w14:textId="77777777" w:rsidR="00FF3729" w:rsidRPr="00FF3729" w:rsidRDefault="00FF3729" w:rsidP="00FF372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FF3729">
        <w:rPr>
          <w:lang w:val="en-US"/>
        </w:rPr>
        <w:t>Studenti</w:t>
      </w:r>
      <w:proofErr w:type="spellEnd"/>
    </w:p>
    <w:p w14:paraId="4C8D6398" w14:textId="77777777" w:rsidR="00FF3729" w:rsidRPr="00FF3729" w:rsidRDefault="00FF3729" w:rsidP="00FF3729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FF3729">
        <w:rPr>
          <w:lang w:val="en-US"/>
        </w:rPr>
        <w:t>Uživatel</w:t>
      </w:r>
      <w:proofErr w:type="spellEnd"/>
      <w:r w:rsidRPr="00FF3729">
        <w:rPr>
          <w:lang w:val="en-US"/>
        </w:rPr>
        <w:t xml:space="preserve">, </w:t>
      </w:r>
      <w:proofErr w:type="spellStart"/>
      <w:r w:rsidRPr="00FF3729">
        <w:rPr>
          <w:lang w:val="en-US"/>
        </w:rPr>
        <w:t>který</w:t>
      </w:r>
      <w:proofErr w:type="spellEnd"/>
      <w:r w:rsidRPr="00FF3729">
        <w:rPr>
          <w:lang w:val="en-US"/>
        </w:rPr>
        <w:t xml:space="preserve"> </w:t>
      </w:r>
      <w:proofErr w:type="spellStart"/>
      <w:r w:rsidRPr="00FF3729">
        <w:rPr>
          <w:lang w:val="en-US"/>
        </w:rPr>
        <w:t>vybírá</w:t>
      </w:r>
      <w:proofErr w:type="spellEnd"/>
      <w:r w:rsidRPr="00FF3729">
        <w:rPr>
          <w:lang w:val="en-US"/>
        </w:rPr>
        <w:t xml:space="preserve"> </w:t>
      </w:r>
      <w:proofErr w:type="spellStart"/>
      <w:r w:rsidRPr="00FF3729">
        <w:rPr>
          <w:lang w:val="en-US"/>
        </w:rPr>
        <w:t>praxi</w:t>
      </w:r>
      <w:proofErr w:type="spellEnd"/>
      <w:r w:rsidRPr="00FF3729">
        <w:rPr>
          <w:lang w:val="en-US"/>
        </w:rPr>
        <w:t xml:space="preserve">, </w:t>
      </w:r>
      <w:proofErr w:type="spellStart"/>
      <w:r w:rsidRPr="00FF3729">
        <w:rPr>
          <w:lang w:val="en-US"/>
        </w:rPr>
        <w:t>plní</w:t>
      </w:r>
      <w:proofErr w:type="spellEnd"/>
      <w:r w:rsidRPr="00FF3729">
        <w:rPr>
          <w:lang w:val="en-US"/>
        </w:rPr>
        <w:t xml:space="preserve"> </w:t>
      </w:r>
      <w:proofErr w:type="spellStart"/>
      <w:r w:rsidRPr="00FF3729">
        <w:rPr>
          <w:lang w:val="en-US"/>
        </w:rPr>
        <w:t>úlohy</w:t>
      </w:r>
      <w:proofErr w:type="spellEnd"/>
      <w:r w:rsidRPr="00FF3729">
        <w:rPr>
          <w:lang w:val="en-US"/>
        </w:rPr>
        <w:t xml:space="preserve"> a </w:t>
      </w:r>
      <w:proofErr w:type="spellStart"/>
      <w:r w:rsidRPr="00FF3729">
        <w:rPr>
          <w:lang w:val="en-US"/>
        </w:rPr>
        <w:t>komunikuje</w:t>
      </w:r>
      <w:proofErr w:type="spellEnd"/>
      <w:r w:rsidRPr="00FF3729">
        <w:rPr>
          <w:lang w:val="en-US"/>
        </w:rPr>
        <w:t xml:space="preserve"> s </w:t>
      </w:r>
      <w:proofErr w:type="spellStart"/>
      <w:r w:rsidRPr="00FF3729">
        <w:rPr>
          <w:lang w:val="en-US"/>
        </w:rPr>
        <w:t>ostatními</w:t>
      </w:r>
      <w:proofErr w:type="spellEnd"/>
      <w:r w:rsidRPr="00FF3729">
        <w:rPr>
          <w:lang w:val="en-US"/>
        </w:rPr>
        <w:t>.</w:t>
      </w:r>
    </w:p>
    <w:p w14:paraId="67329090" w14:textId="77777777" w:rsidR="00FF3729" w:rsidRPr="00FF3729" w:rsidRDefault="00FF3729" w:rsidP="00FF372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FF3729">
        <w:rPr>
          <w:lang w:val="en-US"/>
        </w:rPr>
        <w:t>Vyučující</w:t>
      </w:r>
      <w:proofErr w:type="spellEnd"/>
    </w:p>
    <w:p w14:paraId="19E0D60E" w14:textId="77777777" w:rsidR="00FF3729" w:rsidRPr="00FF3729" w:rsidRDefault="00FF3729" w:rsidP="00FF3729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FF3729">
        <w:rPr>
          <w:lang w:val="en-US"/>
        </w:rPr>
        <w:t>Zadává</w:t>
      </w:r>
      <w:proofErr w:type="spellEnd"/>
      <w:r w:rsidRPr="00FF3729">
        <w:rPr>
          <w:lang w:val="en-US"/>
        </w:rPr>
        <w:t xml:space="preserve"> </w:t>
      </w:r>
      <w:proofErr w:type="spellStart"/>
      <w:r w:rsidRPr="00FF3729">
        <w:rPr>
          <w:lang w:val="en-US"/>
        </w:rPr>
        <w:t>praxe</w:t>
      </w:r>
      <w:proofErr w:type="spellEnd"/>
      <w:r w:rsidRPr="00FF3729">
        <w:rPr>
          <w:lang w:val="en-US"/>
        </w:rPr>
        <w:t xml:space="preserve">, </w:t>
      </w:r>
      <w:proofErr w:type="spellStart"/>
      <w:r w:rsidRPr="00FF3729">
        <w:rPr>
          <w:lang w:val="en-US"/>
        </w:rPr>
        <w:t>koordinuje</w:t>
      </w:r>
      <w:proofErr w:type="spellEnd"/>
      <w:r w:rsidRPr="00FF3729">
        <w:rPr>
          <w:lang w:val="en-US"/>
        </w:rPr>
        <w:t xml:space="preserve"> </w:t>
      </w:r>
      <w:proofErr w:type="spellStart"/>
      <w:r w:rsidRPr="00FF3729">
        <w:rPr>
          <w:lang w:val="en-US"/>
        </w:rPr>
        <w:t>úkoly</w:t>
      </w:r>
      <w:proofErr w:type="spellEnd"/>
      <w:r w:rsidRPr="00FF3729">
        <w:rPr>
          <w:lang w:val="en-US"/>
        </w:rPr>
        <w:t xml:space="preserve"> a </w:t>
      </w:r>
      <w:proofErr w:type="spellStart"/>
      <w:r w:rsidRPr="00FF3729">
        <w:rPr>
          <w:lang w:val="en-US"/>
        </w:rPr>
        <w:t>hodnotí</w:t>
      </w:r>
      <w:proofErr w:type="spellEnd"/>
      <w:r w:rsidRPr="00FF3729">
        <w:rPr>
          <w:lang w:val="en-US"/>
        </w:rPr>
        <w:t xml:space="preserve"> </w:t>
      </w:r>
      <w:proofErr w:type="spellStart"/>
      <w:r w:rsidRPr="00FF3729">
        <w:rPr>
          <w:lang w:val="en-US"/>
        </w:rPr>
        <w:t>průběh</w:t>
      </w:r>
      <w:proofErr w:type="spellEnd"/>
      <w:r w:rsidRPr="00FF3729">
        <w:rPr>
          <w:lang w:val="en-US"/>
        </w:rPr>
        <w:t>.</w:t>
      </w:r>
    </w:p>
    <w:p w14:paraId="6180A695" w14:textId="77777777" w:rsidR="00FF3729" w:rsidRPr="00FF3729" w:rsidRDefault="00FF3729" w:rsidP="00FF372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FF3729">
        <w:rPr>
          <w:lang w:val="en-US"/>
        </w:rPr>
        <w:t>Externista</w:t>
      </w:r>
      <w:proofErr w:type="spellEnd"/>
    </w:p>
    <w:p w14:paraId="1F83979E" w14:textId="77777777" w:rsidR="00FF3729" w:rsidRPr="00FF3729" w:rsidRDefault="00FF3729" w:rsidP="00FF3729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FF3729">
        <w:rPr>
          <w:lang w:val="en-US"/>
        </w:rPr>
        <w:t>Poskytuje</w:t>
      </w:r>
      <w:proofErr w:type="spellEnd"/>
      <w:r w:rsidRPr="00FF3729">
        <w:rPr>
          <w:lang w:val="en-US"/>
        </w:rPr>
        <w:t xml:space="preserve"> </w:t>
      </w:r>
      <w:proofErr w:type="spellStart"/>
      <w:r w:rsidRPr="00FF3729">
        <w:rPr>
          <w:lang w:val="en-US"/>
        </w:rPr>
        <w:t>odbornou</w:t>
      </w:r>
      <w:proofErr w:type="spellEnd"/>
      <w:r w:rsidRPr="00FF3729">
        <w:rPr>
          <w:lang w:val="en-US"/>
        </w:rPr>
        <w:t xml:space="preserve"> </w:t>
      </w:r>
      <w:proofErr w:type="spellStart"/>
      <w:r w:rsidRPr="00FF3729">
        <w:rPr>
          <w:lang w:val="en-US"/>
        </w:rPr>
        <w:t>podporu</w:t>
      </w:r>
      <w:proofErr w:type="spellEnd"/>
      <w:r w:rsidRPr="00FF3729">
        <w:rPr>
          <w:lang w:val="en-US"/>
        </w:rPr>
        <w:t xml:space="preserve"> a </w:t>
      </w:r>
      <w:proofErr w:type="spellStart"/>
      <w:r w:rsidRPr="00FF3729">
        <w:rPr>
          <w:lang w:val="en-US"/>
        </w:rPr>
        <w:t>hodnotí</w:t>
      </w:r>
      <w:proofErr w:type="spellEnd"/>
      <w:r w:rsidRPr="00FF3729">
        <w:rPr>
          <w:lang w:val="en-US"/>
        </w:rPr>
        <w:t xml:space="preserve"> </w:t>
      </w:r>
      <w:proofErr w:type="spellStart"/>
      <w:r w:rsidRPr="00FF3729">
        <w:rPr>
          <w:lang w:val="en-US"/>
        </w:rPr>
        <w:t>výsledky</w:t>
      </w:r>
      <w:proofErr w:type="spellEnd"/>
      <w:r w:rsidRPr="00FF3729">
        <w:rPr>
          <w:lang w:val="en-US"/>
        </w:rPr>
        <w:t xml:space="preserve"> </w:t>
      </w:r>
      <w:proofErr w:type="spellStart"/>
      <w:r w:rsidRPr="00FF3729">
        <w:rPr>
          <w:lang w:val="en-US"/>
        </w:rPr>
        <w:t>úloh</w:t>
      </w:r>
      <w:proofErr w:type="spellEnd"/>
      <w:r w:rsidRPr="00FF3729">
        <w:rPr>
          <w:lang w:val="en-US"/>
        </w:rPr>
        <w:t>.</w:t>
      </w:r>
    </w:p>
    <w:p w14:paraId="165C5B0C" w14:textId="77777777" w:rsidR="00FF3729" w:rsidRPr="00FF3729" w:rsidRDefault="00FF3729" w:rsidP="00FF3729">
      <w:pPr>
        <w:pStyle w:val="ListParagraph"/>
        <w:numPr>
          <w:ilvl w:val="0"/>
          <w:numId w:val="5"/>
        </w:numPr>
        <w:rPr>
          <w:lang w:val="en-US"/>
        </w:rPr>
      </w:pPr>
      <w:r w:rsidRPr="00FF3729">
        <w:rPr>
          <w:lang w:val="en-US"/>
        </w:rPr>
        <w:t>Admin/</w:t>
      </w:r>
      <w:proofErr w:type="spellStart"/>
      <w:r w:rsidRPr="00FF3729">
        <w:rPr>
          <w:lang w:val="en-US"/>
        </w:rPr>
        <w:t>Superadmin</w:t>
      </w:r>
      <w:proofErr w:type="spellEnd"/>
      <w:r w:rsidRPr="00FF3729">
        <w:rPr>
          <w:lang w:val="en-US"/>
        </w:rPr>
        <w:t xml:space="preserve"> </w:t>
      </w:r>
    </w:p>
    <w:p w14:paraId="701D9C3F" w14:textId="77777777" w:rsidR="00FF3729" w:rsidRPr="00FF3729" w:rsidRDefault="00FF3729" w:rsidP="00FF3729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FF3729">
        <w:rPr>
          <w:lang w:val="en-US"/>
        </w:rPr>
        <w:t>Spravuje</w:t>
      </w:r>
      <w:proofErr w:type="spellEnd"/>
      <w:r w:rsidRPr="00FF3729">
        <w:rPr>
          <w:lang w:val="en-US"/>
        </w:rPr>
        <w:t xml:space="preserve"> </w:t>
      </w:r>
      <w:proofErr w:type="spellStart"/>
      <w:r w:rsidRPr="00FF3729">
        <w:rPr>
          <w:lang w:val="en-US"/>
        </w:rPr>
        <w:t>uživatelské</w:t>
      </w:r>
      <w:proofErr w:type="spellEnd"/>
      <w:r w:rsidRPr="00FF3729">
        <w:rPr>
          <w:lang w:val="en-US"/>
        </w:rPr>
        <w:t xml:space="preserve"> </w:t>
      </w:r>
      <w:proofErr w:type="spellStart"/>
      <w:r w:rsidRPr="00FF3729">
        <w:rPr>
          <w:lang w:val="en-US"/>
        </w:rPr>
        <w:t>účty</w:t>
      </w:r>
      <w:proofErr w:type="spellEnd"/>
      <w:r w:rsidRPr="00FF3729">
        <w:rPr>
          <w:lang w:val="en-US"/>
        </w:rPr>
        <w:t xml:space="preserve"> a </w:t>
      </w:r>
      <w:proofErr w:type="spellStart"/>
      <w:r w:rsidRPr="00FF3729">
        <w:rPr>
          <w:lang w:val="en-US"/>
        </w:rPr>
        <w:t>nastavuje</w:t>
      </w:r>
      <w:proofErr w:type="spellEnd"/>
      <w:r w:rsidRPr="00FF3729">
        <w:rPr>
          <w:lang w:val="en-US"/>
        </w:rPr>
        <w:t xml:space="preserve"> </w:t>
      </w:r>
      <w:proofErr w:type="spellStart"/>
      <w:r w:rsidRPr="00FF3729">
        <w:rPr>
          <w:lang w:val="en-US"/>
        </w:rPr>
        <w:t>oprávnění</w:t>
      </w:r>
      <w:proofErr w:type="spellEnd"/>
      <w:r w:rsidRPr="00FF3729">
        <w:rPr>
          <w:lang w:val="en-US"/>
        </w:rPr>
        <w:t xml:space="preserve">; </w:t>
      </w:r>
      <w:proofErr w:type="spellStart"/>
      <w:r w:rsidRPr="00FF3729">
        <w:rPr>
          <w:lang w:val="en-US"/>
        </w:rPr>
        <w:t>jinak</w:t>
      </w:r>
      <w:proofErr w:type="spellEnd"/>
      <w:r w:rsidRPr="00FF3729">
        <w:rPr>
          <w:lang w:val="en-US"/>
        </w:rPr>
        <w:t xml:space="preserve"> </w:t>
      </w:r>
      <w:proofErr w:type="spellStart"/>
      <w:r w:rsidRPr="00FF3729">
        <w:rPr>
          <w:lang w:val="en-US"/>
        </w:rPr>
        <w:t>má</w:t>
      </w:r>
      <w:proofErr w:type="spellEnd"/>
      <w:r w:rsidRPr="00FF3729">
        <w:rPr>
          <w:lang w:val="en-US"/>
        </w:rPr>
        <w:t xml:space="preserve"> </w:t>
      </w:r>
      <w:proofErr w:type="spellStart"/>
      <w:r w:rsidRPr="00FF3729">
        <w:rPr>
          <w:lang w:val="en-US"/>
        </w:rPr>
        <w:t>přístup</w:t>
      </w:r>
      <w:proofErr w:type="spellEnd"/>
      <w:r w:rsidRPr="00FF3729">
        <w:rPr>
          <w:lang w:val="en-US"/>
        </w:rPr>
        <w:t xml:space="preserve"> </w:t>
      </w:r>
      <w:proofErr w:type="spellStart"/>
      <w:r w:rsidRPr="00FF3729">
        <w:rPr>
          <w:lang w:val="en-US"/>
        </w:rPr>
        <w:t>pouze</w:t>
      </w:r>
      <w:proofErr w:type="spellEnd"/>
      <w:r w:rsidRPr="00FF3729">
        <w:rPr>
          <w:lang w:val="en-US"/>
        </w:rPr>
        <w:t xml:space="preserve"> </w:t>
      </w:r>
      <w:proofErr w:type="spellStart"/>
      <w:r w:rsidRPr="00FF3729">
        <w:rPr>
          <w:lang w:val="en-US"/>
        </w:rPr>
        <w:t>ke</w:t>
      </w:r>
      <w:proofErr w:type="spellEnd"/>
      <w:r w:rsidRPr="00FF3729">
        <w:rPr>
          <w:lang w:val="en-US"/>
        </w:rPr>
        <w:t xml:space="preserve"> </w:t>
      </w:r>
      <w:proofErr w:type="spellStart"/>
      <w:r w:rsidRPr="00FF3729">
        <w:rPr>
          <w:lang w:val="en-US"/>
        </w:rPr>
        <w:t>čtení</w:t>
      </w:r>
      <w:proofErr w:type="spellEnd"/>
      <w:r w:rsidRPr="00FF3729">
        <w:rPr>
          <w:lang w:val="en-US"/>
        </w:rPr>
        <w:t xml:space="preserve"> (read-only).</w:t>
      </w:r>
    </w:p>
    <w:p w14:paraId="3B000244" w14:textId="77777777" w:rsidR="00FF3729" w:rsidRPr="00FF3729" w:rsidRDefault="00FF3729" w:rsidP="00FF372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FF3729">
        <w:rPr>
          <w:lang w:val="en-US"/>
        </w:rPr>
        <w:t>Zákazník</w:t>
      </w:r>
      <w:proofErr w:type="spellEnd"/>
    </w:p>
    <w:p w14:paraId="0A63BB68" w14:textId="77777777" w:rsidR="00FF3729" w:rsidRPr="00FF3729" w:rsidRDefault="00FF3729" w:rsidP="00FF3729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FF3729">
        <w:rPr>
          <w:lang w:val="en-US"/>
        </w:rPr>
        <w:t>Zaměstnanec</w:t>
      </w:r>
      <w:proofErr w:type="spellEnd"/>
      <w:r w:rsidRPr="00FF3729">
        <w:rPr>
          <w:lang w:val="en-US"/>
        </w:rPr>
        <w:t xml:space="preserve"> OSU</w:t>
      </w:r>
    </w:p>
    <w:p w14:paraId="2F1929F2" w14:textId="77777777" w:rsidR="00FF3729" w:rsidRPr="00FF3729" w:rsidRDefault="00FF3729" w:rsidP="00FF372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FF3729">
        <w:rPr>
          <w:lang w:val="en-US"/>
        </w:rPr>
        <w:t>Vývojáři</w:t>
      </w:r>
      <w:proofErr w:type="spellEnd"/>
    </w:p>
    <w:p w14:paraId="5FCA7943" w14:textId="736B0659" w:rsidR="00FF3729" w:rsidRPr="00FF3729" w:rsidRDefault="00FF3729" w:rsidP="00FF3729">
      <w:pPr>
        <w:pStyle w:val="ListParagraph"/>
        <w:numPr>
          <w:ilvl w:val="1"/>
          <w:numId w:val="5"/>
        </w:numPr>
        <w:rPr>
          <w:lang w:val="en-US"/>
        </w:rPr>
      </w:pPr>
      <w:r w:rsidRPr="00FF3729">
        <w:rPr>
          <w:lang w:val="en-US"/>
        </w:rPr>
        <w:t>Okon Aleš, Tkachenko Elizaveta, Křížková Jessica</w:t>
      </w:r>
    </w:p>
    <w:p w14:paraId="0000000F" w14:textId="77777777" w:rsidR="00F31AC8" w:rsidRDefault="00000000">
      <w:pPr>
        <w:pStyle w:val="Heading2"/>
        <w:rPr>
          <w:lang w:val="cs-CZ"/>
        </w:rPr>
      </w:pPr>
      <w:bookmarkStart w:id="4" w:name="_je79kh63n5v2" w:colFirst="0" w:colLast="0"/>
      <w:bookmarkEnd w:id="4"/>
      <w:r w:rsidRPr="003B5947">
        <w:rPr>
          <w:lang w:val="cs-CZ"/>
        </w:rPr>
        <w:t xml:space="preserve">Klíčové požadavky </w:t>
      </w:r>
    </w:p>
    <w:p w14:paraId="4914AF34" w14:textId="77777777" w:rsidR="00E94D81" w:rsidRPr="00E94D81" w:rsidRDefault="00E94D81" w:rsidP="00E94D81">
      <w:pPr>
        <w:pStyle w:val="ListParagraph"/>
        <w:numPr>
          <w:ilvl w:val="0"/>
          <w:numId w:val="7"/>
        </w:numPr>
        <w:rPr>
          <w:lang w:val="cs-CZ"/>
        </w:rPr>
      </w:pPr>
      <w:r w:rsidRPr="00E94D81">
        <w:rPr>
          <w:lang w:val="cs-CZ"/>
        </w:rPr>
        <w:t>Správa praxí</w:t>
      </w:r>
    </w:p>
    <w:p w14:paraId="399234A9" w14:textId="77777777" w:rsidR="00E94D81" w:rsidRPr="00E94D81" w:rsidRDefault="00E94D81" w:rsidP="00E94D81">
      <w:pPr>
        <w:pStyle w:val="ListParagraph"/>
        <w:numPr>
          <w:ilvl w:val="1"/>
          <w:numId w:val="7"/>
        </w:numPr>
        <w:rPr>
          <w:lang w:val="cs-CZ"/>
        </w:rPr>
      </w:pPr>
      <w:r w:rsidRPr="00E94D81">
        <w:rPr>
          <w:lang w:val="cs-CZ"/>
        </w:rPr>
        <w:t>Umožnit vyučujícím zakládat a spravovat praktické projekty v systému.</w:t>
      </w:r>
    </w:p>
    <w:p w14:paraId="38FAF7E9" w14:textId="77777777" w:rsidR="00E94D81" w:rsidRPr="00E94D81" w:rsidRDefault="00E94D81" w:rsidP="00E94D81">
      <w:pPr>
        <w:pStyle w:val="ListParagraph"/>
        <w:numPr>
          <w:ilvl w:val="0"/>
          <w:numId w:val="7"/>
        </w:numPr>
        <w:rPr>
          <w:lang w:val="cs-CZ"/>
        </w:rPr>
      </w:pPr>
      <w:r w:rsidRPr="00E94D81">
        <w:rPr>
          <w:lang w:val="cs-CZ"/>
        </w:rPr>
        <w:t>Výběr praxí</w:t>
      </w:r>
    </w:p>
    <w:p w14:paraId="0F05682F" w14:textId="77777777" w:rsidR="00E94D81" w:rsidRPr="00E94D81" w:rsidRDefault="00E94D81" w:rsidP="00E94D81">
      <w:pPr>
        <w:pStyle w:val="ListParagraph"/>
        <w:numPr>
          <w:ilvl w:val="1"/>
          <w:numId w:val="7"/>
        </w:numPr>
        <w:rPr>
          <w:lang w:val="cs-CZ"/>
        </w:rPr>
      </w:pPr>
      <w:r w:rsidRPr="00E94D81">
        <w:rPr>
          <w:lang w:val="cs-CZ"/>
        </w:rPr>
        <w:t>Studenti si mohou prohlížet a vybírat praxe dle svých preferencí.</w:t>
      </w:r>
    </w:p>
    <w:p w14:paraId="5D7A91F0" w14:textId="77777777" w:rsidR="00E94D81" w:rsidRPr="00E94D81" w:rsidRDefault="00E94D81" w:rsidP="00E94D81">
      <w:pPr>
        <w:pStyle w:val="ListParagraph"/>
        <w:numPr>
          <w:ilvl w:val="0"/>
          <w:numId w:val="7"/>
        </w:numPr>
        <w:rPr>
          <w:lang w:val="cs-CZ"/>
        </w:rPr>
      </w:pPr>
      <w:r w:rsidRPr="00E94D81">
        <w:rPr>
          <w:lang w:val="cs-CZ"/>
        </w:rPr>
        <w:t>Role externistů</w:t>
      </w:r>
    </w:p>
    <w:p w14:paraId="423D8D3D" w14:textId="77777777" w:rsidR="00E94D81" w:rsidRPr="00E94D81" w:rsidRDefault="00E94D81" w:rsidP="00E94D81">
      <w:pPr>
        <w:pStyle w:val="ListParagraph"/>
        <w:numPr>
          <w:ilvl w:val="1"/>
          <w:numId w:val="7"/>
        </w:numPr>
        <w:rPr>
          <w:lang w:val="cs-CZ"/>
        </w:rPr>
      </w:pPr>
      <w:r w:rsidRPr="00E94D81">
        <w:rPr>
          <w:lang w:val="cs-CZ"/>
        </w:rPr>
        <w:t>Přidání externích specialistů k praxím jako hodnotitelů a spolupracovníků.</w:t>
      </w:r>
    </w:p>
    <w:p w14:paraId="4E6029F6" w14:textId="77777777" w:rsidR="00E94D81" w:rsidRPr="00E94D81" w:rsidRDefault="00E94D81" w:rsidP="00E94D81">
      <w:pPr>
        <w:pStyle w:val="ListParagraph"/>
        <w:numPr>
          <w:ilvl w:val="0"/>
          <w:numId w:val="7"/>
        </w:numPr>
        <w:rPr>
          <w:lang w:val="cs-CZ"/>
        </w:rPr>
      </w:pPr>
      <w:r w:rsidRPr="00E94D81">
        <w:rPr>
          <w:lang w:val="cs-CZ"/>
        </w:rPr>
        <w:t>Správa úloh</w:t>
      </w:r>
    </w:p>
    <w:p w14:paraId="5A36A32C" w14:textId="77777777" w:rsidR="00E94D81" w:rsidRPr="00E94D81" w:rsidRDefault="00E94D81" w:rsidP="00E94D81">
      <w:pPr>
        <w:pStyle w:val="ListParagraph"/>
        <w:numPr>
          <w:ilvl w:val="1"/>
          <w:numId w:val="7"/>
        </w:numPr>
        <w:rPr>
          <w:lang w:val="cs-CZ"/>
        </w:rPr>
      </w:pPr>
      <w:r w:rsidRPr="00E94D81">
        <w:rPr>
          <w:lang w:val="cs-CZ"/>
        </w:rPr>
        <w:t>Vytváření, editace a komentování úloh všemi uživateli spojenými s praxí.</w:t>
      </w:r>
    </w:p>
    <w:p w14:paraId="7D1EC2E5" w14:textId="77777777" w:rsidR="00E94D81" w:rsidRPr="00E94D81" w:rsidRDefault="00E94D81" w:rsidP="00E94D81">
      <w:pPr>
        <w:pStyle w:val="ListParagraph"/>
        <w:numPr>
          <w:ilvl w:val="0"/>
          <w:numId w:val="7"/>
        </w:numPr>
        <w:rPr>
          <w:lang w:val="cs-CZ"/>
        </w:rPr>
      </w:pPr>
      <w:r w:rsidRPr="00E94D81">
        <w:rPr>
          <w:lang w:val="cs-CZ"/>
        </w:rPr>
        <w:t>Reportování úloh</w:t>
      </w:r>
    </w:p>
    <w:p w14:paraId="2027CB52" w14:textId="77777777" w:rsidR="00E94D81" w:rsidRPr="00E94D81" w:rsidRDefault="00E94D81" w:rsidP="00E94D81">
      <w:pPr>
        <w:pStyle w:val="ListParagraph"/>
        <w:numPr>
          <w:ilvl w:val="1"/>
          <w:numId w:val="7"/>
        </w:numPr>
        <w:rPr>
          <w:lang w:val="cs-CZ"/>
        </w:rPr>
      </w:pPr>
      <w:r w:rsidRPr="00E94D81">
        <w:rPr>
          <w:lang w:val="cs-CZ"/>
        </w:rPr>
        <w:t xml:space="preserve">Označení úloh jako </w:t>
      </w:r>
      <w:proofErr w:type="spellStart"/>
      <w:r w:rsidRPr="00E94D81">
        <w:rPr>
          <w:lang w:val="cs-CZ"/>
        </w:rPr>
        <w:t>reportovatelných</w:t>
      </w:r>
      <w:proofErr w:type="spellEnd"/>
      <w:r w:rsidRPr="00E94D81">
        <w:rPr>
          <w:lang w:val="cs-CZ"/>
        </w:rPr>
        <w:t xml:space="preserve"> pro tvorbu závěrečného reportu.</w:t>
      </w:r>
    </w:p>
    <w:p w14:paraId="31AFD3A5" w14:textId="77777777" w:rsidR="00E94D81" w:rsidRPr="00E94D81" w:rsidRDefault="00E94D81" w:rsidP="00E94D81">
      <w:pPr>
        <w:pStyle w:val="ListParagraph"/>
        <w:numPr>
          <w:ilvl w:val="0"/>
          <w:numId w:val="7"/>
        </w:numPr>
        <w:rPr>
          <w:lang w:val="cs-CZ"/>
        </w:rPr>
      </w:pPr>
      <w:r w:rsidRPr="00E94D81">
        <w:rPr>
          <w:lang w:val="cs-CZ"/>
        </w:rPr>
        <w:t>Posudky</w:t>
      </w:r>
    </w:p>
    <w:p w14:paraId="41572607" w14:textId="2F18D8AC" w:rsidR="00E94D81" w:rsidRDefault="00E94D81" w:rsidP="00E94D81">
      <w:pPr>
        <w:pStyle w:val="ListParagraph"/>
        <w:numPr>
          <w:ilvl w:val="1"/>
          <w:numId w:val="7"/>
        </w:numPr>
        <w:rPr>
          <w:lang w:val="cs-CZ"/>
        </w:rPr>
      </w:pPr>
      <w:r w:rsidRPr="00E94D81">
        <w:rPr>
          <w:lang w:val="cs-CZ"/>
        </w:rPr>
        <w:t>Vkládání hodnocení a posudků od všech zúčastněných.</w:t>
      </w:r>
    </w:p>
    <w:p w14:paraId="102679BC" w14:textId="0EB86D88" w:rsidR="00E94D81" w:rsidRPr="00E94D81" w:rsidRDefault="00E94D81" w:rsidP="00E94D81">
      <w:pPr>
        <w:rPr>
          <w:lang w:val="cs-CZ"/>
        </w:rPr>
      </w:pPr>
      <w:r>
        <w:rPr>
          <w:lang w:val="cs-CZ"/>
        </w:rPr>
        <w:br w:type="page"/>
      </w:r>
    </w:p>
    <w:p w14:paraId="475AA027" w14:textId="77777777" w:rsidR="00E94D81" w:rsidRPr="00E94D81" w:rsidRDefault="00E94D81" w:rsidP="00E94D81">
      <w:pPr>
        <w:pStyle w:val="ListParagraph"/>
        <w:numPr>
          <w:ilvl w:val="0"/>
          <w:numId w:val="7"/>
        </w:numPr>
        <w:rPr>
          <w:lang w:val="cs-CZ"/>
        </w:rPr>
      </w:pPr>
      <w:r w:rsidRPr="00E94D81">
        <w:rPr>
          <w:lang w:val="cs-CZ"/>
        </w:rPr>
        <w:lastRenderedPageBreak/>
        <w:t>Export a reporty</w:t>
      </w:r>
    </w:p>
    <w:p w14:paraId="7ABEC830" w14:textId="77777777" w:rsidR="00E94D81" w:rsidRPr="00E94D81" w:rsidRDefault="00E94D81" w:rsidP="00E94D81">
      <w:pPr>
        <w:pStyle w:val="ListParagraph"/>
        <w:numPr>
          <w:ilvl w:val="1"/>
          <w:numId w:val="7"/>
        </w:numPr>
        <w:rPr>
          <w:lang w:val="cs-CZ"/>
        </w:rPr>
      </w:pPr>
      <w:r w:rsidRPr="00E94D81">
        <w:rPr>
          <w:lang w:val="cs-CZ"/>
        </w:rPr>
        <w:t>Generování přehledných reportů a kompletního exportu dat po ukončení praxe.</w:t>
      </w:r>
    </w:p>
    <w:p w14:paraId="0412D958" w14:textId="77777777" w:rsidR="00E94D81" w:rsidRPr="00E94D81" w:rsidRDefault="00E94D81" w:rsidP="00E94D81">
      <w:pPr>
        <w:pStyle w:val="ListParagraph"/>
        <w:numPr>
          <w:ilvl w:val="0"/>
          <w:numId w:val="7"/>
        </w:numPr>
        <w:rPr>
          <w:lang w:val="cs-CZ"/>
        </w:rPr>
      </w:pPr>
      <w:r w:rsidRPr="00E94D81">
        <w:rPr>
          <w:lang w:val="cs-CZ"/>
        </w:rPr>
        <w:t>Role-</w:t>
      </w:r>
      <w:proofErr w:type="spellStart"/>
      <w:r w:rsidRPr="00E94D81">
        <w:rPr>
          <w:lang w:val="cs-CZ"/>
        </w:rPr>
        <w:t>based</w:t>
      </w:r>
      <w:proofErr w:type="spellEnd"/>
      <w:r w:rsidRPr="00E94D81">
        <w:rPr>
          <w:lang w:val="cs-CZ"/>
        </w:rPr>
        <w:t xml:space="preserve"> přístup</w:t>
      </w:r>
    </w:p>
    <w:p w14:paraId="2F408DEB" w14:textId="6228BAD7" w:rsidR="00FF3729" w:rsidRPr="00E94D81" w:rsidRDefault="00E94D81" w:rsidP="00E94D81">
      <w:pPr>
        <w:pStyle w:val="ListParagraph"/>
        <w:numPr>
          <w:ilvl w:val="1"/>
          <w:numId w:val="7"/>
        </w:numPr>
        <w:rPr>
          <w:lang w:val="cs-CZ"/>
        </w:rPr>
      </w:pPr>
      <w:r w:rsidRPr="00E94D81">
        <w:rPr>
          <w:lang w:val="cs-CZ"/>
        </w:rPr>
        <w:t>Definice oprávnění podle rolí (student, vyučující, externista) pro bezpečnou práci se systémem.</w:t>
      </w:r>
    </w:p>
    <w:p w14:paraId="0000002C" w14:textId="77777777" w:rsidR="00F31AC8" w:rsidRPr="003B5947" w:rsidRDefault="00000000">
      <w:pPr>
        <w:pStyle w:val="Heading2"/>
        <w:rPr>
          <w:lang w:val="cs-CZ"/>
        </w:rPr>
      </w:pPr>
      <w:r w:rsidRPr="003B5947">
        <w:rPr>
          <w:lang w:val="cs-CZ"/>
        </w:rPr>
        <w:t>Objednatel projektu</w:t>
      </w:r>
    </w:p>
    <w:p w14:paraId="0000002D" w14:textId="400D8862" w:rsidR="00F31AC8" w:rsidRPr="003B5947" w:rsidRDefault="00000000">
      <w:pPr>
        <w:rPr>
          <w:sz w:val="24"/>
          <w:szCs w:val="24"/>
          <w:lang w:val="cs-CZ"/>
        </w:rPr>
      </w:pPr>
      <w:r w:rsidRPr="003B5947">
        <w:rPr>
          <w:sz w:val="24"/>
          <w:szCs w:val="24"/>
          <w:lang w:val="cs-CZ"/>
        </w:rPr>
        <w:t>Projekt je realizován na zakázku Ostravské univerzity, která má zájem o efektivní nástroj pro správu studentských praxí</w:t>
      </w:r>
      <w:r w:rsidR="00FF3729">
        <w:rPr>
          <w:sz w:val="24"/>
          <w:szCs w:val="24"/>
          <w:lang w:val="cs-CZ"/>
        </w:rPr>
        <w:t>.</w:t>
      </w:r>
      <w:r w:rsidRPr="003B5947">
        <w:rPr>
          <w:sz w:val="24"/>
          <w:szCs w:val="24"/>
          <w:lang w:val="cs-CZ"/>
        </w:rPr>
        <w:t xml:space="preserve"> Oficiálním zástupcem univerzity pro tento projekt je </w:t>
      </w:r>
      <w:r w:rsidR="00FF3729" w:rsidRPr="00FF3729">
        <w:rPr>
          <w:sz w:val="24"/>
          <w:szCs w:val="24"/>
          <w:lang w:val="cs-CZ"/>
        </w:rPr>
        <w:t>RNDr. Marek Vajgl, Ph.D.</w:t>
      </w:r>
      <w:r w:rsidRPr="003B5947">
        <w:rPr>
          <w:sz w:val="24"/>
          <w:szCs w:val="24"/>
          <w:lang w:val="cs-CZ"/>
        </w:rPr>
        <w:t>, který vystupuje jako garant a přímo komunikuje požadavky zákazníka.﻿</w:t>
      </w:r>
    </w:p>
    <w:sectPr w:rsidR="00F31AC8" w:rsidRPr="003B5947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C09BE"/>
    <w:multiLevelType w:val="multilevel"/>
    <w:tmpl w:val="39A61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B94237"/>
    <w:multiLevelType w:val="multilevel"/>
    <w:tmpl w:val="39A61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3E7697"/>
    <w:multiLevelType w:val="multilevel"/>
    <w:tmpl w:val="9E1E9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F1491A"/>
    <w:multiLevelType w:val="multilevel"/>
    <w:tmpl w:val="39A61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E012CC"/>
    <w:multiLevelType w:val="multilevel"/>
    <w:tmpl w:val="39A61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F3568A"/>
    <w:multiLevelType w:val="multilevel"/>
    <w:tmpl w:val="8D6E1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895872"/>
    <w:multiLevelType w:val="multilevel"/>
    <w:tmpl w:val="AB86A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0929125">
    <w:abstractNumId w:val="2"/>
  </w:num>
  <w:num w:numId="2" w16cid:durableId="1656644263">
    <w:abstractNumId w:val="5"/>
  </w:num>
  <w:num w:numId="3" w16cid:durableId="738862069">
    <w:abstractNumId w:val="3"/>
  </w:num>
  <w:num w:numId="4" w16cid:durableId="2028941613">
    <w:abstractNumId w:val="6"/>
  </w:num>
  <w:num w:numId="5" w16cid:durableId="1306276155">
    <w:abstractNumId w:val="4"/>
  </w:num>
  <w:num w:numId="6" w16cid:durableId="845365832">
    <w:abstractNumId w:val="0"/>
  </w:num>
  <w:num w:numId="7" w16cid:durableId="818423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AC8"/>
    <w:rsid w:val="003B5947"/>
    <w:rsid w:val="00D3093E"/>
    <w:rsid w:val="00E94D81"/>
    <w:rsid w:val="00F31AC8"/>
    <w:rsid w:val="00FF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973D"/>
  <w15:docId w15:val="{754AF08F-EAD1-487C-ADD8-8F8BE898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F3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9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Jessica Krizkova</cp:lastModifiedBy>
  <cp:revision>2</cp:revision>
  <dcterms:created xsi:type="dcterms:W3CDTF">2025-10-28T20:41:00Z</dcterms:created>
  <dcterms:modified xsi:type="dcterms:W3CDTF">2025-10-28T21:03:00Z</dcterms:modified>
</cp:coreProperties>
</file>