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92579" w14:textId="6E813A67" w:rsidR="002559C6" w:rsidRDefault="002559C6" w:rsidP="00DF461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DF4618">
        <w:rPr>
          <w:rFonts w:ascii="Times New Roman" w:hAnsi="Times New Roman" w:cs="Times New Roman"/>
          <w:b/>
          <w:bCs/>
          <w:sz w:val="36"/>
          <w:szCs w:val="36"/>
          <w:lang w:val="en-US"/>
        </w:rPr>
        <w:t>REFERENCES/ BIBLIOGRAPHY</w:t>
      </w:r>
    </w:p>
    <w:p w14:paraId="342134ED" w14:textId="77777777" w:rsidR="002559C6" w:rsidRDefault="002559C6" w:rsidP="002559C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8AAD00D" w14:textId="5AF58D1C" w:rsidR="002559C6" w:rsidRDefault="002559C6" w:rsidP="002559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[1]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59C6">
        <w:rPr>
          <w:rFonts w:ascii="Times New Roman" w:hAnsi="Times New Roman" w:cs="Times New Roman"/>
          <w:sz w:val="24"/>
          <w:szCs w:val="24"/>
        </w:rPr>
        <w:t>Naz M, Al-</w:t>
      </w:r>
      <w:proofErr w:type="spellStart"/>
      <w:r w:rsidRPr="002559C6">
        <w:rPr>
          <w:rFonts w:ascii="Times New Roman" w:hAnsi="Times New Roman" w:cs="Times New Roman"/>
          <w:sz w:val="24"/>
          <w:szCs w:val="24"/>
        </w:rPr>
        <w:t>zahrani</w:t>
      </w:r>
      <w:proofErr w:type="spellEnd"/>
      <w:r w:rsidRPr="002559C6">
        <w:rPr>
          <w:rFonts w:ascii="Times New Roman" w:hAnsi="Times New Roman" w:cs="Times New Roman"/>
          <w:sz w:val="24"/>
          <w:szCs w:val="24"/>
        </w:rPr>
        <w:t xml:space="preserve"> F, Khalid R, Javaid N, Qamar A, Afzal M, Shafiq M (2019) A secure data sharing platform using blockchain and interplanetary file system. Sustainability 11(24):7054. </w:t>
      </w:r>
      <w:hyperlink r:id="rId6" w:history="1">
        <w:r w:rsidRPr="00EA42C6">
          <w:rPr>
            <w:rStyle w:val="Hyperlink"/>
            <w:rFonts w:ascii="Times New Roman" w:hAnsi="Times New Roman" w:cs="Times New Roman"/>
            <w:sz w:val="24"/>
            <w:szCs w:val="24"/>
          </w:rPr>
          <w:t>https://doi.org/10.3390/su11247054</w:t>
        </w:r>
      </w:hyperlink>
    </w:p>
    <w:p w14:paraId="7C774822" w14:textId="30AE2972" w:rsidR="002559C6" w:rsidRDefault="002559C6" w:rsidP="002559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[2]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559C6">
        <w:rPr>
          <w:rFonts w:ascii="Times New Roman" w:hAnsi="Times New Roman" w:cs="Times New Roman"/>
          <w:sz w:val="24"/>
          <w:szCs w:val="24"/>
        </w:rPr>
        <w:t>Hasselgren</w:t>
      </w:r>
      <w:proofErr w:type="spellEnd"/>
      <w:r w:rsidRPr="002559C6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2559C6">
        <w:rPr>
          <w:rFonts w:ascii="Times New Roman" w:hAnsi="Times New Roman" w:cs="Times New Roman"/>
          <w:sz w:val="24"/>
          <w:szCs w:val="24"/>
        </w:rPr>
        <w:t>Kralevska</w:t>
      </w:r>
      <w:proofErr w:type="spellEnd"/>
      <w:r w:rsidRPr="002559C6">
        <w:rPr>
          <w:rFonts w:ascii="Times New Roman" w:hAnsi="Times New Roman" w:cs="Times New Roman"/>
          <w:sz w:val="24"/>
          <w:szCs w:val="24"/>
        </w:rPr>
        <w:t xml:space="preserve"> K, </w:t>
      </w:r>
      <w:proofErr w:type="spellStart"/>
      <w:r w:rsidRPr="002559C6">
        <w:rPr>
          <w:rFonts w:ascii="Times New Roman" w:hAnsi="Times New Roman" w:cs="Times New Roman"/>
          <w:sz w:val="24"/>
          <w:szCs w:val="24"/>
        </w:rPr>
        <w:t>Gligoroski</w:t>
      </w:r>
      <w:proofErr w:type="spellEnd"/>
      <w:r w:rsidRPr="002559C6">
        <w:rPr>
          <w:rFonts w:ascii="Times New Roman" w:hAnsi="Times New Roman" w:cs="Times New Roman"/>
          <w:sz w:val="24"/>
          <w:szCs w:val="24"/>
        </w:rPr>
        <w:t xml:space="preserve"> D, Pedersen S, </w:t>
      </w:r>
      <w:proofErr w:type="spellStart"/>
      <w:r w:rsidRPr="002559C6">
        <w:rPr>
          <w:rFonts w:ascii="Times New Roman" w:hAnsi="Times New Roman" w:cs="Times New Roman"/>
          <w:sz w:val="24"/>
          <w:szCs w:val="24"/>
        </w:rPr>
        <w:t>Faxvaag</w:t>
      </w:r>
      <w:proofErr w:type="spellEnd"/>
      <w:r w:rsidRPr="002559C6">
        <w:rPr>
          <w:rFonts w:ascii="Times New Roman" w:hAnsi="Times New Roman" w:cs="Times New Roman"/>
          <w:sz w:val="24"/>
          <w:szCs w:val="24"/>
        </w:rPr>
        <w:t xml:space="preserve"> A (2020) Blockchain in healthcare and health sciences—a scoping review. Int J Med Informatics 134:104040. </w:t>
      </w:r>
      <w:hyperlink r:id="rId7" w:history="1">
        <w:r w:rsidRPr="00EA42C6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 6/j.ijmedinf.2019.104040</w:t>
        </w:r>
      </w:hyperlink>
    </w:p>
    <w:p w14:paraId="27F95ACD" w14:textId="4313F2DB" w:rsidR="002559C6" w:rsidRDefault="002559C6" w:rsidP="002559C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[3]</w:t>
      </w:r>
      <w:r>
        <w:rPr>
          <w:rFonts w:ascii="Times New Roman" w:hAnsi="Times New Roman" w:cs="Times New Roman"/>
          <w:sz w:val="24"/>
          <w:szCs w:val="24"/>
        </w:rPr>
        <w:tab/>
      </w:r>
      <w:r w:rsidRPr="002559C6">
        <w:rPr>
          <w:rFonts w:ascii="Times New Roman" w:hAnsi="Times New Roman" w:cs="Times New Roman"/>
          <w:sz w:val="24"/>
          <w:szCs w:val="24"/>
          <w:lang w:val="en-GB"/>
        </w:rPr>
        <w:t xml:space="preserve">K.N.G.L. </w:t>
      </w:r>
      <w:proofErr w:type="spellStart"/>
      <w:r w:rsidRPr="002559C6">
        <w:rPr>
          <w:rFonts w:ascii="Times New Roman" w:hAnsi="Times New Roman" w:cs="Times New Roman"/>
          <w:sz w:val="24"/>
          <w:szCs w:val="24"/>
          <w:lang w:val="en-GB"/>
        </w:rPr>
        <w:t>Reshwanth</w:t>
      </w:r>
      <w:proofErr w:type="spellEnd"/>
      <w:r w:rsidRPr="002559C6">
        <w:rPr>
          <w:rFonts w:ascii="Times New Roman" w:hAnsi="Times New Roman" w:cs="Times New Roman"/>
          <w:sz w:val="24"/>
          <w:szCs w:val="24"/>
          <w:lang w:val="en-GB"/>
        </w:rPr>
        <w:t xml:space="preserve">, G. </w:t>
      </w:r>
      <w:proofErr w:type="spellStart"/>
      <w:r w:rsidRPr="002559C6">
        <w:rPr>
          <w:rFonts w:ascii="Times New Roman" w:hAnsi="Times New Roman" w:cs="Times New Roman"/>
          <w:sz w:val="24"/>
          <w:szCs w:val="24"/>
          <w:lang w:val="en-GB"/>
        </w:rPr>
        <w:t>Rajyalakshmi</w:t>
      </w:r>
      <w:proofErr w:type="spellEnd"/>
      <w:r w:rsidRPr="002559C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559C6">
        <w:rPr>
          <w:rFonts w:ascii="Times New Roman" w:hAnsi="Times New Roman" w:cs="Times New Roman"/>
          <w:sz w:val="24"/>
          <w:szCs w:val="24"/>
          <w:lang w:val="en-GB"/>
        </w:rPr>
        <w:t>Yendeti</w:t>
      </w:r>
      <w:proofErr w:type="spellEnd"/>
      <w:r w:rsidRPr="002559C6">
        <w:rPr>
          <w:rFonts w:ascii="Times New Roman" w:hAnsi="Times New Roman" w:cs="Times New Roman"/>
          <w:sz w:val="24"/>
          <w:szCs w:val="24"/>
          <w:lang w:val="en-GB"/>
        </w:rPr>
        <w:t xml:space="preserve"> Venkata Siva Prasanth, </w:t>
      </w:r>
      <w:proofErr w:type="spellStart"/>
      <w:r w:rsidRPr="002559C6">
        <w:rPr>
          <w:rFonts w:ascii="Times New Roman" w:hAnsi="Times New Roman" w:cs="Times New Roman"/>
          <w:sz w:val="24"/>
          <w:szCs w:val="24"/>
          <w:lang w:val="en-GB"/>
        </w:rPr>
        <w:t>Chalicham</w:t>
      </w:r>
      <w:proofErr w:type="spellEnd"/>
      <w:r w:rsidRPr="002559C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559C6">
        <w:rPr>
          <w:rFonts w:ascii="Times New Roman" w:hAnsi="Times New Roman" w:cs="Times New Roman"/>
          <w:sz w:val="24"/>
          <w:szCs w:val="24"/>
          <w:lang w:val="en-GB"/>
        </w:rPr>
        <w:t>Hanish</w:t>
      </w:r>
      <w:proofErr w:type="spellEnd"/>
      <w:r w:rsidRPr="002559C6">
        <w:rPr>
          <w:rFonts w:ascii="Times New Roman" w:hAnsi="Times New Roman" w:cs="Times New Roman"/>
          <w:sz w:val="24"/>
          <w:szCs w:val="24"/>
          <w:lang w:val="en-GB"/>
        </w:rPr>
        <w:t xml:space="preserve">, S. Aravind Raj, K. </w:t>
      </w:r>
      <w:proofErr w:type="spellStart"/>
      <w:r w:rsidRPr="002559C6">
        <w:rPr>
          <w:rFonts w:ascii="Times New Roman" w:hAnsi="Times New Roman" w:cs="Times New Roman"/>
          <w:sz w:val="24"/>
          <w:szCs w:val="24"/>
          <w:lang w:val="en-GB"/>
        </w:rPr>
        <w:t>Jayakrishna</w:t>
      </w:r>
      <w:proofErr w:type="spellEnd"/>
      <w:r w:rsidRPr="002559C6">
        <w:rPr>
          <w:rFonts w:ascii="Times New Roman" w:hAnsi="Times New Roman" w:cs="Times New Roman"/>
          <w:sz w:val="24"/>
          <w:szCs w:val="24"/>
          <w:lang w:val="en-GB"/>
        </w:rPr>
        <w:t xml:space="preserve">, Chapter 7 - Blockchain technology approach for drug delivery in health care: A review, Editor(s): </w:t>
      </w:r>
      <w:proofErr w:type="spellStart"/>
      <w:r w:rsidRPr="002559C6">
        <w:rPr>
          <w:rFonts w:ascii="Times New Roman" w:hAnsi="Times New Roman" w:cs="Times New Roman"/>
          <w:sz w:val="24"/>
          <w:szCs w:val="24"/>
          <w:lang w:val="en-GB"/>
        </w:rPr>
        <w:t>Kaliyan</w:t>
      </w:r>
      <w:proofErr w:type="spellEnd"/>
      <w:r w:rsidRPr="002559C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559C6">
        <w:rPr>
          <w:rFonts w:ascii="Times New Roman" w:hAnsi="Times New Roman" w:cs="Times New Roman"/>
          <w:sz w:val="24"/>
          <w:szCs w:val="24"/>
          <w:lang w:val="en-GB"/>
        </w:rPr>
        <w:t>Mathiyazhagan</w:t>
      </w:r>
      <w:proofErr w:type="spellEnd"/>
      <w:r w:rsidRPr="002559C6">
        <w:rPr>
          <w:rFonts w:ascii="Times New Roman" w:hAnsi="Times New Roman" w:cs="Times New Roman"/>
          <w:sz w:val="24"/>
          <w:szCs w:val="24"/>
          <w:lang w:val="en-GB"/>
        </w:rPr>
        <w:t xml:space="preserve">, V. Raja Sreedharan, Deepak </w:t>
      </w:r>
      <w:proofErr w:type="spellStart"/>
      <w:r w:rsidRPr="002559C6">
        <w:rPr>
          <w:rFonts w:ascii="Times New Roman" w:hAnsi="Times New Roman" w:cs="Times New Roman"/>
          <w:sz w:val="24"/>
          <w:szCs w:val="24"/>
          <w:lang w:val="en-GB"/>
        </w:rPr>
        <w:t>Mathivathanan</w:t>
      </w:r>
      <w:proofErr w:type="spellEnd"/>
      <w:r w:rsidRPr="002559C6">
        <w:rPr>
          <w:rFonts w:ascii="Times New Roman" w:hAnsi="Times New Roman" w:cs="Times New Roman"/>
          <w:sz w:val="24"/>
          <w:szCs w:val="24"/>
          <w:lang w:val="en-GB"/>
        </w:rPr>
        <w:t>, Vijaya Sunder M, Blockchain in a Volatile-Uncertain-Complex-Ambiguous World, Elsevier, 2023, Pages 89-99, ISBN 9780323899635,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hyperlink r:id="rId8" w:history="1">
        <w:r w:rsidRPr="00EA42C6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https://doi.org/10.1016/B978-0-323-89963-5.00004-6</w:t>
        </w:r>
      </w:hyperlink>
    </w:p>
    <w:p w14:paraId="1FA14119" w14:textId="1BFE3EFE" w:rsidR="002559C6" w:rsidRDefault="002559C6" w:rsidP="002559C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[4]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559C6">
        <w:rPr>
          <w:rFonts w:ascii="Times New Roman" w:hAnsi="Times New Roman" w:cs="Times New Roman"/>
          <w:sz w:val="24"/>
          <w:szCs w:val="24"/>
          <w:lang w:val="en-GB"/>
        </w:rPr>
        <w:t xml:space="preserve">Sharda Tiwari, Namrata </w:t>
      </w:r>
      <w:proofErr w:type="spellStart"/>
      <w:r w:rsidRPr="002559C6">
        <w:rPr>
          <w:rFonts w:ascii="Times New Roman" w:hAnsi="Times New Roman" w:cs="Times New Roman"/>
          <w:sz w:val="24"/>
          <w:szCs w:val="24"/>
          <w:lang w:val="en-GB"/>
        </w:rPr>
        <w:t>Dhanda</w:t>
      </w:r>
      <w:proofErr w:type="spellEnd"/>
      <w:r w:rsidRPr="002559C6">
        <w:rPr>
          <w:rFonts w:ascii="Times New Roman" w:hAnsi="Times New Roman" w:cs="Times New Roman"/>
          <w:sz w:val="24"/>
          <w:szCs w:val="24"/>
          <w:lang w:val="en-GB"/>
        </w:rPr>
        <w:t>, Harsh Dev, A real time secured medical management system based on blockchain and internet of things, Measurement: Sensors, Volume 25, 2023, 100630, ISSN 2665-9174,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hyperlink r:id="rId9" w:history="1">
        <w:r w:rsidRPr="00EA42C6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https://doi.org/10.1016/j.measen.2022.100630</w:t>
        </w:r>
      </w:hyperlink>
    </w:p>
    <w:p w14:paraId="311CC4BA" w14:textId="233D10D3" w:rsidR="002559C6" w:rsidRDefault="002559C6" w:rsidP="002559C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[5]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559C6">
        <w:rPr>
          <w:rFonts w:ascii="Times New Roman" w:hAnsi="Times New Roman" w:cs="Times New Roman"/>
          <w:sz w:val="24"/>
          <w:szCs w:val="24"/>
          <w:lang w:val="en-GB"/>
        </w:rPr>
        <w:t xml:space="preserve">Haddad, A.; </w:t>
      </w:r>
      <w:proofErr w:type="spellStart"/>
      <w:r w:rsidRPr="002559C6">
        <w:rPr>
          <w:rFonts w:ascii="Times New Roman" w:hAnsi="Times New Roman" w:cs="Times New Roman"/>
          <w:sz w:val="24"/>
          <w:szCs w:val="24"/>
          <w:lang w:val="en-GB"/>
        </w:rPr>
        <w:t>Habaebi</w:t>
      </w:r>
      <w:proofErr w:type="spellEnd"/>
      <w:r w:rsidRPr="002559C6">
        <w:rPr>
          <w:rFonts w:ascii="Times New Roman" w:hAnsi="Times New Roman" w:cs="Times New Roman"/>
          <w:sz w:val="24"/>
          <w:szCs w:val="24"/>
          <w:lang w:val="en-GB"/>
        </w:rPr>
        <w:t xml:space="preserve">, M.H.; Suliman, F.E.M.; Elsheikh, E.A.A.; Islam, M.R.; </w:t>
      </w:r>
      <w:proofErr w:type="spellStart"/>
      <w:r w:rsidRPr="002559C6">
        <w:rPr>
          <w:rFonts w:ascii="Times New Roman" w:hAnsi="Times New Roman" w:cs="Times New Roman"/>
          <w:sz w:val="24"/>
          <w:szCs w:val="24"/>
          <w:lang w:val="en-GB"/>
        </w:rPr>
        <w:t>Zabidi</w:t>
      </w:r>
      <w:proofErr w:type="spellEnd"/>
      <w:r w:rsidRPr="002559C6">
        <w:rPr>
          <w:rFonts w:ascii="Times New Roman" w:hAnsi="Times New Roman" w:cs="Times New Roman"/>
          <w:sz w:val="24"/>
          <w:szCs w:val="24"/>
          <w:lang w:val="en-GB"/>
        </w:rPr>
        <w:t>, S.A. Generic Patient-Centred Blockchain-Based EHR Management System. Appl. Sci. 2023, 13, 1761.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hyperlink r:id="rId10" w:history="1">
        <w:r w:rsidRPr="00EA42C6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https://doi.org/10.3390/app13031761</w:t>
        </w:r>
      </w:hyperlink>
    </w:p>
    <w:p w14:paraId="01E44EF1" w14:textId="5822B411" w:rsidR="002559C6" w:rsidRDefault="002559C6" w:rsidP="002559C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[6]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2559C6">
        <w:rPr>
          <w:rFonts w:ascii="Times New Roman" w:hAnsi="Times New Roman" w:cs="Times New Roman"/>
          <w:sz w:val="24"/>
          <w:szCs w:val="24"/>
          <w:lang w:val="en-GB"/>
        </w:rPr>
        <w:t>Abdelgalil</w:t>
      </w:r>
      <w:proofErr w:type="spellEnd"/>
      <w:r w:rsidRPr="002559C6">
        <w:rPr>
          <w:rFonts w:ascii="Times New Roman" w:hAnsi="Times New Roman" w:cs="Times New Roman"/>
          <w:sz w:val="24"/>
          <w:szCs w:val="24"/>
          <w:lang w:val="en-GB"/>
        </w:rPr>
        <w:t xml:space="preserve">, L.; Mejri, M. </w:t>
      </w:r>
      <w:proofErr w:type="spellStart"/>
      <w:r w:rsidRPr="002559C6">
        <w:rPr>
          <w:rFonts w:ascii="Times New Roman" w:hAnsi="Times New Roman" w:cs="Times New Roman"/>
          <w:sz w:val="24"/>
          <w:szCs w:val="24"/>
          <w:lang w:val="en-GB"/>
        </w:rPr>
        <w:t>HealthBlock</w:t>
      </w:r>
      <w:proofErr w:type="spellEnd"/>
      <w:r w:rsidRPr="002559C6">
        <w:rPr>
          <w:rFonts w:ascii="Times New Roman" w:hAnsi="Times New Roman" w:cs="Times New Roman"/>
          <w:sz w:val="24"/>
          <w:szCs w:val="24"/>
          <w:lang w:val="en-GB"/>
        </w:rPr>
        <w:t xml:space="preserve">: A Framework for a Collaborative Sharing of Electronic Health Records Based on Blockchain. Future Internet 2023, 15, 87.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hyperlink r:id="rId11" w:history="1">
        <w:r w:rsidRPr="00EA42C6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https://doi.org/10.3390/fi15030087</w:t>
        </w:r>
      </w:hyperlink>
    </w:p>
    <w:p w14:paraId="6B981DC3" w14:textId="3FC871CC" w:rsidR="002559C6" w:rsidRDefault="002559C6" w:rsidP="002559C6">
      <w:pPr>
        <w:jc w:val="both"/>
        <w:rPr>
          <w:rStyle w:val="Hyperlink"/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[7]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559C6">
        <w:rPr>
          <w:rFonts w:ascii="Times New Roman" w:hAnsi="Times New Roman" w:cs="Times New Roman"/>
          <w:sz w:val="24"/>
          <w:szCs w:val="24"/>
          <w:lang w:val="en-GB"/>
        </w:rPr>
        <w:t>Ghassan Al-</w:t>
      </w:r>
      <w:proofErr w:type="spellStart"/>
      <w:r w:rsidRPr="002559C6">
        <w:rPr>
          <w:rFonts w:ascii="Times New Roman" w:hAnsi="Times New Roman" w:cs="Times New Roman"/>
          <w:sz w:val="24"/>
          <w:szCs w:val="24"/>
          <w:lang w:val="en-GB"/>
        </w:rPr>
        <w:t>Sumaidaee</w:t>
      </w:r>
      <w:proofErr w:type="spellEnd"/>
      <w:r w:rsidRPr="002559C6">
        <w:rPr>
          <w:rFonts w:ascii="Times New Roman" w:hAnsi="Times New Roman" w:cs="Times New Roman"/>
          <w:sz w:val="24"/>
          <w:szCs w:val="24"/>
          <w:lang w:val="en-GB"/>
        </w:rPr>
        <w:t xml:space="preserve">, Rami </w:t>
      </w:r>
      <w:proofErr w:type="spellStart"/>
      <w:r w:rsidRPr="002559C6">
        <w:rPr>
          <w:rFonts w:ascii="Times New Roman" w:hAnsi="Times New Roman" w:cs="Times New Roman"/>
          <w:sz w:val="24"/>
          <w:szCs w:val="24"/>
          <w:lang w:val="en-GB"/>
        </w:rPr>
        <w:t>Alkhudary</w:t>
      </w:r>
      <w:proofErr w:type="spellEnd"/>
      <w:r w:rsidRPr="002559C6">
        <w:rPr>
          <w:rFonts w:ascii="Times New Roman" w:hAnsi="Times New Roman" w:cs="Times New Roman"/>
          <w:sz w:val="24"/>
          <w:szCs w:val="24"/>
          <w:lang w:val="en-GB"/>
        </w:rPr>
        <w:t xml:space="preserve">, Zeljko </w:t>
      </w:r>
      <w:proofErr w:type="spellStart"/>
      <w:r w:rsidRPr="002559C6">
        <w:rPr>
          <w:rFonts w:ascii="Times New Roman" w:hAnsi="Times New Roman" w:cs="Times New Roman"/>
          <w:sz w:val="24"/>
          <w:szCs w:val="24"/>
          <w:lang w:val="en-GB"/>
        </w:rPr>
        <w:t>Zilic</w:t>
      </w:r>
      <w:proofErr w:type="spellEnd"/>
      <w:r w:rsidRPr="002559C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559C6">
        <w:rPr>
          <w:rFonts w:ascii="Times New Roman" w:hAnsi="Times New Roman" w:cs="Times New Roman"/>
          <w:sz w:val="24"/>
          <w:szCs w:val="24"/>
          <w:lang w:val="en-GB"/>
        </w:rPr>
        <w:t>Andraws</w:t>
      </w:r>
      <w:proofErr w:type="spellEnd"/>
      <w:r w:rsidRPr="002559C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559C6">
        <w:rPr>
          <w:rFonts w:ascii="Times New Roman" w:hAnsi="Times New Roman" w:cs="Times New Roman"/>
          <w:sz w:val="24"/>
          <w:szCs w:val="24"/>
          <w:lang w:val="en-GB"/>
        </w:rPr>
        <w:t>Swidan</w:t>
      </w:r>
      <w:proofErr w:type="spellEnd"/>
      <w:r w:rsidRPr="002559C6">
        <w:rPr>
          <w:rFonts w:ascii="Times New Roman" w:hAnsi="Times New Roman" w:cs="Times New Roman"/>
          <w:sz w:val="24"/>
          <w:szCs w:val="24"/>
          <w:lang w:val="en-GB"/>
        </w:rPr>
        <w:t>, Performance analysis of a private blockchain network built on Hyperledger Fabric for healthcare, Information Processing &amp; Management, Volume 60, Issue 2, 2023, 103160, ISSN 0306-4573,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hyperlink r:id="rId12" w:history="1">
        <w:r w:rsidRPr="00EA42C6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https://doi.org/10.1016/j.ipm.2022.103160</w:t>
        </w:r>
      </w:hyperlink>
    </w:p>
    <w:p w14:paraId="1DE41728" w14:textId="760ECDBE" w:rsidR="002559C6" w:rsidRDefault="002559C6" w:rsidP="002559C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[8]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2559C6">
        <w:rPr>
          <w:rFonts w:ascii="Times New Roman" w:hAnsi="Times New Roman" w:cs="Times New Roman"/>
          <w:sz w:val="24"/>
          <w:szCs w:val="24"/>
          <w:lang w:val="en-GB"/>
        </w:rPr>
        <w:t>Stawicki</w:t>
      </w:r>
      <w:proofErr w:type="spellEnd"/>
      <w:r w:rsidRPr="002559C6">
        <w:rPr>
          <w:rFonts w:ascii="Times New Roman" w:hAnsi="Times New Roman" w:cs="Times New Roman"/>
          <w:sz w:val="24"/>
          <w:szCs w:val="24"/>
          <w:lang w:val="en-GB"/>
        </w:rPr>
        <w:t xml:space="preserve">, S.P., </w:t>
      </w:r>
      <w:proofErr w:type="spellStart"/>
      <w:r w:rsidRPr="002559C6">
        <w:rPr>
          <w:rFonts w:ascii="Times New Roman" w:hAnsi="Times New Roman" w:cs="Times New Roman"/>
          <w:sz w:val="24"/>
          <w:szCs w:val="24"/>
          <w:lang w:val="en-GB"/>
        </w:rPr>
        <w:t>Firstenberg</w:t>
      </w:r>
      <w:proofErr w:type="spellEnd"/>
      <w:r w:rsidRPr="002559C6">
        <w:rPr>
          <w:rFonts w:ascii="Times New Roman" w:hAnsi="Times New Roman" w:cs="Times New Roman"/>
          <w:sz w:val="24"/>
          <w:szCs w:val="24"/>
          <w:lang w:val="en-GB"/>
        </w:rPr>
        <w:t xml:space="preserve">, M.S., </w:t>
      </w:r>
      <w:proofErr w:type="spellStart"/>
      <w:r w:rsidRPr="002559C6">
        <w:rPr>
          <w:rFonts w:ascii="Times New Roman" w:hAnsi="Times New Roman" w:cs="Times New Roman"/>
          <w:sz w:val="24"/>
          <w:szCs w:val="24"/>
          <w:lang w:val="en-GB"/>
        </w:rPr>
        <w:t>Papadimos</w:t>
      </w:r>
      <w:proofErr w:type="spellEnd"/>
      <w:r w:rsidRPr="002559C6">
        <w:rPr>
          <w:rFonts w:ascii="Times New Roman" w:hAnsi="Times New Roman" w:cs="Times New Roman"/>
          <w:sz w:val="24"/>
          <w:szCs w:val="24"/>
          <w:lang w:val="en-GB"/>
        </w:rPr>
        <w:t xml:space="preserve">, T.J. (2023). The Use of Blockchain in Fighting Medical Misinformation: A Concept Paper. In: </w:t>
      </w:r>
      <w:proofErr w:type="spellStart"/>
      <w:r w:rsidRPr="002559C6">
        <w:rPr>
          <w:rFonts w:ascii="Times New Roman" w:hAnsi="Times New Roman" w:cs="Times New Roman"/>
          <w:sz w:val="24"/>
          <w:szCs w:val="24"/>
          <w:lang w:val="en-GB"/>
        </w:rPr>
        <w:t>Stawicki</w:t>
      </w:r>
      <w:proofErr w:type="spellEnd"/>
      <w:r w:rsidRPr="002559C6">
        <w:rPr>
          <w:rFonts w:ascii="Times New Roman" w:hAnsi="Times New Roman" w:cs="Times New Roman"/>
          <w:sz w:val="24"/>
          <w:szCs w:val="24"/>
          <w:lang w:val="en-GB"/>
        </w:rPr>
        <w:t>, S. (eds) Blockchain in Healthcare. Integrated Science, vol 10. Springer, Cham.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hyperlink r:id="rId13" w:history="1">
        <w:r w:rsidRPr="002559C6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https://doi.org/10.1007/978-3-031-14591-9_15</w:t>
        </w:r>
      </w:hyperlink>
    </w:p>
    <w:p w14:paraId="3ACECD33" w14:textId="21B6310E" w:rsidR="002559C6" w:rsidRPr="002559C6" w:rsidRDefault="002559C6" w:rsidP="002559C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[9]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2559C6">
        <w:rPr>
          <w:rFonts w:ascii="Times New Roman" w:hAnsi="Times New Roman" w:cs="Times New Roman"/>
          <w:sz w:val="24"/>
          <w:szCs w:val="24"/>
          <w:lang w:val="en-GB"/>
        </w:rPr>
        <w:t>Pilares</w:t>
      </w:r>
      <w:proofErr w:type="spellEnd"/>
      <w:r w:rsidRPr="002559C6">
        <w:rPr>
          <w:rFonts w:ascii="Times New Roman" w:hAnsi="Times New Roman" w:cs="Times New Roman"/>
          <w:sz w:val="24"/>
          <w:szCs w:val="24"/>
          <w:lang w:val="en-GB"/>
        </w:rPr>
        <w:t xml:space="preserve">, I.C.A.; Azam, S.; </w:t>
      </w:r>
      <w:proofErr w:type="spellStart"/>
      <w:r w:rsidRPr="002559C6">
        <w:rPr>
          <w:rFonts w:ascii="Times New Roman" w:hAnsi="Times New Roman" w:cs="Times New Roman"/>
          <w:sz w:val="24"/>
          <w:szCs w:val="24"/>
          <w:lang w:val="en-GB"/>
        </w:rPr>
        <w:t>Akbulut</w:t>
      </w:r>
      <w:proofErr w:type="spellEnd"/>
      <w:r w:rsidRPr="002559C6">
        <w:rPr>
          <w:rFonts w:ascii="Times New Roman" w:hAnsi="Times New Roman" w:cs="Times New Roman"/>
          <w:sz w:val="24"/>
          <w:szCs w:val="24"/>
          <w:lang w:val="en-GB"/>
        </w:rPr>
        <w:t xml:space="preserve">, S.; </w:t>
      </w:r>
      <w:proofErr w:type="spellStart"/>
      <w:r w:rsidRPr="002559C6">
        <w:rPr>
          <w:rFonts w:ascii="Times New Roman" w:hAnsi="Times New Roman" w:cs="Times New Roman"/>
          <w:sz w:val="24"/>
          <w:szCs w:val="24"/>
          <w:lang w:val="en-GB"/>
        </w:rPr>
        <w:t>Jonkman</w:t>
      </w:r>
      <w:proofErr w:type="spellEnd"/>
      <w:r w:rsidRPr="002559C6">
        <w:rPr>
          <w:rFonts w:ascii="Times New Roman" w:hAnsi="Times New Roman" w:cs="Times New Roman"/>
          <w:sz w:val="24"/>
          <w:szCs w:val="24"/>
          <w:lang w:val="en-GB"/>
        </w:rPr>
        <w:t>, M.; Shanmugam, B. Addressing the Challenges of Electronic Health Records Using Blockchain and IPFS. Sensors 2022, 22, 4032.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hyperlink r:id="rId14" w:history="1">
        <w:r w:rsidRPr="00EA42C6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https://doi.org/10.3390/s22114032</w:t>
        </w:r>
      </w:hyperlink>
    </w:p>
    <w:p w14:paraId="6EADF05C" w14:textId="5FA58F72" w:rsidR="002559C6" w:rsidRDefault="002559C6" w:rsidP="002559C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[10]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559C6">
        <w:rPr>
          <w:rFonts w:ascii="Times New Roman" w:hAnsi="Times New Roman" w:cs="Times New Roman"/>
          <w:sz w:val="24"/>
          <w:szCs w:val="24"/>
          <w:lang w:val="en-GB"/>
        </w:rPr>
        <w:t>Said, O. LBSS: A Lightweight Blockchain-Based Security Scheme for IoT-Enabled Healthcare Environment. Sensors 2022, 22, 7948.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hyperlink r:id="rId15" w:history="1">
        <w:r w:rsidRPr="002559C6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https://doi.org/10.3390/s22207948</w:t>
        </w:r>
      </w:hyperlink>
    </w:p>
    <w:p w14:paraId="0F00C082" w14:textId="60C08AC1" w:rsidR="002559C6" w:rsidRPr="002559C6" w:rsidRDefault="002559C6" w:rsidP="002559C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[11]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2559C6">
        <w:rPr>
          <w:rFonts w:ascii="Times New Roman" w:hAnsi="Times New Roman" w:cs="Times New Roman"/>
          <w:sz w:val="24"/>
          <w:szCs w:val="24"/>
          <w:lang w:val="en-GB"/>
        </w:rPr>
        <w:t>Mohsan</w:t>
      </w:r>
      <w:proofErr w:type="spellEnd"/>
      <w:r w:rsidRPr="002559C6">
        <w:rPr>
          <w:rFonts w:ascii="Times New Roman" w:hAnsi="Times New Roman" w:cs="Times New Roman"/>
          <w:sz w:val="24"/>
          <w:szCs w:val="24"/>
          <w:lang w:val="en-GB"/>
        </w:rPr>
        <w:t xml:space="preserve">, S.A.H.; Razzaq, A.; </w:t>
      </w:r>
      <w:proofErr w:type="spellStart"/>
      <w:r w:rsidRPr="002559C6">
        <w:rPr>
          <w:rFonts w:ascii="Times New Roman" w:hAnsi="Times New Roman" w:cs="Times New Roman"/>
          <w:sz w:val="24"/>
          <w:szCs w:val="24"/>
          <w:lang w:val="en-GB"/>
        </w:rPr>
        <w:t>Ghayyur</w:t>
      </w:r>
      <w:proofErr w:type="spellEnd"/>
      <w:r w:rsidRPr="002559C6">
        <w:rPr>
          <w:rFonts w:ascii="Times New Roman" w:hAnsi="Times New Roman" w:cs="Times New Roman"/>
          <w:sz w:val="24"/>
          <w:szCs w:val="24"/>
          <w:lang w:val="en-GB"/>
        </w:rPr>
        <w:t xml:space="preserve">, S.A.K.; </w:t>
      </w:r>
      <w:proofErr w:type="spellStart"/>
      <w:r w:rsidRPr="002559C6">
        <w:rPr>
          <w:rFonts w:ascii="Times New Roman" w:hAnsi="Times New Roman" w:cs="Times New Roman"/>
          <w:sz w:val="24"/>
          <w:szCs w:val="24"/>
          <w:lang w:val="en-GB"/>
        </w:rPr>
        <w:t>Alkahtani</w:t>
      </w:r>
      <w:proofErr w:type="spellEnd"/>
      <w:r w:rsidRPr="002559C6">
        <w:rPr>
          <w:rFonts w:ascii="Times New Roman" w:hAnsi="Times New Roman" w:cs="Times New Roman"/>
          <w:sz w:val="24"/>
          <w:szCs w:val="24"/>
          <w:lang w:val="en-GB"/>
        </w:rPr>
        <w:t>, H.K.; Al-</w:t>
      </w:r>
      <w:proofErr w:type="spellStart"/>
      <w:r w:rsidRPr="002559C6">
        <w:rPr>
          <w:rFonts w:ascii="Times New Roman" w:hAnsi="Times New Roman" w:cs="Times New Roman"/>
          <w:sz w:val="24"/>
          <w:szCs w:val="24"/>
          <w:lang w:val="en-GB"/>
        </w:rPr>
        <w:t>Kahtani</w:t>
      </w:r>
      <w:proofErr w:type="spellEnd"/>
      <w:r w:rsidRPr="002559C6">
        <w:rPr>
          <w:rFonts w:ascii="Times New Roman" w:hAnsi="Times New Roman" w:cs="Times New Roman"/>
          <w:sz w:val="24"/>
          <w:szCs w:val="24"/>
          <w:lang w:val="en-GB"/>
        </w:rPr>
        <w:t xml:space="preserve">, N.; Mostafa, S.M. Decentralized Patient-Centric Report and Medical Image Management System </w:t>
      </w:r>
      <w:r w:rsidRPr="002559C6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Based on Blockchain Technology and the Inter-Planetary File System. Int. J. Environ. Res. Public Health 2022, 19, 14641. </w:t>
      </w:r>
      <w:hyperlink r:id="rId16" w:history="1">
        <w:r w:rsidRPr="002559C6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https://doi.org/10.3390/ijerph192214641</w:t>
        </w:r>
      </w:hyperlink>
    </w:p>
    <w:p w14:paraId="20673153" w14:textId="420475DC" w:rsidR="002559C6" w:rsidRDefault="002559C6" w:rsidP="002559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[1</w:t>
      </w:r>
      <w:r w:rsidR="002C6FD6">
        <w:rPr>
          <w:rFonts w:ascii="Times New Roman" w:hAnsi="Times New Roman" w:cs="Times New Roman"/>
          <w:sz w:val="24"/>
          <w:szCs w:val="24"/>
          <w:lang w:val="en-GB"/>
        </w:rPr>
        <w:t>2</w:t>
      </w:r>
      <w:r>
        <w:rPr>
          <w:rFonts w:ascii="Times New Roman" w:hAnsi="Times New Roman" w:cs="Times New Roman"/>
          <w:sz w:val="24"/>
          <w:szCs w:val="24"/>
          <w:lang w:val="en-GB"/>
        </w:rPr>
        <w:t>]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="00D55B72" w:rsidRPr="00D55B72">
        <w:rPr>
          <w:rFonts w:ascii="Times New Roman" w:hAnsi="Times New Roman" w:cs="Times New Roman"/>
          <w:sz w:val="24"/>
          <w:szCs w:val="24"/>
        </w:rPr>
        <w:t>Sammeta</w:t>
      </w:r>
      <w:proofErr w:type="spellEnd"/>
      <w:r w:rsidR="00D55B72" w:rsidRPr="00D55B72">
        <w:rPr>
          <w:rFonts w:ascii="Times New Roman" w:hAnsi="Times New Roman" w:cs="Times New Roman"/>
          <w:sz w:val="24"/>
          <w:szCs w:val="24"/>
        </w:rPr>
        <w:t>, N., Parthiban, L. Hyperledger blockchain enabled secure medical record management with deep learning-based diagnosis model. </w:t>
      </w:r>
      <w:r w:rsidR="00D55B72" w:rsidRPr="00D55B72">
        <w:rPr>
          <w:rFonts w:ascii="Times New Roman" w:hAnsi="Times New Roman" w:cs="Times New Roman"/>
          <w:i/>
          <w:iCs/>
          <w:sz w:val="24"/>
          <w:szCs w:val="24"/>
        </w:rPr>
        <w:t xml:space="preserve">Complex </w:t>
      </w:r>
      <w:proofErr w:type="spellStart"/>
      <w:r w:rsidR="00D55B72" w:rsidRPr="00D55B72">
        <w:rPr>
          <w:rFonts w:ascii="Times New Roman" w:hAnsi="Times New Roman" w:cs="Times New Roman"/>
          <w:i/>
          <w:iCs/>
          <w:sz w:val="24"/>
          <w:szCs w:val="24"/>
        </w:rPr>
        <w:t>Intell</w:t>
      </w:r>
      <w:proofErr w:type="spellEnd"/>
      <w:r w:rsidR="00D55B72" w:rsidRPr="00D55B72">
        <w:rPr>
          <w:rFonts w:ascii="Times New Roman" w:hAnsi="Times New Roman" w:cs="Times New Roman"/>
          <w:i/>
          <w:iCs/>
          <w:sz w:val="24"/>
          <w:szCs w:val="24"/>
        </w:rPr>
        <w:t>. Syst.</w:t>
      </w:r>
      <w:r w:rsidR="00D55B72" w:rsidRPr="00D55B72">
        <w:rPr>
          <w:rFonts w:ascii="Times New Roman" w:hAnsi="Times New Roman" w:cs="Times New Roman"/>
          <w:sz w:val="24"/>
          <w:szCs w:val="24"/>
        </w:rPr>
        <w:t> </w:t>
      </w:r>
      <w:r w:rsidR="00D55B72" w:rsidRPr="00D55B72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D55B72" w:rsidRPr="00D55B72">
        <w:rPr>
          <w:rFonts w:ascii="Times New Roman" w:hAnsi="Times New Roman" w:cs="Times New Roman"/>
          <w:sz w:val="24"/>
          <w:szCs w:val="24"/>
        </w:rPr>
        <w:t xml:space="preserve">, 625–640 (2022). </w:t>
      </w:r>
      <w:hyperlink r:id="rId17" w:history="1">
        <w:r w:rsidR="00D55B72" w:rsidRPr="00EA42C6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https://doi.org/10.1007/s40747-021-00549-w</w:t>
        </w:r>
      </w:hyperlink>
    </w:p>
    <w:p w14:paraId="6D9737B8" w14:textId="3126467D" w:rsidR="00D55B72" w:rsidRDefault="00D55B72" w:rsidP="002559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</w:t>
      </w:r>
      <w:r w:rsidR="002C6FD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</w:r>
      <w:r w:rsidRPr="00D55B72">
        <w:rPr>
          <w:rFonts w:ascii="Times New Roman" w:hAnsi="Times New Roman" w:cs="Times New Roman"/>
          <w:sz w:val="24"/>
          <w:szCs w:val="24"/>
        </w:rPr>
        <w:t xml:space="preserve">S. </w:t>
      </w:r>
      <w:proofErr w:type="spellStart"/>
      <w:r w:rsidRPr="00D55B72">
        <w:rPr>
          <w:rFonts w:ascii="Times New Roman" w:hAnsi="Times New Roman" w:cs="Times New Roman"/>
          <w:sz w:val="24"/>
          <w:szCs w:val="24"/>
        </w:rPr>
        <w:t>Melhem</w:t>
      </w:r>
      <w:proofErr w:type="spellEnd"/>
      <w:r w:rsidRPr="00D55B72">
        <w:rPr>
          <w:rFonts w:ascii="Times New Roman" w:hAnsi="Times New Roman" w:cs="Times New Roman"/>
          <w:sz w:val="24"/>
          <w:szCs w:val="24"/>
        </w:rPr>
        <w:t>, A. Al-</w:t>
      </w:r>
      <w:proofErr w:type="spellStart"/>
      <w:r w:rsidRPr="00D55B72">
        <w:rPr>
          <w:rFonts w:ascii="Times New Roman" w:hAnsi="Times New Roman" w:cs="Times New Roman"/>
          <w:sz w:val="24"/>
          <w:szCs w:val="24"/>
        </w:rPr>
        <w:t>Aiad</w:t>
      </w:r>
      <w:proofErr w:type="spellEnd"/>
      <w:r w:rsidRPr="00D55B72">
        <w:rPr>
          <w:rFonts w:ascii="Times New Roman" w:hAnsi="Times New Roman" w:cs="Times New Roman"/>
          <w:sz w:val="24"/>
          <w:szCs w:val="24"/>
        </w:rPr>
        <w:t xml:space="preserve"> and M. S. Al-</w:t>
      </w:r>
      <w:proofErr w:type="spellStart"/>
      <w:r w:rsidRPr="00D55B72">
        <w:rPr>
          <w:rFonts w:ascii="Times New Roman" w:hAnsi="Times New Roman" w:cs="Times New Roman"/>
          <w:sz w:val="24"/>
          <w:szCs w:val="24"/>
        </w:rPr>
        <w:t>Ayyad</w:t>
      </w:r>
      <w:proofErr w:type="spellEnd"/>
      <w:r w:rsidRPr="00D55B72">
        <w:rPr>
          <w:rFonts w:ascii="Times New Roman" w:hAnsi="Times New Roman" w:cs="Times New Roman"/>
          <w:sz w:val="24"/>
          <w:szCs w:val="24"/>
        </w:rPr>
        <w:t xml:space="preserve">, "Patient care classification using machine learning techniques," 2021 12th International Conference on Information and Communication Systems (ICICS), Valencia, Spain, 2021, pp. 57-62, </w:t>
      </w:r>
      <w:proofErr w:type="spellStart"/>
      <w:r w:rsidRPr="00D55B72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D55B72">
        <w:rPr>
          <w:rFonts w:ascii="Times New Roman" w:hAnsi="Times New Roman" w:cs="Times New Roman"/>
          <w:sz w:val="24"/>
          <w:szCs w:val="24"/>
        </w:rPr>
        <w:t>: 10.1109/ICICS52457.2021.9464582.</w:t>
      </w:r>
    </w:p>
    <w:p w14:paraId="3B3920F1" w14:textId="37F2A53A" w:rsidR="002C6FD6" w:rsidRDefault="006017E0" w:rsidP="002C6FD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[1</w:t>
      </w:r>
      <w:r w:rsidR="002C6FD6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]</w:t>
      </w:r>
      <w:r w:rsidR="002C6FD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2C6FD6" w:rsidRPr="002559C6">
        <w:rPr>
          <w:rFonts w:ascii="Times New Roman" w:hAnsi="Times New Roman" w:cs="Times New Roman"/>
          <w:sz w:val="24"/>
          <w:szCs w:val="24"/>
          <w:lang w:val="en-GB"/>
        </w:rPr>
        <w:t>Hiwale</w:t>
      </w:r>
      <w:proofErr w:type="spellEnd"/>
      <w:r w:rsidR="002C6FD6" w:rsidRPr="002559C6">
        <w:rPr>
          <w:rFonts w:ascii="Times New Roman" w:hAnsi="Times New Roman" w:cs="Times New Roman"/>
          <w:sz w:val="24"/>
          <w:szCs w:val="24"/>
          <w:lang w:val="en-GB"/>
        </w:rPr>
        <w:t xml:space="preserve">, M.; </w:t>
      </w:r>
      <w:proofErr w:type="spellStart"/>
      <w:r w:rsidR="002C6FD6" w:rsidRPr="002559C6">
        <w:rPr>
          <w:rFonts w:ascii="Times New Roman" w:hAnsi="Times New Roman" w:cs="Times New Roman"/>
          <w:sz w:val="24"/>
          <w:szCs w:val="24"/>
          <w:lang w:val="en-GB"/>
        </w:rPr>
        <w:t>Varadarajan</w:t>
      </w:r>
      <w:proofErr w:type="spellEnd"/>
      <w:r w:rsidR="002C6FD6" w:rsidRPr="002559C6">
        <w:rPr>
          <w:rFonts w:ascii="Times New Roman" w:hAnsi="Times New Roman" w:cs="Times New Roman"/>
          <w:sz w:val="24"/>
          <w:szCs w:val="24"/>
          <w:lang w:val="en-GB"/>
        </w:rPr>
        <w:t xml:space="preserve">, V.; </w:t>
      </w:r>
      <w:proofErr w:type="spellStart"/>
      <w:r w:rsidR="002C6FD6" w:rsidRPr="002559C6">
        <w:rPr>
          <w:rFonts w:ascii="Times New Roman" w:hAnsi="Times New Roman" w:cs="Times New Roman"/>
          <w:sz w:val="24"/>
          <w:szCs w:val="24"/>
          <w:lang w:val="en-GB"/>
        </w:rPr>
        <w:t>Walambe</w:t>
      </w:r>
      <w:proofErr w:type="spellEnd"/>
      <w:r w:rsidR="002C6FD6" w:rsidRPr="002559C6">
        <w:rPr>
          <w:rFonts w:ascii="Times New Roman" w:hAnsi="Times New Roman" w:cs="Times New Roman"/>
          <w:sz w:val="24"/>
          <w:szCs w:val="24"/>
          <w:lang w:val="en-GB"/>
        </w:rPr>
        <w:t xml:space="preserve">, R.; Kotecha, K. </w:t>
      </w:r>
      <w:proofErr w:type="spellStart"/>
      <w:r w:rsidR="002C6FD6" w:rsidRPr="002559C6">
        <w:rPr>
          <w:rFonts w:ascii="Times New Roman" w:hAnsi="Times New Roman" w:cs="Times New Roman"/>
          <w:sz w:val="24"/>
          <w:szCs w:val="24"/>
          <w:lang w:val="en-GB"/>
        </w:rPr>
        <w:t>NikshayChain</w:t>
      </w:r>
      <w:proofErr w:type="spellEnd"/>
      <w:r w:rsidR="002C6FD6" w:rsidRPr="002559C6">
        <w:rPr>
          <w:rFonts w:ascii="Times New Roman" w:hAnsi="Times New Roman" w:cs="Times New Roman"/>
          <w:sz w:val="24"/>
          <w:szCs w:val="24"/>
          <w:lang w:val="en-GB"/>
        </w:rPr>
        <w:t xml:space="preserve">: A Blockchain-Based Proposal for Tuberculosis Data Management in India. Technologies 2023, 11, 5. </w:t>
      </w:r>
      <w:r w:rsidR="002C6FD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hyperlink r:id="rId18" w:history="1">
        <w:r w:rsidR="002C6FD6" w:rsidRPr="002559C6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https://doi.org/10.3390/technologies11010005</w:t>
        </w:r>
      </w:hyperlink>
    </w:p>
    <w:p w14:paraId="4D557389" w14:textId="7D428B96" w:rsidR="002C6FD6" w:rsidRDefault="002C6FD6" w:rsidP="002C6FD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[15]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="00DC4DBB" w:rsidRPr="00DC4DBB">
        <w:rPr>
          <w:rFonts w:ascii="Times New Roman" w:hAnsi="Times New Roman" w:cs="Times New Roman"/>
          <w:sz w:val="24"/>
          <w:szCs w:val="24"/>
          <w:lang w:val="en-GB"/>
        </w:rPr>
        <w:t>Okfalisa</w:t>
      </w:r>
      <w:proofErr w:type="spellEnd"/>
      <w:r w:rsidR="00DC4DBB" w:rsidRPr="00DC4DBB">
        <w:rPr>
          <w:rFonts w:ascii="Times New Roman" w:hAnsi="Times New Roman" w:cs="Times New Roman"/>
          <w:sz w:val="24"/>
          <w:szCs w:val="24"/>
          <w:lang w:val="en-GB"/>
        </w:rPr>
        <w:t xml:space="preserve">, I. </w:t>
      </w:r>
      <w:proofErr w:type="spellStart"/>
      <w:r w:rsidR="00DC4DBB" w:rsidRPr="00DC4DBB">
        <w:rPr>
          <w:rFonts w:ascii="Times New Roman" w:hAnsi="Times New Roman" w:cs="Times New Roman"/>
          <w:sz w:val="24"/>
          <w:szCs w:val="24"/>
          <w:lang w:val="en-GB"/>
        </w:rPr>
        <w:t>Gazalba</w:t>
      </w:r>
      <w:proofErr w:type="spellEnd"/>
      <w:r w:rsidR="00DC4DBB" w:rsidRPr="00DC4DB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DC4DBB" w:rsidRPr="00DC4DBB">
        <w:rPr>
          <w:rFonts w:ascii="Times New Roman" w:hAnsi="Times New Roman" w:cs="Times New Roman"/>
          <w:sz w:val="24"/>
          <w:szCs w:val="24"/>
          <w:lang w:val="en-GB"/>
        </w:rPr>
        <w:t>Mustakim</w:t>
      </w:r>
      <w:proofErr w:type="spellEnd"/>
      <w:r w:rsidR="00DC4DBB" w:rsidRPr="00DC4DBB">
        <w:rPr>
          <w:rFonts w:ascii="Times New Roman" w:hAnsi="Times New Roman" w:cs="Times New Roman"/>
          <w:sz w:val="24"/>
          <w:szCs w:val="24"/>
          <w:lang w:val="en-GB"/>
        </w:rPr>
        <w:t xml:space="preserve"> and N. G. I. Reza, "Comparative analysis of k-nearest </w:t>
      </w:r>
      <w:proofErr w:type="spellStart"/>
      <w:r w:rsidR="00DC4DBB" w:rsidRPr="00DC4DBB">
        <w:rPr>
          <w:rFonts w:ascii="Times New Roman" w:hAnsi="Times New Roman" w:cs="Times New Roman"/>
          <w:sz w:val="24"/>
          <w:szCs w:val="24"/>
          <w:lang w:val="en-GB"/>
        </w:rPr>
        <w:t>neighbor</w:t>
      </w:r>
      <w:proofErr w:type="spellEnd"/>
      <w:r w:rsidR="00DC4DBB" w:rsidRPr="00DC4DBB">
        <w:rPr>
          <w:rFonts w:ascii="Times New Roman" w:hAnsi="Times New Roman" w:cs="Times New Roman"/>
          <w:sz w:val="24"/>
          <w:szCs w:val="24"/>
          <w:lang w:val="en-GB"/>
        </w:rPr>
        <w:t xml:space="preserve"> and modified k-nearest </w:t>
      </w:r>
      <w:proofErr w:type="spellStart"/>
      <w:r w:rsidR="00DC4DBB" w:rsidRPr="00DC4DBB">
        <w:rPr>
          <w:rFonts w:ascii="Times New Roman" w:hAnsi="Times New Roman" w:cs="Times New Roman"/>
          <w:sz w:val="24"/>
          <w:szCs w:val="24"/>
          <w:lang w:val="en-GB"/>
        </w:rPr>
        <w:t>neighbor</w:t>
      </w:r>
      <w:proofErr w:type="spellEnd"/>
      <w:r w:rsidR="00DC4DBB" w:rsidRPr="00DC4DBB">
        <w:rPr>
          <w:rFonts w:ascii="Times New Roman" w:hAnsi="Times New Roman" w:cs="Times New Roman"/>
          <w:sz w:val="24"/>
          <w:szCs w:val="24"/>
          <w:lang w:val="en-GB"/>
        </w:rPr>
        <w:t xml:space="preserve"> algorithm for data classification," 2017 2nd International conferences on Information Technology, Information Systems and Electrical Engineering (ICITISEE), Yogyakarta, Indonesia, 2017, pp. 294-298, </w:t>
      </w:r>
      <w:proofErr w:type="spellStart"/>
      <w:r w:rsidR="00DC4DBB" w:rsidRPr="00DC4DBB">
        <w:rPr>
          <w:rFonts w:ascii="Times New Roman" w:hAnsi="Times New Roman" w:cs="Times New Roman"/>
          <w:sz w:val="24"/>
          <w:szCs w:val="24"/>
          <w:lang w:val="en-GB"/>
        </w:rPr>
        <w:t>doi</w:t>
      </w:r>
      <w:proofErr w:type="spellEnd"/>
      <w:r w:rsidR="00DC4DBB" w:rsidRPr="00DC4DBB">
        <w:rPr>
          <w:rFonts w:ascii="Times New Roman" w:hAnsi="Times New Roman" w:cs="Times New Roman"/>
          <w:sz w:val="24"/>
          <w:szCs w:val="24"/>
          <w:lang w:val="en-GB"/>
        </w:rPr>
        <w:t>: 10.1109/ICITISEE.2017.8285514.</w:t>
      </w:r>
    </w:p>
    <w:p w14:paraId="680B0A2C" w14:textId="39516215" w:rsidR="00DC4DBB" w:rsidRDefault="00DC4DBB" w:rsidP="00D87B23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[16]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D87B23" w:rsidRPr="00D87B23">
        <w:rPr>
          <w:rFonts w:ascii="Times New Roman" w:hAnsi="Times New Roman" w:cs="Times New Roman"/>
          <w:sz w:val="24"/>
          <w:szCs w:val="24"/>
          <w:lang w:val="en-GB"/>
        </w:rPr>
        <w:t xml:space="preserve">Yu-Dong Cai, Kai-Yan Feng, Wen-Cong Lu, </w:t>
      </w:r>
      <w:proofErr w:type="spellStart"/>
      <w:r w:rsidR="00D87B23" w:rsidRPr="00D87B23">
        <w:rPr>
          <w:rFonts w:ascii="Times New Roman" w:hAnsi="Times New Roman" w:cs="Times New Roman"/>
          <w:sz w:val="24"/>
          <w:szCs w:val="24"/>
          <w:lang w:val="en-GB"/>
        </w:rPr>
        <w:t>Kuo</w:t>
      </w:r>
      <w:proofErr w:type="spellEnd"/>
      <w:r w:rsidR="00D87B23" w:rsidRPr="00D87B23">
        <w:rPr>
          <w:rFonts w:ascii="Times New Roman" w:hAnsi="Times New Roman" w:cs="Times New Roman"/>
          <w:sz w:val="24"/>
          <w:szCs w:val="24"/>
          <w:lang w:val="en-GB"/>
        </w:rPr>
        <w:t>-Chen Chou,</w:t>
      </w:r>
      <w:r w:rsidR="00D87B2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87B23" w:rsidRPr="00D87B23">
        <w:rPr>
          <w:rFonts w:ascii="Times New Roman" w:hAnsi="Times New Roman" w:cs="Times New Roman"/>
          <w:sz w:val="24"/>
          <w:szCs w:val="24"/>
          <w:lang w:val="en-GB"/>
        </w:rPr>
        <w:t xml:space="preserve">Using </w:t>
      </w:r>
      <w:proofErr w:type="spellStart"/>
      <w:r w:rsidR="00D87B23" w:rsidRPr="00D87B23">
        <w:rPr>
          <w:rFonts w:ascii="Times New Roman" w:hAnsi="Times New Roman" w:cs="Times New Roman"/>
          <w:sz w:val="24"/>
          <w:szCs w:val="24"/>
          <w:lang w:val="en-GB"/>
        </w:rPr>
        <w:t>LogitBoost</w:t>
      </w:r>
      <w:proofErr w:type="spellEnd"/>
      <w:r w:rsidR="00D87B23" w:rsidRPr="00D87B23">
        <w:rPr>
          <w:rFonts w:ascii="Times New Roman" w:hAnsi="Times New Roman" w:cs="Times New Roman"/>
          <w:sz w:val="24"/>
          <w:szCs w:val="24"/>
          <w:lang w:val="en-GB"/>
        </w:rPr>
        <w:t xml:space="preserve"> classifier to predict protein structural classes,</w:t>
      </w:r>
      <w:r w:rsidR="00D87B2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87B23" w:rsidRPr="00D87B23">
        <w:rPr>
          <w:rFonts w:ascii="Times New Roman" w:hAnsi="Times New Roman" w:cs="Times New Roman"/>
          <w:sz w:val="24"/>
          <w:szCs w:val="24"/>
          <w:lang w:val="en-GB"/>
        </w:rPr>
        <w:t>Journal of Theoretical Biology,</w:t>
      </w:r>
      <w:r w:rsidR="00D87B2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87B23" w:rsidRPr="00D87B23">
        <w:rPr>
          <w:rFonts w:ascii="Times New Roman" w:hAnsi="Times New Roman" w:cs="Times New Roman"/>
          <w:sz w:val="24"/>
          <w:szCs w:val="24"/>
          <w:lang w:val="en-GB"/>
        </w:rPr>
        <w:t>Volume 238,</w:t>
      </w:r>
      <w:r w:rsidR="00D87B2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87B23" w:rsidRPr="00D87B23">
        <w:rPr>
          <w:rFonts w:ascii="Times New Roman" w:hAnsi="Times New Roman" w:cs="Times New Roman"/>
          <w:sz w:val="24"/>
          <w:szCs w:val="24"/>
          <w:lang w:val="en-GB"/>
        </w:rPr>
        <w:t>Issue 1,</w:t>
      </w:r>
      <w:r w:rsidR="00D87B2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87B23" w:rsidRPr="00D87B23">
        <w:rPr>
          <w:rFonts w:ascii="Times New Roman" w:hAnsi="Times New Roman" w:cs="Times New Roman"/>
          <w:sz w:val="24"/>
          <w:szCs w:val="24"/>
          <w:lang w:val="en-GB"/>
        </w:rPr>
        <w:t>2006,</w:t>
      </w:r>
      <w:r w:rsidR="00D87B2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87B23" w:rsidRPr="00D87B23">
        <w:rPr>
          <w:rFonts w:ascii="Times New Roman" w:hAnsi="Times New Roman" w:cs="Times New Roman"/>
          <w:sz w:val="24"/>
          <w:szCs w:val="24"/>
          <w:lang w:val="en-GB"/>
        </w:rPr>
        <w:t>Pages 172-176,</w:t>
      </w:r>
      <w:r w:rsidR="00D87B2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87B23" w:rsidRPr="00D87B23">
        <w:rPr>
          <w:rFonts w:ascii="Times New Roman" w:hAnsi="Times New Roman" w:cs="Times New Roman"/>
          <w:sz w:val="24"/>
          <w:szCs w:val="24"/>
          <w:lang w:val="en-GB"/>
        </w:rPr>
        <w:t>ISSN 0022-5193,</w:t>
      </w:r>
      <w:r w:rsidR="00D87B2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hyperlink r:id="rId19" w:history="1">
        <w:r w:rsidR="00D87B23" w:rsidRPr="00B507D7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https://doi.org/10.1016/j.jtbi.2005.05.034</w:t>
        </w:r>
      </w:hyperlink>
      <w:r w:rsidR="00D87B23" w:rsidRPr="00D87B23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335D7A3" w14:textId="4C290EFD" w:rsidR="00D87B23" w:rsidRDefault="00D87B23" w:rsidP="00D87B23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[17]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D87B23">
        <w:rPr>
          <w:rFonts w:ascii="Times New Roman" w:hAnsi="Times New Roman" w:cs="Times New Roman"/>
          <w:sz w:val="24"/>
          <w:szCs w:val="24"/>
          <w:lang w:val="en-GB"/>
        </w:rPr>
        <w:t xml:space="preserve">S. </w:t>
      </w:r>
      <w:proofErr w:type="spellStart"/>
      <w:r w:rsidRPr="00D87B23">
        <w:rPr>
          <w:rFonts w:ascii="Times New Roman" w:hAnsi="Times New Roman" w:cs="Times New Roman"/>
          <w:sz w:val="24"/>
          <w:szCs w:val="24"/>
          <w:lang w:val="en-GB"/>
        </w:rPr>
        <w:t>Siami-Namini</w:t>
      </w:r>
      <w:proofErr w:type="spellEnd"/>
      <w:r w:rsidRPr="00D87B23">
        <w:rPr>
          <w:rFonts w:ascii="Times New Roman" w:hAnsi="Times New Roman" w:cs="Times New Roman"/>
          <w:sz w:val="24"/>
          <w:szCs w:val="24"/>
          <w:lang w:val="en-GB"/>
        </w:rPr>
        <w:t xml:space="preserve">, N. </w:t>
      </w:r>
      <w:proofErr w:type="spellStart"/>
      <w:r w:rsidRPr="00D87B23">
        <w:rPr>
          <w:rFonts w:ascii="Times New Roman" w:hAnsi="Times New Roman" w:cs="Times New Roman"/>
          <w:sz w:val="24"/>
          <w:szCs w:val="24"/>
          <w:lang w:val="en-GB"/>
        </w:rPr>
        <w:t>Tavakoli</w:t>
      </w:r>
      <w:proofErr w:type="spellEnd"/>
      <w:r w:rsidRPr="00D87B23">
        <w:rPr>
          <w:rFonts w:ascii="Times New Roman" w:hAnsi="Times New Roman" w:cs="Times New Roman"/>
          <w:sz w:val="24"/>
          <w:szCs w:val="24"/>
          <w:lang w:val="en-GB"/>
        </w:rPr>
        <w:t xml:space="preserve"> and A. S. </w:t>
      </w:r>
      <w:proofErr w:type="spellStart"/>
      <w:r w:rsidRPr="00D87B23">
        <w:rPr>
          <w:rFonts w:ascii="Times New Roman" w:hAnsi="Times New Roman" w:cs="Times New Roman"/>
          <w:sz w:val="24"/>
          <w:szCs w:val="24"/>
          <w:lang w:val="en-GB"/>
        </w:rPr>
        <w:t>Namin</w:t>
      </w:r>
      <w:proofErr w:type="spellEnd"/>
      <w:r w:rsidRPr="00D87B23">
        <w:rPr>
          <w:rFonts w:ascii="Times New Roman" w:hAnsi="Times New Roman" w:cs="Times New Roman"/>
          <w:sz w:val="24"/>
          <w:szCs w:val="24"/>
          <w:lang w:val="en-GB"/>
        </w:rPr>
        <w:t xml:space="preserve">, "The Performance of LSTM and </w:t>
      </w:r>
      <w:proofErr w:type="spellStart"/>
      <w:r w:rsidRPr="00D87B23">
        <w:rPr>
          <w:rFonts w:ascii="Times New Roman" w:hAnsi="Times New Roman" w:cs="Times New Roman"/>
          <w:sz w:val="24"/>
          <w:szCs w:val="24"/>
          <w:lang w:val="en-GB"/>
        </w:rPr>
        <w:t>BiLSTM</w:t>
      </w:r>
      <w:proofErr w:type="spellEnd"/>
      <w:r w:rsidRPr="00D87B23">
        <w:rPr>
          <w:rFonts w:ascii="Times New Roman" w:hAnsi="Times New Roman" w:cs="Times New Roman"/>
          <w:sz w:val="24"/>
          <w:szCs w:val="24"/>
          <w:lang w:val="en-GB"/>
        </w:rPr>
        <w:t xml:space="preserve"> in Forecasting Time Series," 2019 IEEE International Conference on Big Data (Big Data), Los Angeles, CA, USA, 2019, pp. 3285-3292, </w:t>
      </w:r>
      <w:proofErr w:type="spellStart"/>
      <w:r w:rsidRPr="00D87B23">
        <w:rPr>
          <w:rFonts w:ascii="Times New Roman" w:hAnsi="Times New Roman" w:cs="Times New Roman"/>
          <w:sz w:val="24"/>
          <w:szCs w:val="24"/>
          <w:lang w:val="en-GB"/>
        </w:rPr>
        <w:t>doi</w:t>
      </w:r>
      <w:proofErr w:type="spellEnd"/>
      <w:r w:rsidRPr="00D87B23">
        <w:rPr>
          <w:rFonts w:ascii="Times New Roman" w:hAnsi="Times New Roman" w:cs="Times New Roman"/>
          <w:sz w:val="24"/>
          <w:szCs w:val="24"/>
          <w:lang w:val="en-GB"/>
        </w:rPr>
        <w:t>: 10.1109/BigData47090.2019.9005997.</w:t>
      </w:r>
    </w:p>
    <w:p w14:paraId="1249B5FF" w14:textId="7F5D76FC" w:rsidR="00D87B23" w:rsidRDefault="00D87B23" w:rsidP="00D87B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[18]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="00057578" w:rsidRPr="00057578">
        <w:rPr>
          <w:rFonts w:ascii="Times New Roman" w:hAnsi="Times New Roman" w:cs="Times New Roman"/>
          <w:sz w:val="24"/>
          <w:szCs w:val="24"/>
        </w:rPr>
        <w:t>Gatopoulos</w:t>
      </w:r>
      <w:proofErr w:type="spellEnd"/>
      <w:r w:rsidR="00057578" w:rsidRPr="00057578">
        <w:rPr>
          <w:rFonts w:ascii="Times New Roman" w:hAnsi="Times New Roman" w:cs="Times New Roman"/>
          <w:sz w:val="24"/>
          <w:szCs w:val="24"/>
        </w:rPr>
        <w:t xml:space="preserve"> I, Tomczak JM. Self-Supervised Variational Auto-Encoders. Entropy (Basel). 2021 Jun 14;23(6):747. </w:t>
      </w:r>
      <w:proofErr w:type="spellStart"/>
      <w:r w:rsidR="00057578" w:rsidRPr="0005757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="00057578" w:rsidRPr="00057578">
        <w:rPr>
          <w:rFonts w:ascii="Times New Roman" w:hAnsi="Times New Roman" w:cs="Times New Roman"/>
          <w:sz w:val="24"/>
          <w:szCs w:val="24"/>
        </w:rPr>
        <w:t>: 10.3390/e23060747. PMID: 34198552; PMCID: PMC8231894.</w:t>
      </w:r>
    </w:p>
    <w:p w14:paraId="54EA6CCE" w14:textId="70292B30" w:rsidR="00057578" w:rsidRDefault="00057578" w:rsidP="00D87B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[19]</w:t>
      </w:r>
      <w:r>
        <w:rPr>
          <w:rFonts w:ascii="Times New Roman" w:hAnsi="Times New Roman" w:cs="Times New Roman"/>
          <w:sz w:val="24"/>
          <w:szCs w:val="24"/>
        </w:rPr>
        <w:tab/>
      </w:r>
      <w:r w:rsidRPr="00057578">
        <w:rPr>
          <w:rFonts w:ascii="Times New Roman" w:hAnsi="Times New Roman" w:cs="Times New Roman"/>
          <w:sz w:val="24"/>
          <w:szCs w:val="24"/>
        </w:rPr>
        <w:t xml:space="preserve">Cao, Xi Hang &amp; </w:t>
      </w:r>
      <w:proofErr w:type="spellStart"/>
      <w:r w:rsidRPr="00057578">
        <w:rPr>
          <w:rFonts w:ascii="Times New Roman" w:hAnsi="Times New Roman" w:cs="Times New Roman"/>
          <w:sz w:val="24"/>
          <w:szCs w:val="24"/>
        </w:rPr>
        <w:t>Stojkovic</w:t>
      </w:r>
      <w:proofErr w:type="spellEnd"/>
      <w:r w:rsidRPr="00057578">
        <w:rPr>
          <w:rFonts w:ascii="Times New Roman" w:hAnsi="Times New Roman" w:cs="Times New Roman"/>
          <w:sz w:val="24"/>
          <w:szCs w:val="24"/>
        </w:rPr>
        <w:t xml:space="preserve">, Ivan &amp; </w:t>
      </w:r>
      <w:proofErr w:type="spellStart"/>
      <w:r w:rsidRPr="00057578">
        <w:rPr>
          <w:rFonts w:ascii="Times New Roman" w:hAnsi="Times New Roman" w:cs="Times New Roman"/>
          <w:sz w:val="24"/>
          <w:szCs w:val="24"/>
        </w:rPr>
        <w:t>Obradovic</w:t>
      </w:r>
      <w:proofErr w:type="spellEnd"/>
      <w:r w:rsidRPr="00057578">
        <w:rPr>
          <w:rFonts w:ascii="Times New Roman" w:hAnsi="Times New Roman" w:cs="Times New Roman"/>
          <w:sz w:val="24"/>
          <w:szCs w:val="24"/>
        </w:rPr>
        <w:t>, Zoran. (2016). A robust data scaling algorithm to improve classification accuracies in biomedical data. BMC bioinformatics. 17. 359. 10.1186/s12859-016-1236-x.</w:t>
      </w:r>
    </w:p>
    <w:p w14:paraId="6B95D27C" w14:textId="4894AFE1" w:rsidR="00057578" w:rsidRDefault="00057578" w:rsidP="00D87B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[20]</w:t>
      </w:r>
      <w:r>
        <w:rPr>
          <w:rFonts w:ascii="Times New Roman" w:hAnsi="Times New Roman" w:cs="Times New Roman"/>
          <w:sz w:val="24"/>
          <w:szCs w:val="24"/>
        </w:rPr>
        <w:tab/>
      </w:r>
      <w:r w:rsidRPr="00057578">
        <w:rPr>
          <w:rFonts w:ascii="Times New Roman" w:hAnsi="Times New Roman" w:cs="Times New Roman"/>
          <w:sz w:val="24"/>
          <w:szCs w:val="24"/>
        </w:rPr>
        <w:t xml:space="preserve">R. Beaulieu, S. </w:t>
      </w:r>
      <w:proofErr w:type="spellStart"/>
      <w:r w:rsidRPr="00057578">
        <w:rPr>
          <w:rFonts w:ascii="Times New Roman" w:hAnsi="Times New Roman" w:cs="Times New Roman"/>
          <w:sz w:val="24"/>
          <w:szCs w:val="24"/>
        </w:rPr>
        <w:t>Treatman</w:t>
      </w:r>
      <w:proofErr w:type="spellEnd"/>
      <w:r w:rsidRPr="00057578">
        <w:rPr>
          <w:rFonts w:ascii="Times New Roman" w:hAnsi="Times New Roman" w:cs="Times New Roman"/>
          <w:sz w:val="24"/>
          <w:szCs w:val="24"/>
        </w:rPr>
        <w:t xml:space="preserve">-Clark, D. </w:t>
      </w:r>
      <w:proofErr w:type="spellStart"/>
      <w:r w:rsidRPr="00057578">
        <w:rPr>
          <w:rFonts w:ascii="Times New Roman" w:hAnsi="Times New Roman" w:cs="Times New Roman"/>
          <w:sz w:val="24"/>
          <w:szCs w:val="24"/>
        </w:rPr>
        <w:t>Shors</w:t>
      </w:r>
      <w:proofErr w:type="spellEnd"/>
      <w:r w:rsidRPr="00057578">
        <w:rPr>
          <w:rFonts w:ascii="Times New Roman" w:hAnsi="Times New Roman" w:cs="Times New Roman"/>
          <w:sz w:val="24"/>
          <w:szCs w:val="24"/>
        </w:rPr>
        <w:t xml:space="preserve">, B. Weeks, J. Smith and L. Wingers, "The SIMON and SPECK lightweight block ciphers," 2015 52nd ACM/EDAC/IEEE Design Automation Conference (DAC), San Francisco, CA, USA, 2015, pp. 1-6, </w:t>
      </w:r>
      <w:proofErr w:type="spellStart"/>
      <w:r w:rsidRPr="0005757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057578">
        <w:rPr>
          <w:rFonts w:ascii="Times New Roman" w:hAnsi="Times New Roman" w:cs="Times New Roman"/>
          <w:sz w:val="24"/>
          <w:szCs w:val="24"/>
        </w:rPr>
        <w:t>: 10.1145/2744769.2747946.</w:t>
      </w:r>
    </w:p>
    <w:p w14:paraId="3A7AF14C" w14:textId="6CCFBF1C" w:rsidR="00057578" w:rsidRDefault="00057578" w:rsidP="000575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[21]</w:t>
      </w:r>
      <w:r>
        <w:rPr>
          <w:rFonts w:ascii="Times New Roman" w:hAnsi="Times New Roman" w:cs="Times New Roman"/>
          <w:sz w:val="24"/>
          <w:szCs w:val="24"/>
        </w:rPr>
        <w:tab/>
      </w:r>
      <w:r w:rsidRPr="00057578">
        <w:rPr>
          <w:rFonts w:ascii="Times New Roman" w:hAnsi="Times New Roman" w:cs="Times New Roman"/>
          <w:sz w:val="24"/>
          <w:szCs w:val="24"/>
        </w:rPr>
        <w:t>Mohamed Abdel-Basset, Reda Mohamed, Mohammed Jameel, Mohamed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578">
        <w:rPr>
          <w:rFonts w:ascii="Times New Roman" w:hAnsi="Times New Roman" w:cs="Times New Roman"/>
          <w:sz w:val="24"/>
          <w:szCs w:val="24"/>
        </w:rPr>
        <w:t>Abouhawwash</w:t>
      </w:r>
      <w:proofErr w:type="spellEnd"/>
      <w:r w:rsidRPr="0005757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7578">
        <w:rPr>
          <w:rFonts w:ascii="Times New Roman" w:hAnsi="Times New Roman" w:cs="Times New Roman"/>
          <w:sz w:val="24"/>
          <w:szCs w:val="24"/>
        </w:rPr>
        <w:t>Nutcracker optimizer: A novel nature-inspired metaheuristic algorithm for global optimization and engineering design problems,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7578">
        <w:rPr>
          <w:rFonts w:ascii="Times New Roman" w:hAnsi="Times New Roman" w:cs="Times New Roman"/>
          <w:sz w:val="24"/>
          <w:szCs w:val="24"/>
        </w:rPr>
        <w:t>Knowledge-Based Systems,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7578">
        <w:rPr>
          <w:rFonts w:ascii="Times New Roman" w:hAnsi="Times New Roman" w:cs="Times New Roman"/>
          <w:sz w:val="24"/>
          <w:szCs w:val="24"/>
        </w:rPr>
        <w:t>Volume 262,2023,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7578">
        <w:rPr>
          <w:rFonts w:ascii="Times New Roman" w:hAnsi="Times New Roman" w:cs="Times New Roman"/>
          <w:sz w:val="24"/>
          <w:szCs w:val="24"/>
        </w:rPr>
        <w:t>110248,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7578">
        <w:rPr>
          <w:rFonts w:ascii="Times New Roman" w:hAnsi="Times New Roman" w:cs="Times New Roman"/>
          <w:sz w:val="24"/>
          <w:szCs w:val="24"/>
        </w:rPr>
        <w:t>ISSN 0950-7051,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20" w:history="1">
        <w:r w:rsidRPr="00B507D7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https://doi.org/10.1016/j.knosys.2022.110248</w:t>
        </w:r>
      </w:hyperlink>
      <w:r w:rsidRPr="00057578">
        <w:rPr>
          <w:rFonts w:ascii="Times New Roman" w:hAnsi="Times New Roman" w:cs="Times New Roman"/>
          <w:sz w:val="24"/>
          <w:szCs w:val="24"/>
        </w:rPr>
        <w:t>.</w:t>
      </w:r>
    </w:p>
    <w:p w14:paraId="24313AB4" w14:textId="4E54AF9B" w:rsidR="00057578" w:rsidRDefault="00057578" w:rsidP="000575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[22]</w:t>
      </w:r>
      <w:r>
        <w:rPr>
          <w:rFonts w:ascii="Times New Roman" w:hAnsi="Times New Roman" w:cs="Times New Roman"/>
          <w:sz w:val="24"/>
          <w:szCs w:val="24"/>
        </w:rPr>
        <w:tab/>
      </w:r>
      <w:r w:rsidR="007161B2" w:rsidRPr="007161B2">
        <w:rPr>
          <w:rFonts w:ascii="Times New Roman" w:hAnsi="Times New Roman" w:cs="Times New Roman"/>
          <w:sz w:val="24"/>
          <w:szCs w:val="24"/>
        </w:rPr>
        <w:t xml:space="preserve">S.B. Vander Wall, An experimental analysis of cache recovery in Clark’s nutcracker, Anim. </w:t>
      </w:r>
      <w:proofErr w:type="spellStart"/>
      <w:r w:rsidR="007161B2" w:rsidRPr="007161B2">
        <w:rPr>
          <w:rFonts w:ascii="Times New Roman" w:hAnsi="Times New Roman" w:cs="Times New Roman"/>
          <w:sz w:val="24"/>
          <w:szCs w:val="24"/>
        </w:rPr>
        <w:t>Behav</w:t>
      </w:r>
      <w:proofErr w:type="spellEnd"/>
      <w:r w:rsidR="007161B2" w:rsidRPr="007161B2">
        <w:rPr>
          <w:rFonts w:ascii="Times New Roman" w:hAnsi="Times New Roman" w:cs="Times New Roman"/>
          <w:sz w:val="24"/>
          <w:szCs w:val="24"/>
        </w:rPr>
        <w:t>. 30 (1) (1982) 84–94</w:t>
      </w:r>
    </w:p>
    <w:p w14:paraId="69F5A18B" w14:textId="6AD2F829" w:rsidR="007161B2" w:rsidRDefault="007161B2" w:rsidP="000575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[23]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161B2">
        <w:rPr>
          <w:rFonts w:ascii="Times New Roman" w:hAnsi="Times New Roman" w:cs="Times New Roman"/>
          <w:sz w:val="24"/>
          <w:szCs w:val="24"/>
        </w:rPr>
        <w:t>Bergstra</w:t>
      </w:r>
      <w:proofErr w:type="spellEnd"/>
      <w:r w:rsidRPr="007161B2">
        <w:rPr>
          <w:rFonts w:ascii="Times New Roman" w:hAnsi="Times New Roman" w:cs="Times New Roman"/>
          <w:sz w:val="24"/>
          <w:szCs w:val="24"/>
        </w:rPr>
        <w:t xml:space="preserve">, James &amp; </w:t>
      </w:r>
      <w:proofErr w:type="spellStart"/>
      <w:r w:rsidRPr="007161B2">
        <w:rPr>
          <w:rFonts w:ascii="Times New Roman" w:hAnsi="Times New Roman" w:cs="Times New Roman"/>
          <w:sz w:val="24"/>
          <w:szCs w:val="24"/>
        </w:rPr>
        <w:t>Komer</w:t>
      </w:r>
      <w:proofErr w:type="spellEnd"/>
      <w:r w:rsidRPr="007161B2">
        <w:rPr>
          <w:rFonts w:ascii="Times New Roman" w:hAnsi="Times New Roman" w:cs="Times New Roman"/>
          <w:sz w:val="24"/>
          <w:szCs w:val="24"/>
        </w:rPr>
        <w:t xml:space="preserve">, Brent &amp; </w:t>
      </w:r>
      <w:proofErr w:type="spellStart"/>
      <w:r w:rsidRPr="007161B2">
        <w:rPr>
          <w:rFonts w:ascii="Times New Roman" w:hAnsi="Times New Roman" w:cs="Times New Roman"/>
          <w:sz w:val="24"/>
          <w:szCs w:val="24"/>
        </w:rPr>
        <w:t>Eliasmith</w:t>
      </w:r>
      <w:proofErr w:type="spellEnd"/>
      <w:r w:rsidRPr="007161B2">
        <w:rPr>
          <w:rFonts w:ascii="Times New Roman" w:hAnsi="Times New Roman" w:cs="Times New Roman"/>
          <w:sz w:val="24"/>
          <w:szCs w:val="24"/>
        </w:rPr>
        <w:t xml:space="preserve">, Chris &amp; </w:t>
      </w:r>
      <w:proofErr w:type="spellStart"/>
      <w:r w:rsidRPr="007161B2">
        <w:rPr>
          <w:rFonts w:ascii="Times New Roman" w:hAnsi="Times New Roman" w:cs="Times New Roman"/>
          <w:sz w:val="24"/>
          <w:szCs w:val="24"/>
        </w:rPr>
        <w:t>Yamins</w:t>
      </w:r>
      <w:proofErr w:type="spellEnd"/>
      <w:r w:rsidRPr="007161B2">
        <w:rPr>
          <w:rFonts w:ascii="Times New Roman" w:hAnsi="Times New Roman" w:cs="Times New Roman"/>
          <w:sz w:val="24"/>
          <w:szCs w:val="24"/>
        </w:rPr>
        <w:t xml:space="preserve">, Dan &amp; Cox, David. (2015). </w:t>
      </w:r>
      <w:proofErr w:type="spellStart"/>
      <w:r w:rsidRPr="007161B2">
        <w:rPr>
          <w:rFonts w:ascii="Times New Roman" w:hAnsi="Times New Roman" w:cs="Times New Roman"/>
          <w:sz w:val="24"/>
          <w:szCs w:val="24"/>
        </w:rPr>
        <w:t>Hyperopt</w:t>
      </w:r>
      <w:proofErr w:type="spellEnd"/>
      <w:r w:rsidRPr="007161B2">
        <w:rPr>
          <w:rFonts w:ascii="Times New Roman" w:hAnsi="Times New Roman" w:cs="Times New Roman"/>
          <w:sz w:val="24"/>
          <w:szCs w:val="24"/>
        </w:rPr>
        <w:t>: A Python library for model selection and hyperparameter optimization. Computational Science &amp; Discovery. 8. 014008. 10.1088/1749-4699/8/1/014008.</w:t>
      </w:r>
    </w:p>
    <w:p w14:paraId="0C066B0E" w14:textId="746C939D" w:rsidR="007161B2" w:rsidRDefault="007161B2" w:rsidP="000575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[24]</w:t>
      </w:r>
      <w:r>
        <w:rPr>
          <w:rFonts w:ascii="Times New Roman" w:hAnsi="Times New Roman" w:cs="Times New Roman"/>
          <w:sz w:val="24"/>
          <w:szCs w:val="24"/>
        </w:rPr>
        <w:tab/>
      </w:r>
      <w:r w:rsidRPr="007161B2">
        <w:rPr>
          <w:rFonts w:ascii="Times New Roman" w:hAnsi="Times New Roman" w:cs="Times New Roman"/>
          <w:sz w:val="24"/>
          <w:szCs w:val="24"/>
        </w:rPr>
        <w:t xml:space="preserve">Akiba, Takuya &amp; Sano, Shotaro &amp; Yanase, Toshihiko &amp; </w:t>
      </w:r>
      <w:proofErr w:type="spellStart"/>
      <w:r w:rsidRPr="007161B2">
        <w:rPr>
          <w:rFonts w:ascii="Times New Roman" w:hAnsi="Times New Roman" w:cs="Times New Roman"/>
          <w:sz w:val="24"/>
          <w:szCs w:val="24"/>
        </w:rPr>
        <w:t>Ohta</w:t>
      </w:r>
      <w:proofErr w:type="spellEnd"/>
      <w:r w:rsidRPr="007161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61B2">
        <w:rPr>
          <w:rFonts w:ascii="Times New Roman" w:hAnsi="Times New Roman" w:cs="Times New Roman"/>
          <w:sz w:val="24"/>
          <w:szCs w:val="24"/>
        </w:rPr>
        <w:t>Takeru</w:t>
      </w:r>
      <w:proofErr w:type="spellEnd"/>
      <w:r w:rsidRPr="007161B2">
        <w:rPr>
          <w:rFonts w:ascii="Times New Roman" w:hAnsi="Times New Roman" w:cs="Times New Roman"/>
          <w:sz w:val="24"/>
          <w:szCs w:val="24"/>
        </w:rPr>
        <w:t xml:space="preserve"> &amp; Koyama, Masanori. (2019). </w:t>
      </w:r>
      <w:proofErr w:type="spellStart"/>
      <w:r w:rsidRPr="007161B2">
        <w:rPr>
          <w:rFonts w:ascii="Times New Roman" w:hAnsi="Times New Roman" w:cs="Times New Roman"/>
          <w:sz w:val="24"/>
          <w:szCs w:val="24"/>
        </w:rPr>
        <w:t>Optuna</w:t>
      </w:r>
      <w:proofErr w:type="spellEnd"/>
      <w:r w:rsidRPr="007161B2">
        <w:rPr>
          <w:rFonts w:ascii="Times New Roman" w:hAnsi="Times New Roman" w:cs="Times New Roman"/>
          <w:sz w:val="24"/>
          <w:szCs w:val="24"/>
        </w:rPr>
        <w:t>: A Next-generation Hyperparameter Optimization Framework. 2623-2631. 10.1145/3292500.3330701.</w:t>
      </w:r>
    </w:p>
    <w:p w14:paraId="1E4E9866" w14:textId="1A4217EE" w:rsidR="007161B2" w:rsidRDefault="007161B2" w:rsidP="000575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[25]</w:t>
      </w:r>
      <w:r>
        <w:rPr>
          <w:rFonts w:ascii="Times New Roman" w:hAnsi="Times New Roman" w:cs="Times New Roman"/>
          <w:sz w:val="24"/>
          <w:szCs w:val="24"/>
        </w:rPr>
        <w:tab/>
      </w:r>
      <w:r w:rsidRPr="007161B2">
        <w:rPr>
          <w:rFonts w:ascii="Times New Roman" w:hAnsi="Times New Roman" w:cs="Times New Roman"/>
          <w:sz w:val="24"/>
          <w:szCs w:val="24"/>
        </w:rPr>
        <w:t xml:space="preserve">X. -S. Yang and </w:t>
      </w:r>
      <w:proofErr w:type="spellStart"/>
      <w:r w:rsidRPr="007161B2">
        <w:rPr>
          <w:rFonts w:ascii="Times New Roman" w:hAnsi="Times New Roman" w:cs="Times New Roman"/>
          <w:sz w:val="24"/>
          <w:szCs w:val="24"/>
        </w:rPr>
        <w:t>Suash</w:t>
      </w:r>
      <w:proofErr w:type="spellEnd"/>
      <w:r w:rsidRPr="007161B2">
        <w:rPr>
          <w:rFonts w:ascii="Times New Roman" w:hAnsi="Times New Roman" w:cs="Times New Roman"/>
          <w:sz w:val="24"/>
          <w:szCs w:val="24"/>
        </w:rPr>
        <w:t xml:space="preserve"> Deb, "Cuckoo Search via Lévy flights," 2009 World Congress on Nature &amp; Biologically Inspired Computing (</w:t>
      </w:r>
      <w:proofErr w:type="spellStart"/>
      <w:r w:rsidRPr="007161B2">
        <w:rPr>
          <w:rFonts w:ascii="Times New Roman" w:hAnsi="Times New Roman" w:cs="Times New Roman"/>
          <w:sz w:val="24"/>
          <w:szCs w:val="24"/>
        </w:rPr>
        <w:t>NaBIC</w:t>
      </w:r>
      <w:proofErr w:type="spellEnd"/>
      <w:r w:rsidRPr="007161B2">
        <w:rPr>
          <w:rFonts w:ascii="Times New Roman" w:hAnsi="Times New Roman" w:cs="Times New Roman"/>
          <w:sz w:val="24"/>
          <w:szCs w:val="24"/>
        </w:rPr>
        <w:t xml:space="preserve">), Coimbatore, India, 2009, pp. 210-214, </w:t>
      </w:r>
      <w:proofErr w:type="spellStart"/>
      <w:r w:rsidRPr="007161B2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7161B2">
        <w:rPr>
          <w:rFonts w:ascii="Times New Roman" w:hAnsi="Times New Roman" w:cs="Times New Roman"/>
          <w:sz w:val="24"/>
          <w:szCs w:val="24"/>
        </w:rPr>
        <w:t>: 10.1109/NABIC.2009.5393690.</w:t>
      </w:r>
    </w:p>
    <w:p w14:paraId="3C97B38A" w14:textId="1DBDC800" w:rsidR="007161B2" w:rsidRDefault="007161B2" w:rsidP="000575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[26]</w:t>
      </w:r>
      <w:r>
        <w:rPr>
          <w:rFonts w:ascii="Times New Roman" w:hAnsi="Times New Roman" w:cs="Times New Roman"/>
          <w:sz w:val="24"/>
          <w:szCs w:val="24"/>
        </w:rPr>
        <w:tab/>
      </w:r>
      <w:r w:rsidRPr="007161B2">
        <w:rPr>
          <w:rFonts w:ascii="Times New Roman" w:hAnsi="Times New Roman" w:cs="Times New Roman"/>
          <w:sz w:val="24"/>
          <w:szCs w:val="24"/>
        </w:rPr>
        <w:t xml:space="preserve">Drescher D (2017) Blockchain basics: a non-technical introduction in 25 steps. </w:t>
      </w:r>
      <w:proofErr w:type="spellStart"/>
      <w:r w:rsidRPr="007161B2">
        <w:rPr>
          <w:rFonts w:ascii="Times New Roman" w:hAnsi="Times New Roman" w:cs="Times New Roman"/>
          <w:sz w:val="24"/>
          <w:szCs w:val="24"/>
        </w:rPr>
        <w:t>Apress</w:t>
      </w:r>
      <w:proofErr w:type="spellEnd"/>
    </w:p>
    <w:p w14:paraId="4C83D077" w14:textId="77777777" w:rsidR="00DE48A0" w:rsidRDefault="007161B2" w:rsidP="000575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[27]</w:t>
      </w:r>
      <w:r>
        <w:rPr>
          <w:rFonts w:ascii="Times New Roman" w:hAnsi="Times New Roman" w:cs="Times New Roman"/>
          <w:sz w:val="24"/>
          <w:szCs w:val="24"/>
        </w:rPr>
        <w:tab/>
      </w:r>
      <w:r w:rsidR="00DE48A0" w:rsidRPr="00DE48A0">
        <w:rPr>
          <w:rFonts w:ascii="Times New Roman" w:hAnsi="Times New Roman" w:cs="Times New Roman"/>
          <w:sz w:val="24"/>
          <w:szCs w:val="24"/>
        </w:rPr>
        <w:t xml:space="preserve">Fernandes A, Rocha V, da </w:t>
      </w:r>
      <w:proofErr w:type="spellStart"/>
      <w:r w:rsidR="00DE48A0" w:rsidRPr="00DE48A0">
        <w:rPr>
          <w:rFonts w:ascii="Times New Roman" w:hAnsi="Times New Roman" w:cs="Times New Roman"/>
          <w:sz w:val="24"/>
          <w:szCs w:val="24"/>
        </w:rPr>
        <w:t>Conceição</w:t>
      </w:r>
      <w:proofErr w:type="spellEnd"/>
      <w:r w:rsidR="00DE48A0" w:rsidRPr="00DE48A0">
        <w:rPr>
          <w:rFonts w:ascii="Times New Roman" w:hAnsi="Times New Roman" w:cs="Times New Roman"/>
          <w:sz w:val="24"/>
          <w:szCs w:val="24"/>
        </w:rPr>
        <w:t xml:space="preserve"> AF, </w:t>
      </w:r>
      <w:proofErr w:type="spellStart"/>
      <w:r w:rsidR="00DE48A0" w:rsidRPr="00DE48A0">
        <w:rPr>
          <w:rFonts w:ascii="Times New Roman" w:hAnsi="Times New Roman" w:cs="Times New Roman"/>
          <w:sz w:val="24"/>
          <w:szCs w:val="24"/>
        </w:rPr>
        <w:t>Horita</w:t>
      </w:r>
      <w:proofErr w:type="spellEnd"/>
      <w:r w:rsidR="00DE48A0" w:rsidRPr="00DE48A0">
        <w:rPr>
          <w:rFonts w:ascii="Times New Roman" w:hAnsi="Times New Roman" w:cs="Times New Roman"/>
          <w:sz w:val="24"/>
          <w:szCs w:val="24"/>
        </w:rPr>
        <w:t xml:space="preserve"> F (2020) Scalable architecture for sharing EHR using the </w:t>
      </w:r>
      <w:proofErr w:type="spellStart"/>
      <w:r w:rsidR="00DE48A0" w:rsidRPr="00DE48A0">
        <w:rPr>
          <w:rFonts w:ascii="Times New Roman" w:hAnsi="Times New Roman" w:cs="Times New Roman"/>
          <w:sz w:val="24"/>
          <w:szCs w:val="24"/>
        </w:rPr>
        <w:t>hyperledger</w:t>
      </w:r>
      <w:proofErr w:type="spellEnd"/>
      <w:r w:rsidR="00DE48A0" w:rsidRPr="00DE48A0">
        <w:rPr>
          <w:rFonts w:ascii="Times New Roman" w:hAnsi="Times New Roman" w:cs="Times New Roman"/>
          <w:sz w:val="24"/>
          <w:szCs w:val="24"/>
        </w:rPr>
        <w:t xml:space="preserve"> blockchain. In: 2020 IEEE international conference on software architecture companion (ICSA-C). IEEE, pp 130–138 </w:t>
      </w:r>
    </w:p>
    <w:p w14:paraId="169F1B58" w14:textId="6FD46604" w:rsidR="007161B2" w:rsidRDefault="00DE48A0" w:rsidP="000575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[28]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48A0">
        <w:rPr>
          <w:rFonts w:ascii="Times New Roman" w:hAnsi="Times New Roman" w:cs="Times New Roman"/>
          <w:sz w:val="24"/>
          <w:szCs w:val="24"/>
        </w:rPr>
        <w:t>Stamatellis</w:t>
      </w:r>
      <w:proofErr w:type="spellEnd"/>
      <w:r w:rsidRPr="00DE48A0">
        <w:rPr>
          <w:rFonts w:ascii="Times New Roman" w:hAnsi="Times New Roman" w:cs="Times New Roman"/>
          <w:sz w:val="24"/>
          <w:szCs w:val="24"/>
        </w:rPr>
        <w:t xml:space="preserve"> C, Papadopoulos P, </w:t>
      </w:r>
      <w:proofErr w:type="spellStart"/>
      <w:r w:rsidRPr="00DE48A0">
        <w:rPr>
          <w:rFonts w:ascii="Times New Roman" w:hAnsi="Times New Roman" w:cs="Times New Roman"/>
          <w:sz w:val="24"/>
          <w:szCs w:val="24"/>
        </w:rPr>
        <w:t>Pitropakis</w:t>
      </w:r>
      <w:proofErr w:type="spellEnd"/>
      <w:r w:rsidRPr="00DE48A0">
        <w:rPr>
          <w:rFonts w:ascii="Times New Roman" w:hAnsi="Times New Roman" w:cs="Times New Roman"/>
          <w:sz w:val="24"/>
          <w:szCs w:val="24"/>
        </w:rPr>
        <w:t xml:space="preserve"> N, Katsikas S, Buchanan WJ (2020) A privacy-preserving healthcare framework using </w:t>
      </w:r>
      <w:proofErr w:type="spellStart"/>
      <w:r w:rsidRPr="00DE48A0">
        <w:rPr>
          <w:rFonts w:ascii="Times New Roman" w:hAnsi="Times New Roman" w:cs="Times New Roman"/>
          <w:sz w:val="24"/>
          <w:szCs w:val="24"/>
        </w:rPr>
        <w:t>hyperledger</w:t>
      </w:r>
      <w:proofErr w:type="spellEnd"/>
      <w:r w:rsidRPr="00DE48A0">
        <w:rPr>
          <w:rFonts w:ascii="Times New Roman" w:hAnsi="Times New Roman" w:cs="Times New Roman"/>
          <w:sz w:val="24"/>
          <w:szCs w:val="24"/>
        </w:rPr>
        <w:t xml:space="preserve"> fabric. Sensors 20(22):6587</w:t>
      </w:r>
    </w:p>
    <w:p w14:paraId="4F0E95BF" w14:textId="77777777" w:rsidR="00DE48A0" w:rsidRDefault="00DE48A0" w:rsidP="000575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[29]</w:t>
      </w:r>
      <w:r>
        <w:rPr>
          <w:rFonts w:ascii="Times New Roman" w:hAnsi="Times New Roman" w:cs="Times New Roman"/>
          <w:sz w:val="24"/>
          <w:szCs w:val="24"/>
        </w:rPr>
        <w:tab/>
      </w:r>
      <w:r w:rsidRPr="00DE48A0">
        <w:rPr>
          <w:rFonts w:ascii="Times New Roman" w:hAnsi="Times New Roman" w:cs="Times New Roman"/>
          <w:sz w:val="24"/>
          <w:szCs w:val="24"/>
        </w:rPr>
        <w:t xml:space="preserve">A. Frank and A. Asuncion, “UCI machine learning repository, 2010,” p. 22, 2011 URLhttp://archive.ics.uci.edu/ml15. </w:t>
      </w:r>
    </w:p>
    <w:p w14:paraId="4C45CDDB" w14:textId="63570008" w:rsidR="00DE48A0" w:rsidRDefault="00DE48A0" w:rsidP="00057578">
      <w:pPr>
        <w:jc w:val="both"/>
        <w:rPr>
          <w:rFonts w:ascii="Times New Roman" w:hAnsi="Times New Roman" w:cs="Times New Roman"/>
          <w:sz w:val="24"/>
          <w:szCs w:val="24"/>
        </w:rPr>
      </w:pPr>
      <w:r w:rsidRPr="00DE48A0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30</w:t>
      </w:r>
      <w:r w:rsidRPr="00DE48A0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</w:r>
      <w:r w:rsidRPr="00DE48A0">
        <w:rPr>
          <w:rFonts w:ascii="Times New Roman" w:hAnsi="Times New Roman" w:cs="Times New Roman"/>
          <w:sz w:val="24"/>
          <w:szCs w:val="24"/>
        </w:rPr>
        <w:t xml:space="preserve">O. </w:t>
      </w:r>
      <w:proofErr w:type="spellStart"/>
      <w:r w:rsidRPr="00DE48A0">
        <w:rPr>
          <w:rFonts w:ascii="Times New Roman" w:hAnsi="Times New Roman" w:cs="Times New Roman"/>
          <w:sz w:val="24"/>
          <w:szCs w:val="24"/>
        </w:rPr>
        <w:t>Rosler</w:t>
      </w:r>
      <w:proofErr w:type="spellEnd"/>
      <w:r w:rsidRPr="00DE48A0">
        <w:rPr>
          <w:rFonts w:ascii="Times New Roman" w:hAnsi="Times New Roman" w:cs="Times New Roman"/>
          <w:sz w:val="24"/>
          <w:szCs w:val="24"/>
        </w:rPr>
        <w:t xml:space="preserve"> and D. </w:t>
      </w:r>
      <w:proofErr w:type="spellStart"/>
      <w:r w:rsidRPr="00DE48A0">
        <w:rPr>
          <w:rFonts w:ascii="Times New Roman" w:hAnsi="Times New Roman" w:cs="Times New Roman"/>
          <w:sz w:val="24"/>
          <w:szCs w:val="24"/>
        </w:rPr>
        <w:t>Suendermann</w:t>
      </w:r>
      <w:proofErr w:type="spellEnd"/>
      <w:r w:rsidRPr="00DE48A0">
        <w:rPr>
          <w:rFonts w:ascii="Times New Roman" w:hAnsi="Times New Roman" w:cs="Times New Roman"/>
          <w:sz w:val="24"/>
          <w:szCs w:val="24"/>
        </w:rPr>
        <w:t xml:space="preserve">, “A first step towards eye state ¨ prediction using </w:t>
      </w:r>
      <w:proofErr w:type="spellStart"/>
      <w:r w:rsidRPr="00DE48A0">
        <w:rPr>
          <w:rFonts w:ascii="Times New Roman" w:hAnsi="Times New Roman" w:cs="Times New Roman"/>
          <w:sz w:val="24"/>
          <w:szCs w:val="24"/>
        </w:rPr>
        <w:t>eeg</w:t>
      </w:r>
      <w:proofErr w:type="spellEnd"/>
      <w:r w:rsidRPr="00DE48A0">
        <w:rPr>
          <w:rFonts w:ascii="Times New Roman" w:hAnsi="Times New Roman" w:cs="Times New Roman"/>
          <w:sz w:val="24"/>
          <w:szCs w:val="24"/>
        </w:rPr>
        <w:t>,” in Proceeding of the AIHLS, 2013</w:t>
      </w:r>
    </w:p>
    <w:p w14:paraId="67DF30C9" w14:textId="779AC1AD" w:rsidR="006017E0" w:rsidRPr="002559C6" w:rsidRDefault="00DE48A0" w:rsidP="002559C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[31]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9636E" w:rsidRPr="0049636E">
        <w:rPr>
          <w:rFonts w:ascii="Times New Roman" w:hAnsi="Times New Roman" w:cs="Times New Roman"/>
          <w:sz w:val="24"/>
          <w:szCs w:val="24"/>
        </w:rPr>
        <w:t>Sadikin</w:t>
      </w:r>
      <w:proofErr w:type="spellEnd"/>
      <w:r w:rsidR="0049636E" w:rsidRPr="004963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9636E" w:rsidRPr="0049636E">
        <w:rPr>
          <w:rFonts w:ascii="Times New Roman" w:hAnsi="Times New Roman" w:cs="Times New Roman"/>
          <w:sz w:val="24"/>
          <w:szCs w:val="24"/>
        </w:rPr>
        <w:t>Mujiono</w:t>
      </w:r>
      <w:proofErr w:type="spellEnd"/>
      <w:r w:rsidR="0049636E" w:rsidRPr="0049636E">
        <w:rPr>
          <w:rFonts w:ascii="Times New Roman" w:hAnsi="Times New Roman" w:cs="Times New Roman"/>
          <w:sz w:val="24"/>
          <w:szCs w:val="24"/>
        </w:rPr>
        <w:t xml:space="preserve"> (2020), “EHR Dataset for Patient Treatment Classification”, Mendeley Data, V1, </w:t>
      </w:r>
      <w:proofErr w:type="spellStart"/>
      <w:r w:rsidR="0049636E" w:rsidRPr="0049636E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="0049636E" w:rsidRPr="0049636E">
        <w:rPr>
          <w:rFonts w:ascii="Times New Roman" w:hAnsi="Times New Roman" w:cs="Times New Roman"/>
          <w:sz w:val="24"/>
          <w:szCs w:val="24"/>
        </w:rPr>
        <w:t>: 10.17632/7kv3rctx7m.1</w:t>
      </w:r>
    </w:p>
    <w:p w14:paraId="558E9F21" w14:textId="285EA102" w:rsidR="002559C6" w:rsidRPr="002559C6" w:rsidRDefault="002559C6" w:rsidP="002559C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3C9EAA1" w14:textId="77777777" w:rsidR="002559C6" w:rsidRPr="002559C6" w:rsidRDefault="002559C6" w:rsidP="002559C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7CBF5AC" w14:textId="77777777" w:rsidR="002559C6" w:rsidRPr="002559C6" w:rsidRDefault="002559C6" w:rsidP="002559C6">
      <w:pPr>
        <w:jc w:val="center"/>
      </w:pPr>
    </w:p>
    <w:sectPr w:rsidR="002559C6" w:rsidRPr="002559C6" w:rsidSect="00DF4618">
      <w:footerReference w:type="default" r:id="rId21"/>
      <w:pgSz w:w="11906" w:h="16838"/>
      <w:pgMar w:top="1440" w:right="1440" w:bottom="1440" w:left="1440" w:header="708" w:footer="708" w:gutter="0"/>
      <w:pgNumType w:start="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B327E" w14:textId="77777777" w:rsidR="00DF4618" w:rsidRDefault="00DF4618" w:rsidP="00DF4618">
      <w:pPr>
        <w:spacing w:after="0" w:line="240" w:lineRule="auto"/>
      </w:pPr>
      <w:r>
        <w:separator/>
      </w:r>
    </w:p>
  </w:endnote>
  <w:endnote w:type="continuationSeparator" w:id="0">
    <w:p w14:paraId="6B187B34" w14:textId="77777777" w:rsidR="00DF4618" w:rsidRDefault="00DF4618" w:rsidP="00DF4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10297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35EAB1" w14:textId="0CC6352B" w:rsidR="00DF4618" w:rsidRDefault="00DF461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9DD973" w14:textId="77777777" w:rsidR="00DF4618" w:rsidRDefault="00DF46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E6D1F" w14:textId="77777777" w:rsidR="00DF4618" w:rsidRDefault="00DF4618" w:rsidP="00DF4618">
      <w:pPr>
        <w:spacing w:after="0" w:line="240" w:lineRule="auto"/>
      </w:pPr>
      <w:r>
        <w:separator/>
      </w:r>
    </w:p>
  </w:footnote>
  <w:footnote w:type="continuationSeparator" w:id="0">
    <w:p w14:paraId="4284D5BE" w14:textId="77777777" w:rsidR="00DF4618" w:rsidRDefault="00DF4618" w:rsidP="00DF46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9C6"/>
    <w:rsid w:val="000267CB"/>
    <w:rsid w:val="0003223D"/>
    <w:rsid w:val="00057578"/>
    <w:rsid w:val="002559C6"/>
    <w:rsid w:val="002C6FD6"/>
    <w:rsid w:val="0049636E"/>
    <w:rsid w:val="006017E0"/>
    <w:rsid w:val="007161B2"/>
    <w:rsid w:val="00D55B72"/>
    <w:rsid w:val="00D87B23"/>
    <w:rsid w:val="00DC4DBB"/>
    <w:rsid w:val="00DE48A0"/>
    <w:rsid w:val="00DF4618"/>
    <w:rsid w:val="00E6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77B81"/>
  <w15:chartTrackingRefBased/>
  <w15:docId w15:val="{146582E8-0DEB-4353-B917-519A7DBC4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59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59C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559C6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55B7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F46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618"/>
  </w:style>
  <w:style w:type="paragraph" w:styleId="Footer">
    <w:name w:val="footer"/>
    <w:basedOn w:val="Normal"/>
    <w:link w:val="FooterChar"/>
    <w:uiPriority w:val="99"/>
    <w:unhideWhenUsed/>
    <w:rsid w:val="00DF46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618"/>
  </w:style>
  <w:style w:type="character" w:customStyle="1" w:styleId="mdui-text">
    <w:name w:val="mdui-text"/>
    <w:basedOn w:val="DefaultParagraphFont"/>
    <w:rsid w:val="0049636E"/>
  </w:style>
  <w:style w:type="character" w:customStyle="1" w:styleId="with-spacing">
    <w:name w:val="with-spacing"/>
    <w:basedOn w:val="DefaultParagraphFont"/>
    <w:rsid w:val="004963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B978-0-323-89963-5.00004-6" TargetMode="External"/><Relationship Id="rId13" Type="http://schemas.openxmlformats.org/officeDocument/2006/relationships/hyperlink" Target="https://doi.org/10.1007/978-3-031-14591-9_15" TargetMode="External"/><Relationship Id="rId18" Type="http://schemas.openxmlformats.org/officeDocument/2006/relationships/hyperlink" Target="https://doi.org/10.3390/technologies11010005" TargetMode="Externa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hyperlink" Target="https://doi.org/10.101%206/j.ijmedinf.2019.104040" TargetMode="External"/><Relationship Id="rId12" Type="http://schemas.openxmlformats.org/officeDocument/2006/relationships/hyperlink" Target="https://doi.org/10.1016/j.ipm.2022.103160" TargetMode="External"/><Relationship Id="rId17" Type="http://schemas.openxmlformats.org/officeDocument/2006/relationships/hyperlink" Target="https://doi.org/10.1007/s40747-021-00549-w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3390/ijerph192214641" TargetMode="External"/><Relationship Id="rId20" Type="http://schemas.openxmlformats.org/officeDocument/2006/relationships/hyperlink" Target="https://doi.org/10.1016/j.knosys.2022.110248" TargetMode="External"/><Relationship Id="rId1" Type="http://schemas.openxmlformats.org/officeDocument/2006/relationships/styles" Target="styles.xml"/><Relationship Id="rId6" Type="http://schemas.openxmlformats.org/officeDocument/2006/relationships/hyperlink" Target="https://doi.org/10.3390/su11247054" TargetMode="External"/><Relationship Id="rId11" Type="http://schemas.openxmlformats.org/officeDocument/2006/relationships/hyperlink" Target="https://doi.org/10.3390/fi15030087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doi.org/10.3390/s22207948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i.org/10.3390/app13031761" TargetMode="External"/><Relationship Id="rId19" Type="http://schemas.openxmlformats.org/officeDocument/2006/relationships/hyperlink" Target="https://doi.org/10.1016/j.jtbi.2005.05.03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oi.org/10.1016/j.measen.2022.100630" TargetMode="External"/><Relationship Id="rId14" Type="http://schemas.openxmlformats.org/officeDocument/2006/relationships/hyperlink" Target="https://doi.org/10.3390/s22114032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1182</Words>
  <Characters>6742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KUMARJIT GUPTA</dc:creator>
  <cp:keywords/>
  <dc:description/>
  <cp:lastModifiedBy>KUMARJIT GUPTA</cp:lastModifiedBy>
  <cp:revision>4</cp:revision>
  <dcterms:created xsi:type="dcterms:W3CDTF">2023-05-08T09:34:00Z</dcterms:created>
  <dcterms:modified xsi:type="dcterms:W3CDTF">2023-05-09T03:07:00Z</dcterms:modified>
</cp:coreProperties>
</file>