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5487" w14:textId="0EDD8055" w:rsidR="00F71F42" w:rsidRDefault="0020126B" w:rsidP="009A29C3">
      <w:pPr>
        <w:pStyle w:val="Heading1"/>
        <w:rPr>
          <w:lang w:val="en-US"/>
        </w:rPr>
      </w:pPr>
      <w:r>
        <w:rPr>
          <w:lang w:val="en-US"/>
        </w:rPr>
        <w:t>Project</w:t>
      </w:r>
      <w:r w:rsidR="003A2D9A">
        <w:rPr>
          <w:lang w:val="en-US"/>
        </w:rPr>
        <w:t xml:space="preserve"> Setup</w:t>
      </w:r>
    </w:p>
    <w:p w14:paraId="155E8396" w14:textId="0F7212BE" w:rsidR="009A29C3" w:rsidRDefault="009A29C3" w:rsidP="009A29C3">
      <w:pPr>
        <w:pStyle w:val="Heading2"/>
        <w:rPr>
          <w:lang w:val="en-US"/>
        </w:rPr>
      </w:pPr>
      <w:r>
        <w:rPr>
          <w:lang w:val="en-US"/>
        </w:rPr>
        <w:t>Necessary tools</w:t>
      </w:r>
    </w:p>
    <w:p w14:paraId="2645CABB" w14:textId="0A0A9298" w:rsidR="00936A3A" w:rsidRPr="00936A3A" w:rsidRDefault="00936A3A" w:rsidP="00936A3A">
      <w:pPr>
        <w:rPr>
          <w:lang w:val="en-US"/>
        </w:rPr>
      </w:pPr>
      <w:r>
        <w:rPr>
          <w:lang w:val="en-US"/>
        </w:rPr>
        <w:t xml:space="preserve">In order to </w:t>
      </w:r>
      <w:r w:rsidR="00797E94">
        <w:rPr>
          <w:lang w:val="en-US"/>
        </w:rPr>
        <w:t>follow this tutorial</w:t>
      </w:r>
      <w:r>
        <w:rPr>
          <w:lang w:val="en-US"/>
        </w:rPr>
        <w:t xml:space="preserve">, Local Admin Rights are </w:t>
      </w:r>
      <w:r w:rsidRPr="00936A3A">
        <w:rPr>
          <w:color w:val="FF0000"/>
          <w:u w:val="single"/>
          <w:lang w:val="en-US"/>
        </w:rPr>
        <w:t>mandatory</w:t>
      </w:r>
      <w:r>
        <w:rPr>
          <w:lang w:val="en-US"/>
        </w:rPr>
        <w:t>.</w:t>
      </w:r>
    </w:p>
    <w:p w14:paraId="52D5AB1C" w14:textId="3080845C" w:rsidR="009A29C3" w:rsidRDefault="009A29C3" w:rsidP="009A29C3">
      <w:pPr>
        <w:rPr>
          <w:lang w:val="en-US"/>
        </w:rPr>
      </w:pPr>
      <w:r>
        <w:rPr>
          <w:lang w:val="en-US"/>
        </w:rPr>
        <w:t>List of necessary tools:</w:t>
      </w:r>
    </w:p>
    <w:p w14:paraId="3AC7DBFC" w14:textId="607EC383" w:rsidR="009A29C3" w:rsidRDefault="009A29C3" w:rsidP="009A29C3">
      <w:pPr>
        <w:pStyle w:val="ListParagraph"/>
        <w:numPr>
          <w:ilvl w:val="0"/>
          <w:numId w:val="1"/>
        </w:numPr>
        <w:rPr>
          <w:lang w:val="en-US"/>
        </w:rPr>
      </w:pPr>
      <w:r>
        <w:rPr>
          <w:lang w:val="en-US"/>
        </w:rPr>
        <w:t>STM32CubeIDE</w:t>
      </w:r>
      <w:r w:rsidR="00CD3507">
        <w:rPr>
          <w:lang w:val="en-US"/>
        </w:rPr>
        <w:t xml:space="preserve"> - </w:t>
      </w:r>
      <w:r>
        <w:rPr>
          <w:lang w:val="en-US"/>
        </w:rPr>
        <w:t xml:space="preserve">You can download it on this </w:t>
      </w:r>
      <w:hyperlink r:id="rId5" w:history="1">
        <w:r w:rsidRPr="009A29C3">
          <w:rPr>
            <w:rStyle w:val="Hyperlink"/>
            <w:lang w:val="en-US"/>
          </w:rPr>
          <w:t>link</w:t>
        </w:r>
      </w:hyperlink>
      <w:r>
        <w:rPr>
          <w:lang w:val="en-US"/>
        </w:rPr>
        <w:t xml:space="preserve"> or you can get it from local repository.</w:t>
      </w:r>
    </w:p>
    <w:p w14:paraId="132D427F" w14:textId="48EFAD78" w:rsidR="00303001" w:rsidRPr="00CD3507" w:rsidRDefault="009A29C3" w:rsidP="00CD3507">
      <w:pPr>
        <w:pStyle w:val="ListParagraph"/>
        <w:numPr>
          <w:ilvl w:val="0"/>
          <w:numId w:val="1"/>
        </w:numPr>
        <w:rPr>
          <w:lang w:val="en-US"/>
        </w:rPr>
      </w:pPr>
      <w:r>
        <w:rPr>
          <w:lang w:val="en-US"/>
        </w:rPr>
        <w:t>STM32CubeMX</w:t>
      </w:r>
      <w:r w:rsidR="00CD3507">
        <w:rPr>
          <w:lang w:val="en-US"/>
        </w:rPr>
        <w:t xml:space="preserve"> - </w:t>
      </w:r>
      <w:r w:rsidRPr="00CD3507">
        <w:rPr>
          <w:lang w:val="en-US"/>
        </w:rPr>
        <w:t xml:space="preserve">You can download it on this </w:t>
      </w:r>
      <w:hyperlink r:id="rId6" w:history="1">
        <w:r w:rsidRPr="00CD3507">
          <w:rPr>
            <w:rStyle w:val="Hyperlink"/>
            <w:lang w:val="en-US"/>
          </w:rPr>
          <w:t>link</w:t>
        </w:r>
      </w:hyperlink>
      <w:r w:rsidRPr="00CD3507">
        <w:rPr>
          <w:lang w:val="en-US"/>
        </w:rPr>
        <w:t xml:space="preserve"> or you can get it from local repository.</w:t>
      </w:r>
    </w:p>
    <w:p w14:paraId="568F34D1" w14:textId="37426D64" w:rsidR="00303001" w:rsidRPr="00CD3507" w:rsidRDefault="00303001" w:rsidP="00CD3507">
      <w:pPr>
        <w:pStyle w:val="ListParagraph"/>
        <w:numPr>
          <w:ilvl w:val="0"/>
          <w:numId w:val="1"/>
        </w:numPr>
        <w:rPr>
          <w:lang w:val="en-US"/>
        </w:rPr>
      </w:pPr>
      <w:r>
        <w:rPr>
          <w:lang w:val="en-US"/>
        </w:rPr>
        <w:t>arm-gnu-toolchain</w:t>
      </w:r>
      <w:r w:rsidR="00CD3507">
        <w:rPr>
          <w:lang w:val="en-US"/>
        </w:rPr>
        <w:t xml:space="preserve"> - </w:t>
      </w:r>
      <w:r w:rsidRPr="00CD3507">
        <w:rPr>
          <w:lang w:val="en-US"/>
        </w:rPr>
        <w:t xml:space="preserve">You can download it on this </w:t>
      </w:r>
      <w:hyperlink r:id="rId7" w:history="1">
        <w:r w:rsidRPr="00CD3507">
          <w:rPr>
            <w:rStyle w:val="Hyperlink"/>
            <w:lang w:val="en-US"/>
          </w:rPr>
          <w:t>link</w:t>
        </w:r>
      </w:hyperlink>
      <w:r w:rsidRPr="00CD3507">
        <w:rPr>
          <w:lang w:val="en-US"/>
        </w:rPr>
        <w:t xml:space="preserve"> or you can get it from local repository.</w:t>
      </w:r>
    </w:p>
    <w:p w14:paraId="5524B3B3" w14:textId="3658259C" w:rsidR="00303001" w:rsidRDefault="00303001" w:rsidP="00303001">
      <w:pPr>
        <w:pStyle w:val="ListParagraph"/>
        <w:ind w:left="1440"/>
        <w:rPr>
          <w:rFonts w:ascii="Consolas" w:eastAsiaTheme="minorHAnsi" w:hAnsi="Consolas" w:cs="Consolas"/>
          <w:color w:val="000000"/>
          <w:sz w:val="20"/>
          <w:szCs w:val="20"/>
          <w:shd w:val="clear" w:color="auto" w:fill="E8F2FE"/>
          <w:lang w:eastAsia="en-US"/>
        </w:rPr>
      </w:pPr>
      <w:r>
        <w:rPr>
          <w:lang w:val="en-US"/>
        </w:rPr>
        <w:t xml:space="preserve">It needs to be installed in specific directory: </w:t>
      </w:r>
      <w:r>
        <w:rPr>
          <w:rFonts w:ascii="Consolas" w:eastAsiaTheme="minorHAnsi" w:hAnsi="Consolas" w:cs="Consolas"/>
          <w:color w:val="000000"/>
          <w:sz w:val="20"/>
          <w:szCs w:val="20"/>
          <w:shd w:val="clear" w:color="auto" w:fill="E8F2FE"/>
          <w:lang w:eastAsia="en-US"/>
        </w:rPr>
        <w:t>C:\Tools\arm-gnu</w:t>
      </w:r>
    </w:p>
    <w:p w14:paraId="57F34684" w14:textId="301399BB" w:rsidR="00CD3507" w:rsidRDefault="00303001" w:rsidP="00CD3507">
      <w:pPr>
        <w:pStyle w:val="ListParagraph"/>
        <w:ind w:left="1440"/>
        <w:rPr>
          <w:lang w:val="en-US"/>
        </w:rPr>
      </w:pPr>
      <w:r>
        <w:rPr>
          <w:lang w:val="en-US"/>
        </w:rPr>
        <w:t>This is because the makefile, which will be used in this tutorial, relies on this particular path. This can be changed if it needs to.</w:t>
      </w:r>
    </w:p>
    <w:p w14:paraId="7AFD6DBA" w14:textId="4CA8DC21" w:rsidR="00CD3507" w:rsidRDefault="00CD3507" w:rsidP="00CD3507">
      <w:pPr>
        <w:pStyle w:val="ListParagraph"/>
        <w:numPr>
          <w:ilvl w:val="0"/>
          <w:numId w:val="1"/>
        </w:numPr>
        <w:rPr>
          <w:lang w:val="en-US"/>
        </w:rPr>
      </w:pPr>
      <w:r w:rsidRPr="00CD3507">
        <w:rPr>
          <w:lang w:val="en-US"/>
        </w:rPr>
        <w:t>USB driver</w:t>
      </w:r>
      <w:r>
        <w:rPr>
          <w:lang w:val="en-US"/>
        </w:rPr>
        <w:t xml:space="preserve"> – </w:t>
      </w:r>
      <w:r w:rsidRPr="00CD3507">
        <w:rPr>
          <w:lang w:val="en-US"/>
        </w:rPr>
        <w:t xml:space="preserve">You can download it on this </w:t>
      </w:r>
      <w:hyperlink r:id="rId8" w:history="1">
        <w:r w:rsidRPr="00CD3507">
          <w:rPr>
            <w:rStyle w:val="Hyperlink"/>
            <w:lang w:val="en-US"/>
          </w:rPr>
          <w:t>link</w:t>
        </w:r>
      </w:hyperlink>
      <w:r w:rsidRPr="00CD3507">
        <w:rPr>
          <w:lang w:val="en-US"/>
        </w:rPr>
        <w:t xml:space="preserve"> or you can get it from local repository.</w:t>
      </w:r>
    </w:p>
    <w:p w14:paraId="0511A938" w14:textId="2D500A6B" w:rsidR="00CD3507" w:rsidRDefault="00CD3507" w:rsidP="00CD3507">
      <w:pPr>
        <w:pStyle w:val="ListParagraph"/>
        <w:numPr>
          <w:ilvl w:val="0"/>
          <w:numId w:val="1"/>
        </w:numPr>
        <w:rPr>
          <w:lang w:val="en-US"/>
        </w:rPr>
      </w:pPr>
      <w:r w:rsidRPr="00CD3507">
        <w:rPr>
          <w:lang w:val="en-US"/>
        </w:rPr>
        <w:t>ST-LINK server</w:t>
      </w:r>
      <w:r>
        <w:rPr>
          <w:lang w:val="en-US"/>
        </w:rPr>
        <w:t xml:space="preserve"> – </w:t>
      </w:r>
      <w:r w:rsidRPr="00CD3507">
        <w:rPr>
          <w:lang w:val="en-US"/>
        </w:rPr>
        <w:t xml:space="preserve">You can download it on this </w:t>
      </w:r>
      <w:hyperlink r:id="rId9" w:history="1">
        <w:r w:rsidRPr="00CD3507">
          <w:rPr>
            <w:rStyle w:val="Hyperlink"/>
            <w:lang w:val="en-US"/>
          </w:rPr>
          <w:t>link</w:t>
        </w:r>
      </w:hyperlink>
      <w:r w:rsidRPr="00CD3507">
        <w:rPr>
          <w:lang w:val="en-US"/>
        </w:rPr>
        <w:t xml:space="preserve"> or you can get it from local repository.</w:t>
      </w:r>
    </w:p>
    <w:p w14:paraId="72AC889B" w14:textId="5CCA4748" w:rsidR="00B746B1" w:rsidRPr="00B746B1" w:rsidRDefault="00B746B1" w:rsidP="00B746B1">
      <w:pPr>
        <w:rPr>
          <w:lang w:val="en-US"/>
        </w:rPr>
      </w:pPr>
      <w:r>
        <w:rPr>
          <w:lang w:val="en-US"/>
        </w:rPr>
        <w:t>If you already have project ready to be imported, you can stop here and move on to “Build guide.pdf”.</w:t>
      </w:r>
    </w:p>
    <w:p w14:paraId="2200F0D7" w14:textId="546A80B8" w:rsidR="00303001" w:rsidRDefault="00303001" w:rsidP="00303001">
      <w:pPr>
        <w:pStyle w:val="Heading2"/>
        <w:rPr>
          <w:lang w:val="en-US"/>
        </w:rPr>
      </w:pPr>
      <w:r>
        <w:rPr>
          <w:lang w:val="en-US"/>
        </w:rPr>
        <w:t>Start new STM32 project</w:t>
      </w:r>
    </w:p>
    <w:p w14:paraId="14D8F9E0" w14:textId="1EF3B5A3" w:rsidR="00303001" w:rsidRDefault="003F7E7E" w:rsidP="00303001">
      <w:pPr>
        <w:rPr>
          <w:lang w:val="en-US"/>
        </w:rPr>
      </w:pPr>
      <w:r>
        <w:rPr>
          <w:lang w:val="en-US"/>
        </w:rPr>
        <w:t>Steps:</w:t>
      </w:r>
    </w:p>
    <w:p w14:paraId="068BF5ED" w14:textId="1ED83FF0" w:rsidR="003F7E7E" w:rsidRDefault="003F7E7E" w:rsidP="003F7E7E">
      <w:pPr>
        <w:pStyle w:val="ListParagraph"/>
        <w:numPr>
          <w:ilvl w:val="0"/>
          <w:numId w:val="2"/>
        </w:numPr>
        <w:rPr>
          <w:lang w:val="en-US"/>
        </w:rPr>
      </w:pPr>
      <w:r>
        <w:rPr>
          <w:lang w:val="en-US"/>
        </w:rPr>
        <w:t>Open STM32CubeIDE</w:t>
      </w:r>
    </w:p>
    <w:p w14:paraId="691999E0" w14:textId="01829692" w:rsidR="003F7E7E" w:rsidRDefault="003F7E7E" w:rsidP="003F7E7E">
      <w:pPr>
        <w:pStyle w:val="ListParagraph"/>
        <w:numPr>
          <w:ilvl w:val="0"/>
          <w:numId w:val="2"/>
        </w:numPr>
        <w:rPr>
          <w:lang w:val="en-US"/>
        </w:rPr>
      </w:pPr>
      <w:r>
        <w:rPr>
          <w:lang w:val="en-US"/>
        </w:rPr>
        <w:t>Choose “Start new STM32 project” from welcome screen</w:t>
      </w:r>
    </w:p>
    <w:p w14:paraId="09D70867" w14:textId="2AEF37FC" w:rsidR="003F7E7E" w:rsidRDefault="003F7E7E" w:rsidP="003F7E7E">
      <w:pPr>
        <w:pStyle w:val="ListParagraph"/>
        <w:numPr>
          <w:ilvl w:val="0"/>
          <w:numId w:val="2"/>
        </w:numPr>
        <w:rPr>
          <w:lang w:val="en-US"/>
        </w:rPr>
      </w:pPr>
      <w:r>
        <w:rPr>
          <w:lang w:val="en-US"/>
        </w:rPr>
        <w:t>If you are working on STM board, choose from “Board selector” tab your board by searching and clicking on your board model and click “Next”</w:t>
      </w:r>
    </w:p>
    <w:p w14:paraId="0BF88493" w14:textId="296294C3" w:rsidR="003F7E7E" w:rsidRDefault="003F7E7E" w:rsidP="003F7E7E">
      <w:pPr>
        <w:pStyle w:val="ListParagraph"/>
        <w:ind w:left="1440"/>
        <w:rPr>
          <w:lang w:val="en-US"/>
        </w:rPr>
      </w:pPr>
      <w:r>
        <w:rPr>
          <w:noProof/>
        </w:rPr>
        <w:drawing>
          <wp:inline distT="0" distB="0" distL="0" distR="0" wp14:anchorId="029BB03B" wp14:editId="42F418A7">
            <wp:extent cx="5582093" cy="2591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2883" cy="2596547"/>
                    </a:xfrm>
                    <a:prstGeom prst="rect">
                      <a:avLst/>
                    </a:prstGeom>
                  </pic:spPr>
                </pic:pic>
              </a:graphicData>
            </a:graphic>
          </wp:inline>
        </w:drawing>
      </w:r>
    </w:p>
    <w:p w14:paraId="4EF7844A" w14:textId="7743AF49" w:rsidR="003F7E7E" w:rsidRDefault="003F7E7E" w:rsidP="003F7E7E">
      <w:pPr>
        <w:pStyle w:val="ListParagraph"/>
        <w:numPr>
          <w:ilvl w:val="0"/>
          <w:numId w:val="2"/>
        </w:numPr>
        <w:rPr>
          <w:lang w:val="en-US"/>
        </w:rPr>
      </w:pPr>
      <w:r>
        <w:rPr>
          <w:lang w:val="en-US"/>
        </w:rPr>
        <w:t>Name your project and click “Next”</w:t>
      </w:r>
    </w:p>
    <w:p w14:paraId="7AA889DD" w14:textId="7255B94D" w:rsidR="003F7E7E" w:rsidRDefault="003F7E7E" w:rsidP="003F7E7E">
      <w:pPr>
        <w:pStyle w:val="ListParagraph"/>
        <w:numPr>
          <w:ilvl w:val="0"/>
          <w:numId w:val="2"/>
        </w:numPr>
        <w:rPr>
          <w:lang w:val="en-US"/>
        </w:rPr>
      </w:pPr>
      <w:r>
        <w:rPr>
          <w:lang w:val="en-US"/>
        </w:rPr>
        <w:t>From “Code generator options” section choose “Copy only the necessary library files” and click “Finish”</w:t>
      </w:r>
    </w:p>
    <w:p w14:paraId="5DB2C3F8" w14:textId="2DDE354D" w:rsidR="003F7E7E" w:rsidRDefault="003F7E7E" w:rsidP="003F7E7E">
      <w:pPr>
        <w:pStyle w:val="ListParagraph"/>
        <w:numPr>
          <w:ilvl w:val="0"/>
          <w:numId w:val="2"/>
        </w:numPr>
        <w:rPr>
          <w:lang w:val="en-US"/>
        </w:rPr>
      </w:pPr>
      <w:r>
        <w:rPr>
          <w:lang w:val="en-US"/>
        </w:rPr>
        <w:t xml:space="preserve">On all prompted windows click “Yes” until the IDE finishes its creation process and prompt the “&lt;your_project_name&gt;.ioc” </w:t>
      </w:r>
      <w:r w:rsidR="0056401E">
        <w:rPr>
          <w:lang w:val="en-US"/>
        </w:rPr>
        <w:t>file settings.</w:t>
      </w:r>
    </w:p>
    <w:p w14:paraId="40AFA88F" w14:textId="1942E1D7" w:rsidR="0056401E" w:rsidRDefault="0056401E" w:rsidP="003F7E7E">
      <w:pPr>
        <w:pStyle w:val="ListParagraph"/>
        <w:numPr>
          <w:ilvl w:val="0"/>
          <w:numId w:val="2"/>
        </w:numPr>
        <w:rPr>
          <w:lang w:val="en-US"/>
        </w:rPr>
      </w:pPr>
      <w:r>
        <w:rPr>
          <w:lang w:val="en-US"/>
        </w:rPr>
        <w:t>Now you can modify all settings related to your STM32 as you wish from the “Pinout &amp; Configuration” tab. Under “Project management” tab, “Code generator” sub-tab in “Generated files” section make sure to check the box “Generate peripheral initialization as a pair of ‘.c/.h’ files per peripheral”, this will ensure that each peripheral is generated inside its own pair of ‘.c/.h’ file instead of the main.c file.</w:t>
      </w:r>
    </w:p>
    <w:p w14:paraId="62AE4FB3" w14:textId="1CAD52E9" w:rsidR="0056401E" w:rsidRDefault="0056401E" w:rsidP="003F7E7E">
      <w:pPr>
        <w:pStyle w:val="ListParagraph"/>
        <w:numPr>
          <w:ilvl w:val="0"/>
          <w:numId w:val="2"/>
        </w:numPr>
        <w:rPr>
          <w:lang w:val="en-US"/>
        </w:rPr>
      </w:pPr>
      <w:r>
        <w:rPr>
          <w:lang w:val="en-US"/>
        </w:rPr>
        <w:lastRenderedPageBreak/>
        <w:t xml:space="preserve">Once you are </w:t>
      </w:r>
      <w:r w:rsidR="005254FF">
        <w:rPr>
          <w:lang w:val="en-US"/>
        </w:rPr>
        <w:t>done</w:t>
      </w:r>
      <w:r>
        <w:rPr>
          <w:lang w:val="en-US"/>
        </w:rPr>
        <w:t xml:space="preserve"> with your customizations, press CTRL-S to save it. It will prompt for window for generating the configuration, press “Yes”</w:t>
      </w:r>
    </w:p>
    <w:p w14:paraId="35DEC5E1" w14:textId="462CCA99" w:rsidR="0056401E" w:rsidRDefault="0056401E" w:rsidP="003F7E7E">
      <w:pPr>
        <w:pStyle w:val="ListParagraph"/>
        <w:numPr>
          <w:ilvl w:val="0"/>
          <w:numId w:val="2"/>
        </w:numPr>
        <w:rPr>
          <w:lang w:val="en-US"/>
        </w:rPr>
      </w:pPr>
      <w:r>
        <w:rPr>
          <w:lang w:val="en-US"/>
        </w:rPr>
        <w:t xml:space="preserve"> </w:t>
      </w:r>
      <w:r w:rsidR="005254FF">
        <w:rPr>
          <w:lang w:val="en-US"/>
        </w:rPr>
        <w:t>The files are generated and stored inside “Core” and “Drivers” folder, as well two. ld files, one for FLASH and the other for RAM. Delete the one with the RAM in its name.</w:t>
      </w:r>
    </w:p>
    <w:p w14:paraId="3F653928" w14:textId="7FD4C758" w:rsidR="005254FF" w:rsidRDefault="005254FF" w:rsidP="003F7E7E">
      <w:pPr>
        <w:pStyle w:val="ListParagraph"/>
        <w:numPr>
          <w:ilvl w:val="0"/>
          <w:numId w:val="2"/>
        </w:numPr>
        <w:rPr>
          <w:lang w:val="en-US"/>
        </w:rPr>
      </w:pPr>
      <w:r>
        <w:rPr>
          <w:lang w:val="en-US"/>
        </w:rPr>
        <w:t>Add makefile to the root of the project provided to you with this document.</w:t>
      </w:r>
    </w:p>
    <w:p w14:paraId="20F06C0A" w14:textId="6314BA3F" w:rsidR="005254FF" w:rsidRDefault="00AF4BE3" w:rsidP="003F7E7E">
      <w:pPr>
        <w:pStyle w:val="ListParagraph"/>
        <w:numPr>
          <w:ilvl w:val="0"/>
          <w:numId w:val="2"/>
        </w:numPr>
        <w:rPr>
          <w:lang w:val="en-US"/>
        </w:rPr>
      </w:pPr>
      <w:r>
        <w:rPr>
          <w:lang w:val="en-US"/>
        </w:rPr>
        <w:t>makefile should be changed accordingly:</w:t>
      </w:r>
    </w:p>
    <w:p w14:paraId="35DBD350" w14:textId="4377BAE9" w:rsidR="00AF4BE3" w:rsidRDefault="00AF4BE3" w:rsidP="00AF4BE3">
      <w:pPr>
        <w:pStyle w:val="ListParagraph"/>
        <w:numPr>
          <w:ilvl w:val="1"/>
          <w:numId w:val="2"/>
        </w:numPr>
        <w:rPr>
          <w:lang w:val="en-US"/>
        </w:rPr>
      </w:pPr>
      <w:r w:rsidRPr="00AF4BE3">
        <w:rPr>
          <w:lang w:val="en-US"/>
        </w:rPr>
        <w:t>BINUTILS_ROOT</w:t>
      </w:r>
      <w:r>
        <w:rPr>
          <w:lang w:val="en-US"/>
        </w:rPr>
        <w:t xml:space="preserve"> (line number 18) - should be changed to the install path of the arm-gnu-toolchain</w:t>
      </w:r>
    </w:p>
    <w:p w14:paraId="08143C1D" w14:textId="3A547893" w:rsidR="00AF4BE3" w:rsidRDefault="00AF4BE3" w:rsidP="00AF4BE3">
      <w:pPr>
        <w:pStyle w:val="ListParagraph"/>
        <w:numPr>
          <w:ilvl w:val="1"/>
          <w:numId w:val="2"/>
        </w:numPr>
        <w:rPr>
          <w:lang w:val="en-US"/>
        </w:rPr>
      </w:pPr>
      <w:r>
        <w:rPr>
          <w:lang w:val="en-US"/>
        </w:rPr>
        <w:t>DEFS (line number 31) - should be changed to appropriate microcontroller that you are using in your project</w:t>
      </w:r>
    </w:p>
    <w:p w14:paraId="4FD4BB30" w14:textId="562EA464" w:rsidR="00AF4BE3" w:rsidRDefault="00AF4BE3" w:rsidP="00AF4BE3">
      <w:pPr>
        <w:pStyle w:val="ListParagraph"/>
        <w:numPr>
          <w:ilvl w:val="1"/>
          <w:numId w:val="2"/>
        </w:numPr>
        <w:rPr>
          <w:lang w:val="en-US"/>
        </w:rPr>
      </w:pPr>
      <w:r w:rsidRPr="00AF4BE3">
        <w:rPr>
          <w:lang w:val="en-US"/>
        </w:rPr>
        <w:t>BUILD_DIR</w:t>
      </w:r>
      <w:r>
        <w:rPr>
          <w:lang w:val="en-US"/>
        </w:rPr>
        <w:t xml:space="preserve"> (line number 115) - should be set to whichever directory you prefer inside the project directory structure</w:t>
      </w:r>
    </w:p>
    <w:p w14:paraId="38607CD5" w14:textId="33C4F112" w:rsidR="00AF4BE3" w:rsidRDefault="00AF4BE3" w:rsidP="00AF4BE3">
      <w:pPr>
        <w:pStyle w:val="ListParagraph"/>
        <w:numPr>
          <w:ilvl w:val="1"/>
          <w:numId w:val="2"/>
        </w:numPr>
        <w:rPr>
          <w:lang w:val="en-US"/>
        </w:rPr>
      </w:pPr>
      <w:r>
        <w:rPr>
          <w:lang w:val="en-US"/>
        </w:rPr>
        <w:t xml:space="preserve">clean command (line number 199) - should match the </w:t>
      </w:r>
      <w:r w:rsidRPr="00AF4BE3">
        <w:rPr>
          <w:lang w:val="en-US"/>
        </w:rPr>
        <w:t>BUILD_DIR</w:t>
      </w:r>
    </w:p>
    <w:p w14:paraId="2560FDA8" w14:textId="4902E9E6" w:rsidR="004E4C0B" w:rsidRDefault="004E4C0B" w:rsidP="00AF4BE3">
      <w:pPr>
        <w:pStyle w:val="ListParagraph"/>
        <w:numPr>
          <w:ilvl w:val="1"/>
          <w:numId w:val="2"/>
        </w:numPr>
        <w:rPr>
          <w:lang w:val="en-US"/>
        </w:rPr>
      </w:pPr>
      <w:r w:rsidRPr="004E4C0B">
        <w:rPr>
          <w:lang w:val="en-US"/>
        </w:rPr>
        <w:t>PRODUCT_DIR</w:t>
      </w:r>
      <w:r>
        <w:rPr>
          <w:lang w:val="en-US"/>
        </w:rPr>
        <w:t xml:space="preserve"> (line number 223)</w:t>
      </w:r>
      <w:r w:rsidR="002C6FAC">
        <w:rPr>
          <w:lang w:val="en-US"/>
        </w:rPr>
        <w:t xml:space="preserve"> -</w:t>
      </w:r>
      <w:r>
        <w:rPr>
          <w:lang w:val="en-US"/>
        </w:rPr>
        <w:t xml:space="preserve"> should be changed to “.”</w:t>
      </w:r>
      <w:r w:rsidR="00A149F9">
        <w:rPr>
          <w:lang w:val="en-US"/>
        </w:rPr>
        <w:t xml:space="preserve"> (related to makefile’s location to the root of the project)</w:t>
      </w:r>
    </w:p>
    <w:p w14:paraId="1B7F9B25" w14:textId="452F9AAF" w:rsidR="00AF4BE3" w:rsidRDefault="00AF4BE3" w:rsidP="00AF4BE3">
      <w:pPr>
        <w:pStyle w:val="ListParagraph"/>
        <w:numPr>
          <w:ilvl w:val="0"/>
          <w:numId w:val="2"/>
        </w:numPr>
        <w:rPr>
          <w:lang w:val="en-US"/>
        </w:rPr>
      </w:pPr>
      <w:r>
        <w:rPr>
          <w:lang w:val="en-US"/>
        </w:rPr>
        <w:t xml:space="preserve">Open Project -&gt; Properties -&gt; C/C++ Build -&gt; Under “Builder Settings” tab in “Makefile generation” </w:t>
      </w:r>
      <w:r w:rsidR="004E4C0B">
        <w:rPr>
          <w:lang w:val="en-US"/>
        </w:rPr>
        <w:t xml:space="preserve">section, </w:t>
      </w:r>
      <w:r>
        <w:rPr>
          <w:lang w:val="en-US"/>
        </w:rPr>
        <w:t xml:space="preserve">uncheck the box “Generate Makefiles automatically” </w:t>
      </w:r>
    </w:p>
    <w:p w14:paraId="4D4086E2" w14:textId="7CF460CB" w:rsidR="004E4C0B" w:rsidRDefault="004E4C0B" w:rsidP="00AF4BE3">
      <w:pPr>
        <w:pStyle w:val="ListParagraph"/>
        <w:numPr>
          <w:ilvl w:val="0"/>
          <w:numId w:val="2"/>
        </w:numPr>
        <w:rPr>
          <w:lang w:val="en-US"/>
        </w:rPr>
      </w:pPr>
      <w:r>
        <w:rPr>
          <w:lang w:val="en-US"/>
        </w:rPr>
        <w:t>In Build location click “Workspace…” and on prompted window choose your project root folder and click “Ok”, afterwards click “Apply and Close”</w:t>
      </w:r>
    </w:p>
    <w:p w14:paraId="463248CD" w14:textId="672E7D82" w:rsidR="004E4C0B" w:rsidRDefault="004E4C0B" w:rsidP="00AF4BE3">
      <w:pPr>
        <w:pStyle w:val="ListParagraph"/>
        <w:numPr>
          <w:ilvl w:val="0"/>
          <w:numId w:val="2"/>
        </w:numPr>
        <w:rPr>
          <w:lang w:val="en-US"/>
        </w:rPr>
      </w:pPr>
      <w:r>
        <w:rPr>
          <w:lang w:val="en-US"/>
        </w:rPr>
        <w:t xml:space="preserve">In the “Build Targets” view create New Build Target with “Target name” as “all” in root directory </w:t>
      </w:r>
    </w:p>
    <w:p w14:paraId="5AB760F3" w14:textId="7D91DBCF" w:rsidR="004E4C0B" w:rsidRDefault="004E4C0B" w:rsidP="004E4C0B">
      <w:pPr>
        <w:pStyle w:val="ListParagraph"/>
        <w:ind w:left="1440"/>
        <w:rPr>
          <w:lang w:val="en-US"/>
        </w:rPr>
      </w:pPr>
      <w:r>
        <w:rPr>
          <w:noProof/>
        </w:rPr>
        <w:drawing>
          <wp:inline distT="0" distB="0" distL="0" distR="0" wp14:anchorId="3ED3F8D2" wp14:editId="1FD8E84B">
            <wp:extent cx="3054819" cy="371076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816" cy="3727765"/>
                    </a:xfrm>
                    <a:prstGeom prst="rect">
                      <a:avLst/>
                    </a:prstGeom>
                  </pic:spPr>
                </pic:pic>
              </a:graphicData>
            </a:graphic>
          </wp:inline>
        </w:drawing>
      </w:r>
    </w:p>
    <w:p w14:paraId="465486D2" w14:textId="4464C78A" w:rsidR="004E4C0B" w:rsidRDefault="004E4C0B" w:rsidP="00143454">
      <w:pPr>
        <w:pStyle w:val="ListParagraph"/>
        <w:numPr>
          <w:ilvl w:val="0"/>
          <w:numId w:val="2"/>
        </w:numPr>
        <w:rPr>
          <w:lang w:val="en-US"/>
        </w:rPr>
      </w:pPr>
      <w:r>
        <w:rPr>
          <w:lang w:val="en-US"/>
        </w:rPr>
        <w:t>Do the same thing as previous step but with another target name: clean</w:t>
      </w:r>
    </w:p>
    <w:p w14:paraId="6947E4CD" w14:textId="0CBA0183" w:rsidR="00143454" w:rsidRDefault="00143454" w:rsidP="00143454">
      <w:pPr>
        <w:pStyle w:val="ListParagraph"/>
        <w:numPr>
          <w:ilvl w:val="0"/>
          <w:numId w:val="2"/>
        </w:numPr>
        <w:rPr>
          <w:lang w:val="en-US"/>
        </w:rPr>
      </w:pPr>
      <w:r>
        <w:rPr>
          <w:lang w:val="en-US"/>
        </w:rPr>
        <w:t>As a test try building a project with the “all” build target. If everything worked correctly, you will find a folder/file structure inside the BUILD_DIR directory like this:</w:t>
      </w:r>
    </w:p>
    <w:p w14:paraId="56D8A660" w14:textId="4DA620A6" w:rsidR="00143454" w:rsidRDefault="00143454" w:rsidP="00143454">
      <w:pPr>
        <w:pStyle w:val="ListParagraph"/>
        <w:ind w:left="1440"/>
        <w:rPr>
          <w:lang w:val="en-US"/>
        </w:rPr>
      </w:pPr>
      <w:r>
        <w:rPr>
          <w:noProof/>
        </w:rPr>
        <w:drawing>
          <wp:inline distT="0" distB="0" distL="0" distR="0" wp14:anchorId="6C425C44" wp14:editId="48DA988F">
            <wp:extent cx="13239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3975" cy="666750"/>
                    </a:xfrm>
                    <a:prstGeom prst="rect">
                      <a:avLst/>
                    </a:prstGeom>
                  </pic:spPr>
                </pic:pic>
              </a:graphicData>
            </a:graphic>
          </wp:inline>
        </w:drawing>
      </w:r>
    </w:p>
    <w:p w14:paraId="793F6D8C" w14:textId="49460E94" w:rsidR="00143454" w:rsidRDefault="00143454" w:rsidP="00143454">
      <w:pPr>
        <w:pStyle w:val="ListParagraph"/>
        <w:ind w:left="1440"/>
        <w:rPr>
          <w:lang w:val="en-US"/>
        </w:rPr>
      </w:pPr>
      <w:r>
        <w:rPr>
          <w:lang w:val="en-US"/>
        </w:rPr>
        <w:t>Building with the “clean” build target, mentioned structure should disappear from the project.</w:t>
      </w:r>
    </w:p>
    <w:p w14:paraId="6436D67A" w14:textId="5F544229" w:rsidR="00375F80" w:rsidRDefault="007133D2" w:rsidP="00B746B1">
      <w:pPr>
        <w:pStyle w:val="ListParagraph"/>
        <w:ind w:left="1440"/>
        <w:rPr>
          <w:lang w:val="en-US"/>
        </w:rPr>
      </w:pPr>
      <w:r>
        <w:rPr>
          <w:lang w:val="en-US"/>
        </w:rPr>
        <w:t>Congratulations!</w:t>
      </w:r>
      <w:r w:rsidR="00375F80">
        <w:rPr>
          <w:lang w:val="en-US"/>
        </w:rPr>
        <w:br w:type="page"/>
      </w:r>
    </w:p>
    <w:p w14:paraId="5BE5D968" w14:textId="27E3F3B1" w:rsidR="00303001" w:rsidRDefault="00760ADF" w:rsidP="00760ADF">
      <w:pPr>
        <w:pStyle w:val="Heading2"/>
        <w:rPr>
          <w:lang w:val="en-US"/>
        </w:rPr>
      </w:pPr>
      <w:r>
        <w:rPr>
          <w:lang w:val="en-US"/>
        </w:rPr>
        <w:lastRenderedPageBreak/>
        <w:t>Workspace configuration tips</w:t>
      </w:r>
    </w:p>
    <w:p w14:paraId="6F08A74A" w14:textId="0E9DFA0A" w:rsidR="00760ADF" w:rsidRDefault="00760ADF" w:rsidP="00760ADF">
      <w:pPr>
        <w:pStyle w:val="Heading3"/>
        <w:rPr>
          <w:lang w:val="en-US"/>
        </w:rPr>
      </w:pPr>
      <w:r>
        <w:rPr>
          <w:lang w:val="en-US"/>
        </w:rPr>
        <w:t>Changing generated code directory</w:t>
      </w:r>
    </w:p>
    <w:p w14:paraId="5D8E1418" w14:textId="6E2455E2" w:rsidR="00760ADF" w:rsidRDefault="00760ADF" w:rsidP="00760ADF">
      <w:pPr>
        <w:rPr>
          <w:lang w:val="en-US"/>
        </w:rPr>
      </w:pPr>
      <w:r>
        <w:rPr>
          <w:lang w:val="en-US"/>
        </w:rPr>
        <w:t>You can achieve this simply moving “&lt;your_project_name&gt;.ioc” to the directory where you want these files to be generated. However, you might have a problem with opening the file from STM32CubeIDE. This can be solved by opening the file directly using STM32CubeMX. The process of generating differs a little, generating the configuration is done by clicking “GENERATE CODE” in top right corner of the window:</w:t>
      </w:r>
    </w:p>
    <w:p w14:paraId="02FFC022" w14:textId="2A0DF76A" w:rsidR="00760ADF" w:rsidRDefault="00760ADF" w:rsidP="00760ADF">
      <w:pPr>
        <w:rPr>
          <w:lang w:val="en-US"/>
        </w:rPr>
      </w:pPr>
      <w:r>
        <w:rPr>
          <w:noProof/>
        </w:rPr>
        <w:drawing>
          <wp:inline distT="0" distB="0" distL="0" distR="0" wp14:anchorId="03295A62" wp14:editId="647D1201">
            <wp:extent cx="3038475" cy="1133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133475"/>
                    </a:xfrm>
                    <a:prstGeom prst="rect">
                      <a:avLst/>
                    </a:prstGeom>
                  </pic:spPr>
                </pic:pic>
              </a:graphicData>
            </a:graphic>
          </wp:inline>
        </w:drawing>
      </w:r>
    </w:p>
    <w:p w14:paraId="3CE8288B" w14:textId="0D50D433" w:rsidR="00760ADF" w:rsidRDefault="00760ADF" w:rsidP="00760ADF">
      <w:pPr>
        <w:rPr>
          <w:lang w:val="en-US"/>
        </w:rPr>
      </w:pPr>
      <w:r>
        <w:rPr>
          <w:lang w:val="en-US"/>
        </w:rPr>
        <w:t>After the generation please be sure to follow second part of the step 7, deleting the .ld files from the directory. Mentioned files are generated only the first time after starting the project or moving the “&lt;your_project_name&gt;.ioc file to another directory, so the deleting part should be done only once.</w:t>
      </w:r>
    </w:p>
    <w:p w14:paraId="70E964EB" w14:textId="2C0E4245" w:rsidR="005D6683" w:rsidRDefault="005D6683" w:rsidP="005D6683">
      <w:pPr>
        <w:pStyle w:val="Heading3"/>
        <w:rPr>
          <w:lang w:val="en-US"/>
        </w:rPr>
      </w:pPr>
      <w:r>
        <w:rPr>
          <w:lang w:val="en-US"/>
        </w:rPr>
        <w:t>Changing the location of makefile</w:t>
      </w:r>
    </w:p>
    <w:p w14:paraId="361B8C46" w14:textId="42FF9D26" w:rsidR="00C05E90" w:rsidRPr="00A2665F" w:rsidRDefault="005D6683" w:rsidP="004C4A3D">
      <w:pPr>
        <w:rPr>
          <w:lang w:val="en-US"/>
        </w:rPr>
      </w:pPr>
      <w:r>
        <w:rPr>
          <w:lang w:val="en-US"/>
        </w:rPr>
        <w:t xml:space="preserve">You can archive this simply moving the makefile to the directory where you want it to be. Be sure to </w:t>
      </w:r>
      <w:r w:rsidR="000319F7">
        <w:rPr>
          <w:lang w:val="en-US"/>
        </w:rPr>
        <w:t>redo steps 11, 12 and 13 since these are related to the location of the makefile.</w:t>
      </w:r>
    </w:p>
    <w:sectPr w:rsidR="00C05E90" w:rsidRPr="00A2665F" w:rsidSect="009A29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EE9"/>
    <w:multiLevelType w:val="hybridMultilevel"/>
    <w:tmpl w:val="8A44B99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73067A23"/>
    <w:multiLevelType w:val="hybridMultilevel"/>
    <w:tmpl w:val="82D6F560"/>
    <w:lvl w:ilvl="0" w:tplc="241A000F">
      <w:start w:val="1"/>
      <w:numFmt w:val="decimal"/>
      <w:lvlText w:val="%1."/>
      <w:lvlJc w:val="left"/>
      <w:pPr>
        <w:ind w:left="1440" w:hanging="360"/>
      </w:pPr>
    </w:lvl>
    <w:lvl w:ilvl="1" w:tplc="241A0019">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num w:numId="1" w16cid:durableId="214858462">
    <w:abstractNumId w:val="1"/>
  </w:num>
  <w:num w:numId="2" w16cid:durableId="171962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00"/>
    <w:rsid w:val="000319F7"/>
    <w:rsid w:val="000E5137"/>
    <w:rsid w:val="00143454"/>
    <w:rsid w:val="0020126B"/>
    <w:rsid w:val="002C6FAC"/>
    <w:rsid w:val="00303001"/>
    <w:rsid w:val="00375F80"/>
    <w:rsid w:val="003A2D9A"/>
    <w:rsid w:val="003C4187"/>
    <w:rsid w:val="003F7E7E"/>
    <w:rsid w:val="004C4A3D"/>
    <w:rsid w:val="004E4C0B"/>
    <w:rsid w:val="005254FF"/>
    <w:rsid w:val="00536C7E"/>
    <w:rsid w:val="0056401E"/>
    <w:rsid w:val="00580D7C"/>
    <w:rsid w:val="005D6683"/>
    <w:rsid w:val="007133D2"/>
    <w:rsid w:val="00760ADF"/>
    <w:rsid w:val="00797E94"/>
    <w:rsid w:val="00856D96"/>
    <w:rsid w:val="00896F86"/>
    <w:rsid w:val="00936A3A"/>
    <w:rsid w:val="009A29C3"/>
    <w:rsid w:val="009D3FD6"/>
    <w:rsid w:val="00A149F9"/>
    <w:rsid w:val="00A2665F"/>
    <w:rsid w:val="00AF4BE3"/>
    <w:rsid w:val="00B746B1"/>
    <w:rsid w:val="00C05E90"/>
    <w:rsid w:val="00C65560"/>
    <w:rsid w:val="00CD3507"/>
    <w:rsid w:val="00E83B00"/>
    <w:rsid w:val="00F7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D7CD"/>
  <w15:chartTrackingRefBased/>
  <w15:docId w15:val="{AD008D83-89A5-4CCF-B9F2-D7C18819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ADF"/>
    <w:pPr>
      <w:jc w:val="both"/>
    </w:pPr>
    <w:rPr>
      <w:rFonts w:ascii="Times New Roman" w:eastAsiaTheme="minorEastAsia" w:hAnsi="Times New Roman"/>
      <w:sz w:val="24"/>
      <w:lang w:eastAsia="sr-Latn-RS"/>
    </w:rPr>
  </w:style>
  <w:style w:type="paragraph" w:styleId="Heading1">
    <w:name w:val="heading 1"/>
    <w:basedOn w:val="Normal"/>
    <w:next w:val="Normal"/>
    <w:link w:val="Heading1Char"/>
    <w:uiPriority w:val="9"/>
    <w:qFormat/>
    <w:rsid w:val="00760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A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DF"/>
    <w:rPr>
      <w:rFonts w:asciiTheme="majorHAnsi" w:eastAsiaTheme="majorEastAsia" w:hAnsiTheme="majorHAnsi" w:cstheme="majorBidi"/>
      <w:color w:val="2F5496" w:themeColor="accent1" w:themeShade="BF"/>
      <w:sz w:val="32"/>
      <w:szCs w:val="32"/>
      <w:lang w:eastAsia="sr-Latn-RS"/>
    </w:rPr>
  </w:style>
  <w:style w:type="character" w:customStyle="1" w:styleId="Heading2Char">
    <w:name w:val="Heading 2 Char"/>
    <w:basedOn w:val="DefaultParagraphFont"/>
    <w:link w:val="Heading2"/>
    <w:uiPriority w:val="9"/>
    <w:rsid w:val="00760ADF"/>
    <w:rPr>
      <w:rFonts w:asciiTheme="majorHAnsi" w:eastAsiaTheme="majorEastAsia" w:hAnsiTheme="majorHAnsi" w:cstheme="majorBidi"/>
      <w:color w:val="2F5496" w:themeColor="accent1" w:themeShade="BF"/>
      <w:sz w:val="26"/>
      <w:szCs w:val="26"/>
      <w:lang w:eastAsia="sr-Latn-RS"/>
    </w:rPr>
  </w:style>
  <w:style w:type="paragraph" w:styleId="ListParagraph">
    <w:name w:val="List Paragraph"/>
    <w:basedOn w:val="Normal"/>
    <w:uiPriority w:val="34"/>
    <w:qFormat/>
    <w:rsid w:val="009A29C3"/>
    <w:pPr>
      <w:ind w:left="720"/>
      <w:contextualSpacing/>
    </w:pPr>
  </w:style>
  <w:style w:type="character" w:styleId="Hyperlink">
    <w:name w:val="Hyperlink"/>
    <w:basedOn w:val="DefaultParagraphFont"/>
    <w:uiPriority w:val="99"/>
    <w:unhideWhenUsed/>
    <w:rsid w:val="009A29C3"/>
    <w:rPr>
      <w:color w:val="0563C1" w:themeColor="hyperlink"/>
      <w:u w:val="single"/>
    </w:rPr>
  </w:style>
  <w:style w:type="character" w:styleId="UnresolvedMention">
    <w:name w:val="Unresolved Mention"/>
    <w:basedOn w:val="DefaultParagraphFont"/>
    <w:uiPriority w:val="99"/>
    <w:semiHidden/>
    <w:unhideWhenUsed/>
    <w:rsid w:val="009A29C3"/>
    <w:rPr>
      <w:color w:val="605E5C"/>
      <w:shd w:val="clear" w:color="auto" w:fill="E1DFDD"/>
    </w:rPr>
  </w:style>
  <w:style w:type="character" w:customStyle="1" w:styleId="Heading3Char">
    <w:name w:val="Heading 3 Char"/>
    <w:basedOn w:val="DefaultParagraphFont"/>
    <w:link w:val="Heading3"/>
    <w:uiPriority w:val="9"/>
    <w:rsid w:val="00760ADF"/>
    <w:rPr>
      <w:rFonts w:asciiTheme="majorHAnsi" w:eastAsiaTheme="majorEastAsia" w:hAnsiTheme="majorHAnsi" w:cstheme="majorBidi"/>
      <w:color w:val="1F3763" w:themeColor="accent1" w:themeShade="7F"/>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development-tools/stsw-link009.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eveloper.arm.com/Tools%20and%20Software/GNU%20Toolcha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en/development-tools/stm32cubemx.html" TargetMode="External"/><Relationship Id="rId11" Type="http://schemas.openxmlformats.org/officeDocument/2006/relationships/image" Target="media/image2.png"/><Relationship Id="rId5" Type="http://schemas.openxmlformats.org/officeDocument/2006/relationships/hyperlink" Target="https://www.st.com/en/development-tools/stm32cubeide.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t.com/en/development-tools/st-link-serv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Krstic</dc:creator>
  <cp:keywords/>
  <dc:description/>
  <cp:lastModifiedBy>Igor Krstic</cp:lastModifiedBy>
  <cp:revision>27</cp:revision>
  <cp:lastPrinted>2023-01-05T14:50:00Z</cp:lastPrinted>
  <dcterms:created xsi:type="dcterms:W3CDTF">2022-11-23T18:26:00Z</dcterms:created>
  <dcterms:modified xsi:type="dcterms:W3CDTF">2023-01-05T14:55:00Z</dcterms:modified>
</cp:coreProperties>
</file>