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2BF9B" w14:textId="19B6E791" w:rsidR="00A05B31" w:rsidRPr="00A05B31" w:rsidRDefault="00A05B31" w:rsidP="00A05B31">
      <w:pPr>
        <w:jc w:val="center"/>
        <w:rPr>
          <w:b/>
          <w:bCs/>
          <w:sz w:val="24"/>
          <w:szCs w:val="24"/>
          <w:lang w:val="es-419"/>
        </w:rPr>
      </w:pPr>
      <w:r w:rsidRPr="00A05B31">
        <w:rPr>
          <w:b/>
          <w:bCs/>
          <w:sz w:val="24"/>
          <w:szCs w:val="24"/>
          <w:lang w:val="es-419"/>
        </w:rPr>
        <w:t>IMPORTANCIA DE LAS HABILIDADES BLANDAS</w:t>
      </w:r>
    </w:p>
    <w:p w14:paraId="254D2E35" w14:textId="111C8598" w:rsidR="002F345B" w:rsidRDefault="000859F3">
      <w:pPr>
        <w:rPr>
          <w:lang w:val="es-419"/>
        </w:rPr>
      </w:pPr>
      <w:r>
        <w:rPr>
          <w:lang w:val="es-419"/>
        </w:rPr>
        <w:t>Bie</w:t>
      </w:r>
      <w:r w:rsidR="00142B36">
        <w:rPr>
          <w:lang w:val="es-419"/>
        </w:rPr>
        <w:t>n</w:t>
      </w:r>
      <w:r>
        <w:rPr>
          <w:lang w:val="es-419"/>
        </w:rPr>
        <w:t>venido</w:t>
      </w:r>
    </w:p>
    <w:p w14:paraId="0E3DCF38" w14:textId="74435741" w:rsidR="00142B36" w:rsidRDefault="00142B36">
      <w:pPr>
        <w:rPr>
          <w:lang w:val="es-419"/>
        </w:rPr>
      </w:pPr>
    </w:p>
    <w:p w14:paraId="5677567E" w14:textId="3B3DFF9B" w:rsidR="00142B36" w:rsidRDefault="00142B36">
      <w:pPr>
        <w:rPr>
          <w:lang w:val="es-419"/>
        </w:rPr>
      </w:pPr>
    </w:p>
    <w:p w14:paraId="5483C35C" w14:textId="3893C90D" w:rsidR="00142B36" w:rsidRDefault="00142B36">
      <w:pPr>
        <w:rPr>
          <w:lang w:val="es-419"/>
        </w:rPr>
      </w:pPr>
      <w:r>
        <w:rPr>
          <w:lang w:val="es-419"/>
        </w:rPr>
        <w:t xml:space="preserve">Agregar párrafo </w:t>
      </w:r>
    </w:p>
    <w:p w14:paraId="57F33637" w14:textId="2873BE23" w:rsidR="00142B36" w:rsidRDefault="00142B36">
      <w:pPr>
        <w:rPr>
          <w:lang w:val="es-419"/>
        </w:rPr>
      </w:pPr>
    </w:p>
    <w:p w14:paraId="7B521C9A" w14:textId="780C4051" w:rsidR="00142B36" w:rsidRPr="000859F3" w:rsidRDefault="00142B36">
      <w:pPr>
        <w:rPr>
          <w:lang w:val="es-419"/>
        </w:rPr>
      </w:pPr>
      <w:r>
        <w:rPr>
          <w:lang w:val="es-419"/>
        </w:rPr>
        <w:t xml:space="preserve">Finalmente, bla </w:t>
      </w:r>
      <w:proofErr w:type="spellStart"/>
      <w:r>
        <w:rPr>
          <w:lang w:val="es-419"/>
        </w:rPr>
        <w:t>bla</w:t>
      </w:r>
      <w:proofErr w:type="spellEnd"/>
      <w:r>
        <w:rPr>
          <w:lang w:val="es-419"/>
        </w:rPr>
        <w:t xml:space="preserve"> </w:t>
      </w:r>
    </w:p>
    <w:sectPr w:rsidR="00142B36" w:rsidRPr="000859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F3"/>
    <w:rsid w:val="000859F3"/>
    <w:rsid w:val="00142B36"/>
    <w:rsid w:val="002F345B"/>
    <w:rsid w:val="00A0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BD6E3D8"/>
  <w15:chartTrackingRefBased/>
  <w15:docId w15:val="{DA7DBD59-FBBA-4299-866F-075C5D1C1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David Garcia Cedeño</dc:creator>
  <cp:keywords/>
  <dc:description/>
  <cp:lastModifiedBy>Carlos David Garcia Cedeño</cp:lastModifiedBy>
  <cp:revision>3</cp:revision>
  <dcterms:created xsi:type="dcterms:W3CDTF">2023-04-20T01:02:00Z</dcterms:created>
  <dcterms:modified xsi:type="dcterms:W3CDTF">2023-04-20T01:40:00Z</dcterms:modified>
</cp:coreProperties>
</file>