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4C4FF" w14:textId="00FF911E" w:rsidR="00BD0E5D" w:rsidRPr="00BD0E5D" w:rsidRDefault="1515A890" w:rsidP="00A1376D">
      <w:pPr>
        <w:pStyle w:val="Heading1"/>
        <w:rPr>
          <w:lang w:val="es-ES"/>
        </w:rPr>
      </w:pPr>
      <w:bookmarkStart w:id="0" w:name="_Toc1460954968"/>
      <w:r w:rsidRPr="1D027E22">
        <w:rPr>
          <w:lang w:val="es-ES"/>
        </w:rPr>
        <w:t>Actividad 2 - Documento de formulación del proyecto</w:t>
      </w:r>
      <w:bookmarkEnd w:id="0"/>
    </w:p>
    <w:p w14:paraId="24A6AC53" w14:textId="77777777" w:rsidR="00BD0E5D" w:rsidRDefault="00BD0E5D" w:rsidP="00A1376D">
      <w:pPr>
        <w:spacing w:line="278" w:lineRule="auto"/>
        <w:ind w:firstLine="0"/>
        <w:jc w:val="center"/>
        <w:rPr>
          <w:rFonts w:cs="Times New Roman"/>
          <w:lang w:val="es-ES"/>
        </w:rPr>
      </w:pPr>
    </w:p>
    <w:p w14:paraId="0C26CE77" w14:textId="77777777" w:rsidR="00BD0E5D" w:rsidRDefault="00BD0E5D" w:rsidP="00A1376D">
      <w:pPr>
        <w:spacing w:line="278" w:lineRule="auto"/>
        <w:ind w:firstLine="0"/>
        <w:jc w:val="center"/>
        <w:rPr>
          <w:rFonts w:cs="Times New Roman"/>
          <w:lang w:val="es-ES"/>
        </w:rPr>
      </w:pPr>
    </w:p>
    <w:p w14:paraId="3430E8A8" w14:textId="77777777" w:rsidR="00307EDD" w:rsidRDefault="00307EDD" w:rsidP="00A1376D">
      <w:pPr>
        <w:spacing w:line="278" w:lineRule="auto"/>
        <w:ind w:firstLine="0"/>
        <w:jc w:val="center"/>
        <w:rPr>
          <w:rFonts w:cs="Times New Roman"/>
          <w:lang w:val="es-ES"/>
        </w:rPr>
      </w:pPr>
    </w:p>
    <w:p w14:paraId="1E61AC24" w14:textId="65EE49DB" w:rsidR="00BD0E5D" w:rsidRDefault="00BD0E5D" w:rsidP="00A1376D">
      <w:pPr>
        <w:spacing w:line="278" w:lineRule="auto"/>
        <w:ind w:firstLine="0"/>
        <w:jc w:val="center"/>
        <w:rPr>
          <w:rFonts w:cs="Times New Roman"/>
          <w:lang w:val="es-ES"/>
        </w:rPr>
      </w:pPr>
      <w:r>
        <w:rPr>
          <w:rFonts w:cs="Times New Roman"/>
          <w:lang w:val="es-ES"/>
        </w:rPr>
        <w:t>Carlos Eduardo Morales Estrada</w:t>
      </w:r>
    </w:p>
    <w:p w14:paraId="1C46A39E" w14:textId="77777777" w:rsidR="00D10EA9" w:rsidRDefault="00D10EA9" w:rsidP="00A1376D">
      <w:pPr>
        <w:spacing w:line="278" w:lineRule="auto"/>
        <w:ind w:firstLine="0"/>
        <w:jc w:val="center"/>
        <w:rPr>
          <w:rFonts w:cs="Times New Roman"/>
          <w:lang w:val="es-ES"/>
        </w:rPr>
      </w:pPr>
    </w:p>
    <w:p w14:paraId="022D3C7C" w14:textId="1B4CE0B7" w:rsidR="001F6108" w:rsidRDefault="001F6108" w:rsidP="00A1376D">
      <w:pPr>
        <w:spacing w:line="278" w:lineRule="auto"/>
        <w:ind w:firstLine="0"/>
        <w:jc w:val="center"/>
        <w:rPr>
          <w:rFonts w:cs="Times New Roman"/>
          <w:lang w:val="es-ES"/>
        </w:rPr>
      </w:pPr>
      <w:r>
        <w:rPr>
          <w:rFonts w:cs="Times New Roman"/>
          <w:lang w:val="es-ES"/>
        </w:rPr>
        <w:t xml:space="preserve">Marly Zulay Cardoso </w:t>
      </w:r>
      <w:r w:rsidR="00D10EA9">
        <w:rPr>
          <w:rFonts w:cs="Times New Roman"/>
          <w:lang w:val="es-ES"/>
        </w:rPr>
        <w:t>Gutiérrez</w:t>
      </w:r>
    </w:p>
    <w:p w14:paraId="54751DEB" w14:textId="77777777" w:rsidR="00D10EA9" w:rsidRDefault="00D10EA9" w:rsidP="00A1376D">
      <w:pPr>
        <w:spacing w:line="278" w:lineRule="auto"/>
        <w:ind w:firstLine="0"/>
        <w:jc w:val="center"/>
        <w:rPr>
          <w:rFonts w:cs="Times New Roman"/>
          <w:lang w:val="es-ES"/>
        </w:rPr>
      </w:pPr>
    </w:p>
    <w:p w14:paraId="3FAFF971" w14:textId="5C4F01D7" w:rsidR="00D10EA9" w:rsidRDefault="00D10EA9" w:rsidP="00A1376D">
      <w:pPr>
        <w:spacing w:line="278" w:lineRule="auto"/>
        <w:ind w:firstLine="0"/>
        <w:jc w:val="center"/>
        <w:rPr>
          <w:rFonts w:cs="Times New Roman"/>
          <w:lang w:val="es-ES"/>
        </w:rPr>
      </w:pPr>
      <w:r>
        <w:rPr>
          <w:rFonts w:cs="Times New Roman"/>
          <w:lang w:val="es-ES"/>
        </w:rPr>
        <w:t>Maicol Stiven Osorio Ortiz</w:t>
      </w:r>
    </w:p>
    <w:p w14:paraId="06BE832F" w14:textId="77777777" w:rsidR="00D10EA9" w:rsidRDefault="00D10EA9" w:rsidP="00A1376D">
      <w:pPr>
        <w:spacing w:line="278" w:lineRule="auto"/>
        <w:ind w:firstLine="0"/>
        <w:jc w:val="center"/>
        <w:rPr>
          <w:rFonts w:cs="Times New Roman"/>
          <w:lang w:val="es-ES"/>
        </w:rPr>
      </w:pPr>
    </w:p>
    <w:p w14:paraId="38E09FD1" w14:textId="5BFD84D0" w:rsidR="00D10EA9" w:rsidRDefault="00D10EA9" w:rsidP="00A1376D">
      <w:pPr>
        <w:spacing w:line="278" w:lineRule="auto"/>
        <w:ind w:firstLine="0"/>
        <w:jc w:val="center"/>
        <w:rPr>
          <w:rFonts w:cs="Times New Roman"/>
          <w:lang w:val="es-ES"/>
        </w:rPr>
      </w:pPr>
      <w:r>
        <w:rPr>
          <w:rFonts w:cs="Times New Roman"/>
          <w:lang w:val="es-ES"/>
        </w:rPr>
        <w:t>Javier S</w:t>
      </w:r>
      <w:r w:rsidR="00C64F5B">
        <w:rPr>
          <w:rFonts w:cs="Times New Roman"/>
          <w:lang w:val="es-ES"/>
        </w:rPr>
        <w:t>h</w:t>
      </w:r>
      <w:r>
        <w:rPr>
          <w:rFonts w:cs="Times New Roman"/>
          <w:lang w:val="es-ES"/>
        </w:rPr>
        <w:t>tiven Chaparro Hernández</w:t>
      </w:r>
    </w:p>
    <w:p w14:paraId="5F11087B" w14:textId="77777777" w:rsidR="00A1376D" w:rsidRDefault="00A1376D" w:rsidP="00A1376D">
      <w:pPr>
        <w:spacing w:line="278" w:lineRule="auto"/>
        <w:ind w:firstLine="0"/>
        <w:jc w:val="center"/>
        <w:rPr>
          <w:rFonts w:cs="Times New Roman"/>
          <w:lang w:val="es-ES"/>
        </w:rPr>
      </w:pPr>
    </w:p>
    <w:p w14:paraId="4F287886" w14:textId="77777777" w:rsidR="00BD0E5D" w:rsidRDefault="00BD0E5D" w:rsidP="00A1376D">
      <w:pPr>
        <w:spacing w:line="278" w:lineRule="auto"/>
        <w:ind w:firstLine="0"/>
        <w:jc w:val="center"/>
        <w:rPr>
          <w:rFonts w:cs="Times New Roman"/>
          <w:lang w:val="es-ES"/>
        </w:rPr>
      </w:pPr>
    </w:p>
    <w:p w14:paraId="67901C15" w14:textId="77777777" w:rsidR="00BD0E5D" w:rsidRDefault="00BD0E5D" w:rsidP="00A1376D">
      <w:pPr>
        <w:spacing w:line="278" w:lineRule="auto"/>
        <w:ind w:firstLine="0"/>
        <w:jc w:val="center"/>
        <w:rPr>
          <w:rFonts w:cs="Times New Roman"/>
          <w:lang w:val="es-ES"/>
        </w:rPr>
      </w:pPr>
    </w:p>
    <w:p w14:paraId="6C9C9E18" w14:textId="3681DABB" w:rsidR="00BD0E5D" w:rsidRDefault="00A1376D" w:rsidP="00A1376D">
      <w:pPr>
        <w:spacing w:line="278" w:lineRule="auto"/>
        <w:ind w:firstLine="0"/>
        <w:jc w:val="center"/>
        <w:rPr>
          <w:rFonts w:cs="Times New Roman"/>
          <w:lang w:val="es-ES"/>
        </w:rPr>
      </w:pPr>
      <w:r>
        <w:rPr>
          <w:rFonts w:cs="Times New Roman"/>
          <w:lang w:val="es-ES"/>
        </w:rPr>
        <w:t xml:space="preserve">Profesor: </w:t>
      </w:r>
      <w:r w:rsidR="00D10EA9">
        <w:rPr>
          <w:rFonts w:cs="Times New Roman"/>
          <w:lang w:val="es-ES"/>
        </w:rPr>
        <w:t>Tatiana Cabrera</w:t>
      </w:r>
    </w:p>
    <w:p w14:paraId="7638C865" w14:textId="77777777" w:rsidR="00A1376D" w:rsidRDefault="00A1376D" w:rsidP="00307EDD">
      <w:pPr>
        <w:spacing w:line="278" w:lineRule="auto"/>
        <w:ind w:firstLine="0"/>
        <w:jc w:val="center"/>
        <w:rPr>
          <w:rFonts w:cs="Times New Roman"/>
          <w:lang w:val="es-ES"/>
        </w:rPr>
      </w:pPr>
    </w:p>
    <w:p w14:paraId="56D3C802" w14:textId="6529015A" w:rsidR="07243D19" w:rsidRDefault="07243D19" w:rsidP="1D027E22">
      <w:pPr>
        <w:spacing w:line="278" w:lineRule="auto"/>
        <w:ind w:firstLine="0"/>
        <w:jc w:val="center"/>
        <w:rPr>
          <w:rFonts w:cs="Times New Roman"/>
          <w:lang w:val="es-ES"/>
        </w:rPr>
      </w:pPr>
      <w:r w:rsidRPr="1D027E22">
        <w:rPr>
          <w:rFonts w:cs="Times New Roman"/>
          <w:lang w:val="es-ES"/>
        </w:rPr>
        <w:t xml:space="preserve">Repositorio Git: </w:t>
      </w:r>
      <w:hyperlink r:id="rId11">
        <w:r w:rsidRPr="1D027E22">
          <w:rPr>
            <w:rStyle w:val="Hyperlink"/>
            <w:rFonts w:cs="Times New Roman"/>
            <w:lang w:val="es-ES"/>
          </w:rPr>
          <w:t>https://github.com/KrlosPK/mente-activa</w:t>
        </w:r>
      </w:hyperlink>
    </w:p>
    <w:p w14:paraId="6C3946C0" w14:textId="6571CF9C" w:rsidR="1D027E22" w:rsidRDefault="1D027E22" w:rsidP="1D027E22">
      <w:pPr>
        <w:spacing w:line="278" w:lineRule="auto"/>
        <w:ind w:firstLine="0"/>
        <w:jc w:val="center"/>
        <w:rPr>
          <w:rFonts w:cs="Times New Roman"/>
          <w:lang w:val="es-ES"/>
        </w:rPr>
      </w:pPr>
    </w:p>
    <w:p w14:paraId="4E8E5BA3" w14:textId="77777777" w:rsidR="00A1376D" w:rsidRDefault="00A1376D" w:rsidP="00A1376D">
      <w:pPr>
        <w:spacing w:line="278" w:lineRule="auto"/>
        <w:ind w:firstLine="0"/>
        <w:jc w:val="center"/>
        <w:rPr>
          <w:rFonts w:cs="Times New Roman"/>
          <w:lang w:val="es-ES"/>
        </w:rPr>
      </w:pPr>
    </w:p>
    <w:p w14:paraId="149448D7" w14:textId="77777777" w:rsidR="00A1376D" w:rsidRDefault="00A1376D" w:rsidP="00A1376D">
      <w:pPr>
        <w:spacing w:line="278" w:lineRule="auto"/>
        <w:ind w:firstLine="0"/>
        <w:jc w:val="center"/>
        <w:rPr>
          <w:rFonts w:cs="Times New Roman"/>
          <w:lang w:val="es-ES"/>
        </w:rPr>
      </w:pPr>
    </w:p>
    <w:p w14:paraId="7F8C058E" w14:textId="10FFCD3F" w:rsidR="00A1376D" w:rsidRDefault="00A1376D" w:rsidP="00A1376D">
      <w:pPr>
        <w:spacing w:line="278" w:lineRule="auto"/>
        <w:ind w:firstLine="0"/>
        <w:jc w:val="center"/>
        <w:rPr>
          <w:rFonts w:cs="Times New Roman"/>
          <w:lang w:val="es-ES"/>
        </w:rPr>
      </w:pPr>
      <w:r>
        <w:rPr>
          <w:rFonts w:cs="Times New Roman"/>
          <w:lang w:val="es-ES"/>
        </w:rPr>
        <w:t>Corporación Universitaria Iberoamericana</w:t>
      </w:r>
    </w:p>
    <w:p w14:paraId="64694B07" w14:textId="77777777" w:rsidR="00A1376D" w:rsidRDefault="00A1376D" w:rsidP="00A1376D">
      <w:pPr>
        <w:spacing w:line="278" w:lineRule="auto"/>
        <w:ind w:firstLine="0"/>
        <w:jc w:val="center"/>
        <w:rPr>
          <w:rFonts w:cs="Times New Roman"/>
          <w:lang w:val="es-ES"/>
        </w:rPr>
      </w:pPr>
    </w:p>
    <w:p w14:paraId="2D5A1A46" w14:textId="77777777" w:rsidR="00A1376D" w:rsidRDefault="00A1376D" w:rsidP="00A1376D">
      <w:pPr>
        <w:spacing w:line="278" w:lineRule="auto"/>
        <w:ind w:firstLine="0"/>
        <w:jc w:val="center"/>
        <w:rPr>
          <w:rFonts w:cs="Times New Roman"/>
          <w:lang w:val="es-ES"/>
        </w:rPr>
      </w:pPr>
    </w:p>
    <w:p w14:paraId="4162725E" w14:textId="77777777" w:rsidR="00A1376D" w:rsidRDefault="00A1376D" w:rsidP="00A1376D">
      <w:pPr>
        <w:spacing w:line="278" w:lineRule="auto"/>
        <w:ind w:firstLine="0"/>
        <w:jc w:val="center"/>
        <w:rPr>
          <w:rFonts w:cs="Times New Roman"/>
          <w:lang w:val="es-ES"/>
        </w:rPr>
      </w:pPr>
    </w:p>
    <w:p w14:paraId="0632ED5A" w14:textId="69777201" w:rsidR="00A1376D" w:rsidRDefault="00A1376D" w:rsidP="1D027E22">
      <w:pPr>
        <w:spacing w:line="278" w:lineRule="auto"/>
        <w:jc w:val="center"/>
        <w:rPr>
          <w:rFonts w:cs="Times New Roman"/>
          <w:lang w:val="es-ES"/>
        </w:rPr>
      </w:pPr>
      <w:r w:rsidRPr="1D027E22">
        <w:rPr>
          <w:rFonts w:cs="Times New Roman"/>
          <w:lang w:val="es-ES"/>
        </w:rPr>
        <w:t xml:space="preserve">Medellín, </w:t>
      </w:r>
      <w:r w:rsidR="1B2D6DEA" w:rsidRPr="1D027E22">
        <w:rPr>
          <w:rFonts w:cs="Times New Roman"/>
          <w:lang w:val="es-ES"/>
        </w:rPr>
        <w:t>abril</w:t>
      </w:r>
      <w:r w:rsidRPr="1D027E22">
        <w:rPr>
          <w:rFonts w:cs="Times New Roman"/>
          <w:lang w:val="es-ES"/>
        </w:rPr>
        <w:t xml:space="preserve"> de 202</w:t>
      </w:r>
      <w:r w:rsidR="00E06940" w:rsidRPr="1D027E22">
        <w:rPr>
          <w:rFonts w:cs="Times New Roman"/>
          <w:lang w:val="es-ES"/>
        </w:rPr>
        <w:t>6</w:t>
      </w:r>
    </w:p>
    <w:p w14:paraId="28EF9B06" w14:textId="0B1AF7F2" w:rsidR="00BD0E5D" w:rsidRDefault="00BD0E5D" w:rsidP="00A1376D">
      <w:pPr>
        <w:spacing w:line="278" w:lineRule="auto"/>
        <w:ind w:firstLine="0"/>
        <w:jc w:val="center"/>
        <w:rPr>
          <w:rFonts w:eastAsiaTheme="majorEastAsia" w:cs="Times New Roman"/>
          <w:b/>
          <w:szCs w:val="32"/>
          <w:lang w:val="es-ES"/>
        </w:rPr>
      </w:pPr>
      <w:r>
        <w:rPr>
          <w:rFonts w:cs="Times New Roman"/>
          <w:lang w:val="es-ES"/>
        </w:rPr>
        <w:br w:type="page"/>
      </w:r>
    </w:p>
    <w:sdt>
      <w:sdtPr>
        <w:rPr>
          <w:rFonts w:eastAsiaTheme="minorHAnsi" w:cstheme="minorBidi"/>
          <w:b w:val="0"/>
          <w:kern w:val="2"/>
          <w:szCs w:val="24"/>
          <w:lang w:eastAsia="en-US"/>
          <w14:ligatures w14:val="standardContextual"/>
        </w:rPr>
        <w:id w:val="1465146794"/>
        <w:docPartObj>
          <w:docPartGallery w:val="Table of Contents"/>
          <w:docPartUnique/>
        </w:docPartObj>
      </w:sdtPr>
      <w:sdtContent>
        <w:p w14:paraId="1B37764D" w14:textId="234FE339" w:rsidR="00D511FF" w:rsidRDefault="1515A890">
          <w:pPr>
            <w:pStyle w:val="TOCHeading"/>
            <w:rPr>
              <w:lang w:val="es-ES"/>
            </w:rPr>
          </w:pPr>
          <w:r w:rsidRPr="1D027E22">
            <w:rPr>
              <w:lang w:val="es-ES"/>
            </w:rPr>
            <w:t>Tabla de contenido</w:t>
          </w:r>
        </w:p>
        <w:p w14:paraId="31755424" w14:textId="08A17FD8" w:rsidR="00C90702" w:rsidRDefault="3A6F6483" w:rsidP="1D027E22">
          <w:pPr>
            <w:pStyle w:val="TOC1"/>
            <w:tabs>
              <w:tab w:val="right" w:leader="dot" w:pos="9345"/>
            </w:tabs>
            <w:rPr>
              <w:rStyle w:val="Hyperlink"/>
              <w:noProof/>
              <w:lang w:eastAsia="es-CO"/>
            </w:rPr>
          </w:pPr>
          <w:r>
            <w:fldChar w:fldCharType="begin"/>
          </w:r>
          <w:r w:rsidR="318AA5D3">
            <w:instrText>TOC \o "1-3" \z \u \h</w:instrText>
          </w:r>
          <w:r>
            <w:fldChar w:fldCharType="separate"/>
          </w:r>
          <w:hyperlink w:anchor="_Toc1460954968">
            <w:r w:rsidR="1D027E22" w:rsidRPr="1D027E22">
              <w:rPr>
                <w:rStyle w:val="Hyperlink"/>
              </w:rPr>
              <w:t>Actividad 2 - Documento de formulación del proyecto</w:t>
            </w:r>
            <w:r w:rsidR="318AA5D3">
              <w:tab/>
            </w:r>
            <w:r w:rsidR="318AA5D3">
              <w:fldChar w:fldCharType="begin"/>
            </w:r>
            <w:r w:rsidR="318AA5D3">
              <w:instrText>PAGEREF _Toc1460954968 \h</w:instrText>
            </w:r>
            <w:r w:rsidR="318AA5D3">
              <w:fldChar w:fldCharType="separate"/>
            </w:r>
            <w:r w:rsidR="1D027E22" w:rsidRPr="1D027E22">
              <w:rPr>
                <w:rStyle w:val="Hyperlink"/>
              </w:rPr>
              <w:t>1</w:t>
            </w:r>
            <w:r w:rsidR="318AA5D3">
              <w:fldChar w:fldCharType="end"/>
            </w:r>
          </w:hyperlink>
        </w:p>
        <w:p w14:paraId="7D29A458" w14:textId="435C135F" w:rsidR="00C90702" w:rsidRDefault="1D027E22" w:rsidP="1D027E22">
          <w:pPr>
            <w:pStyle w:val="TOC1"/>
            <w:tabs>
              <w:tab w:val="right" w:leader="dot" w:pos="9345"/>
            </w:tabs>
            <w:rPr>
              <w:rStyle w:val="Hyperlink"/>
              <w:noProof/>
              <w:lang w:eastAsia="es-CO"/>
            </w:rPr>
          </w:pPr>
          <w:hyperlink w:anchor="_Toc1383677542">
            <w:r w:rsidRPr="1D027E22">
              <w:rPr>
                <w:rStyle w:val="Hyperlink"/>
              </w:rPr>
              <w:t>Introducción</w:t>
            </w:r>
            <w:r w:rsidR="3A6F6483">
              <w:tab/>
            </w:r>
            <w:r w:rsidR="3A6F6483">
              <w:fldChar w:fldCharType="begin"/>
            </w:r>
            <w:r w:rsidR="3A6F6483">
              <w:instrText>PAGEREF _Toc1383677542 \h</w:instrText>
            </w:r>
            <w:r w:rsidR="3A6F6483">
              <w:fldChar w:fldCharType="separate"/>
            </w:r>
            <w:r w:rsidRPr="1D027E22">
              <w:rPr>
                <w:rStyle w:val="Hyperlink"/>
              </w:rPr>
              <w:t>2</w:t>
            </w:r>
            <w:r w:rsidR="3A6F6483">
              <w:fldChar w:fldCharType="end"/>
            </w:r>
          </w:hyperlink>
        </w:p>
        <w:p w14:paraId="4192B7CF" w14:textId="7B34F2BB" w:rsidR="00C90702" w:rsidRDefault="1D027E22" w:rsidP="1D027E22">
          <w:pPr>
            <w:pStyle w:val="TOC2"/>
            <w:tabs>
              <w:tab w:val="right" w:leader="dot" w:pos="9345"/>
            </w:tabs>
            <w:rPr>
              <w:rStyle w:val="Hyperlink"/>
              <w:noProof/>
              <w:lang w:eastAsia="es-CO"/>
            </w:rPr>
          </w:pPr>
          <w:hyperlink w:anchor="_Toc1180615148">
            <w:r w:rsidRPr="1D027E22">
              <w:rPr>
                <w:rStyle w:val="Hyperlink"/>
              </w:rPr>
              <w:t>Necesidad y Problema del Proyecto</w:t>
            </w:r>
            <w:r w:rsidR="3A6F6483">
              <w:tab/>
            </w:r>
            <w:r w:rsidR="3A6F6483">
              <w:fldChar w:fldCharType="begin"/>
            </w:r>
            <w:r w:rsidR="3A6F6483">
              <w:instrText>PAGEREF _Toc1180615148 \h</w:instrText>
            </w:r>
            <w:r w:rsidR="3A6F6483">
              <w:fldChar w:fldCharType="separate"/>
            </w:r>
            <w:r w:rsidRPr="1D027E22">
              <w:rPr>
                <w:rStyle w:val="Hyperlink"/>
              </w:rPr>
              <w:t>3</w:t>
            </w:r>
            <w:r w:rsidR="3A6F6483">
              <w:fldChar w:fldCharType="end"/>
            </w:r>
          </w:hyperlink>
        </w:p>
        <w:p w14:paraId="34A25325" w14:textId="3C95D6CB" w:rsidR="00C90702" w:rsidRDefault="1D027E22" w:rsidP="1D027E22">
          <w:pPr>
            <w:pStyle w:val="TOC2"/>
            <w:tabs>
              <w:tab w:val="right" w:leader="dot" w:pos="9345"/>
            </w:tabs>
            <w:rPr>
              <w:rStyle w:val="Hyperlink"/>
              <w:noProof/>
              <w:lang w:eastAsia="es-CO"/>
            </w:rPr>
          </w:pPr>
          <w:hyperlink w:anchor="_Toc110784405">
            <w:r w:rsidRPr="1D027E22">
              <w:rPr>
                <w:rStyle w:val="Hyperlink"/>
              </w:rPr>
              <w:t>Objetivos del Proyecto</w:t>
            </w:r>
            <w:r w:rsidR="3A6F6483">
              <w:tab/>
            </w:r>
            <w:r w:rsidR="3A6F6483">
              <w:fldChar w:fldCharType="begin"/>
            </w:r>
            <w:r w:rsidR="3A6F6483">
              <w:instrText>PAGEREF _Toc110784405 \h</w:instrText>
            </w:r>
            <w:r w:rsidR="3A6F6483">
              <w:fldChar w:fldCharType="separate"/>
            </w:r>
            <w:r w:rsidRPr="1D027E22">
              <w:rPr>
                <w:rStyle w:val="Hyperlink"/>
              </w:rPr>
              <w:t>5</w:t>
            </w:r>
            <w:r w:rsidR="3A6F6483">
              <w:fldChar w:fldCharType="end"/>
            </w:r>
          </w:hyperlink>
        </w:p>
        <w:p w14:paraId="525C8F34" w14:textId="406BFB8A" w:rsidR="00C90702" w:rsidRDefault="1D027E22" w:rsidP="1D027E22">
          <w:pPr>
            <w:pStyle w:val="TOC2"/>
            <w:tabs>
              <w:tab w:val="right" w:leader="dot" w:pos="9345"/>
            </w:tabs>
            <w:rPr>
              <w:rStyle w:val="Hyperlink"/>
              <w:noProof/>
              <w:lang w:eastAsia="es-CO"/>
            </w:rPr>
          </w:pPr>
          <w:hyperlink w:anchor="_Toc35604137">
            <w:r w:rsidRPr="1D027E22">
              <w:rPr>
                <w:rStyle w:val="Hyperlink"/>
              </w:rPr>
              <w:t>Alcance del Proyecto</w:t>
            </w:r>
            <w:r w:rsidR="3A6F6483">
              <w:tab/>
            </w:r>
            <w:r w:rsidR="3A6F6483">
              <w:fldChar w:fldCharType="begin"/>
            </w:r>
            <w:r w:rsidR="3A6F6483">
              <w:instrText>PAGEREF _Toc35604137 \h</w:instrText>
            </w:r>
            <w:r w:rsidR="3A6F6483">
              <w:fldChar w:fldCharType="separate"/>
            </w:r>
            <w:r w:rsidRPr="1D027E22">
              <w:rPr>
                <w:rStyle w:val="Hyperlink"/>
              </w:rPr>
              <w:t>6</w:t>
            </w:r>
            <w:r w:rsidR="3A6F6483">
              <w:fldChar w:fldCharType="end"/>
            </w:r>
          </w:hyperlink>
        </w:p>
        <w:p w14:paraId="43EE92C9" w14:textId="576575BF" w:rsidR="00C90702" w:rsidRDefault="1D027E22" w:rsidP="1D027E22">
          <w:pPr>
            <w:pStyle w:val="TOC2"/>
            <w:tabs>
              <w:tab w:val="right" w:leader="dot" w:pos="9345"/>
            </w:tabs>
            <w:rPr>
              <w:rStyle w:val="Hyperlink"/>
              <w:noProof/>
              <w:lang w:eastAsia="es-CO"/>
            </w:rPr>
          </w:pPr>
          <w:hyperlink w:anchor="_Toc431121838">
            <w:r w:rsidRPr="1D027E22">
              <w:rPr>
                <w:rStyle w:val="Hyperlink"/>
              </w:rPr>
              <w:t>Metodología del Proyecto</w:t>
            </w:r>
            <w:r w:rsidR="3A6F6483">
              <w:tab/>
            </w:r>
            <w:r w:rsidR="3A6F6483">
              <w:fldChar w:fldCharType="begin"/>
            </w:r>
            <w:r w:rsidR="3A6F6483">
              <w:instrText>PAGEREF _Toc431121838 \h</w:instrText>
            </w:r>
            <w:r w:rsidR="3A6F6483">
              <w:fldChar w:fldCharType="separate"/>
            </w:r>
            <w:r w:rsidRPr="1D027E22">
              <w:rPr>
                <w:rStyle w:val="Hyperlink"/>
              </w:rPr>
              <w:t>8</w:t>
            </w:r>
            <w:r w:rsidR="3A6F6483">
              <w:fldChar w:fldCharType="end"/>
            </w:r>
          </w:hyperlink>
        </w:p>
        <w:p w14:paraId="3281FB24" w14:textId="447ED493" w:rsidR="00C90702" w:rsidRDefault="1D027E22" w:rsidP="1D027E22">
          <w:pPr>
            <w:pStyle w:val="TOC2"/>
            <w:tabs>
              <w:tab w:val="right" w:leader="dot" w:pos="9345"/>
            </w:tabs>
            <w:rPr>
              <w:rStyle w:val="Hyperlink"/>
              <w:noProof/>
              <w:lang w:eastAsia="es-CO"/>
            </w:rPr>
          </w:pPr>
          <w:hyperlink w:anchor="_Toc1089813344">
            <w:r w:rsidRPr="1D027E22">
              <w:rPr>
                <w:rStyle w:val="Hyperlink"/>
              </w:rPr>
              <w:t>Requisitos del Sistema</w:t>
            </w:r>
            <w:r w:rsidR="3A6F6483">
              <w:tab/>
            </w:r>
            <w:r w:rsidR="3A6F6483">
              <w:fldChar w:fldCharType="begin"/>
            </w:r>
            <w:r w:rsidR="3A6F6483">
              <w:instrText>PAGEREF _Toc1089813344 \h</w:instrText>
            </w:r>
            <w:r w:rsidR="3A6F6483">
              <w:fldChar w:fldCharType="separate"/>
            </w:r>
            <w:r w:rsidRPr="1D027E22">
              <w:rPr>
                <w:rStyle w:val="Hyperlink"/>
              </w:rPr>
              <w:t>11</w:t>
            </w:r>
            <w:r w:rsidR="3A6F6483">
              <w:fldChar w:fldCharType="end"/>
            </w:r>
          </w:hyperlink>
        </w:p>
        <w:p w14:paraId="3F8C70EA" w14:textId="1F40AE7F" w:rsidR="00C90702" w:rsidRDefault="1D027E22" w:rsidP="1D027E22">
          <w:pPr>
            <w:pStyle w:val="TOC1"/>
            <w:tabs>
              <w:tab w:val="right" w:leader="dot" w:pos="9345"/>
            </w:tabs>
            <w:rPr>
              <w:rStyle w:val="Hyperlink"/>
              <w:noProof/>
              <w:lang w:eastAsia="es-CO"/>
            </w:rPr>
          </w:pPr>
          <w:hyperlink w:anchor="_Toc394237681">
            <w:r w:rsidRPr="1D027E22">
              <w:rPr>
                <w:rStyle w:val="Hyperlink"/>
              </w:rPr>
              <w:t>Identificación de stakeholders y usuarios finales</w:t>
            </w:r>
            <w:r w:rsidR="3A6F6483">
              <w:tab/>
            </w:r>
            <w:r w:rsidR="3A6F6483">
              <w:fldChar w:fldCharType="begin"/>
            </w:r>
            <w:r w:rsidR="3A6F6483">
              <w:instrText>PAGEREF _Toc394237681 \h</w:instrText>
            </w:r>
            <w:r w:rsidR="3A6F6483">
              <w:fldChar w:fldCharType="separate"/>
            </w:r>
            <w:r w:rsidRPr="1D027E22">
              <w:rPr>
                <w:rStyle w:val="Hyperlink"/>
              </w:rPr>
              <w:t>12</w:t>
            </w:r>
            <w:r w:rsidR="3A6F6483">
              <w:fldChar w:fldCharType="end"/>
            </w:r>
          </w:hyperlink>
        </w:p>
        <w:p w14:paraId="09D49CE0" w14:textId="35B7CB45" w:rsidR="00C90702" w:rsidRDefault="1D027E22" w:rsidP="1D027E22">
          <w:pPr>
            <w:pStyle w:val="TOC2"/>
            <w:tabs>
              <w:tab w:val="right" w:leader="dot" w:pos="9345"/>
            </w:tabs>
            <w:rPr>
              <w:rStyle w:val="Hyperlink"/>
              <w:noProof/>
              <w:lang w:eastAsia="es-CO"/>
            </w:rPr>
          </w:pPr>
          <w:hyperlink w:anchor="_Toc1980959128">
            <w:r w:rsidRPr="1D027E22">
              <w:rPr>
                <w:rStyle w:val="Hyperlink"/>
              </w:rPr>
              <w:t>Stakeholders</w:t>
            </w:r>
            <w:r w:rsidR="3A6F6483">
              <w:tab/>
            </w:r>
            <w:r w:rsidR="3A6F6483">
              <w:fldChar w:fldCharType="begin"/>
            </w:r>
            <w:r w:rsidR="3A6F6483">
              <w:instrText>PAGEREF _Toc1980959128 \h</w:instrText>
            </w:r>
            <w:r w:rsidR="3A6F6483">
              <w:fldChar w:fldCharType="separate"/>
            </w:r>
            <w:r w:rsidRPr="1D027E22">
              <w:rPr>
                <w:rStyle w:val="Hyperlink"/>
              </w:rPr>
              <w:t>12</w:t>
            </w:r>
            <w:r w:rsidR="3A6F6483">
              <w:fldChar w:fldCharType="end"/>
            </w:r>
          </w:hyperlink>
        </w:p>
        <w:p w14:paraId="3C92E503" w14:textId="1625BB46" w:rsidR="00C90702" w:rsidRDefault="1D027E22" w:rsidP="1D027E22">
          <w:pPr>
            <w:pStyle w:val="TOC2"/>
            <w:tabs>
              <w:tab w:val="right" w:leader="dot" w:pos="9345"/>
            </w:tabs>
            <w:rPr>
              <w:rStyle w:val="Hyperlink"/>
              <w:noProof/>
              <w:lang w:eastAsia="es-CO"/>
            </w:rPr>
          </w:pPr>
          <w:hyperlink w:anchor="_Toc649603828">
            <w:r w:rsidRPr="1D027E22">
              <w:rPr>
                <w:rStyle w:val="Hyperlink"/>
              </w:rPr>
              <w:t>Usuarios finales</w:t>
            </w:r>
            <w:r w:rsidR="3A6F6483">
              <w:tab/>
            </w:r>
            <w:r w:rsidR="3A6F6483">
              <w:fldChar w:fldCharType="begin"/>
            </w:r>
            <w:r w:rsidR="3A6F6483">
              <w:instrText>PAGEREF _Toc649603828 \h</w:instrText>
            </w:r>
            <w:r w:rsidR="3A6F6483">
              <w:fldChar w:fldCharType="separate"/>
            </w:r>
            <w:r w:rsidRPr="1D027E22">
              <w:rPr>
                <w:rStyle w:val="Hyperlink"/>
              </w:rPr>
              <w:t>12</w:t>
            </w:r>
            <w:r w:rsidR="3A6F6483">
              <w:fldChar w:fldCharType="end"/>
            </w:r>
          </w:hyperlink>
        </w:p>
        <w:p w14:paraId="6A68814C" w14:textId="08C6AE56" w:rsidR="00C90702" w:rsidRDefault="1D027E22" w:rsidP="1D027E22">
          <w:pPr>
            <w:pStyle w:val="TOC1"/>
            <w:tabs>
              <w:tab w:val="right" w:leader="dot" w:pos="9345"/>
            </w:tabs>
            <w:rPr>
              <w:rStyle w:val="Hyperlink"/>
              <w:noProof/>
              <w:lang w:eastAsia="es-CO"/>
            </w:rPr>
          </w:pPr>
          <w:hyperlink w:anchor="_Toc19545669">
            <w:r w:rsidRPr="1D027E22">
              <w:rPr>
                <w:rStyle w:val="Hyperlink"/>
              </w:rPr>
              <w:t>Historias de usuario</w:t>
            </w:r>
            <w:r w:rsidR="3A6F6483">
              <w:tab/>
            </w:r>
            <w:r w:rsidR="3A6F6483">
              <w:fldChar w:fldCharType="begin"/>
            </w:r>
            <w:r w:rsidR="3A6F6483">
              <w:instrText>PAGEREF _Toc19545669 \h</w:instrText>
            </w:r>
            <w:r w:rsidR="3A6F6483">
              <w:fldChar w:fldCharType="separate"/>
            </w:r>
            <w:r w:rsidRPr="1D027E22">
              <w:rPr>
                <w:rStyle w:val="Hyperlink"/>
              </w:rPr>
              <w:t>12</w:t>
            </w:r>
            <w:r w:rsidR="3A6F6483">
              <w:fldChar w:fldCharType="end"/>
            </w:r>
          </w:hyperlink>
        </w:p>
        <w:p w14:paraId="46353F50" w14:textId="7174261B" w:rsidR="00C90702" w:rsidRDefault="1D027E22" w:rsidP="1D027E22">
          <w:pPr>
            <w:pStyle w:val="TOC2"/>
            <w:tabs>
              <w:tab w:val="right" w:leader="dot" w:pos="9345"/>
            </w:tabs>
            <w:rPr>
              <w:rStyle w:val="Hyperlink"/>
              <w:noProof/>
              <w:lang w:eastAsia="es-CO"/>
            </w:rPr>
          </w:pPr>
          <w:hyperlink w:anchor="_Toc1196044435">
            <w:r w:rsidRPr="1D027E22">
              <w:rPr>
                <w:rStyle w:val="Hyperlink"/>
              </w:rPr>
              <w:t>Registro de usuarios</w:t>
            </w:r>
            <w:r w:rsidR="3A6F6483">
              <w:tab/>
            </w:r>
            <w:r w:rsidR="3A6F6483">
              <w:fldChar w:fldCharType="begin"/>
            </w:r>
            <w:r w:rsidR="3A6F6483">
              <w:instrText>PAGEREF _Toc1196044435 \h</w:instrText>
            </w:r>
            <w:r w:rsidR="3A6F6483">
              <w:fldChar w:fldCharType="separate"/>
            </w:r>
            <w:r w:rsidRPr="1D027E22">
              <w:rPr>
                <w:rStyle w:val="Hyperlink"/>
              </w:rPr>
              <w:t>12</w:t>
            </w:r>
            <w:r w:rsidR="3A6F6483">
              <w:fldChar w:fldCharType="end"/>
            </w:r>
          </w:hyperlink>
        </w:p>
        <w:p w14:paraId="03CABFD3" w14:textId="7578D19C" w:rsidR="00C90702" w:rsidRDefault="1D027E22" w:rsidP="1D027E22">
          <w:pPr>
            <w:pStyle w:val="TOC2"/>
            <w:tabs>
              <w:tab w:val="right" w:leader="dot" w:pos="9345"/>
            </w:tabs>
            <w:rPr>
              <w:rStyle w:val="Hyperlink"/>
              <w:noProof/>
              <w:lang w:eastAsia="es-CO"/>
            </w:rPr>
          </w:pPr>
          <w:hyperlink w:anchor="_Toc327891137">
            <w:r w:rsidRPr="1D027E22">
              <w:rPr>
                <w:rStyle w:val="Hyperlink"/>
              </w:rPr>
              <w:t>Inicio de sesión</w:t>
            </w:r>
            <w:r w:rsidR="3A6F6483">
              <w:tab/>
            </w:r>
            <w:r w:rsidR="3A6F6483">
              <w:fldChar w:fldCharType="begin"/>
            </w:r>
            <w:r w:rsidR="3A6F6483">
              <w:instrText>PAGEREF _Toc327891137 \h</w:instrText>
            </w:r>
            <w:r w:rsidR="3A6F6483">
              <w:fldChar w:fldCharType="separate"/>
            </w:r>
            <w:r w:rsidRPr="1D027E22">
              <w:rPr>
                <w:rStyle w:val="Hyperlink"/>
              </w:rPr>
              <w:t>12</w:t>
            </w:r>
            <w:r w:rsidR="3A6F6483">
              <w:fldChar w:fldCharType="end"/>
            </w:r>
          </w:hyperlink>
        </w:p>
        <w:p w14:paraId="142DBA60" w14:textId="5530532F" w:rsidR="00C90702" w:rsidRDefault="1D027E22" w:rsidP="1D027E22">
          <w:pPr>
            <w:pStyle w:val="TOC2"/>
            <w:tabs>
              <w:tab w:val="right" w:leader="dot" w:pos="9345"/>
            </w:tabs>
            <w:rPr>
              <w:rStyle w:val="Hyperlink"/>
              <w:noProof/>
              <w:lang w:eastAsia="es-CO"/>
            </w:rPr>
          </w:pPr>
          <w:hyperlink w:anchor="_Toc2080869156">
            <w:r w:rsidRPr="1D027E22">
              <w:rPr>
                <w:rStyle w:val="Hyperlink"/>
              </w:rPr>
              <w:t>Crear hábitos</w:t>
            </w:r>
            <w:r w:rsidR="3A6F6483">
              <w:tab/>
            </w:r>
            <w:r w:rsidR="3A6F6483">
              <w:fldChar w:fldCharType="begin"/>
            </w:r>
            <w:r w:rsidR="3A6F6483">
              <w:instrText>PAGEREF _Toc2080869156 \h</w:instrText>
            </w:r>
            <w:r w:rsidR="3A6F6483">
              <w:fldChar w:fldCharType="separate"/>
            </w:r>
            <w:r w:rsidRPr="1D027E22">
              <w:rPr>
                <w:rStyle w:val="Hyperlink"/>
              </w:rPr>
              <w:t>12</w:t>
            </w:r>
            <w:r w:rsidR="3A6F6483">
              <w:fldChar w:fldCharType="end"/>
            </w:r>
          </w:hyperlink>
        </w:p>
        <w:p w14:paraId="3953BB9C" w14:textId="0E944479" w:rsidR="00C90702" w:rsidRDefault="1D027E22" w:rsidP="1D027E22">
          <w:pPr>
            <w:pStyle w:val="TOC2"/>
            <w:tabs>
              <w:tab w:val="right" w:leader="dot" w:pos="9345"/>
            </w:tabs>
            <w:rPr>
              <w:rStyle w:val="Hyperlink"/>
              <w:noProof/>
              <w:lang w:eastAsia="es-CO"/>
            </w:rPr>
          </w:pPr>
          <w:hyperlink w:anchor="_Toc736500652">
            <w:r w:rsidRPr="1D027E22">
              <w:rPr>
                <w:rStyle w:val="Hyperlink"/>
              </w:rPr>
              <w:t>Ver listado de hábitos</w:t>
            </w:r>
            <w:r w:rsidR="3A6F6483">
              <w:tab/>
            </w:r>
            <w:r w:rsidR="3A6F6483">
              <w:fldChar w:fldCharType="begin"/>
            </w:r>
            <w:r w:rsidR="3A6F6483">
              <w:instrText>PAGEREF _Toc736500652 \h</w:instrText>
            </w:r>
            <w:r w:rsidR="3A6F6483">
              <w:fldChar w:fldCharType="separate"/>
            </w:r>
            <w:r w:rsidRPr="1D027E22">
              <w:rPr>
                <w:rStyle w:val="Hyperlink"/>
              </w:rPr>
              <w:t>12</w:t>
            </w:r>
            <w:r w:rsidR="3A6F6483">
              <w:fldChar w:fldCharType="end"/>
            </w:r>
          </w:hyperlink>
        </w:p>
        <w:p w14:paraId="5C511521" w14:textId="37682B52" w:rsidR="00C90702" w:rsidRDefault="1D027E22" w:rsidP="1D027E22">
          <w:pPr>
            <w:pStyle w:val="TOC2"/>
            <w:tabs>
              <w:tab w:val="right" w:leader="dot" w:pos="9345"/>
            </w:tabs>
            <w:rPr>
              <w:rStyle w:val="Hyperlink"/>
              <w:noProof/>
              <w:lang w:eastAsia="es-CO"/>
            </w:rPr>
          </w:pPr>
          <w:hyperlink w:anchor="_Toc780932661">
            <w:r w:rsidRPr="1D027E22">
              <w:rPr>
                <w:rStyle w:val="Hyperlink"/>
              </w:rPr>
              <w:t>Marcar hábitos como completados</w:t>
            </w:r>
            <w:r w:rsidR="3A6F6483">
              <w:tab/>
            </w:r>
            <w:r w:rsidR="3A6F6483">
              <w:fldChar w:fldCharType="begin"/>
            </w:r>
            <w:r w:rsidR="3A6F6483">
              <w:instrText>PAGEREF _Toc780932661 \h</w:instrText>
            </w:r>
            <w:r w:rsidR="3A6F6483">
              <w:fldChar w:fldCharType="separate"/>
            </w:r>
            <w:r w:rsidRPr="1D027E22">
              <w:rPr>
                <w:rStyle w:val="Hyperlink"/>
              </w:rPr>
              <w:t>12</w:t>
            </w:r>
            <w:r w:rsidR="3A6F6483">
              <w:fldChar w:fldCharType="end"/>
            </w:r>
          </w:hyperlink>
        </w:p>
        <w:p w14:paraId="2DA47B71" w14:textId="2FC611ED" w:rsidR="00C90702" w:rsidRDefault="1D027E22" w:rsidP="1D027E22">
          <w:pPr>
            <w:pStyle w:val="TOC2"/>
            <w:tabs>
              <w:tab w:val="right" w:leader="dot" w:pos="9345"/>
            </w:tabs>
            <w:rPr>
              <w:rStyle w:val="Hyperlink"/>
              <w:noProof/>
              <w:lang w:eastAsia="es-CO"/>
            </w:rPr>
          </w:pPr>
          <w:hyperlink w:anchor="_Toc1460321251">
            <w:r w:rsidRPr="1D027E22">
              <w:rPr>
                <w:rStyle w:val="Hyperlink"/>
              </w:rPr>
              <w:t>Ver progreso</w:t>
            </w:r>
            <w:r w:rsidR="3A6F6483">
              <w:tab/>
            </w:r>
            <w:r w:rsidR="3A6F6483">
              <w:fldChar w:fldCharType="begin"/>
            </w:r>
            <w:r w:rsidR="3A6F6483">
              <w:instrText>PAGEREF _Toc1460321251 \h</w:instrText>
            </w:r>
            <w:r w:rsidR="3A6F6483">
              <w:fldChar w:fldCharType="separate"/>
            </w:r>
            <w:r w:rsidRPr="1D027E22">
              <w:rPr>
                <w:rStyle w:val="Hyperlink"/>
              </w:rPr>
              <w:t>12</w:t>
            </w:r>
            <w:r w:rsidR="3A6F6483">
              <w:fldChar w:fldCharType="end"/>
            </w:r>
          </w:hyperlink>
        </w:p>
        <w:p w14:paraId="1A205979" w14:textId="01AD0F26" w:rsidR="00C90702" w:rsidRDefault="1D027E22" w:rsidP="1D027E22">
          <w:pPr>
            <w:pStyle w:val="TOC2"/>
            <w:tabs>
              <w:tab w:val="right" w:leader="dot" w:pos="9345"/>
            </w:tabs>
            <w:rPr>
              <w:rStyle w:val="Hyperlink"/>
              <w:noProof/>
              <w:lang w:eastAsia="es-CO"/>
            </w:rPr>
          </w:pPr>
          <w:hyperlink w:anchor="_Toc1148899589">
            <w:r w:rsidRPr="1D027E22">
              <w:rPr>
                <w:rStyle w:val="Hyperlink"/>
              </w:rPr>
              <w:t>Recordatorios</w:t>
            </w:r>
            <w:r w:rsidR="3A6F6483">
              <w:tab/>
            </w:r>
            <w:r w:rsidR="3A6F6483">
              <w:fldChar w:fldCharType="begin"/>
            </w:r>
            <w:r w:rsidR="3A6F6483">
              <w:instrText>PAGEREF _Toc1148899589 \h</w:instrText>
            </w:r>
            <w:r w:rsidR="3A6F6483">
              <w:fldChar w:fldCharType="separate"/>
            </w:r>
            <w:r w:rsidRPr="1D027E22">
              <w:rPr>
                <w:rStyle w:val="Hyperlink"/>
              </w:rPr>
              <w:t>12</w:t>
            </w:r>
            <w:r w:rsidR="3A6F6483">
              <w:fldChar w:fldCharType="end"/>
            </w:r>
          </w:hyperlink>
        </w:p>
        <w:p w14:paraId="66152C01" w14:textId="6C53594B" w:rsidR="00C90702" w:rsidRDefault="1D027E22" w:rsidP="1D027E22">
          <w:pPr>
            <w:pStyle w:val="TOC2"/>
            <w:tabs>
              <w:tab w:val="right" w:leader="dot" w:pos="9345"/>
            </w:tabs>
            <w:rPr>
              <w:rStyle w:val="Hyperlink"/>
              <w:noProof/>
              <w:lang w:eastAsia="es-CO"/>
            </w:rPr>
          </w:pPr>
          <w:hyperlink w:anchor="_Toc1973009480">
            <w:r w:rsidRPr="1D027E22">
              <w:rPr>
                <w:rStyle w:val="Hyperlink"/>
              </w:rPr>
              <w:t>Flujos de Solución</w:t>
            </w:r>
            <w:r w:rsidR="3A6F6483">
              <w:tab/>
            </w:r>
            <w:r w:rsidR="3A6F6483">
              <w:fldChar w:fldCharType="begin"/>
            </w:r>
            <w:r w:rsidR="3A6F6483">
              <w:instrText>PAGEREF _Toc1973009480 \h</w:instrText>
            </w:r>
            <w:r w:rsidR="3A6F6483">
              <w:fldChar w:fldCharType="separate"/>
            </w:r>
            <w:r w:rsidRPr="1D027E22">
              <w:rPr>
                <w:rStyle w:val="Hyperlink"/>
              </w:rPr>
              <w:t>12</w:t>
            </w:r>
            <w:r w:rsidR="3A6F6483">
              <w:fldChar w:fldCharType="end"/>
            </w:r>
          </w:hyperlink>
        </w:p>
        <w:p w14:paraId="55461347" w14:textId="6BFB1069" w:rsidR="00C90702" w:rsidRDefault="1D027E22" w:rsidP="1D027E22">
          <w:pPr>
            <w:pStyle w:val="TOC2"/>
            <w:tabs>
              <w:tab w:val="right" w:leader="dot" w:pos="9345"/>
            </w:tabs>
            <w:rPr>
              <w:rStyle w:val="Hyperlink"/>
              <w:noProof/>
              <w:lang w:eastAsia="es-CO"/>
            </w:rPr>
          </w:pPr>
          <w:hyperlink w:anchor="_Toc204092308">
            <w:r w:rsidRPr="1D027E22">
              <w:rPr>
                <w:rStyle w:val="Hyperlink"/>
              </w:rPr>
              <w:t>Solución Tecnológica a Implementar .</w:t>
            </w:r>
            <w:r w:rsidR="3A6F6483">
              <w:tab/>
            </w:r>
            <w:r w:rsidR="3A6F6483">
              <w:fldChar w:fldCharType="begin"/>
            </w:r>
            <w:r w:rsidR="3A6F6483">
              <w:instrText>PAGEREF _Toc204092308 \h</w:instrText>
            </w:r>
            <w:r w:rsidR="3A6F6483">
              <w:fldChar w:fldCharType="separate"/>
            </w:r>
            <w:r w:rsidRPr="1D027E22">
              <w:rPr>
                <w:rStyle w:val="Hyperlink"/>
              </w:rPr>
              <w:t>12</w:t>
            </w:r>
            <w:r w:rsidR="3A6F6483">
              <w:fldChar w:fldCharType="end"/>
            </w:r>
          </w:hyperlink>
        </w:p>
        <w:p w14:paraId="7C5E80BA" w14:textId="57B9E558" w:rsidR="00C90702" w:rsidRDefault="1D027E22" w:rsidP="1D027E22">
          <w:pPr>
            <w:pStyle w:val="TOC2"/>
            <w:tabs>
              <w:tab w:val="right" w:leader="dot" w:pos="9345"/>
            </w:tabs>
            <w:rPr>
              <w:rStyle w:val="Hyperlink"/>
              <w:noProof/>
              <w:lang w:eastAsia="es-CO"/>
            </w:rPr>
          </w:pPr>
          <w:hyperlink w:anchor="_Toc1469632268">
            <w:r w:rsidRPr="1D027E22">
              <w:rPr>
                <w:rStyle w:val="Hyperlink"/>
              </w:rPr>
              <w:t>Enfoque de la Solución</w:t>
            </w:r>
            <w:r w:rsidR="3A6F6483">
              <w:tab/>
            </w:r>
            <w:r w:rsidR="3A6F6483">
              <w:fldChar w:fldCharType="begin"/>
            </w:r>
            <w:r w:rsidR="3A6F6483">
              <w:instrText>PAGEREF _Toc1469632268 \h</w:instrText>
            </w:r>
            <w:r w:rsidR="3A6F6483">
              <w:fldChar w:fldCharType="separate"/>
            </w:r>
            <w:r w:rsidRPr="1D027E22">
              <w:rPr>
                <w:rStyle w:val="Hyperlink"/>
              </w:rPr>
              <w:t>12</w:t>
            </w:r>
            <w:r w:rsidR="3A6F6483">
              <w:fldChar w:fldCharType="end"/>
            </w:r>
          </w:hyperlink>
        </w:p>
        <w:p w14:paraId="507D5C07" w14:textId="3820F9B8" w:rsidR="00C90702" w:rsidRDefault="1D027E22" w:rsidP="1D027E22">
          <w:pPr>
            <w:pStyle w:val="TOC2"/>
            <w:tabs>
              <w:tab w:val="right" w:leader="dot" w:pos="9345"/>
            </w:tabs>
            <w:rPr>
              <w:rStyle w:val="Hyperlink"/>
              <w:noProof/>
              <w:lang w:eastAsia="es-CO"/>
            </w:rPr>
          </w:pPr>
          <w:hyperlink w:anchor="_Toc1127719484">
            <w:r w:rsidRPr="1D027E22">
              <w:rPr>
                <w:rStyle w:val="Hyperlink"/>
              </w:rPr>
              <w:t>Arquitectura del Sistema</w:t>
            </w:r>
            <w:r w:rsidR="3A6F6483">
              <w:tab/>
            </w:r>
            <w:r w:rsidR="3A6F6483">
              <w:fldChar w:fldCharType="begin"/>
            </w:r>
            <w:r w:rsidR="3A6F6483">
              <w:instrText>PAGEREF _Toc1127719484 \h</w:instrText>
            </w:r>
            <w:r w:rsidR="3A6F6483">
              <w:fldChar w:fldCharType="separate"/>
            </w:r>
            <w:r w:rsidRPr="1D027E22">
              <w:rPr>
                <w:rStyle w:val="Hyperlink"/>
              </w:rPr>
              <w:t>12</w:t>
            </w:r>
            <w:r w:rsidR="3A6F6483">
              <w:fldChar w:fldCharType="end"/>
            </w:r>
          </w:hyperlink>
        </w:p>
        <w:p w14:paraId="74404724" w14:textId="4ECF9923" w:rsidR="00C90702" w:rsidRDefault="1D027E22" w:rsidP="1D027E22">
          <w:pPr>
            <w:pStyle w:val="TOC2"/>
            <w:tabs>
              <w:tab w:val="right" w:leader="dot" w:pos="9345"/>
            </w:tabs>
            <w:rPr>
              <w:rStyle w:val="Hyperlink"/>
              <w:noProof/>
              <w:lang w:eastAsia="es-CO"/>
            </w:rPr>
          </w:pPr>
          <w:hyperlink w:anchor="_Toc1971617218">
            <w:r w:rsidRPr="1D027E22">
              <w:rPr>
                <w:rStyle w:val="Hyperlink"/>
              </w:rPr>
              <w:t>Frontend</w:t>
            </w:r>
            <w:r w:rsidR="3A6F6483">
              <w:tab/>
            </w:r>
            <w:r w:rsidR="3A6F6483">
              <w:fldChar w:fldCharType="begin"/>
            </w:r>
            <w:r w:rsidR="3A6F6483">
              <w:instrText>PAGEREF _Toc1971617218 \h</w:instrText>
            </w:r>
            <w:r w:rsidR="3A6F6483">
              <w:fldChar w:fldCharType="separate"/>
            </w:r>
            <w:r w:rsidRPr="1D027E22">
              <w:rPr>
                <w:rStyle w:val="Hyperlink"/>
              </w:rPr>
              <w:t>12</w:t>
            </w:r>
            <w:r w:rsidR="3A6F6483">
              <w:fldChar w:fldCharType="end"/>
            </w:r>
          </w:hyperlink>
        </w:p>
        <w:p w14:paraId="60F61EAC" w14:textId="278C4F23" w:rsidR="00C90702" w:rsidRDefault="1D027E22" w:rsidP="1D027E22">
          <w:pPr>
            <w:pStyle w:val="TOC2"/>
            <w:tabs>
              <w:tab w:val="right" w:leader="dot" w:pos="9345"/>
            </w:tabs>
            <w:rPr>
              <w:rStyle w:val="Hyperlink"/>
              <w:noProof/>
              <w:lang w:eastAsia="es-CO"/>
            </w:rPr>
          </w:pPr>
          <w:hyperlink w:anchor="_Toc129380423">
            <w:r w:rsidRPr="1D027E22">
              <w:rPr>
                <w:rStyle w:val="Hyperlink"/>
              </w:rPr>
              <w:t>Backend</w:t>
            </w:r>
            <w:r w:rsidR="3A6F6483">
              <w:tab/>
            </w:r>
            <w:r w:rsidR="3A6F6483">
              <w:fldChar w:fldCharType="begin"/>
            </w:r>
            <w:r w:rsidR="3A6F6483">
              <w:instrText>PAGEREF _Toc129380423 \h</w:instrText>
            </w:r>
            <w:r w:rsidR="3A6F6483">
              <w:fldChar w:fldCharType="separate"/>
            </w:r>
            <w:r w:rsidRPr="1D027E22">
              <w:rPr>
                <w:rStyle w:val="Hyperlink"/>
              </w:rPr>
              <w:t>12</w:t>
            </w:r>
            <w:r w:rsidR="3A6F6483">
              <w:fldChar w:fldCharType="end"/>
            </w:r>
          </w:hyperlink>
        </w:p>
        <w:p w14:paraId="5D038A38" w14:textId="6435FDDC" w:rsidR="00C90702" w:rsidRDefault="1D027E22" w:rsidP="1D027E22">
          <w:pPr>
            <w:pStyle w:val="TOC2"/>
            <w:tabs>
              <w:tab w:val="right" w:leader="dot" w:pos="9345"/>
            </w:tabs>
            <w:rPr>
              <w:rStyle w:val="Hyperlink"/>
              <w:noProof/>
              <w:lang w:eastAsia="es-CO"/>
            </w:rPr>
          </w:pPr>
          <w:hyperlink w:anchor="_Toc473255228">
            <w:r w:rsidRPr="1D027E22">
              <w:rPr>
                <w:rStyle w:val="Hyperlink"/>
              </w:rPr>
              <w:t>Funcionalidades Clave Enfocadas en Micro-hábitos</w:t>
            </w:r>
            <w:r w:rsidR="3A6F6483">
              <w:tab/>
            </w:r>
            <w:r w:rsidR="3A6F6483">
              <w:fldChar w:fldCharType="begin"/>
            </w:r>
            <w:r w:rsidR="3A6F6483">
              <w:instrText>PAGEREF _Toc473255228 \h</w:instrText>
            </w:r>
            <w:r w:rsidR="3A6F6483">
              <w:fldChar w:fldCharType="separate"/>
            </w:r>
            <w:r w:rsidRPr="1D027E22">
              <w:rPr>
                <w:rStyle w:val="Hyperlink"/>
              </w:rPr>
              <w:t>12</w:t>
            </w:r>
            <w:r w:rsidR="3A6F6483">
              <w:fldChar w:fldCharType="end"/>
            </w:r>
          </w:hyperlink>
        </w:p>
        <w:p w14:paraId="6BDA6919" w14:textId="25EFF6DC" w:rsidR="00C90702" w:rsidRDefault="1D027E22" w:rsidP="1D027E22">
          <w:pPr>
            <w:pStyle w:val="TOC2"/>
            <w:tabs>
              <w:tab w:val="right" w:leader="dot" w:pos="9345"/>
            </w:tabs>
            <w:rPr>
              <w:rStyle w:val="Hyperlink"/>
              <w:noProof/>
              <w:lang w:eastAsia="es-CO"/>
            </w:rPr>
          </w:pPr>
          <w:hyperlink w:anchor="_Toc1868076442">
            <w:r w:rsidRPr="1D027E22">
              <w:rPr>
                <w:rStyle w:val="Hyperlink"/>
              </w:rPr>
              <w:t>Seguridad y Autenticación</w:t>
            </w:r>
            <w:r w:rsidR="3A6F6483">
              <w:tab/>
            </w:r>
            <w:r w:rsidR="3A6F6483">
              <w:fldChar w:fldCharType="begin"/>
            </w:r>
            <w:r w:rsidR="3A6F6483">
              <w:instrText>PAGEREF _Toc1868076442 \h</w:instrText>
            </w:r>
            <w:r w:rsidR="3A6F6483">
              <w:fldChar w:fldCharType="separate"/>
            </w:r>
            <w:r w:rsidRPr="1D027E22">
              <w:rPr>
                <w:rStyle w:val="Hyperlink"/>
              </w:rPr>
              <w:t>12</w:t>
            </w:r>
            <w:r w:rsidR="3A6F6483">
              <w:fldChar w:fldCharType="end"/>
            </w:r>
          </w:hyperlink>
        </w:p>
        <w:p w14:paraId="6ACC2E7C" w14:textId="72108541" w:rsidR="318AA5D3" w:rsidRDefault="1D027E22" w:rsidP="318AA5D3">
          <w:pPr>
            <w:pStyle w:val="TOC2"/>
            <w:tabs>
              <w:tab w:val="right" w:leader="dot" w:pos="9345"/>
            </w:tabs>
            <w:rPr>
              <w:rStyle w:val="Hyperlink"/>
            </w:rPr>
          </w:pPr>
          <w:hyperlink w:anchor="_Toc757282424">
            <w:r w:rsidRPr="1D027E22">
              <w:rPr>
                <w:rStyle w:val="Hyperlink"/>
              </w:rPr>
              <w:t>Valor Diferencial de la Solución</w:t>
            </w:r>
            <w:r w:rsidR="3A6F6483">
              <w:tab/>
            </w:r>
            <w:r w:rsidR="3A6F6483">
              <w:fldChar w:fldCharType="begin"/>
            </w:r>
            <w:r w:rsidR="3A6F6483">
              <w:instrText>PAGEREF _Toc757282424 \h</w:instrText>
            </w:r>
            <w:r w:rsidR="3A6F6483">
              <w:fldChar w:fldCharType="separate"/>
            </w:r>
            <w:r w:rsidRPr="1D027E22">
              <w:rPr>
                <w:rStyle w:val="Hyperlink"/>
              </w:rPr>
              <w:t>12</w:t>
            </w:r>
            <w:r w:rsidR="3A6F6483">
              <w:fldChar w:fldCharType="end"/>
            </w:r>
          </w:hyperlink>
        </w:p>
        <w:p w14:paraId="4E52058D" w14:textId="62538923" w:rsidR="318AA5D3" w:rsidRDefault="1D027E22" w:rsidP="318AA5D3">
          <w:pPr>
            <w:pStyle w:val="TOC2"/>
            <w:tabs>
              <w:tab w:val="right" w:leader="dot" w:pos="9345"/>
            </w:tabs>
            <w:rPr>
              <w:rStyle w:val="Hyperlink"/>
            </w:rPr>
          </w:pPr>
          <w:hyperlink w:anchor="_Toc1746991630">
            <w:r w:rsidRPr="1D027E22">
              <w:rPr>
                <w:rStyle w:val="Hyperlink"/>
              </w:rPr>
              <w:t>Modelamiento del Sistema .</w:t>
            </w:r>
            <w:r w:rsidR="3A6F6483">
              <w:tab/>
            </w:r>
            <w:r w:rsidR="3A6F6483">
              <w:fldChar w:fldCharType="begin"/>
            </w:r>
            <w:r w:rsidR="3A6F6483">
              <w:instrText>PAGEREF _Toc1746991630 \h</w:instrText>
            </w:r>
            <w:r w:rsidR="3A6F6483">
              <w:fldChar w:fldCharType="separate"/>
            </w:r>
            <w:r w:rsidRPr="1D027E22">
              <w:rPr>
                <w:rStyle w:val="Hyperlink"/>
              </w:rPr>
              <w:t>12</w:t>
            </w:r>
            <w:r w:rsidR="3A6F6483">
              <w:fldChar w:fldCharType="end"/>
            </w:r>
          </w:hyperlink>
        </w:p>
        <w:p w14:paraId="1FC92C0E" w14:textId="0D47A4EA" w:rsidR="318AA5D3" w:rsidRDefault="1D027E22" w:rsidP="318AA5D3">
          <w:pPr>
            <w:pStyle w:val="TOC2"/>
            <w:tabs>
              <w:tab w:val="right" w:leader="dot" w:pos="9345"/>
            </w:tabs>
            <w:rPr>
              <w:rStyle w:val="Hyperlink"/>
            </w:rPr>
          </w:pPr>
          <w:hyperlink w:anchor="_Toc136830522">
            <w:r w:rsidRPr="1D027E22">
              <w:rPr>
                <w:rStyle w:val="Hyperlink"/>
              </w:rPr>
              <w:t>Diagramas estructurales</w:t>
            </w:r>
            <w:r w:rsidR="3A6F6483">
              <w:tab/>
            </w:r>
            <w:r w:rsidR="3A6F6483">
              <w:fldChar w:fldCharType="begin"/>
            </w:r>
            <w:r w:rsidR="3A6F6483">
              <w:instrText>PAGEREF _Toc136830522 \h</w:instrText>
            </w:r>
            <w:r w:rsidR="3A6F6483">
              <w:fldChar w:fldCharType="separate"/>
            </w:r>
            <w:r w:rsidRPr="1D027E22">
              <w:rPr>
                <w:rStyle w:val="Hyperlink"/>
              </w:rPr>
              <w:t>12</w:t>
            </w:r>
            <w:r w:rsidR="3A6F6483">
              <w:fldChar w:fldCharType="end"/>
            </w:r>
          </w:hyperlink>
        </w:p>
        <w:p w14:paraId="3D586EC1" w14:textId="328C17CC" w:rsidR="318AA5D3" w:rsidRDefault="1D027E22" w:rsidP="318AA5D3">
          <w:pPr>
            <w:pStyle w:val="TOC2"/>
            <w:tabs>
              <w:tab w:val="right" w:leader="dot" w:pos="9345"/>
            </w:tabs>
            <w:rPr>
              <w:rStyle w:val="Hyperlink"/>
            </w:rPr>
          </w:pPr>
          <w:hyperlink w:anchor="_Toc1325463376">
            <w:r w:rsidRPr="1D027E22">
              <w:rPr>
                <w:rStyle w:val="Hyperlink"/>
              </w:rPr>
              <w:t>Diagramas de comportamiento</w:t>
            </w:r>
            <w:r w:rsidR="3A6F6483">
              <w:tab/>
            </w:r>
            <w:r w:rsidR="3A6F6483">
              <w:fldChar w:fldCharType="begin"/>
            </w:r>
            <w:r w:rsidR="3A6F6483">
              <w:instrText>PAGEREF _Toc1325463376 \h</w:instrText>
            </w:r>
            <w:r w:rsidR="3A6F6483">
              <w:fldChar w:fldCharType="separate"/>
            </w:r>
            <w:r w:rsidRPr="1D027E22">
              <w:rPr>
                <w:rStyle w:val="Hyperlink"/>
              </w:rPr>
              <w:t>12</w:t>
            </w:r>
            <w:r w:rsidR="3A6F6483">
              <w:fldChar w:fldCharType="end"/>
            </w:r>
          </w:hyperlink>
        </w:p>
        <w:p w14:paraId="48B987B2" w14:textId="4A3D1196" w:rsidR="318AA5D3" w:rsidRDefault="1D027E22" w:rsidP="318AA5D3">
          <w:pPr>
            <w:pStyle w:val="TOC2"/>
            <w:tabs>
              <w:tab w:val="right" w:leader="dot" w:pos="9345"/>
            </w:tabs>
            <w:rPr>
              <w:rStyle w:val="Hyperlink"/>
            </w:rPr>
          </w:pPr>
          <w:hyperlink w:anchor="_Toc1529286181">
            <w:r w:rsidRPr="1D027E22">
              <w:rPr>
                <w:rStyle w:val="Hyperlink"/>
              </w:rPr>
              <w:t>Modelamiento de base de datos</w:t>
            </w:r>
            <w:r w:rsidR="3A6F6483">
              <w:tab/>
            </w:r>
            <w:r w:rsidR="3A6F6483">
              <w:fldChar w:fldCharType="begin"/>
            </w:r>
            <w:r w:rsidR="3A6F6483">
              <w:instrText>PAGEREF _Toc1529286181 \h</w:instrText>
            </w:r>
            <w:r w:rsidR="3A6F6483">
              <w:fldChar w:fldCharType="separate"/>
            </w:r>
            <w:r w:rsidRPr="1D027E22">
              <w:rPr>
                <w:rStyle w:val="Hyperlink"/>
              </w:rPr>
              <w:t>12</w:t>
            </w:r>
            <w:r w:rsidR="3A6F6483">
              <w:fldChar w:fldCharType="end"/>
            </w:r>
          </w:hyperlink>
        </w:p>
        <w:p w14:paraId="66D62E3C" w14:textId="1D2FACB5" w:rsidR="318AA5D3" w:rsidRDefault="1D027E22" w:rsidP="318AA5D3">
          <w:pPr>
            <w:pStyle w:val="TOC2"/>
            <w:tabs>
              <w:tab w:val="right" w:leader="dot" w:pos="9345"/>
            </w:tabs>
            <w:rPr>
              <w:rStyle w:val="Hyperlink"/>
            </w:rPr>
          </w:pPr>
          <w:hyperlink w:anchor="_Toc479543642">
            <w:r w:rsidRPr="1D027E22">
              <w:rPr>
                <w:rStyle w:val="Hyperlink"/>
              </w:rPr>
              <w:t>Conclusiones</w:t>
            </w:r>
            <w:r w:rsidR="3A6F6483">
              <w:tab/>
            </w:r>
            <w:r w:rsidR="3A6F6483">
              <w:fldChar w:fldCharType="begin"/>
            </w:r>
            <w:r w:rsidR="3A6F6483">
              <w:instrText>PAGEREF _Toc479543642 \h</w:instrText>
            </w:r>
            <w:r w:rsidR="3A6F6483">
              <w:fldChar w:fldCharType="separate"/>
            </w:r>
            <w:r w:rsidRPr="1D027E22">
              <w:rPr>
                <w:rStyle w:val="Hyperlink"/>
              </w:rPr>
              <w:t>12</w:t>
            </w:r>
            <w:r w:rsidR="3A6F6483">
              <w:fldChar w:fldCharType="end"/>
            </w:r>
          </w:hyperlink>
        </w:p>
        <w:p w14:paraId="7DBAABBA" w14:textId="6F89380E" w:rsidR="318AA5D3" w:rsidRDefault="1D027E22" w:rsidP="318AA5D3">
          <w:pPr>
            <w:pStyle w:val="TOC2"/>
            <w:tabs>
              <w:tab w:val="right" w:leader="dot" w:pos="9345"/>
            </w:tabs>
            <w:rPr>
              <w:rStyle w:val="Hyperlink"/>
            </w:rPr>
          </w:pPr>
          <w:hyperlink w:anchor="_Toc349761389">
            <w:r w:rsidRPr="1D027E22">
              <w:rPr>
                <w:rStyle w:val="Hyperlink"/>
              </w:rPr>
              <w:t>Referencias Bibliográficas – Todos</w:t>
            </w:r>
            <w:r w:rsidR="3A6F6483">
              <w:tab/>
            </w:r>
            <w:r w:rsidR="3A6F6483">
              <w:fldChar w:fldCharType="begin"/>
            </w:r>
            <w:r w:rsidR="3A6F6483">
              <w:instrText>PAGEREF _Toc349761389 \h</w:instrText>
            </w:r>
            <w:r w:rsidR="3A6F6483">
              <w:fldChar w:fldCharType="separate"/>
            </w:r>
            <w:r w:rsidRPr="1D027E22">
              <w:rPr>
                <w:rStyle w:val="Hyperlink"/>
              </w:rPr>
              <w:t>12</w:t>
            </w:r>
            <w:r w:rsidR="3A6F6483">
              <w:fldChar w:fldCharType="end"/>
            </w:r>
          </w:hyperlink>
          <w:r w:rsidR="3A6F6483">
            <w:fldChar w:fldCharType="end"/>
          </w:r>
        </w:p>
      </w:sdtContent>
    </w:sdt>
    <w:p w14:paraId="59F41FC2" w14:textId="34FECD5B" w:rsidR="75ACF1FF" w:rsidRDefault="75ACF1FF" w:rsidP="75ACF1FF">
      <w:pPr>
        <w:pStyle w:val="TOC2"/>
        <w:tabs>
          <w:tab w:val="right" w:leader="dot" w:pos="9345"/>
        </w:tabs>
        <w:rPr>
          <w:rStyle w:val="Hyperlink"/>
        </w:rPr>
      </w:pPr>
    </w:p>
    <w:p w14:paraId="48D7341D" w14:textId="77777777" w:rsidR="000819EC" w:rsidRDefault="000819EC">
      <w:pPr>
        <w:spacing w:line="278" w:lineRule="auto"/>
        <w:ind w:firstLine="0"/>
        <w:rPr>
          <w:rFonts w:eastAsia="Times New Roman" w:cs="Times New Roman"/>
          <w:b/>
          <w:color w:val="000000" w:themeColor="text1"/>
          <w:lang w:val="es"/>
        </w:rPr>
      </w:pPr>
      <w:r>
        <w:rPr>
          <w:rFonts w:eastAsia="Times New Roman" w:cs="Times New Roman"/>
          <w:color w:val="000000" w:themeColor="text1"/>
          <w:lang w:val="es"/>
        </w:rPr>
        <w:br w:type="page"/>
      </w:r>
    </w:p>
    <w:p w14:paraId="3560F825" w14:textId="0AB9848B" w:rsidR="7EE97805" w:rsidRDefault="1515A890" w:rsidP="75ACF1FF">
      <w:pPr>
        <w:pStyle w:val="Heading1"/>
        <w:spacing w:before="0" w:after="0"/>
        <w:rPr>
          <w:rFonts w:eastAsia="Times New Roman" w:cs="Times New Roman"/>
          <w:color w:val="000000" w:themeColor="text1"/>
          <w:lang w:val="es"/>
        </w:rPr>
      </w:pPr>
      <w:bookmarkStart w:id="1" w:name="_Toc1383677542"/>
      <w:r w:rsidRPr="1D027E22">
        <w:rPr>
          <w:rFonts w:eastAsia="Times New Roman" w:cs="Times New Roman"/>
          <w:color w:val="000000" w:themeColor="text1"/>
          <w:lang w:val="es"/>
        </w:rPr>
        <w:t>Introducción</w:t>
      </w:r>
      <w:bookmarkEnd w:id="1"/>
    </w:p>
    <w:p w14:paraId="319368FE" w14:textId="584F704F" w:rsidR="00D511FF" w:rsidRDefault="09557018" w:rsidP="318AA5D3">
      <w:pPr>
        <w:rPr>
          <w:rFonts w:eastAsiaTheme="majorEastAsia" w:cs="Times New Roman"/>
          <w:b/>
          <w:bCs/>
          <w:lang w:val="es-ES"/>
        </w:rPr>
      </w:pPr>
      <w:r w:rsidRPr="318AA5D3">
        <w:rPr>
          <w:lang w:val="es-ES"/>
        </w:rPr>
        <w:t>Hoy en día, la gestión efectiva del tiempo y la formación de hábitos saludables son factores clave para el desempeño académico de los estudiantes universitarios. Las crecientes exigencias académicas, combinadas con responsabilidades personales y, en algunos casos laborales, dificultan la constancia en actividades como el estudio, el descanso y la organización diaria, lo que impacta negativamente en la productividad y el bienestar general.</w:t>
      </w:r>
    </w:p>
    <w:p w14:paraId="7090EA6E" w14:textId="2B25030E" w:rsidR="00D511FF" w:rsidRDefault="09557018" w:rsidP="318AA5D3">
      <w:r w:rsidRPr="318AA5D3">
        <w:t>A pesar de la existencia de diversas herramientas digitales orientadas a la productividad, muchas de ellas no están diseñadas para apoyar la creación y el seguimiento de micro‑hábitos, entendidos como pequeñas acciones diarias que fomentan la disciplina y la constancia. En este contexto, surge la necesidad de una solución tecnológica sencilla y accesible que permita a los estudiantes registrar sus hábitos diarios, marcar su cumplimiento y visualizar su progreso de manera clara.</w:t>
      </w:r>
    </w:p>
    <w:p w14:paraId="07C15609" w14:textId="621D79DD" w:rsidR="00D511FF" w:rsidRDefault="09557018" w:rsidP="318AA5D3">
      <w:r w:rsidRPr="318AA5D3">
        <w:t xml:space="preserve">El presente proyecto propone el desarrollo de </w:t>
      </w:r>
      <w:r w:rsidR="6D8108D1" w:rsidRPr="318AA5D3">
        <w:t>MindTrack</w:t>
      </w:r>
      <w:r w:rsidRPr="318AA5D3">
        <w:t>, una plataforma web orientada al seguimiento de micro‑hábitos, que permitirá a los estudiantes crear hábitos personalizados, registrar su cumplimiento diario y visualizar su progreso mediante gráficos simples. De esta manera, la plataforma busca facilitar la organización del tiempo y promover la adopción de rutinas positivas que contribuyan al rendimiento académico.</w:t>
      </w:r>
    </w:p>
    <w:p w14:paraId="1555A128" w14:textId="5AEF5CB2" w:rsidR="00D511FF" w:rsidRDefault="09557018" w:rsidP="318AA5D3">
      <w:pPr>
        <w:rPr>
          <w:rFonts w:eastAsiaTheme="majorEastAsia" w:cs="Times New Roman"/>
          <w:b/>
          <w:bCs/>
          <w:lang w:val="es-ES"/>
        </w:rPr>
      </w:pPr>
      <w:r w:rsidRPr="318AA5D3">
        <w:rPr>
          <w:lang w:val="es-ES"/>
        </w:rPr>
        <w:t>El desarrollo de la solución se realizará aplicando metodologías ágiles, específicamente Scrum, lo que permitirá una gestión eficiente del proceso mediante iteraciones cortas y mejoras continuas. A lo largo del documento se presentan los principales elementos de formulación del proyecto, incluyendo la identificación del problema, los objetivos, el alcance, los requerimientos del sistema y el modelamiento de la solución a implementar.</w:t>
      </w:r>
      <w:r w:rsidR="7EE97805" w:rsidRPr="318AA5D3">
        <w:rPr>
          <w:rFonts w:cs="Times New Roman"/>
          <w:lang w:val="es-ES"/>
        </w:rPr>
        <w:br w:type="page"/>
      </w:r>
    </w:p>
    <w:p w14:paraId="575288DA" w14:textId="16FC901F" w:rsidR="00EB1A85" w:rsidRPr="00EB1A85" w:rsidRDefault="1515A890" w:rsidP="00D511FF">
      <w:pPr>
        <w:pStyle w:val="Heading2"/>
        <w:rPr>
          <w:rFonts w:cs="Times New Roman"/>
          <w:lang w:val="es-ES"/>
        </w:rPr>
      </w:pPr>
      <w:bookmarkStart w:id="2" w:name="_Toc1180615148"/>
      <w:r w:rsidRPr="1D027E22">
        <w:rPr>
          <w:rFonts w:cs="Times New Roman"/>
          <w:lang w:val="es-ES"/>
        </w:rPr>
        <w:t>Necesidad y Problema del Proyecto</w:t>
      </w:r>
      <w:bookmarkEnd w:id="2"/>
      <w:r w:rsidRPr="1D027E22">
        <w:rPr>
          <w:rFonts w:cs="Times New Roman"/>
          <w:lang w:val="es-ES"/>
        </w:rPr>
        <w:t xml:space="preserve"> </w:t>
      </w:r>
    </w:p>
    <w:p w14:paraId="3D0096CF" w14:textId="5051E6A5" w:rsidR="1EF9730E" w:rsidRDefault="400886E2" w:rsidP="14964D48">
      <w:pPr>
        <w:spacing w:before="240" w:after="240"/>
      </w:pPr>
      <w:r w:rsidRPr="14964D48">
        <w:rPr>
          <w:rFonts w:eastAsia="Times New Roman" w:cs="Times New Roman"/>
          <w:b/>
          <w:bCs/>
          <w:lang w:val="es-ES"/>
        </w:rPr>
        <w:t>Descripción del problema:</w:t>
      </w:r>
      <w:r w:rsidR="1EF9730E">
        <w:br/>
      </w:r>
      <w:r w:rsidRPr="14964D48">
        <w:rPr>
          <w:rFonts w:eastAsia="Times New Roman" w:cs="Times New Roman"/>
          <w:lang w:val="es-ES"/>
        </w:rPr>
        <w:t xml:space="preserve"> </w:t>
      </w:r>
      <w:r w:rsidR="3B52FAED" w:rsidRPr="14964D48">
        <w:rPr>
          <w:rFonts w:eastAsia="Times New Roman" w:cs="Times New Roman"/>
          <w:lang w:val="es-ES"/>
        </w:rPr>
        <w:t>Los estudiantes universitarios presentan dificultades para mantener hábitos saludables relacionados con el estudio, el descanso, la alimentación y la organización del tiempo. Aunque existen aplicaciones generales de productividad, muchas no están enfocadas en la creación de micro-hábitos, que son pequeñas acciones diarias que ayudan a mejorar la disciplina, la constancia y el bienestar personal.</w:t>
      </w:r>
      <w:r w:rsidR="1EF9730E">
        <w:br/>
      </w:r>
      <w:r w:rsidR="3B52FAED" w:rsidRPr="14964D48">
        <w:rPr>
          <w:rFonts w:eastAsia="Times New Roman" w:cs="Times New Roman"/>
          <w:lang w:val="es-ES"/>
        </w:rPr>
        <w:t xml:space="preserve"> Actualmente, los estudiantes no cuentan con una herramienta sencilla que les permita registrar, hacer seguimiento y visualizar su progreso en la construcción de micro-hábitos, lo que dificulta la constancia y el cumplimiento de metas personales y académicas.</w:t>
      </w:r>
    </w:p>
    <w:p w14:paraId="7DB3E23A" w14:textId="531E9109" w:rsidR="1EF9730E" w:rsidRDefault="75ACF1FF" w:rsidP="1AB5670A">
      <w:pPr>
        <w:spacing w:before="240" w:after="240"/>
        <w:rPr>
          <w:rFonts w:eastAsia="Times New Roman" w:cs="Times New Roman"/>
          <w:lang w:val="es-ES"/>
        </w:rPr>
      </w:pPr>
      <w:r w:rsidRPr="1AB5670A">
        <w:rPr>
          <w:rFonts w:eastAsia="Times New Roman" w:cs="Times New Roman"/>
          <w:b/>
          <w:bCs/>
          <w:lang w:val="es-ES"/>
        </w:rPr>
        <w:t>Contexto del problema:</w:t>
      </w:r>
      <w:r>
        <w:br/>
      </w:r>
      <w:r w:rsidRPr="1AB5670A">
        <w:rPr>
          <w:rFonts w:eastAsia="Times New Roman" w:cs="Times New Roman"/>
          <w:lang w:val="es-ES"/>
        </w:rPr>
        <w:t xml:space="preserve"> </w:t>
      </w:r>
      <w:r w:rsidR="7D7706C2" w:rsidRPr="1AB5670A">
        <w:rPr>
          <w:rFonts w:eastAsia="Times New Roman" w:cs="Times New Roman"/>
          <w:lang w:val="es-ES"/>
        </w:rPr>
        <w:t xml:space="preserve">La problemática se presenta en el contexto educativo, especialmente en estudiantes universitarios que deben equilibrar responsabilidades académicas, personales y, en muchos casos, laborales. La falta de organización del tiempo y de seguimiento de hábitos afecta el rendimiento académico, la productividad y el bienestar general de los estudiantes. </w:t>
      </w:r>
    </w:p>
    <w:p w14:paraId="28B89D97" w14:textId="72FF6FBE" w:rsidR="1EF9730E" w:rsidRDefault="1EF9730E" w:rsidP="1AB5670A">
      <w:pPr>
        <w:spacing w:before="240" w:after="240"/>
      </w:pPr>
      <w:r w:rsidRPr="1AB5670A">
        <w:rPr>
          <w:rFonts w:eastAsia="Times New Roman" w:cs="Times New Roman"/>
          <w:b/>
          <w:bCs/>
          <w:lang w:val="es-ES"/>
        </w:rPr>
        <w:t>Población afectada:</w:t>
      </w:r>
    </w:p>
    <w:p w14:paraId="6104C851" w14:textId="5E0BFBE0" w:rsidR="11BDA09E" w:rsidRDefault="11BDA09E" w:rsidP="1AB5670A">
      <w:pPr>
        <w:pStyle w:val="ListParagraph"/>
        <w:numPr>
          <w:ilvl w:val="0"/>
          <w:numId w:val="8"/>
        </w:numPr>
        <w:spacing w:after="0"/>
        <w:rPr>
          <w:rFonts w:eastAsia="Times New Roman" w:cs="Times New Roman"/>
          <w:lang w:val="es-ES"/>
        </w:rPr>
      </w:pPr>
      <w:r w:rsidRPr="1AB5670A">
        <w:rPr>
          <w:rFonts w:eastAsia="Times New Roman" w:cs="Times New Roman"/>
          <w:lang w:val="es-ES"/>
        </w:rPr>
        <w:t xml:space="preserve">Estudiantes universitarios: principales usuarios del sistema, quienes necesitan mejorar su organización y constancia en hábitos diarios. </w:t>
      </w:r>
    </w:p>
    <w:p w14:paraId="1396D530" w14:textId="3A6DA6A1" w:rsidR="11BDA09E" w:rsidRDefault="11BDA09E" w:rsidP="1AB5670A">
      <w:pPr>
        <w:pStyle w:val="ListParagraph"/>
        <w:numPr>
          <w:ilvl w:val="0"/>
          <w:numId w:val="8"/>
        </w:numPr>
        <w:spacing w:after="0"/>
        <w:rPr>
          <w:rFonts w:eastAsia="Times New Roman" w:cs="Times New Roman"/>
          <w:lang w:val="es-ES"/>
        </w:rPr>
      </w:pPr>
      <w:r w:rsidRPr="1AB5670A">
        <w:rPr>
          <w:rFonts w:eastAsia="Times New Roman" w:cs="Times New Roman"/>
          <w:lang w:val="es-ES"/>
        </w:rPr>
        <w:t xml:space="preserve">Docentes: se benefician indirectamente al tener estudiantes más organizados y responsables con sus actividades. </w:t>
      </w:r>
    </w:p>
    <w:p w14:paraId="25BE1DCB" w14:textId="65B4A3C3" w:rsidR="11BDA09E" w:rsidRDefault="11BDA09E" w:rsidP="1AB5670A">
      <w:pPr>
        <w:pStyle w:val="ListParagraph"/>
        <w:numPr>
          <w:ilvl w:val="0"/>
          <w:numId w:val="8"/>
        </w:numPr>
        <w:spacing w:after="0"/>
        <w:rPr>
          <w:rFonts w:eastAsia="Times New Roman" w:cs="Times New Roman"/>
          <w:lang w:val="es-ES"/>
        </w:rPr>
      </w:pPr>
      <w:r w:rsidRPr="1AB5670A">
        <w:rPr>
          <w:rFonts w:eastAsia="Times New Roman" w:cs="Times New Roman"/>
          <w:lang w:val="es-ES"/>
        </w:rPr>
        <w:t>Instituciones educativas: interesadas en mejorar el rendimiento académico y bienestar de los estudiantes.</w:t>
      </w:r>
    </w:p>
    <w:p w14:paraId="56397FAE" w14:textId="04DE76D9" w:rsidR="1AB5670A" w:rsidRDefault="1AB5670A" w:rsidP="1AB5670A">
      <w:pPr>
        <w:spacing w:before="240" w:after="240"/>
        <w:rPr>
          <w:rFonts w:eastAsia="Times New Roman" w:cs="Times New Roman"/>
          <w:b/>
          <w:bCs/>
          <w:lang w:val="es-ES"/>
        </w:rPr>
      </w:pPr>
    </w:p>
    <w:p w14:paraId="3C0D7FBB" w14:textId="2F018710" w:rsidR="00EB1A85" w:rsidRDefault="1EF9730E" w:rsidP="1AB5670A">
      <w:pPr>
        <w:spacing w:before="240" w:after="240"/>
        <w:rPr>
          <w:rFonts w:cs="Times New Roman"/>
          <w:lang w:val="es-ES"/>
        </w:rPr>
      </w:pPr>
      <w:r w:rsidRPr="1AB5670A">
        <w:rPr>
          <w:rFonts w:eastAsia="Times New Roman" w:cs="Times New Roman"/>
          <w:b/>
          <w:bCs/>
          <w:lang w:val="es-ES"/>
        </w:rPr>
        <w:t>Justificación de la solución tecnológica:</w:t>
      </w:r>
      <w:r>
        <w:br/>
      </w:r>
      <w:r w:rsidR="5FB1B739" w:rsidRPr="1AB5670A">
        <w:rPr>
          <w:rFonts w:eastAsia="Times New Roman" w:cs="Times New Roman"/>
        </w:rPr>
        <w:t>Una plataforma digital de seguimiento de micro-hábitos permitirá a los estudiantes registrar hábitos diarios, hacer seguimiento de su cumplimiento y visualizar su progreso.</w:t>
      </w:r>
      <w:r>
        <w:br/>
      </w:r>
      <w:r w:rsidR="5FB1B739" w:rsidRPr="1AB5670A">
        <w:rPr>
          <w:rFonts w:eastAsia="Times New Roman" w:cs="Times New Roman"/>
        </w:rPr>
        <w:t xml:space="preserve"> Esta solución tecnológica aporta valor porque facilita la organización personal, fomenta la constancia, mejora la gestión del tiempo y ayuda a los estudiantes a construir rutinas positivas mediante el uso de herramientas digitales accesibles y fáciles de usar.</w:t>
      </w:r>
      <w:r w:rsidRPr="1AB5670A">
        <w:rPr>
          <w:rFonts w:cs="Times New Roman"/>
          <w:lang w:val="es-ES"/>
        </w:rPr>
        <w:br w:type="page"/>
      </w:r>
    </w:p>
    <w:p w14:paraId="79486C85" w14:textId="194020C7" w:rsidR="00EB1A85" w:rsidRPr="00EB1A85" w:rsidRDefault="1515A890" w:rsidP="00D511FF">
      <w:pPr>
        <w:pStyle w:val="Heading2"/>
        <w:rPr>
          <w:lang w:val="es-ES"/>
        </w:rPr>
      </w:pPr>
      <w:bookmarkStart w:id="3" w:name="_Toc110784405"/>
      <w:r w:rsidRPr="1D027E22">
        <w:rPr>
          <w:lang w:val="es-ES"/>
        </w:rPr>
        <w:t>Objetivos del Proyecto</w:t>
      </w:r>
      <w:bookmarkEnd w:id="3"/>
    </w:p>
    <w:p w14:paraId="77D351E1" w14:textId="270F24CE" w:rsidR="1EF9730E" w:rsidRDefault="1EF9730E" w:rsidP="1EF9730E">
      <w:pPr>
        <w:rPr>
          <w:b/>
          <w:bCs/>
          <w:lang w:val="es-ES"/>
        </w:rPr>
      </w:pPr>
      <w:r w:rsidRPr="1AB5670A">
        <w:rPr>
          <w:b/>
          <w:bCs/>
          <w:lang w:val="es-ES"/>
        </w:rPr>
        <w:t>Objetivo general</w:t>
      </w:r>
    </w:p>
    <w:p w14:paraId="2485BB94" w14:textId="14CC0F84" w:rsidR="5B848061" w:rsidRDefault="5B848061" w:rsidP="1AB5670A">
      <w:pPr>
        <w:spacing w:before="240" w:after="240"/>
      </w:pPr>
      <w:r w:rsidRPr="1AB5670A">
        <w:rPr>
          <w:rFonts w:eastAsia="Times New Roman" w:cs="Times New Roman"/>
          <w:lang w:val="es-ES"/>
        </w:rPr>
        <w:t>Desarrollar una plataforma web que permita a los estudiantes registrar y realizar seguimiento de sus micro-hábitos diarios, con el fin de mejorar la organización del tiempo, la constancia y la formación de hábitos saludables.</w:t>
      </w:r>
    </w:p>
    <w:p w14:paraId="68B5CBC6" w14:textId="79EA8550" w:rsidR="1EF9730E" w:rsidRDefault="1EF9730E" w:rsidP="1EF9730E">
      <w:pPr>
        <w:rPr>
          <w:b/>
          <w:bCs/>
          <w:lang w:val="es-ES"/>
        </w:rPr>
      </w:pPr>
      <w:r w:rsidRPr="1AB5670A">
        <w:rPr>
          <w:b/>
          <w:bCs/>
          <w:lang w:val="es-ES"/>
        </w:rPr>
        <w:t>Objetivos específicos</w:t>
      </w:r>
    </w:p>
    <w:p w14:paraId="657556E8" w14:textId="6C6387E1" w:rsidR="5ADC0D32" w:rsidRDefault="5ADC0D32" w:rsidP="318AA5D3">
      <w:pPr>
        <w:pStyle w:val="ListParagraph"/>
        <w:numPr>
          <w:ilvl w:val="0"/>
          <w:numId w:val="8"/>
        </w:numPr>
        <w:spacing w:after="0"/>
        <w:rPr>
          <w:rFonts w:eastAsia="Times New Roman" w:cs="Times New Roman"/>
          <w:lang w:val="es-ES"/>
        </w:rPr>
      </w:pPr>
      <w:r w:rsidRPr="318AA5D3">
        <w:rPr>
          <w:rFonts w:eastAsia="Times New Roman" w:cs="Times New Roman"/>
          <w:lang w:val="es-ES"/>
        </w:rPr>
        <w:t xml:space="preserve">Diseñar un módulo para registrar micro-hábitos diarios. </w:t>
      </w:r>
    </w:p>
    <w:p w14:paraId="2FBD9194" w14:textId="53B2B718" w:rsidR="5ADC0D32" w:rsidRDefault="5ADC0D32" w:rsidP="318AA5D3">
      <w:pPr>
        <w:pStyle w:val="ListParagraph"/>
        <w:numPr>
          <w:ilvl w:val="0"/>
          <w:numId w:val="8"/>
        </w:numPr>
        <w:spacing w:after="0"/>
        <w:rPr>
          <w:rFonts w:eastAsia="Times New Roman" w:cs="Times New Roman"/>
          <w:lang w:val="es-ES"/>
        </w:rPr>
      </w:pPr>
      <w:r w:rsidRPr="318AA5D3">
        <w:rPr>
          <w:rFonts w:eastAsia="Times New Roman" w:cs="Times New Roman"/>
          <w:lang w:val="es-ES"/>
        </w:rPr>
        <w:t xml:space="preserve">Implementar una funcionalidad para marcar hábitos como completados. </w:t>
      </w:r>
    </w:p>
    <w:p w14:paraId="1E5D23E3" w14:textId="08778672" w:rsidR="5ADC0D32" w:rsidRDefault="11BA8C0D" w:rsidP="318AA5D3">
      <w:pPr>
        <w:pStyle w:val="ListParagraph"/>
        <w:numPr>
          <w:ilvl w:val="0"/>
          <w:numId w:val="8"/>
        </w:numPr>
        <w:spacing w:after="0"/>
        <w:rPr>
          <w:rFonts w:eastAsia="Times New Roman" w:cs="Times New Roman"/>
          <w:lang w:val="es-ES"/>
        </w:rPr>
      </w:pPr>
      <w:r w:rsidRPr="3A6F6483">
        <w:rPr>
          <w:rFonts w:eastAsia="Times New Roman" w:cs="Times New Roman"/>
          <w:lang w:val="es-ES"/>
        </w:rPr>
        <w:t xml:space="preserve">Desarrollar un </w:t>
      </w:r>
      <w:r w:rsidR="3C0A4741" w:rsidRPr="3A6F6483">
        <w:rPr>
          <w:rFonts w:eastAsia="Times New Roman" w:cs="Times New Roman"/>
          <w:lang w:val="es-ES"/>
        </w:rPr>
        <w:t>resumen grafico</w:t>
      </w:r>
      <w:r w:rsidRPr="3A6F6483">
        <w:rPr>
          <w:rFonts w:eastAsia="Times New Roman" w:cs="Times New Roman"/>
          <w:lang w:val="es-ES"/>
        </w:rPr>
        <w:t xml:space="preserve"> que muestre el progreso de los hábitos. </w:t>
      </w:r>
    </w:p>
    <w:p w14:paraId="70C58248" w14:textId="6E035188" w:rsidR="5ADC0D32" w:rsidRDefault="5ADC0D32" w:rsidP="318AA5D3">
      <w:pPr>
        <w:pStyle w:val="ListParagraph"/>
        <w:numPr>
          <w:ilvl w:val="0"/>
          <w:numId w:val="8"/>
        </w:numPr>
        <w:spacing w:after="0"/>
        <w:rPr>
          <w:rFonts w:eastAsia="Times New Roman" w:cs="Times New Roman"/>
          <w:lang w:val="es-ES"/>
        </w:rPr>
      </w:pPr>
      <w:r w:rsidRPr="318AA5D3">
        <w:rPr>
          <w:rFonts w:eastAsia="Times New Roman" w:cs="Times New Roman"/>
          <w:lang w:val="es-ES"/>
        </w:rPr>
        <w:t xml:space="preserve">Diseñar una interfaz sencilla e intuitiva para facilitar el uso de la plataforma. </w:t>
      </w:r>
    </w:p>
    <w:p w14:paraId="0CD77994" w14:textId="538CF7B0" w:rsidR="5ADC0D32" w:rsidRDefault="5ADC0D32" w:rsidP="318AA5D3">
      <w:pPr>
        <w:pStyle w:val="ListParagraph"/>
        <w:numPr>
          <w:ilvl w:val="0"/>
          <w:numId w:val="8"/>
        </w:numPr>
        <w:spacing w:after="0"/>
        <w:rPr>
          <w:rFonts w:eastAsia="Times New Roman" w:cs="Times New Roman"/>
          <w:lang w:val="es-ES"/>
        </w:rPr>
      </w:pPr>
      <w:r w:rsidRPr="318AA5D3">
        <w:rPr>
          <w:rFonts w:eastAsia="Times New Roman" w:cs="Times New Roman"/>
          <w:lang w:val="es-ES"/>
        </w:rPr>
        <w:t>Realizar pruebas de usabilidad para evaluar el funcionamiento del prototipo.</w:t>
      </w:r>
    </w:p>
    <w:p w14:paraId="1001A601" w14:textId="1C8C1CDB" w:rsidR="1AB5670A" w:rsidRDefault="1AB5670A" w:rsidP="1AB5670A">
      <w:pPr>
        <w:rPr>
          <w:b/>
          <w:bCs/>
          <w:lang w:val="es-ES"/>
        </w:rPr>
      </w:pPr>
    </w:p>
    <w:p w14:paraId="291D13C6" w14:textId="5B8C6C51" w:rsidR="00EB1A85" w:rsidRDefault="00EB1A85">
      <w:pPr>
        <w:spacing w:line="278" w:lineRule="auto"/>
        <w:ind w:firstLine="0"/>
        <w:rPr>
          <w:rFonts w:cs="Times New Roman"/>
          <w:lang w:val="es-ES"/>
        </w:rPr>
      </w:pPr>
      <w:r>
        <w:rPr>
          <w:rFonts w:cs="Times New Roman"/>
          <w:lang w:val="es-ES"/>
        </w:rPr>
        <w:br w:type="page"/>
      </w:r>
    </w:p>
    <w:p w14:paraId="08F06239" w14:textId="3BE7FF8E" w:rsidR="007E74FA" w:rsidRDefault="1515A890" w:rsidP="00D511FF">
      <w:pPr>
        <w:pStyle w:val="Heading2"/>
        <w:rPr>
          <w:lang w:val="es-ES"/>
        </w:rPr>
      </w:pPr>
      <w:bookmarkStart w:id="4" w:name="_Toc35604137"/>
      <w:r w:rsidRPr="1D027E22">
        <w:rPr>
          <w:lang w:val="es-ES"/>
        </w:rPr>
        <w:t>Alcance del Proyecto</w:t>
      </w:r>
      <w:bookmarkEnd w:id="4"/>
    </w:p>
    <w:p w14:paraId="02FD557F" w14:textId="64D6F1E6" w:rsidR="3FD6492C" w:rsidRDefault="3FD6492C" w:rsidP="1AB5670A">
      <w:pPr>
        <w:spacing w:after="0"/>
        <w:ind w:left="720" w:firstLine="0"/>
        <w:rPr>
          <w:rFonts w:eastAsia="Times New Roman" w:cs="Times New Roman"/>
          <w:b/>
          <w:bCs/>
          <w:lang w:val="es-ES"/>
        </w:rPr>
      </w:pPr>
      <w:r w:rsidRPr="1AB5670A">
        <w:rPr>
          <w:rFonts w:eastAsia="Times New Roman" w:cs="Times New Roman"/>
          <w:b/>
          <w:bCs/>
          <w:lang w:val="es-ES"/>
        </w:rPr>
        <w:t>Alcance funcional del sistema</w:t>
      </w:r>
    </w:p>
    <w:p w14:paraId="584A3850" w14:textId="6781D6F6" w:rsidR="3FD6492C" w:rsidRDefault="3FD6492C" w:rsidP="1AB5670A">
      <w:pPr>
        <w:spacing w:after="0"/>
        <w:ind w:left="720" w:firstLine="0"/>
        <w:rPr>
          <w:rFonts w:eastAsia="Times New Roman" w:cs="Times New Roman"/>
          <w:lang w:val="es-ES"/>
        </w:rPr>
      </w:pPr>
      <w:r w:rsidRPr="1AB5670A">
        <w:rPr>
          <w:rFonts w:eastAsia="Times New Roman" w:cs="Times New Roman"/>
          <w:lang w:val="es-ES"/>
        </w:rPr>
        <w:t>El sistema incluirá:</w:t>
      </w:r>
    </w:p>
    <w:p w14:paraId="33EE2E0E" w14:textId="4A07183B" w:rsidR="3FD6492C" w:rsidRDefault="3FD6492C" w:rsidP="1AB5670A">
      <w:pPr>
        <w:pStyle w:val="ListParagraph"/>
        <w:numPr>
          <w:ilvl w:val="0"/>
          <w:numId w:val="12"/>
        </w:numPr>
        <w:spacing w:after="0"/>
        <w:rPr>
          <w:rFonts w:eastAsia="Times New Roman" w:cs="Times New Roman"/>
          <w:lang w:val="es-ES"/>
        </w:rPr>
      </w:pPr>
      <w:r w:rsidRPr="1AB5670A">
        <w:rPr>
          <w:rFonts w:eastAsia="Times New Roman" w:cs="Times New Roman"/>
          <w:lang w:val="es-ES"/>
        </w:rPr>
        <w:t xml:space="preserve">Registro de usuarios. </w:t>
      </w:r>
    </w:p>
    <w:p w14:paraId="32050E2B" w14:textId="14217F5B" w:rsidR="3FD6492C" w:rsidRDefault="3FD6492C" w:rsidP="1AB5670A">
      <w:pPr>
        <w:pStyle w:val="ListParagraph"/>
        <w:numPr>
          <w:ilvl w:val="0"/>
          <w:numId w:val="12"/>
        </w:numPr>
        <w:spacing w:after="0"/>
        <w:rPr>
          <w:rFonts w:eastAsia="Times New Roman" w:cs="Times New Roman"/>
          <w:lang w:val="es-ES"/>
        </w:rPr>
      </w:pPr>
      <w:r w:rsidRPr="1AB5670A">
        <w:rPr>
          <w:rFonts w:eastAsia="Times New Roman" w:cs="Times New Roman"/>
          <w:lang w:val="es-ES"/>
        </w:rPr>
        <w:t xml:space="preserve">Creación de micro-hábitos (ejemplo: estudiar 1 hora, tomar agua, hacer ejercicio). </w:t>
      </w:r>
    </w:p>
    <w:p w14:paraId="7E338AA4" w14:textId="4FDE2AFF" w:rsidR="3FD6492C" w:rsidRDefault="3FD6492C" w:rsidP="1AB5670A">
      <w:pPr>
        <w:pStyle w:val="ListParagraph"/>
        <w:numPr>
          <w:ilvl w:val="0"/>
          <w:numId w:val="12"/>
        </w:numPr>
        <w:spacing w:after="0"/>
        <w:rPr>
          <w:rFonts w:eastAsia="Times New Roman" w:cs="Times New Roman"/>
          <w:lang w:val="es-ES"/>
        </w:rPr>
      </w:pPr>
      <w:r w:rsidRPr="1AB5670A">
        <w:rPr>
          <w:rFonts w:eastAsia="Times New Roman" w:cs="Times New Roman"/>
          <w:lang w:val="es-ES"/>
        </w:rPr>
        <w:t xml:space="preserve">Lista de hábitos diarios. </w:t>
      </w:r>
    </w:p>
    <w:p w14:paraId="6BF3F34B" w14:textId="24A3F64E" w:rsidR="3FD6492C" w:rsidRDefault="3FD6492C" w:rsidP="1AB5670A">
      <w:pPr>
        <w:pStyle w:val="ListParagraph"/>
        <w:numPr>
          <w:ilvl w:val="0"/>
          <w:numId w:val="12"/>
        </w:numPr>
        <w:spacing w:after="0"/>
        <w:rPr>
          <w:rFonts w:eastAsia="Times New Roman" w:cs="Times New Roman"/>
          <w:lang w:val="es-ES"/>
        </w:rPr>
      </w:pPr>
      <w:r w:rsidRPr="1AB5670A">
        <w:rPr>
          <w:rFonts w:eastAsia="Times New Roman" w:cs="Times New Roman"/>
          <w:lang w:val="es-ES"/>
        </w:rPr>
        <w:t xml:space="preserve">Opción para marcar hábitos como completados. </w:t>
      </w:r>
    </w:p>
    <w:p w14:paraId="2E383D7E" w14:textId="7B8A4270" w:rsidR="3FD6492C" w:rsidRDefault="3FD6492C" w:rsidP="1AB5670A">
      <w:pPr>
        <w:pStyle w:val="ListParagraph"/>
        <w:numPr>
          <w:ilvl w:val="0"/>
          <w:numId w:val="12"/>
        </w:numPr>
        <w:spacing w:after="0"/>
        <w:rPr>
          <w:rFonts w:eastAsia="Times New Roman" w:cs="Times New Roman"/>
          <w:lang w:val="es-ES"/>
        </w:rPr>
      </w:pPr>
      <w:r w:rsidRPr="1AB5670A">
        <w:rPr>
          <w:rFonts w:eastAsia="Times New Roman" w:cs="Times New Roman"/>
          <w:lang w:val="es-ES"/>
        </w:rPr>
        <w:t xml:space="preserve">Visualización del progreso mediante gráficos simples. </w:t>
      </w:r>
    </w:p>
    <w:p w14:paraId="63E4EF66" w14:textId="4FB776A1" w:rsidR="3FD6492C" w:rsidRDefault="3FD6492C" w:rsidP="1AB5670A">
      <w:pPr>
        <w:pStyle w:val="ListParagraph"/>
        <w:numPr>
          <w:ilvl w:val="0"/>
          <w:numId w:val="12"/>
        </w:numPr>
        <w:spacing w:after="0"/>
        <w:rPr>
          <w:rFonts w:eastAsia="Times New Roman" w:cs="Times New Roman"/>
          <w:lang w:val="es-ES"/>
        </w:rPr>
      </w:pPr>
      <w:r w:rsidRPr="1AB5670A">
        <w:rPr>
          <w:rFonts w:eastAsia="Times New Roman" w:cs="Times New Roman"/>
          <w:lang w:val="es-ES"/>
        </w:rPr>
        <w:t xml:space="preserve">Interfaz web sencilla. </w:t>
      </w:r>
    </w:p>
    <w:p w14:paraId="6555D62A" w14:textId="17D16F53" w:rsidR="1AB5670A" w:rsidRDefault="1AB5670A" w:rsidP="1AB5670A">
      <w:pPr>
        <w:pStyle w:val="ListParagraph"/>
        <w:spacing w:after="0"/>
        <w:ind w:left="1800"/>
        <w:rPr>
          <w:rFonts w:eastAsia="Times New Roman" w:cs="Times New Roman"/>
          <w:lang w:val="es-ES"/>
        </w:rPr>
      </w:pPr>
    </w:p>
    <w:p w14:paraId="45CFABE9" w14:textId="07939BCC" w:rsidR="3FD6492C" w:rsidRDefault="3FD6492C" w:rsidP="1AB5670A">
      <w:pPr>
        <w:spacing w:after="0"/>
        <w:ind w:left="720" w:firstLine="0"/>
        <w:rPr>
          <w:rFonts w:eastAsia="Times New Roman" w:cs="Times New Roman"/>
          <w:b/>
          <w:bCs/>
          <w:lang w:val="es-ES"/>
        </w:rPr>
      </w:pPr>
      <w:r w:rsidRPr="1AB5670A">
        <w:rPr>
          <w:rFonts w:eastAsia="Times New Roman" w:cs="Times New Roman"/>
          <w:b/>
          <w:bCs/>
          <w:lang w:val="es-ES"/>
        </w:rPr>
        <w:t>Qué NO incluirá el proyecto</w:t>
      </w:r>
    </w:p>
    <w:p w14:paraId="0BD3D27F" w14:textId="57DE97A5" w:rsidR="3FD6492C" w:rsidRDefault="3FD6492C" w:rsidP="1AB5670A">
      <w:pPr>
        <w:pStyle w:val="ListParagraph"/>
        <w:numPr>
          <w:ilvl w:val="0"/>
          <w:numId w:val="12"/>
        </w:numPr>
        <w:spacing w:after="0"/>
        <w:rPr>
          <w:rFonts w:eastAsia="Times New Roman" w:cs="Times New Roman"/>
          <w:lang w:val="es-ES"/>
        </w:rPr>
      </w:pPr>
      <w:r w:rsidRPr="1AB5670A">
        <w:rPr>
          <w:rFonts w:eastAsia="Times New Roman" w:cs="Times New Roman"/>
          <w:lang w:val="es-ES"/>
        </w:rPr>
        <w:t xml:space="preserve">Integración con aplicaciones externas. </w:t>
      </w:r>
    </w:p>
    <w:p w14:paraId="0D11FFB9" w14:textId="616B85F5" w:rsidR="3FD6492C" w:rsidRDefault="3FD6492C" w:rsidP="1AB5670A">
      <w:pPr>
        <w:pStyle w:val="ListParagraph"/>
        <w:numPr>
          <w:ilvl w:val="0"/>
          <w:numId w:val="12"/>
        </w:numPr>
        <w:spacing w:after="0"/>
        <w:rPr>
          <w:rFonts w:eastAsia="Times New Roman" w:cs="Times New Roman"/>
          <w:lang w:val="es-ES"/>
        </w:rPr>
      </w:pPr>
      <w:r w:rsidRPr="1AB5670A">
        <w:rPr>
          <w:rFonts w:eastAsia="Times New Roman" w:cs="Times New Roman"/>
          <w:lang w:val="es-ES"/>
        </w:rPr>
        <w:t xml:space="preserve">Notificaciones automáticas. </w:t>
      </w:r>
    </w:p>
    <w:p w14:paraId="22623892" w14:textId="2D98FBE9" w:rsidR="3FD6492C" w:rsidRDefault="3FD6492C" w:rsidP="1AB5670A">
      <w:pPr>
        <w:pStyle w:val="ListParagraph"/>
        <w:numPr>
          <w:ilvl w:val="0"/>
          <w:numId w:val="12"/>
        </w:numPr>
        <w:spacing w:after="0"/>
        <w:rPr>
          <w:rFonts w:eastAsia="Times New Roman" w:cs="Times New Roman"/>
          <w:lang w:val="es-ES"/>
        </w:rPr>
      </w:pPr>
      <w:r w:rsidRPr="1AB5670A">
        <w:rPr>
          <w:rFonts w:eastAsia="Times New Roman" w:cs="Times New Roman"/>
          <w:lang w:val="es-ES"/>
        </w:rPr>
        <w:t xml:space="preserve">Aplicación móvil. </w:t>
      </w:r>
    </w:p>
    <w:p w14:paraId="39FCBFF4" w14:textId="0F4FF49E" w:rsidR="3FD6492C" w:rsidRDefault="3FD6492C" w:rsidP="1AB5670A">
      <w:pPr>
        <w:pStyle w:val="ListParagraph"/>
        <w:numPr>
          <w:ilvl w:val="0"/>
          <w:numId w:val="12"/>
        </w:numPr>
        <w:spacing w:after="0"/>
        <w:rPr>
          <w:rFonts w:eastAsia="Times New Roman" w:cs="Times New Roman"/>
          <w:lang w:val="es-ES"/>
        </w:rPr>
      </w:pPr>
      <w:r w:rsidRPr="1AB5670A">
        <w:rPr>
          <w:rFonts w:eastAsia="Times New Roman" w:cs="Times New Roman"/>
          <w:lang w:val="es-ES"/>
        </w:rPr>
        <w:t xml:space="preserve">Seguimiento emocional (porque ahora solo es micro-hábitos). </w:t>
      </w:r>
    </w:p>
    <w:p w14:paraId="689B484D" w14:textId="7D7E73DF" w:rsidR="3FD6492C" w:rsidRDefault="3FD6492C" w:rsidP="1AB5670A">
      <w:pPr>
        <w:pStyle w:val="ListParagraph"/>
        <w:numPr>
          <w:ilvl w:val="0"/>
          <w:numId w:val="12"/>
        </w:numPr>
        <w:spacing w:after="0"/>
        <w:rPr>
          <w:rFonts w:eastAsia="Times New Roman" w:cs="Times New Roman"/>
          <w:lang w:val="es-ES"/>
        </w:rPr>
      </w:pPr>
      <w:r w:rsidRPr="1AB5670A">
        <w:rPr>
          <w:rFonts w:eastAsia="Times New Roman" w:cs="Times New Roman"/>
          <w:lang w:val="es-ES"/>
        </w:rPr>
        <w:t xml:space="preserve">Chat o interacción entre usuarios. </w:t>
      </w:r>
    </w:p>
    <w:p w14:paraId="3F8378F3" w14:textId="41170D61" w:rsidR="1AB5670A" w:rsidRDefault="1AB5670A" w:rsidP="1AB5670A">
      <w:pPr>
        <w:pStyle w:val="ListParagraph"/>
        <w:spacing w:after="0"/>
        <w:ind w:left="1800"/>
        <w:rPr>
          <w:rFonts w:eastAsia="Times New Roman" w:cs="Times New Roman"/>
          <w:lang w:val="es-ES"/>
        </w:rPr>
      </w:pPr>
    </w:p>
    <w:p w14:paraId="3C778B37" w14:textId="15E399DF" w:rsidR="3FD6492C" w:rsidRDefault="3FD6492C" w:rsidP="1AB5670A">
      <w:pPr>
        <w:spacing w:after="0"/>
        <w:ind w:left="720" w:firstLine="0"/>
        <w:rPr>
          <w:rFonts w:eastAsia="Times New Roman" w:cs="Times New Roman"/>
          <w:b/>
          <w:bCs/>
          <w:lang w:val="es-ES"/>
        </w:rPr>
      </w:pPr>
      <w:r w:rsidRPr="1AB5670A">
        <w:rPr>
          <w:rFonts w:eastAsia="Times New Roman" w:cs="Times New Roman"/>
          <w:b/>
          <w:bCs/>
          <w:lang w:val="es-ES"/>
        </w:rPr>
        <w:t>Beneficios esperados del sistema</w:t>
      </w:r>
    </w:p>
    <w:p w14:paraId="4B733B81" w14:textId="0490A318" w:rsidR="3FD6492C" w:rsidRDefault="3FD6492C" w:rsidP="1AB5670A">
      <w:pPr>
        <w:pStyle w:val="ListParagraph"/>
        <w:numPr>
          <w:ilvl w:val="0"/>
          <w:numId w:val="12"/>
        </w:numPr>
        <w:spacing w:after="0"/>
        <w:rPr>
          <w:rFonts w:eastAsia="Times New Roman" w:cs="Times New Roman"/>
          <w:lang w:val="es-ES"/>
        </w:rPr>
      </w:pPr>
      <w:r w:rsidRPr="1AB5670A">
        <w:rPr>
          <w:rFonts w:eastAsia="Times New Roman" w:cs="Times New Roman"/>
          <w:lang w:val="es-ES"/>
        </w:rPr>
        <w:t xml:space="preserve">Mejora la organización personal de los estudiantes. </w:t>
      </w:r>
    </w:p>
    <w:p w14:paraId="567494ED" w14:textId="5C6B1696" w:rsidR="3FD6492C" w:rsidRDefault="3FD6492C" w:rsidP="1AB5670A">
      <w:pPr>
        <w:pStyle w:val="ListParagraph"/>
        <w:numPr>
          <w:ilvl w:val="0"/>
          <w:numId w:val="12"/>
        </w:numPr>
        <w:spacing w:after="0"/>
        <w:rPr>
          <w:rFonts w:eastAsia="Times New Roman" w:cs="Times New Roman"/>
          <w:lang w:val="es-ES"/>
        </w:rPr>
      </w:pPr>
      <w:r w:rsidRPr="1AB5670A">
        <w:rPr>
          <w:rFonts w:eastAsia="Times New Roman" w:cs="Times New Roman"/>
          <w:lang w:val="es-ES"/>
        </w:rPr>
        <w:t xml:space="preserve">Fomenta la constancia en hábitos positivos. </w:t>
      </w:r>
    </w:p>
    <w:p w14:paraId="4F052164" w14:textId="475C3AF0" w:rsidR="3FD6492C" w:rsidRDefault="3FD6492C" w:rsidP="1AB5670A">
      <w:pPr>
        <w:pStyle w:val="ListParagraph"/>
        <w:numPr>
          <w:ilvl w:val="0"/>
          <w:numId w:val="12"/>
        </w:numPr>
        <w:spacing w:after="0"/>
        <w:rPr>
          <w:rFonts w:eastAsia="Times New Roman" w:cs="Times New Roman"/>
          <w:lang w:val="es-ES"/>
        </w:rPr>
      </w:pPr>
      <w:r w:rsidRPr="1AB5670A">
        <w:rPr>
          <w:rFonts w:eastAsia="Times New Roman" w:cs="Times New Roman"/>
          <w:lang w:val="es-ES"/>
        </w:rPr>
        <w:t xml:space="preserve">Ayuda a los estudiantes a visualizar su progreso. </w:t>
      </w:r>
    </w:p>
    <w:p w14:paraId="6690A5CE" w14:textId="7661743A" w:rsidR="3FD6492C" w:rsidRDefault="3FD6492C" w:rsidP="1AB5670A">
      <w:pPr>
        <w:pStyle w:val="ListParagraph"/>
        <w:numPr>
          <w:ilvl w:val="0"/>
          <w:numId w:val="12"/>
        </w:numPr>
        <w:spacing w:after="0"/>
        <w:rPr>
          <w:rFonts w:eastAsia="Times New Roman" w:cs="Times New Roman"/>
          <w:lang w:val="es-ES"/>
        </w:rPr>
      </w:pPr>
      <w:r w:rsidRPr="1AB5670A">
        <w:rPr>
          <w:rFonts w:eastAsia="Times New Roman" w:cs="Times New Roman"/>
          <w:lang w:val="es-ES"/>
        </w:rPr>
        <w:t xml:space="preserve">Contribuye a mejorar el rendimiento académico mediante la creación de rutinas de estudio. </w:t>
      </w:r>
    </w:p>
    <w:p w14:paraId="11CC7AEB" w14:textId="23B551AB" w:rsidR="3FD6492C" w:rsidRDefault="3FD6492C" w:rsidP="1AB5670A">
      <w:pPr>
        <w:pStyle w:val="ListParagraph"/>
        <w:numPr>
          <w:ilvl w:val="0"/>
          <w:numId w:val="12"/>
        </w:numPr>
        <w:spacing w:after="0"/>
        <w:rPr>
          <w:rFonts w:eastAsia="Times New Roman" w:cs="Times New Roman"/>
          <w:lang w:val="es-ES"/>
        </w:rPr>
      </w:pPr>
      <w:r w:rsidRPr="1AB5670A">
        <w:rPr>
          <w:rFonts w:eastAsia="Times New Roman" w:cs="Times New Roman"/>
          <w:lang w:val="es-ES"/>
        </w:rPr>
        <w:t>Promueve el uso de herramientas digitales para la gestión del tiempo.</w:t>
      </w:r>
    </w:p>
    <w:p w14:paraId="6DDF3585" w14:textId="3B4B3AA3" w:rsidR="1AB5670A" w:rsidRDefault="1AB5670A" w:rsidP="1AB5670A">
      <w:pPr>
        <w:pStyle w:val="ListParagraph"/>
        <w:spacing w:after="0"/>
        <w:ind w:left="1800" w:firstLine="0"/>
        <w:rPr>
          <w:rFonts w:eastAsia="Times New Roman" w:cs="Times New Roman"/>
          <w:lang w:val="es-ES"/>
        </w:rPr>
      </w:pPr>
    </w:p>
    <w:p w14:paraId="7FBF92D3" w14:textId="1BA7656A" w:rsidR="007E74FA" w:rsidRDefault="007E74FA">
      <w:pPr>
        <w:spacing w:line="278" w:lineRule="auto"/>
        <w:ind w:firstLine="0"/>
        <w:rPr>
          <w:lang w:val="es-ES"/>
        </w:rPr>
      </w:pPr>
      <w:r w:rsidRPr="1AB5670A">
        <w:rPr>
          <w:lang w:val="es-ES"/>
        </w:rPr>
        <w:br w:type="page"/>
      </w:r>
    </w:p>
    <w:p w14:paraId="34B120BE" w14:textId="161FE5AB" w:rsidR="007E74FA" w:rsidRDefault="1515A890" w:rsidP="00D511FF">
      <w:pPr>
        <w:pStyle w:val="Heading2"/>
        <w:rPr>
          <w:lang w:val="es-ES"/>
        </w:rPr>
      </w:pPr>
      <w:bookmarkStart w:id="5" w:name="_Toc431121838"/>
      <w:r w:rsidRPr="1D027E22">
        <w:rPr>
          <w:lang w:val="es-ES"/>
        </w:rPr>
        <w:t>Metodología del Proyecto</w:t>
      </w:r>
      <w:bookmarkEnd w:id="5"/>
    </w:p>
    <w:p w14:paraId="0BF63FCB" w14:textId="7AF10BFF" w:rsidR="00A82DF8" w:rsidRPr="00A82DF8" w:rsidRDefault="00A82DF8" w:rsidP="0010293C">
      <w:pPr>
        <w:rPr>
          <w:lang w:val="es-ES"/>
        </w:rPr>
      </w:pPr>
      <w:r w:rsidRPr="1AB5670A">
        <w:rPr>
          <w:lang w:val="es-ES"/>
        </w:rPr>
        <w:t>El desarrollo del proyecto se llevará a cabo mediante la metodología ágil Scrum, un marco de trabajo ampliamente utilizado en la gestión de proyectos de software que permite organizar el trabajo de manera iterativa e incremental. Scrum facilita la adaptación a cambios, promueve la entrega continua de valor y mejora la colaboración entre los miembros del equipo, lo cual resulta especialmente adecuado para proyectos académicos donde los requerimientos pueden evolucionar a medida que se comprende mejor la problemática.</w:t>
      </w:r>
    </w:p>
    <w:p w14:paraId="12CF4F66" w14:textId="45814E5E" w:rsidR="00A82DF8" w:rsidRPr="00A82DF8" w:rsidRDefault="00A82DF8" w:rsidP="0010293C">
      <w:pPr>
        <w:rPr>
          <w:lang w:val="es-ES"/>
        </w:rPr>
      </w:pPr>
      <w:r w:rsidRPr="00A82DF8">
        <w:rPr>
          <w:lang w:val="es-ES"/>
        </w:rPr>
        <w:t>Scrum se basa en ciclos de trabajo denominados Sprints, los cuales son iteraciones de corta duración, generalmente entre una y dos semanas. Durante cada Sprint se desarrolla un conjunto de funcionalidades previamente definidas y priorizadas, con el objetivo de entregar un incremento funcional del producto. Al finalizar cada Sprint, el equipo revisa los resultados obtenidos, identifica oportunidades de mejora y ajusta la planificación del siguiente ciclo, promoviendo así la mejora continua.</w:t>
      </w:r>
    </w:p>
    <w:p w14:paraId="5FDFC52A" w14:textId="74D82FDE" w:rsidR="00A82DF8" w:rsidRPr="00A82DF8" w:rsidRDefault="00A82DF8" w:rsidP="0010293C">
      <w:pPr>
        <w:rPr>
          <w:lang w:val="es-ES"/>
        </w:rPr>
      </w:pPr>
      <w:r w:rsidRPr="00A82DF8">
        <w:rPr>
          <w:lang w:val="es-ES"/>
        </w:rPr>
        <w:t>Dentro del equipo de trabajo se establecen roles definidos que permiten una adecuada organización del proyecto. El Product Owner es el encargado de definir y priorizar los requerimientos del sistema, representando los intereses de los usuarios finales y asegurando que el producto genere valor. El Scrum Master cumple la función de facilitar el proceso, eliminar obstáculos y garantizar que se respeten los principios de Scrum. Por su parte, el equipo de desarrollo está conformado por los integrantes responsables de diseñar, implementar y probar la solución tecnológica.</w:t>
      </w:r>
    </w:p>
    <w:p w14:paraId="3EF90B01" w14:textId="769E0B71" w:rsidR="00A82DF8" w:rsidRPr="00A82DF8" w:rsidRDefault="00A82DF8" w:rsidP="0010293C">
      <w:pPr>
        <w:rPr>
          <w:lang w:val="es-ES"/>
        </w:rPr>
      </w:pPr>
      <w:r w:rsidRPr="00A82DF8">
        <w:rPr>
          <w:lang w:val="es-ES"/>
        </w:rPr>
        <w:t>La gestión del trabajo se realiza a través de un Product Backlog, que es una lista ordenada de todas las funcionalidades, requisitos y mejoras del sistema, representadas principalmente mediante historias de usuario. Estas historias se priorizan según su valor y complejidad, permitiendo seleccionar en cada Sprint aquellas que serán desarrolladas. A partir de este listado, se construye el Sprint Backlog, que contiene las tareas específicas que el equipo se compromete a completar durante el ciclo de trabajo.</w:t>
      </w:r>
    </w:p>
    <w:p w14:paraId="5FBB67F8" w14:textId="3BFF8B1E" w:rsidR="00A82DF8" w:rsidRPr="00A82DF8" w:rsidRDefault="00A82DF8" w:rsidP="0010293C">
      <w:pPr>
        <w:rPr>
          <w:lang w:val="es-ES"/>
        </w:rPr>
      </w:pPr>
      <w:r w:rsidRPr="00A82DF8">
        <w:rPr>
          <w:lang w:val="es-ES"/>
        </w:rPr>
        <w:t>Durante cada Sprint se llevan a cabo eventos clave que estructuran la dinámica del equipo. La planificación del Sprint (Sprint Planning) permite definir los objetivos del ciclo y seleccionar las historias de usuario a desarrollar. Las reuniones diarias (Daily Scrum) son encuentros breves donde cada integrante comunica su progreso, identifica bloqueos y alinea su trabajo con el equipo. Al finalizar el Sprint, se realiza la revisión (Sprint Review), en la cual se presentan los avances del producto, y la retrospectiva (Sprint Retrospective), donde el equipo reflexiona sobre su desempeño y propone mejoras para el siguiente ciclo.</w:t>
      </w:r>
    </w:p>
    <w:p w14:paraId="46D45A4E" w14:textId="34A77DF4" w:rsidR="00A82DF8" w:rsidRPr="00A82DF8" w:rsidRDefault="00A82DF8" w:rsidP="0010293C">
      <w:pPr>
        <w:rPr>
          <w:lang w:val="es-ES"/>
        </w:rPr>
      </w:pPr>
      <w:r w:rsidRPr="00A82DF8">
        <w:rPr>
          <w:lang w:val="es-ES"/>
        </w:rPr>
        <w:t>Para apoyar la implementación de Scrum, se utilizarán herramientas digitales que faciliten la organización y seguimiento del proyecto. Se emplearán plataformas de gestión de tareas como Jira o Trello para administrar el backlog y visualizar el progreso del equipo. Para el control de versiones del código se utilizará Git junto con repositorios en GitHub, lo cual permitirá mantener un historial de cambios y facilitar el trabajo colaborativo. En cuanto al diseño de interfaces, se utilizará Figma para la creación de prototipos de baja y alta fidelidad. Adicionalmente, se podrán emplear herramientas de comunicación como Microsoft Teams o Slack para la coordinación del equipo.</w:t>
      </w:r>
    </w:p>
    <w:p w14:paraId="237ABB6E" w14:textId="3E0C69CE" w:rsidR="00A82DF8" w:rsidRPr="00A82DF8" w:rsidRDefault="00A82DF8" w:rsidP="1D027E22">
      <w:pPr>
        <w:spacing w:after="0" w:line="300" w:lineRule="auto"/>
        <w:rPr>
          <w:lang w:val="es-ES"/>
        </w:rPr>
      </w:pPr>
      <w:r w:rsidRPr="1D027E22">
        <w:rPr>
          <w:lang w:val="es-ES"/>
        </w:rPr>
        <w:t xml:space="preserve">El desarrollo técnico de la solución se realizará utilizando un stack tecnológico basado en Node.js y Express para el backend, React para el frontend </w:t>
      </w:r>
      <w:r w:rsidR="74B73E40" w:rsidRPr="1D027E22">
        <w:rPr>
          <w:rFonts w:eastAsia="Times New Roman" w:cs="Times New Roman"/>
          <w:lang w:val="es-ES"/>
        </w:rPr>
        <w:t>y una base de datos relacional (MySQL o PostgreSQL) para el almacenamiento de la información. Este conjunto de tecnologías permitirá construir una plataforma web funcional, organizada y acorde con los objetivos del proyecto</w:t>
      </w:r>
      <w:r w:rsidRPr="1D027E22">
        <w:rPr>
          <w:rFonts w:eastAsia="Times New Roman" w:cs="Times New Roman"/>
          <w:lang w:val="es-ES"/>
        </w:rPr>
        <w:t>.</w:t>
      </w:r>
      <w:r w:rsidRPr="1D027E22">
        <w:rPr>
          <w:lang w:val="es-ES"/>
        </w:rPr>
        <w:t xml:space="preserve"> Asimismo, se contempla el uso de JSON Web Tokens (JWT) para la autenticación de usuarios y Socket.io para la implementación de funcionalidades en tiempo real, como los espacios de apoyo emocional.</w:t>
      </w:r>
    </w:p>
    <w:p w14:paraId="5DE2D961" w14:textId="367541A7" w:rsidR="00A82DF8" w:rsidRPr="00A82DF8" w:rsidRDefault="00A82DF8" w:rsidP="00A82DF8">
      <w:pPr>
        <w:rPr>
          <w:lang w:val="es-ES"/>
        </w:rPr>
      </w:pPr>
      <w:r w:rsidRPr="00A82DF8">
        <w:rPr>
          <w:lang w:val="es-ES"/>
        </w:rPr>
        <w:t>En conjunto, la aplicación de la metodología Scrum permitirá gestionar de manera eficiente el desarrollo del proyecto, garantizando entregas progresivas, una adecuada organización del equipo y la capacidad de adaptación frente a cambios, asegurando así la construcción de una solución tecnológica alineada con las necesidades de los usuarios.</w:t>
      </w:r>
    </w:p>
    <w:p w14:paraId="4FD5159E" w14:textId="77777777" w:rsidR="007E74FA" w:rsidRDefault="007E74FA">
      <w:pPr>
        <w:spacing w:line="278" w:lineRule="auto"/>
        <w:ind w:firstLine="0"/>
        <w:rPr>
          <w:rFonts w:cs="Times New Roman"/>
          <w:lang w:val="es-ES"/>
        </w:rPr>
      </w:pPr>
      <w:r>
        <w:rPr>
          <w:rFonts w:cs="Times New Roman"/>
          <w:lang w:val="es-ES"/>
        </w:rPr>
        <w:br w:type="page"/>
      </w:r>
    </w:p>
    <w:p w14:paraId="27A83DEB" w14:textId="017E13E9" w:rsidR="00196747" w:rsidRDefault="1515A890" w:rsidP="00D511FF">
      <w:pPr>
        <w:pStyle w:val="Heading2"/>
        <w:rPr>
          <w:lang w:val="es-ES"/>
        </w:rPr>
      </w:pPr>
      <w:bookmarkStart w:id="6" w:name="_Toc1089813344"/>
      <w:r w:rsidRPr="1D027E22">
        <w:rPr>
          <w:lang w:val="es-ES"/>
        </w:rPr>
        <w:t>Requisitos del Sistema</w:t>
      </w:r>
      <w:bookmarkEnd w:id="6"/>
    </w:p>
    <w:p w14:paraId="66739133" w14:textId="6650121A" w:rsidR="75ACF1FF" w:rsidRDefault="75ACF1FF" w:rsidP="75ACF1FF">
      <w:pPr>
        <w:rPr>
          <w:rFonts w:eastAsia="Times New Roman" w:cs="Times New Roman"/>
          <w:b/>
          <w:bCs/>
          <w:lang w:val="es-ES"/>
        </w:rPr>
      </w:pPr>
      <w:r w:rsidRPr="75ACF1FF">
        <w:rPr>
          <w:rFonts w:eastAsia="Times New Roman" w:cs="Times New Roman"/>
          <w:b/>
          <w:bCs/>
          <w:lang w:val="es-ES"/>
        </w:rPr>
        <w:t>Requisitos funcionales (RQF)</w:t>
      </w:r>
    </w:p>
    <w:tbl>
      <w:tblPr>
        <w:tblStyle w:val="GridTable4-Accent1"/>
        <w:tblW w:w="0" w:type="auto"/>
        <w:tblLook w:val="06A0" w:firstRow="1" w:lastRow="0" w:firstColumn="1" w:lastColumn="0" w:noHBand="1" w:noVBand="1"/>
      </w:tblPr>
      <w:tblGrid>
        <w:gridCol w:w="1221"/>
        <w:gridCol w:w="1626"/>
        <w:gridCol w:w="3821"/>
        <w:gridCol w:w="1470"/>
        <w:gridCol w:w="1212"/>
      </w:tblGrid>
      <w:tr w:rsidR="75ACF1FF" w14:paraId="5A912C3D" w14:textId="77777777" w:rsidTr="1D027E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5" w:type="dxa"/>
          </w:tcPr>
          <w:p w14:paraId="1C949DA4" w14:textId="0BFDFAA4" w:rsidR="75ACF1FF" w:rsidRDefault="75ACF1FF" w:rsidP="75ACF1FF">
            <w:pPr>
              <w:pStyle w:val="NoSpacing"/>
            </w:pPr>
            <w:r w:rsidRPr="75ACF1FF">
              <w:rPr>
                <w:rFonts w:ascii="Aptos" w:eastAsia="Aptos" w:hAnsi="Aptos" w:cs="Aptos"/>
              </w:rPr>
              <w:t>Código</w:t>
            </w:r>
          </w:p>
        </w:tc>
        <w:tc>
          <w:tcPr>
            <w:tcW w:w="1650" w:type="dxa"/>
          </w:tcPr>
          <w:p w14:paraId="45B608A7" w14:textId="1C9BB09F" w:rsidR="75ACF1FF" w:rsidRDefault="75ACF1FF" w:rsidP="75ACF1FF">
            <w:pPr>
              <w:pStyle w:val="NoSpacing"/>
              <w:cnfStyle w:val="100000000000" w:firstRow="1" w:lastRow="0" w:firstColumn="0" w:lastColumn="0" w:oddVBand="0" w:evenVBand="0" w:oddHBand="0" w:evenHBand="0" w:firstRowFirstColumn="0" w:firstRowLastColumn="0" w:lastRowFirstColumn="0" w:lastRowLastColumn="0"/>
            </w:pPr>
            <w:r w:rsidRPr="75ACF1FF">
              <w:rPr>
                <w:rFonts w:ascii="Aptos" w:eastAsia="Aptos" w:hAnsi="Aptos" w:cs="Aptos"/>
              </w:rPr>
              <w:t>Nombre</w:t>
            </w:r>
          </w:p>
        </w:tc>
        <w:tc>
          <w:tcPr>
            <w:tcW w:w="4335" w:type="dxa"/>
          </w:tcPr>
          <w:p w14:paraId="5DCA4EA5" w14:textId="5FBDC187" w:rsidR="75ACF1FF" w:rsidRDefault="75ACF1FF" w:rsidP="75ACF1FF">
            <w:pPr>
              <w:pStyle w:val="NoSpacing"/>
              <w:cnfStyle w:val="100000000000" w:firstRow="1" w:lastRow="0" w:firstColumn="0" w:lastColumn="0" w:oddVBand="0" w:evenVBand="0" w:oddHBand="0" w:evenHBand="0" w:firstRowFirstColumn="0" w:firstRowLastColumn="0" w:lastRowFirstColumn="0" w:lastRowLastColumn="0"/>
            </w:pPr>
            <w:r w:rsidRPr="75ACF1FF">
              <w:rPr>
                <w:rFonts w:ascii="Aptos" w:eastAsia="Aptos" w:hAnsi="Aptos" w:cs="Aptos"/>
              </w:rPr>
              <w:t>Descripción</w:t>
            </w:r>
          </w:p>
        </w:tc>
        <w:tc>
          <w:tcPr>
            <w:tcW w:w="1500" w:type="dxa"/>
          </w:tcPr>
          <w:p w14:paraId="132F3C46" w14:textId="12A8176A" w:rsidR="75ACF1FF" w:rsidRDefault="75ACF1FF" w:rsidP="75ACF1FF">
            <w:pPr>
              <w:pStyle w:val="NoSpacing"/>
              <w:cnfStyle w:val="100000000000" w:firstRow="1" w:lastRow="0" w:firstColumn="0" w:lastColumn="0" w:oddVBand="0" w:evenVBand="0" w:oddHBand="0" w:evenHBand="0" w:firstRowFirstColumn="0" w:firstRowLastColumn="0" w:lastRowFirstColumn="0" w:lastRowLastColumn="0"/>
            </w:pPr>
            <w:r w:rsidRPr="75ACF1FF">
              <w:rPr>
                <w:rFonts w:ascii="Aptos" w:eastAsia="Aptos" w:hAnsi="Aptos" w:cs="Aptos"/>
              </w:rPr>
              <w:t>Usuarios</w:t>
            </w:r>
          </w:p>
        </w:tc>
        <w:tc>
          <w:tcPr>
            <w:tcW w:w="1230" w:type="dxa"/>
          </w:tcPr>
          <w:p w14:paraId="64ADB4BF" w14:textId="39827031" w:rsidR="75ACF1FF" w:rsidRDefault="75ACF1FF" w:rsidP="75ACF1FF">
            <w:pPr>
              <w:pStyle w:val="NoSpacing"/>
              <w:cnfStyle w:val="100000000000" w:firstRow="1" w:lastRow="0" w:firstColumn="0" w:lastColumn="0" w:oddVBand="0" w:evenVBand="0" w:oddHBand="0" w:evenHBand="0" w:firstRowFirstColumn="0" w:firstRowLastColumn="0" w:lastRowFirstColumn="0" w:lastRowLastColumn="0"/>
            </w:pPr>
            <w:r w:rsidRPr="75ACF1FF">
              <w:rPr>
                <w:rFonts w:ascii="Aptos" w:eastAsia="Aptos" w:hAnsi="Aptos" w:cs="Aptos"/>
              </w:rPr>
              <w:t>Prioridad</w:t>
            </w:r>
          </w:p>
        </w:tc>
      </w:tr>
      <w:tr w:rsidR="75ACF1FF" w14:paraId="050FE15C"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275" w:type="dxa"/>
          </w:tcPr>
          <w:p w14:paraId="29C421D4" w14:textId="08528376" w:rsidR="75ACF1FF" w:rsidRDefault="75ACF1FF" w:rsidP="75ACF1FF">
            <w:pPr>
              <w:pStyle w:val="NoSpacing"/>
            </w:pPr>
            <w:r w:rsidRPr="75ACF1FF">
              <w:rPr>
                <w:rFonts w:ascii="Aptos" w:eastAsia="Aptos" w:hAnsi="Aptos" w:cs="Aptos"/>
                <w:color w:val="000000" w:themeColor="text1"/>
              </w:rPr>
              <w:t>RQF001</w:t>
            </w:r>
          </w:p>
        </w:tc>
        <w:tc>
          <w:tcPr>
            <w:tcW w:w="1650" w:type="dxa"/>
          </w:tcPr>
          <w:p w14:paraId="3F5567AE" w14:textId="24E88A8A"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color w:val="000000" w:themeColor="text1"/>
              </w:rPr>
              <w:t>Registro de usuario</w:t>
            </w:r>
          </w:p>
        </w:tc>
        <w:tc>
          <w:tcPr>
            <w:tcW w:w="4335" w:type="dxa"/>
          </w:tcPr>
          <w:p w14:paraId="35292BC3" w14:textId="3D322DEE"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color w:val="000000" w:themeColor="text1"/>
              </w:rPr>
              <w:t>Permitir que los estudiantes creen un perfil en el sistema con datos básicos (nombre, correo, contraseña).</w:t>
            </w:r>
          </w:p>
        </w:tc>
        <w:tc>
          <w:tcPr>
            <w:tcW w:w="1500" w:type="dxa"/>
          </w:tcPr>
          <w:p w14:paraId="47427FE6" w14:textId="745C11E7"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color w:val="000000" w:themeColor="text1"/>
              </w:rPr>
              <w:t>Estudiantes</w:t>
            </w:r>
          </w:p>
        </w:tc>
        <w:tc>
          <w:tcPr>
            <w:tcW w:w="1230" w:type="dxa"/>
          </w:tcPr>
          <w:p w14:paraId="46DAD3AB" w14:textId="100B16F4"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color w:val="000000" w:themeColor="text1"/>
              </w:rPr>
              <w:t>Alta</w:t>
            </w:r>
          </w:p>
        </w:tc>
      </w:tr>
      <w:tr w:rsidR="75ACF1FF" w14:paraId="3FD199B6"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275" w:type="dxa"/>
          </w:tcPr>
          <w:p w14:paraId="56051541" w14:textId="5FC89DE9" w:rsidR="75ACF1FF" w:rsidRDefault="75ACF1FF" w:rsidP="75ACF1FF">
            <w:pPr>
              <w:pStyle w:val="NoSpacing"/>
            </w:pPr>
            <w:r w:rsidRPr="75ACF1FF">
              <w:rPr>
                <w:rFonts w:ascii="Aptos" w:eastAsia="Aptos" w:hAnsi="Aptos" w:cs="Aptos"/>
              </w:rPr>
              <w:t>RQF002</w:t>
            </w:r>
          </w:p>
        </w:tc>
        <w:tc>
          <w:tcPr>
            <w:tcW w:w="1650" w:type="dxa"/>
          </w:tcPr>
          <w:p w14:paraId="368740B4" w14:textId="63126972"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rPr>
              <w:t>Inicio de sesión</w:t>
            </w:r>
          </w:p>
        </w:tc>
        <w:tc>
          <w:tcPr>
            <w:tcW w:w="4335" w:type="dxa"/>
          </w:tcPr>
          <w:p w14:paraId="1A730DD9" w14:textId="3FA91CED"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rPr>
              <w:t>Permitir ingresar al sistema mediante usuario y contraseña con validación de autenticidad.</w:t>
            </w:r>
          </w:p>
        </w:tc>
        <w:tc>
          <w:tcPr>
            <w:tcW w:w="1500" w:type="dxa"/>
          </w:tcPr>
          <w:p w14:paraId="46E8F1CD" w14:textId="103A7646"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rPr>
              <w:t>Estudiantes</w:t>
            </w:r>
          </w:p>
        </w:tc>
        <w:tc>
          <w:tcPr>
            <w:tcW w:w="1230" w:type="dxa"/>
          </w:tcPr>
          <w:p w14:paraId="783FB656" w14:textId="2F433628"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rPr>
              <w:t>Alta</w:t>
            </w:r>
          </w:p>
        </w:tc>
      </w:tr>
      <w:tr w:rsidR="75ACF1FF" w14:paraId="149E794D"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275" w:type="dxa"/>
          </w:tcPr>
          <w:p w14:paraId="01FFB3ED" w14:textId="181539A5" w:rsidR="75ACF1FF" w:rsidRDefault="75ACF1FF" w:rsidP="75ACF1FF">
            <w:pPr>
              <w:pStyle w:val="NoSpacing"/>
            </w:pPr>
            <w:r w:rsidRPr="75ACF1FF">
              <w:rPr>
                <w:rFonts w:ascii="Aptos" w:eastAsia="Aptos" w:hAnsi="Aptos" w:cs="Aptos"/>
                <w:color w:val="000000" w:themeColor="text1"/>
              </w:rPr>
              <w:t>RQF003</w:t>
            </w:r>
          </w:p>
        </w:tc>
        <w:tc>
          <w:tcPr>
            <w:tcW w:w="1650" w:type="dxa"/>
          </w:tcPr>
          <w:p w14:paraId="3CC8F0E6" w14:textId="2E383DE6" w:rsidR="75ACF1FF" w:rsidRDefault="530B861B" w:rsidP="1D027E22">
            <w:pPr>
              <w:pStyle w:val="NoSpacing"/>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rPr>
            </w:pPr>
            <w:r w:rsidRPr="1D027E22">
              <w:rPr>
                <w:rFonts w:ascii="Aptos" w:eastAsia="Aptos" w:hAnsi="Aptos" w:cs="Aptos"/>
                <w:color w:val="000000" w:themeColor="text1"/>
              </w:rPr>
              <w:t>Creació</w:t>
            </w:r>
            <w:r w:rsidR="1515A890" w:rsidRPr="1D027E22">
              <w:rPr>
                <w:rFonts w:ascii="Aptos" w:eastAsia="Aptos" w:hAnsi="Aptos" w:cs="Aptos"/>
                <w:color w:val="000000" w:themeColor="text1"/>
              </w:rPr>
              <w:t xml:space="preserve">n de </w:t>
            </w:r>
            <w:r w:rsidR="3277A8A3" w:rsidRPr="1D027E22">
              <w:rPr>
                <w:rFonts w:ascii="Aptos" w:eastAsia="Aptos" w:hAnsi="Aptos" w:cs="Aptos"/>
                <w:color w:val="000000" w:themeColor="text1"/>
              </w:rPr>
              <w:t>hábitos</w:t>
            </w:r>
          </w:p>
        </w:tc>
        <w:tc>
          <w:tcPr>
            <w:tcW w:w="4335" w:type="dxa"/>
          </w:tcPr>
          <w:p w14:paraId="0B68868D" w14:textId="5C8EA327" w:rsidR="75ACF1FF" w:rsidRDefault="1515A890" w:rsidP="1D027E22">
            <w:pPr>
              <w:pStyle w:val="NoSpacing"/>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rPr>
            </w:pPr>
            <w:r w:rsidRPr="1D027E22">
              <w:rPr>
                <w:rFonts w:ascii="Aptos" w:eastAsia="Aptos" w:hAnsi="Aptos" w:cs="Aptos"/>
                <w:color w:val="000000" w:themeColor="text1"/>
              </w:rPr>
              <w:t>Permitir</w:t>
            </w:r>
            <w:r w:rsidR="4E9589F7" w:rsidRPr="1D027E22">
              <w:rPr>
                <w:rFonts w:ascii="Aptos" w:eastAsia="Aptos" w:hAnsi="Aptos" w:cs="Aptos"/>
                <w:color w:val="000000" w:themeColor="text1"/>
              </w:rPr>
              <w:t xml:space="preserve"> crea</w:t>
            </w:r>
            <w:r w:rsidRPr="1D027E22">
              <w:rPr>
                <w:rFonts w:ascii="Aptos" w:eastAsia="Aptos" w:hAnsi="Aptos" w:cs="Aptos"/>
                <w:color w:val="000000" w:themeColor="text1"/>
              </w:rPr>
              <w:t xml:space="preserve">r </w:t>
            </w:r>
            <w:r w:rsidR="0D7F63C8" w:rsidRPr="1D027E22">
              <w:rPr>
                <w:rFonts w:ascii="Aptos" w:eastAsia="Aptos" w:hAnsi="Aptos" w:cs="Aptos"/>
                <w:color w:val="000000" w:themeColor="text1"/>
              </w:rPr>
              <w:t xml:space="preserve">los hábitos </w:t>
            </w:r>
            <w:r w:rsidR="380F846F" w:rsidRPr="1D027E22">
              <w:rPr>
                <w:rFonts w:ascii="Aptos" w:eastAsia="Aptos" w:hAnsi="Aptos" w:cs="Aptos"/>
                <w:color w:val="000000" w:themeColor="text1"/>
              </w:rPr>
              <w:t>deseados</w:t>
            </w:r>
          </w:p>
        </w:tc>
        <w:tc>
          <w:tcPr>
            <w:tcW w:w="1500" w:type="dxa"/>
          </w:tcPr>
          <w:p w14:paraId="719B0EB6" w14:textId="2BB2968E"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color w:val="000000" w:themeColor="text1"/>
              </w:rPr>
              <w:t>Estudiantes</w:t>
            </w:r>
          </w:p>
        </w:tc>
        <w:tc>
          <w:tcPr>
            <w:tcW w:w="1230" w:type="dxa"/>
          </w:tcPr>
          <w:p w14:paraId="07AD50E7" w14:textId="64ABC057"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color w:val="000000" w:themeColor="text1"/>
              </w:rPr>
              <w:t>Media</w:t>
            </w:r>
          </w:p>
        </w:tc>
      </w:tr>
      <w:tr w:rsidR="75ACF1FF" w14:paraId="4AE2B8BC"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275" w:type="dxa"/>
          </w:tcPr>
          <w:p w14:paraId="0D372933" w14:textId="17E5A257" w:rsidR="75ACF1FF" w:rsidRDefault="75ACF1FF" w:rsidP="75ACF1FF">
            <w:pPr>
              <w:pStyle w:val="NoSpacing"/>
            </w:pPr>
            <w:r w:rsidRPr="75ACF1FF">
              <w:rPr>
                <w:rFonts w:ascii="Aptos" w:eastAsia="Aptos" w:hAnsi="Aptos" w:cs="Aptos"/>
              </w:rPr>
              <w:t>RQF004</w:t>
            </w:r>
          </w:p>
        </w:tc>
        <w:tc>
          <w:tcPr>
            <w:tcW w:w="1650" w:type="dxa"/>
          </w:tcPr>
          <w:p w14:paraId="3B701A00" w14:textId="2D89CDCC" w:rsidR="1D027E22" w:rsidRDefault="1D027E22" w:rsidP="1D027E22">
            <w:pPr>
              <w:pStyle w:val="NoSpacing"/>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rPr>
            </w:pPr>
            <w:r w:rsidRPr="1D027E22">
              <w:rPr>
                <w:rFonts w:ascii="Aptos" w:eastAsia="Aptos" w:hAnsi="Aptos" w:cs="Aptos"/>
                <w:color w:val="000000" w:themeColor="text1"/>
              </w:rPr>
              <w:t>Edición de habito</w:t>
            </w:r>
          </w:p>
        </w:tc>
        <w:tc>
          <w:tcPr>
            <w:tcW w:w="4335" w:type="dxa"/>
          </w:tcPr>
          <w:p w14:paraId="535268F7" w14:textId="469ACA9E" w:rsidR="1D027E22" w:rsidRDefault="1D027E22" w:rsidP="1D027E22">
            <w:pPr>
              <w:pStyle w:val="NoSpacing"/>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rPr>
            </w:pPr>
            <w:r w:rsidRPr="1D027E22">
              <w:rPr>
                <w:rFonts w:ascii="Aptos" w:eastAsia="Aptos" w:hAnsi="Aptos" w:cs="Aptos"/>
                <w:color w:val="000000" w:themeColor="text1"/>
              </w:rPr>
              <w:t>Permitir modificar los hábitos plantados</w:t>
            </w:r>
          </w:p>
        </w:tc>
        <w:tc>
          <w:tcPr>
            <w:tcW w:w="1500" w:type="dxa"/>
          </w:tcPr>
          <w:p w14:paraId="467864BC" w14:textId="2BB2968E" w:rsidR="1D027E22" w:rsidRDefault="1D027E22" w:rsidP="1D027E22">
            <w:pPr>
              <w:pStyle w:val="NoSpacing"/>
              <w:cnfStyle w:val="000000000000" w:firstRow="0" w:lastRow="0" w:firstColumn="0" w:lastColumn="0" w:oddVBand="0" w:evenVBand="0" w:oddHBand="0" w:evenHBand="0" w:firstRowFirstColumn="0" w:firstRowLastColumn="0" w:lastRowFirstColumn="0" w:lastRowLastColumn="0"/>
            </w:pPr>
            <w:r w:rsidRPr="1D027E22">
              <w:rPr>
                <w:rFonts w:ascii="Aptos" w:eastAsia="Aptos" w:hAnsi="Aptos" w:cs="Aptos"/>
                <w:color w:val="000000" w:themeColor="text1"/>
              </w:rPr>
              <w:t>Estudiantes</w:t>
            </w:r>
          </w:p>
        </w:tc>
        <w:tc>
          <w:tcPr>
            <w:tcW w:w="1230" w:type="dxa"/>
          </w:tcPr>
          <w:p w14:paraId="79D68D5A" w14:textId="64ABC057" w:rsidR="1D027E22" w:rsidRDefault="1D027E22" w:rsidP="1D027E22">
            <w:pPr>
              <w:pStyle w:val="NoSpacing"/>
              <w:cnfStyle w:val="000000000000" w:firstRow="0" w:lastRow="0" w:firstColumn="0" w:lastColumn="0" w:oddVBand="0" w:evenVBand="0" w:oddHBand="0" w:evenHBand="0" w:firstRowFirstColumn="0" w:firstRowLastColumn="0" w:lastRowFirstColumn="0" w:lastRowLastColumn="0"/>
            </w:pPr>
            <w:r w:rsidRPr="1D027E22">
              <w:rPr>
                <w:rFonts w:ascii="Aptos" w:eastAsia="Aptos" w:hAnsi="Aptos" w:cs="Aptos"/>
                <w:color w:val="000000" w:themeColor="text1"/>
              </w:rPr>
              <w:t>Media</w:t>
            </w:r>
          </w:p>
        </w:tc>
      </w:tr>
      <w:tr w:rsidR="75ACF1FF" w14:paraId="414DE3B6"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275" w:type="dxa"/>
          </w:tcPr>
          <w:p w14:paraId="0336DA53" w14:textId="37AB66BC" w:rsidR="75ACF1FF" w:rsidRDefault="75ACF1FF" w:rsidP="75ACF1FF">
            <w:pPr>
              <w:pStyle w:val="NoSpacing"/>
            </w:pPr>
            <w:r w:rsidRPr="75ACF1FF">
              <w:rPr>
                <w:rFonts w:ascii="Aptos" w:eastAsia="Aptos" w:hAnsi="Aptos" w:cs="Aptos"/>
                <w:color w:val="000000" w:themeColor="text1"/>
              </w:rPr>
              <w:t>RQF005</w:t>
            </w:r>
          </w:p>
        </w:tc>
        <w:tc>
          <w:tcPr>
            <w:tcW w:w="1650" w:type="dxa"/>
          </w:tcPr>
          <w:p w14:paraId="6721C5E6" w14:textId="35BD7A67" w:rsidR="75ACF1FF" w:rsidRDefault="75ACF1FF" w:rsidP="1D027E22">
            <w:pPr>
              <w:pStyle w:val="NoSpacing"/>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rPr>
            </w:pPr>
            <w:r w:rsidRPr="1D027E22">
              <w:rPr>
                <w:rFonts w:ascii="Aptos" w:eastAsia="Aptos" w:hAnsi="Aptos" w:cs="Aptos"/>
                <w:color w:val="000000" w:themeColor="text1"/>
              </w:rPr>
              <w:t xml:space="preserve">Historial de </w:t>
            </w:r>
            <w:r w:rsidR="21AB44F1" w:rsidRPr="1D027E22">
              <w:rPr>
                <w:rFonts w:ascii="Aptos" w:eastAsia="Aptos" w:hAnsi="Aptos" w:cs="Aptos"/>
                <w:color w:val="000000" w:themeColor="text1"/>
              </w:rPr>
              <w:t>hábitos</w:t>
            </w:r>
          </w:p>
        </w:tc>
        <w:tc>
          <w:tcPr>
            <w:tcW w:w="4335" w:type="dxa"/>
          </w:tcPr>
          <w:p w14:paraId="4E2BE7AA" w14:textId="5E94AD26" w:rsidR="75ACF1FF" w:rsidRDefault="75ACF1FF" w:rsidP="1D027E22">
            <w:pPr>
              <w:pStyle w:val="NoSpacing"/>
              <w:cnfStyle w:val="000000000000" w:firstRow="0" w:lastRow="0" w:firstColumn="0" w:lastColumn="0" w:oddVBand="0" w:evenVBand="0" w:oddHBand="0" w:evenHBand="0" w:firstRowFirstColumn="0" w:firstRowLastColumn="0" w:lastRowFirstColumn="0" w:lastRowLastColumn="0"/>
            </w:pPr>
            <w:r w:rsidRPr="1D027E22">
              <w:rPr>
                <w:rFonts w:ascii="Aptos" w:eastAsia="Aptos" w:hAnsi="Aptos" w:cs="Aptos"/>
                <w:color w:val="000000" w:themeColor="text1"/>
              </w:rPr>
              <w:t xml:space="preserve">Visualizar un historial de registros </w:t>
            </w:r>
            <w:r w:rsidR="6105CD2E" w:rsidRPr="1D027E22">
              <w:rPr>
                <w:rFonts w:ascii="Aptos" w:eastAsia="Aptos" w:hAnsi="Aptos" w:cs="Aptos"/>
                <w:color w:val="000000" w:themeColor="text1"/>
              </w:rPr>
              <w:t xml:space="preserve">de hábitos </w:t>
            </w:r>
            <w:r w:rsidRPr="1D027E22">
              <w:rPr>
                <w:rFonts w:ascii="Aptos" w:eastAsia="Aptos" w:hAnsi="Aptos" w:cs="Aptos"/>
                <w:color w:val="000000" w:themeColor="text1"/>
              </w:rPr>
              <w:t>anteriores, filtrable por fecha.</w:t>
            </w:r>
          </w:p>
        </w:tc>
        <w:tc>
          <w:tcPr>
            <w:tcW w:w="1500" w:type="dxa"/>
          </w:tcPr>
          <w:p w14:paraId="2DCB6AE8" w14:textId="786C6BD8"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color w:val="000000" w:themeColor="text1"/>
              </w:rPr>
              <w:t>Estudiantes</w:t>
            </w:r>
          </w:p>
        </w:tc>
        <w:tc>
          <w:tcPr>
            <w:tcW w:w="1230" w:type="dxa"/>
          </w:tcPr>
          <w:p w14:paraId="4E89DD07" w14:textId="32908456"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color w:val="000000" w:themeColor="text1"/>
              </w:rPr>
              <w:t>Alta</w:t>
            </w:r>
          </w:p>
        </w:tc>
      </w:tr>
      <w:tr w:rsidR="75ACF1FF" w14:paraId="35C0127D"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275" w:type="dxa"/>
          </w:tcPr>
          <w:p w14:paraId="318A3B79" w14:textId="11E4E924" w:rsidR="75ACF1FF" w:rsidRDefault="75ACF1FF" w:rsidP="75ACF1FF">
            <w:pPr>
              <w:pStyle w:val="NoSpacing"/>
            </w:pPr>
            <w:r w:rsidRPr="75ACF1FF">
              <w:rPr>
                <w:rFonts w:ascii="Aptos" w:eastAsia="Aptos" w:hAnsi="Aptos" w:cs="Aptos"/>
              </w:rPr>
              <w:t>RQF006</w:t>
            </w:r>
          </w:p>
        </w:tc>
        <w:tc>
          <w:tcPr>
            <w:tcW w:w="1650" w:type="dxa"/>
          </w:tcPr>
          <w:p w14:paraId="31CA99C7" w14:textId="7D281AC0"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rPr>
              <w:t>Seguimiento de hábitos</w:t>
            </w:r>
          </w:p>
        </w:tc>
        <w:tc>
          <w:tcPr>
            <w:tcW w:w="4335" w:type="dxa"/>
          </w:tcPr>
          <w:p w14:paraId="7D499D21" w14:textId="5E828E6F" w:rsidR="75ACF1FF" w:rsidRDefault="6F4FFBEB" w:rsidP="1D027E22">
            <w:pPr>
              <w:pStyle w:val="NoSpacing"/>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1D027E22">
              <w:rPr>
                <w:rFonts w:ascii="Aptos" w:eastAsia="Aptos" w:hAnsi="Aptos" w:cs="Aptos"/>
              </w:rPr>
              <w:t>M</w:t>
            </w:r>
            <w:r w:rsidR="75ACF1FF" w:rsidRPr="1D027E22">
              <w:rPr>
                <w:rFonts w:ascii="Aptos" w:eastAsia="Aptos" w:hAnsi="Aptos" w:cs="Aptos"/>
              </w:rPr>
              <w:t>arcar</w:t>
            </w:r>
            <w:r w:rsidR="2EABDE36" w:rsidRPr="1D027E22">
              <w:rPr>
                <w:rFonts w:ascii="Aptos" w:eastAsia="Aptos" w:hAnsi="Aptos" w:cs="Aptos"/>
              </w:rPr>
              <w:t xml:space="preserve"> el check del</w:t>
            </w:r>
            <w:r w:rsidR="75ACF1FF" w:rsidRPr="1D027E22">
              <w:rPr>
                <w:rFonts w:ascii="Aptos" w:eastAsia="Aptos" w:hAnsi="Aptos" w:cs="Aptos"/>
              </w:rPr>
              <w:t xml:space="preserve"> micro-hábitos diarios (estudio, descanso, ejercicio).</w:t>
            </w:r>
          </w:p>
        </w:tc>
        <w:tc>
          <w:tcPr>
            <w:tcW w:w="1500" w:type="dxa"/>
          </w:tcPr>
          <w:p w14:paraId="1400BF9A" w14:textId="51C7BAE5"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rPr>
              <w:t>Estudiantes</w:t>
            </w:r>
          </w:p>
        </w:tc>
        <w:tc>
          <w:tcPr>
            <w:tcW w:w="1230" w:type="dxa"/>
          </w:tcPr>
          <w:p w14:paraId="0672FDB4" w14:textId="7E57D5BD"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rPr>
              <w:t>Alta</w:t>
            </w:r>
          </w:p>
        </w:tc>
      </w:tr>
      <w:tr w:rsidR="75ACF1FF" w14:paraId="1BF2C4AF"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275" w:type="dxa"/>
          </w:tcPr>
          <w:p w14:paraId="0352991F" w14:textId="022AA4B0" w:rsidR="75ACF1FF" w:rsidRDefault="75ACF1FF" w:rsidP="75ACF1FF">
            <w:pPr>
              <w:pStyle w:val="NoSpacing"/>
            </w:pPr>
            <w:r w:rsidRPr="75ACF1FF">
              <w:rPr>
                <w:rFonts w:ascii="Aptos" w:eastAsia="Aptos" w:hAnsi="Aptos" w:cs="Aptos"/>
                <w:color w:val="000000" w:themeColor="text1"/>
              </w:rPr>
              <w:t>RQF007</w:t>
            </w:r>
          </w:p>
        </w:tc>
        <w:tc>
          <w:tcPr>
            <w:tcW w:w="1650" w:type="dxa"/>
          </w:tcPr>
          <w:p w14:paraId="76D34DD4" w14:textId="61B8CA18"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color w:val="000000" w:themeColor="text1"/>
              </w:rPr>
              <w:t>Eliminación de hábitos</w:t>
            </w:r>
          </w:p>
        </w:tc>
        <w:tc>
          <w:tcPr>
            <w:tcW w:w="4335" w:type="dxa"/>
          </w:tcPr>
          <w:p w14:paraId="45D97A0E" w14:textId="30FFFC97"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color w:val="000000" w:themeColor="text1"/>
              </w:rPr>
              <w:t>Permitir eliminar micro-hábitos registrados por error.</w:t>
            </w:r>
          </w:p>
        </w:tc>
        <w:tc>
          <w:tcPr>
            <w:tcW w:w="1500" w:type="dxa"/>
          </w:tcPr>
          <w:p w14:paraId="5C9CB86E" w14:textId="7F5577BB"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color w:val="000000" w:themeColor="text1"/>
              </w:rPr>
              <w:t>Estudiantes</w:t>
            </w:r>
          </w:p>
        </w:tc>
        <w:tc>
          <w:tcPr>
            <w:tcW w:w="1230" w:type="dxa"/>
          </w:tcPr>
          <w:p w14:paraId="5BC1BDFF" w14:textId="13B4A2A0"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color w:val="000000" w:themeColor="text1"/>
              </w:rPr>
              <w:t>Media</w:t>
            </w:r>
          </w:p>
        </w:tc>
      </w:tr>
      <w:tr w:rsidR="75ACF1FF" w14:paraId="2798A67E"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275" w:type="dxa"/>
          </w:tcPr>
          <w:p w14:paraId="1FCC19AA" w14:textId="775F9277" w:rsidR="75ACF1FF" w:rsidRDefault="75ACF1FF" w:rsidP="75ACF1FF">
            <w:pPr>
              <w:pStyle w:val="NoSpacing"/>
            </w:pPr>
            <w:r w:rsidRPr="75ACF1FF">
              <w:rPr>
                <w:rFonts w:ascii="Aptos" w:eastAsia="Aptos" w:hAnsi="Aptos" w:cs="Aptos"/>
              </w:rPr>
              <w:t>RQF008</w:t>
            </w:r>
          </w:p>
        </w:tc>
        <w:tc>
          <w:tcPr>
            <w:tcW w:w="1650" w:type="dxa"/>
          </w:tcPr>
          <w:p w14:paraId="59FD2422" w14:textId="1DD4AF34"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rPr>
              <w:t>Categorías de hábitos</w:t>
            </w:r>
          </w:p>
        </w:tc>
        <w:tc>
          <w:tcPr>
            <w:tcW w:w="4335" w:type="dxa"/>
          </w:tcPr>
          <w:p w14:paraId="4BABA1C4" w14:textId="1430BF54"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rPr>
              <w:t>Permitir organizar los hábitos por categorías (estudio, ejercicio, descanso, ocio, etc.).</w:t>
            </w:r>
          </w:p>
        </w:tc>
        <w:tc>
          <w:tcPr>
            <w:tcW w:w="1500" w:type="dxa"/>
          </w:tcPr>
          <w:p w14:paraId="6E6A548B" w14:textId="622FA8BB"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rPr>
              <w:t>Estudiantes</w:t>
            </w:r>
          </w:p>
        </w:tc>
        <w:tc>
          <w:tcPr>
            <w:tcW w:w="1230" w:type="dxa"/>
          </w:tcPr>
          <w:p w14:paraId="7032714D" w14:textId="3E9DB013"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rPr>
              <w:t>Media</w:t>
            </w:r>
          </w:p>
        </w:tc>
      </w:tr>
      <w:tr w:rsidR="75ACF1FF" w14:paraId="4990D9A4"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275" w:type="dxa"/>
          </w:tcPr>
          <w:p w14:paraId="5550F75D" w14:textId="3C3FB4BA" w:rsidR="75ACF1FF" w:rsidRDefault="75ACF1FF" w:rsidP="75ACF1FF">
            <w:pPr>
              <w:pStyle w:val="NoSpacing"/>
            </w:pPr>
            <w:r w:rsidRPr="75ACF1FF">
              <w:rPr>
                <w:rFonts w:ascii="Aptos" w:eastAsia="Aptos" w:hAnsi="Aptos" w:cs="Aptos"/>
                <w:color w:val="000000" w:themeColor="text1"/>
              </w:rPr>
              <w:t>RQF009</w:t>
            </w:r>
          </w:p>
        </w:tc>
        <w:tc>
          <w:tcPr>
            <w:tcW w:w="1650" w:type="dxa"/>
          </w:tcPr>
          <w:p w14:paraId="6F19EA66" w14:textId="4CA418DC"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color w:val="000000" w:themeColor="text1"/>
              </w:rPr>
              <w:t>Filtrado de historial</w:t>
            </w:r>
          </w:p>
        </w:tc>
        <w:tc>
          <w:tcPr>
            <w:tcW w:w="4335" w:type="dxa"/>
          </w:tcPr>
          <w:p w14:paraId="692569BE" w14:textId="6C05EDF5" w:rsidR="75ACF1FF" w:rsidRDefault="1515A890" w:rsidP="75ACF1FF">
            <w:pPr>
              <w:pStyle w:val="NoSpacing"/>
              <w:cnfStyle w:val="000000000000" w:firstRow="0" w:lastRow="0" w:firstColumn="0" w:lastColumn="0" w:oddVBand="0" w:evenVBand="0" w:oddHBand="0" w:evenHBand="0" w:firstRowFirstColumn="0" w:firstRowLastColumn="0" w:lastRowFirstColumn="0" w:lastRowLastColumn="0"/>
            </w:pPr>
            <w:r w:rsidRPr="3A6F6483">
              <w:rPr>
                <w:rFonts w:ascii="Aptos" w:eastAsia="Aptos" w:hAnsi="Aptos" w:cs="Aptos"/>
                <w:color w:val="000000" w:themeColor="text1"/>
              </w:rPr>
              <w:t xml:space="preserve">Permitir filtrar registros </w:t>
            </w:r>
            <w:r w:rsidR="32AF7BA3" w:rsidRPr="3A6F6483">
              <w:rPr>
                <w:rFonts w:ascii="Aptos" w:eastAsia="Aptos" w:hAnsi="Aptos" w:cs="Aptos"/>
                <w:color w:val="000000" w:themeColor="text1"/>
              </w:rPr>
              <w:t>de hábitos</w:t>
            </w:r>
            <w:r w:rsidRPr="3A6F6483">
              <w:rPr>
                <w:rFonts w:ascii="Aptos" w:eastAsia="Aptos" w:hAnsi="Aptos" w:cs="Aptos"/>
                <w:color w:val="000000" w:themeColor="text1"/>
              </w:rPr>
              <w:t xml:space="preserve"> por fecha o categoría.</w:t>
            </w:r>
          </w:p>
        </w:tc>
        <w:tc>
          <w:tcPr>
            <w:tcW w:w="1500" w:type="dxa"/>
          </w:tcPr>
          <w:p w14:paraId="3BAD6743" w14:textId="176F051E"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color w:val="000000" w:themeColor="text1"/>
              </w:rPr>
              <w:t>Estudiantes</w:t>
            </w:r>
          </w:p>
        </w:tc>
        <w:tc>
          <w:tcPr>
            <w:tcW w:w="1230" w:type="dxa"/>
          </w:tcPr>
          <w:p w14:paraId="3A3888CF" w14:textId="20513093"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color w:val="000000" w:themeColor="text1"/>
              </w:rPr>
              <w:t>Media</w:t>
            </w:r>
          </w:p>
        </w:tc>
      </w:tr>
      <w:tr w:rsidR="75ACF1FF" w14:paraId="65EB9C78"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275" w:type="dxa"/>
          </w:tcPr>
          <w:p w14:paraId="5378B838" w14:textId="09EF008F" w:rsidR="75ACF1FF" w:rsidRDefault="75ACF1FF" w:rsidP="75ACF1FF">
            <w:pPr>
              <w:pStyle w:val="NoSpacing"/>
            </w:pPr>
            <w:r w:rsidRPr="75ACF1FF">
              <w:rPr>
                <w:rFonts w:ascii="Aptos" w:eastAsia="Aptos" w:hAnsi="Aptos" w:cs="Aptos"/>
              </w:rPr>
              <w:t>RQF010</w:t>
            </w:r>
          </w:p>
        </w:tc>
        <w:tc>
          <w:tcPr>
            <w:tcW w:w="1650" w:type="dxa"/>
          </w:tcPr>
          <w:p w14:paraId="21BF929A" w14:textId="13E8369B"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rPr>
              <w:t>Panel de progreso</w:t>
            </w:r>
          </w:p>
        </w:tc>
        <w:tc>
          <w:tcPr>
            <w:tcW w:w="4335" w:type="dxa"/>
          </w:tcPr>
          <w:p w14:paraId="5FBD068A" w14:textId="685CCBB9" w:rsidR="75ACF1FF" w:rsidRDefault="1515A890" w:rsidP="3A6F6483">
            <w:pPr>
              <w:pStyle w:val="NoSpacing"/>
              <w:cnfStyle w:val="000000000000" w:firstRow="0" w:lastRow="0" w:firstColumn="0" w:lastColumn="0" w:oddVBand="0" w:evenVBand="0" w:oddHBand="0" w:evenHBand="0" w:firstRowFirstColumn="0" w:firstRowLastColumn="0" w:lastRowFirstColumn="0" w:lastRowLastColumn="0"/>
            </w:pPr>
            <w:r w:rsidRPr="3A6F6483">
              <w:rPr>
                <w:rFonts w:ascii="Aptos" w:eastAsia="Aptos" w:hAnsi="Aptos" w:cs="Aptos"/>
              </w:rPr>
              <w:t>Mostrar gráficamente</w:t>
            </w:r>
            <w:r w:rsidR="2E89B811" w:rsidRPr="3A6F6483">
              <w:rPr>
                <w:rFonts w:ascii="Aptos" w:eastAsia="Aptos" w:hAnsi="Aptos" w:cs="Aptos"/>
              </w:rPr>
              <w:t xml:space="preserve"> el </w:t>
            </w:r>
            <w:r w:rsidR="6F77CF71" w:rsidRPr="3A6F6483">
              <w:rPr>
                <w:rFonts w:ascii="Aptos" w:eastAsia="Aptos" w:hAnsi="Aptos" w:cs="Aptos"/>
              </w:rPr>
              <w:t>seguimiento de los</w:t>
            </w:r>
            <w:r w:rsidRPr="3A6F6483">
              <w:rPr>
                <w:rFonts w:ascii="Aptos" w:eastAsia="Aptos" w:hAnsi="Aptos" w:cs="Aptos"/>
              </w:rPr>
              <w:t xml:space="preserve"> hábitos </w:t>
            </w:r>
          </w:p>
        </w:tc>
        <w:tc>
          <w:tcPr>
            <w:tcW w:w="1500" w:type="dxa"/>
          </w:tcPr>
          <w:p w14:paraId="68068926" w14:textId="7648EE08"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rPr>
              <w:t>Estudiantes</w:t>
            </w:r>
          </w:p>
        </w:tc>
        <w:tc>
          <w:tcPr>
            <w:tcW w:w="1230" w:type="dxa"/>
          </w:tcPr>
          <w:p w14:paraId="31B96DAE" w14:textId="565356A9"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rPr>
              <w:t>Alta</w:t>
            </w:r>
          </w:p>
        </w:tc>
      </w:tr>
      <w:tr w:rsidR="75ACF1FF" w14:paraId="2DE691E5"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275" w:type="dxa"/>
          </w:tcPr>
          <w:p w14:paraId="383B7B9F" w14:textId="4869142F" w:rsidR="75ACF1FF" w:rsidRDefault="75ACF1FF" w:rsidP="75ACF1FF">
            <w:pPr>
              <w:pStyle w:val="NoSpacing"/>
            </w:pPr>
            <w:r w:rsidRPr="75ACF1FF">
              <w:rPr>
                <w:rFonts w:ascii="Aptos" w:eastAsia="Aptos" w:hAnsi="Aptos" w:cs="Aptos"/>
                <w:color w:val="000000" w:themeColor="text1"/>
              </w:rPr>
              <w:t>RQF011</w:t>
            </w:r>
          </w:p>
        </w:tc>
        <w:tc>
          <w:tcPr>
            <w:tcW w:w="1650" w:type="dxa"/>
          </w:tcPr>
          <w:p w14:paraId="44980268" w14:textId="303FD735" w:rsidR="75ACF1FF" w:rsidRDefault="06D7C141" w:rsidP="1D027E22">
            <w:pPr>
              <w:spacing w:line="300" w:lineRule="auto"/>
              <w:ind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rPr>
            </w:pPr>
            <w:r w:rsidRPr="1D027E22">
              <w:rPr>
                <w:rFonts w:asciiTheme="minorHAnsi" w:eastAsiaTheme="minorEastAsia" w:hAnsiTheme="minorHAnsi"/>
              </w:rPr>
              <w:t>Visualización de rachas</w:t>
            </w:r>
          </w:p>
        </w:tc>
        <w:tc>
          <w:tcPr>
            <w:tcW w:w="4335" w:type="dxa"/>
          </w:tcPr>
          <w:p w14:paraId="546273D4" w14:textId="0976DF08" w:rsidR="75ACF1FF" w:rsidRDefault="153CA87D" w:rsidP="1D027E22">
            <w:pPr>
              <w:spacing w:line="300" w:lineRule="auto"/>
              <w:ind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rPr>
            </w:pPr>
            <w:r w:rsidRPr="1D027E22">
              <w:rPr>
                <w:rFonts w:asciiTheme="minorHAnsi" w:eastAsiaTheme="minorEastAsia" w:hAnsiTheme="minorHAnsi"/>
              </w:rPr>
              <w:t>Permitir visualizar la racha de cumplimiento consecutivo de los micro‑hábitos.</w:t>
            </w:r>
          </w:p>
        </w:tc>
        <w:tc>
          <w:tcPr>
            <w:tcW w:w="1500" w:type="dxa"/>
          </w:tcPr>
          <w:p w14:paraId="50A37983" w14:textId="7648EE08" w:rsidR="75ACF1FF" w:rsidRDefault="32C32D9C" w:rsidP="3A6F6483">
            <w:pPr>
              <w:pStyle w:val="NoSpacing"/>
              <w:cnfStyle w:val="000000000000" w:firstRow="0" w:lastRow="0" w:firstColumn="0" w:lastColumn="0" w:oddVBand="0" w:evenVBand="0" w:oddHBand="0" w:evenHBand="0" w:firstRowFirstColumn="0" w:firstRowLastColumn="0" w:lastRowFirstColumn="0" w:lastRowLastColumn="0"/>
            </w:pPr>
            <w:r w:rsidRPr="1D027E22">
              <w:rPr>
                <w:rFonts w:ascii="Aptos" w:eastAsia="Aptos" w:hAnsi="Aptos" w:cs="Aptos"/>
              </w:rPr>
              <w:t>Estudiantes</w:t>
            </w:r>
          </w:p>
          <w:p w14:paraId="121FCF72" w14:textId="1C0FF9CF" w:rsidR="75ACF1FF" w:rsidRDefault="75ACF1FF" w:rsidP="3A6F6483">
            <w:pPr>
              <w:pStyle w:val="NoSpacing"/>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rPr>
            </w:pPr>
          </w:p>
        </w:tc>
        <w:tc>
          <w:tcPr>
            <w:tcW w:w="1230" w:type="dxa"/>
          </w:tcPr>
          <w:p w14:paraId="295EC114" w14:textId="565356A9" w:rsidR="75ACF1FF" w:rsidRDefault="32C32D9C" w:rsidP="3A6F6483">
            <w:pPr>
              <w:pStyle w:val="NoSpacing"/>
              <w:cnfStyle w:val="000000000000" w:firstRow="0" w:lastRow="0" w:firstColumn="0" w:lastColumn="0" w:oddVBand="0" w:evenVBand="0" w:oddHBand="0" w:evenHBand="0" w:firstRowFirstColumn="0" w:firstRowLastColumn="0" w:lastRowFirstColumn="0" w:lastRowLastColumn="0"/>
            </w:pPr>
            <w:r w:rsidRPr="1D027E22">
              <w:rPr>
                <w:rFonts w:ascii="Aptos" w:eastAsia="Aptos" w:hAnsi="Aptos" w:cs="Aptos"/>
              </w:rPr>
              <w:t>Alta</w:t>
            </w:r>
          </w:p>
          <w:p w14:paraId="3FC816B1" w14:textId="1614E0FD" w:rsidR="75ACF1FF" w:rsidRDefault="75ACF1FF" w:rsidP="3A6F6483">
            <w:pPr>
              <w:pStyle w:val="NoSpacing"/>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rPr>
            </w:pPr>
          </w:p>
        </w:tc>
      </w:tr>
      <w:tr w:rsidR="75ACF1FF" w14:paraId="3C979CE6"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275" w:type="dxa"/>
          </w:tcPr>
          <w:p w14:paraId="4438F482" w14:textId="367212BB" w:rsidR="75ACF1FF" w:rsidRDefault="75ACF1FF" w:rsidP="75ACF1FF">
            <w:pPr>
              <w:pStyle w:val="NoSpacing"/>
            </w:pPr>
            <w:r w:rsidRPr="75ACF1FF">
              <w:rPr>
                <w:rFonts w:ascii="Aptos" w:eastAsia="Aptos" w:hAnsi="Aptos" w:cs="Aptos"/>
              </w:rPr>
              <w:t>RQF012</w:t>
            </w:r>
          </w:p>
        </w:tc>
        <w:tc>
          <w:tcPr>
            <w:tcW w:w="1650" w:type="dxa"/>
          </w:tcPr>
          <w:p w14:paraId="43771075" w14:textId="637C89F5"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rPr>
              <w:t>Alertas y recordatorios</w:t>
            </w:r>
          </w:p>
        </w:tc>
        <w:tc>
          <w:tcPr>
            <w:tcW w:w="4335" w:type="dxa"/>
          </w:tcPr>
          <w:p w14:paraId="5211C12E" w14:textId="5F27F799"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rPr>
              <w:t>Generar notificaciones dentro del sistema para recordar registrar hábitos o emociones.</w:t>
            </w:r>
          </w:p>
        </w:tc>
        <w:tc>
          <w:tcPr>
            <w:tcW w:w="1500" w:type="dxa"/>
          </w:tcPr>
          <w:p w14:paraId="7619478E" w14:textId="589D92A6"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rPr>
              <w:t>Estudiantes</w:t>
            </w:r>
          </w:p>
        </w:tc>
        <w:tc>
          <w:tcPr>
            <w:tcW w:w="1230" w:type="dxa"/>
          </w:tcPr>
          <w:p w14:paraId="351E6ADC" w14:textId="568CA32C"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pPr>
            <w:r w:rsidRPr="75ACF1FF">
              <w:rPr>
                <w:rFonts w:ascii="Aptos" w:eastAsia="Aptos" w:hAnsi="Aptos" w:cs="Aptos"/>
              </w:rPr>
              <w:t>Media</w:t>
            </w:r>
          </w:p>
        </w:tc>
      </w:tr>
      <w:tr w:rsidR="75ACF1FF" w14:paraId="61804166" w14:textId="77777777" w:rsidTr="1D027E22">
        <w:trPr>
          <w:trHeight w:val="345"/>
        </w:trPr>
        <w:tc>
          <w:tcPr>
            <w:cnfStyle w:val="001000000000" w:firstRow="0" w:lastRow="0" w:firstColumn="1" w:lastColumn="0" w:oddVBand="0" w:evenVBand="0" w:oddHBand="0" w:evenHBand="0" w:firstRowFirstColumn="0" w:firstRowLastColumn="0" w:lastRowFirstColumn="0" w:lastRowLastColumn="0"/>
            <w:tcW w:w="1275" w:type="dxa"/>
          </w:tcPr>
          <w:p w14:paraId="73977C9D" w14:textId="4B1A902D" w:rsidR="75ACF1FF" w:rsidRDefault="75ACF1FF" w:rsidP="75ACF1FF">
            <w:pPr>
              <w:pStyle w:val="NoSpacing"/>
            </w:pPr>
            <w:r w:rsidRPr="75ACF1FF">
              <w:rPr>
                <w:rFonts w:ascii="Aptos" w:eastAsia="Aptos" w:hAnsi="Aptos" w:cs="Aptos"/>
                <w:color w:val="000000" w:themeColor="text1"/>
              </w:rPr>
              <w:t>RQF013</w:t>
            </w:r>
          </w:p>
        </w:tc>
        <w:tc>
          <w:tcPr>
            <w:tcW w:w="1650" w:type="dxa"/>
          </w:tcPr>
          <w:p w14:paraId="580018AE" w14:textId="12189248" w:rsidR="1D027E22" w:rsidRDefault="1D027E22" w:rsidP="1D027E22">
            <w:pPr>
              <w:pStyle w:val="NoSpacing"/>
              <w:cnfStyle w:val="000000000000" w:firstRow="0" w:lastRow="0" w:firstColumn="0" w:lastColumn="0" w:oddVBand="0" w:evenVBand="0" w:oddHBand="0" w:evenHBand="0" w:firstRowFirstColumn="0" w:firstRowLastColumn="0" w:lastRowFirstColumn="0" w:lastRowLastColumn="0"/>
            </w:pPr>
            <w:r w:rsidRPr="1D027E22">
              <w:rPr>
                <w:rFonts w:ascii="Aptos" w:eastAsia="Aptos" w:hAnsi="Aptos" w:cs="Aptos"/>
                <w:color w:val="000000" w:themeColor="text1"/>
              </w:rPr>
              <w:t>Visualización semanal</w:t>
            </w:r>
          </w:p>
        </w:tc>
        <w:tc>
          <w:tcPr>
            <w:tcW w:w="4335" w:type="dxa"/>
          </w:tcPr>
          <w:p w14:paraId="64C2A3AD" w14:textId="4145598F" w:rsidR="1D027E22" w:rsidRDefault="1D027E22" w:rsidP="1D027E22">
            <w:pPr>
              <w:pStyle w:val="NoSpacing"/>
              <w:cnfStyle w:val="000000000000" w:firstRow="0" w:lastRow="0" w:firstColumn="0" w:lastColumn="0" w:oddVBand="0" w:evenVBand="0" w:oddHBand="0" w:evenHBand="0" w:firstRowFirstColumn="0" w:firstRowLastColumn="0" w:lastRowFirstColumn="0" w:lastRowLastColumn="0"/>
            </w:pPr>
            <w:r w:rsidRPr="1D027E22">
              <w:rPr>
                <w:rFonts w:ascii="Aptos" w:eastAsia="Aptos" w:hAnsi="Aptos" w:cs="Aptos"/>
                <w:color w:val="000000" w:themeColor="text1"/>
              </w:rPr>
              <w:t xml:space="preserve">Mostrar gráficos con progreso de hábitos </w:t>
            </w:r>
          </w:p>
        </w:tc>
        <w:tc>
          <w:tcPr>
            <w:tcW w:w="1500" w:type="dxa"/>
          </w:tcPr>
          <w:p w14:paraId="3C8FDDA3" w14:textId="177FCCCE" w:rsidR="1D027E22" w:rsidRDefault="1D027E22" w:rsidP="1D027E22">
            <w:pPr>
              <w:pStyle w:val="NoSpacing"/>
              <w:cnfStyle w:val="000000000000" w:firstRow="0" w:lastRow="0" w:firstColumn="0" w:lastColumn="0" w:oddVBand="0" w:evenVBand="0" w:oddHBand="0" w:evenHBand="0" w:firstRowFirstColumn="0" w:firstRowLastColumn="0" w:lastRowFirstColumn="0" w:lastRowLastColumn="0"/>
            </w:pPr>
            <w:r w:rsidRPr="1D027E22">
              <w:rPr>
                <w:rFonts w:ascii="Aptos" w:eastAsia="Aptos" w:hAnsi="Aptos" w:cs="Aptos"/>
                <w:color w:val="000000" w:themeColor="text1"/>
              </w:rPr>
              <w:t>Estudiantes</w:t>
            </w:r>
          </w:p>
        </w:tc>
        <w:tc>
          <w:tcPr>
            <w:tcW w:w="1230" w:type="dxa"/>
          </w:tcPr>
          <w:p w14:paraId="6A7F8D2A" w14:textId="0D530796" w:rsidR="1D027E22" w:rsidRDefault="1D027E22" w:rsidP="1D027E22">
            <w:pPr>
              <w:pStyle w:val="NoSpacing"/>
              <w:cnfStyle w:val="000000000000" w:firstRow="0" w:lastRow="0" w:firstColumn="0" w:lastColumn="0" w:oddVBand="0" w:evenVBand="0" w:oddHBand="0" w:evenHBand="0" w:firstRowFirstColumn="0" w:firstRowLastColumn="0" w:lastRowFirstColumn="0" w:lastRowLastColumn="0"/>
            </w:pPr>
            <w:r w:rsidRPr="1D027E22">
              <w:rPr>
                <w:rFonts w:ascii="Aptos" w:eastAsia="Aptos" w:hAnsi="Aptos" w:cs="Aptos"/>
                <w:color w:val="000000" w:themeColor="text1"/>
              </w:rPr>
              <w:t>Alta</w:t>
            </w:r>
          </w:p>
        </w:tc>
      </w:tr>
      <w:tr w:rsidR="75ACF1FF" w14:paraId="6B6D148B"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275" w:type="dxa"/>
          </w:tcPr>
          <w:p w14:paraId="4B60B567" w14:textId="6C3D2EF4" w:rsidR="75ACF1FF" w:rsidRDefault="75ACF1FF" w:rsidP="75ACF1FF">
            <w:pPr>
              <w:pStyle w:val="NoSpacing"/>
            </w:pPr>
            <w:r w:rsidRPr="75ACF1FF">
              <w:rPr>
                <w:rFonts w:ascii="Aptos" w:eastAsia="Aptos" w:hAnsi="Aptos" w:cs="Aptos"/>
              </w:rPr>
              <w:t>RQF014</w:t>
            </w:r>
          </w:p>
        </w:tc>
        <w:tc>
          <w:tcPr>
            <w:tcW w:w="1650" w:type="dxa"/>
          </w:tcPr>
          <w:p w14:paraId="3E7ADCEE" w14:textId="4F86FFBF" w:rsidR="75ACF1FF" w:rsidRDefault="0715A5BC" w:rsidP="1D027E22">
            <w:pPr>
              <w:spacing w:line="300" w:lineRule="auto"/>
              <w:ind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rPr>
            </w:pPr>
            <w:r w:rsidRPr="1D027E22">
              <w:rPr>
                <w:rFonts w:asciiTheme="minorHAnsi" w:eastAsiaTheme="minorEastAsia" w:hAnsiTheme="minorHAnsi"/>
              </w:rPr>
              <w:t>Cerrar sesión</w:t>
            </w:r>
          </w:p>
          <w:p w14:paraId="686546F7" w14:textId="70702BB1" w:rsidR="75ACF1FF" w:rsidRDefault="75ACF1FF" w:rsidP="1D027E22">
            <w:pPr>
              <w:pStyle w:val="NoSpacing"/>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4335" w:type="dxa"/>
          </w:tcPr>
          <w:p w14:paraId="63033D47" w14:textId="444F0149" w:rsidR="75ACF1FF" w:rsidRDefault="0715A5BC" w:rsidP="1D027E22">
            <w:pPr>
              <w:spacing w:line="300" w:lineRule="auto"/>
              <w:ind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rPr>
            </w:pPr>
            <w:r w:rsidRPr="1D027E22">
              <w:rPr>
                <w:rFonts w:asciiTheme="minorHAnsi" w:eastAsiaTheme="minorEastAsia" w:hAnsiTheme="minorHAnsi"/>
              </w:rPr>
              <w:t>Permitir al estudiante cerrar sesión de forma segura en la plataforma.</w:t>
            </w:r>
          </w:p>
        </w:tc>
        <w:tc>
          <w:tcPr>
            <w:tcW w:w="1500" w:type="dxa"/>
          </w:tcPr>
          <w:p w14:paraId="3FD7A2D7" w14:textId="177FCCCE" w:rsidR="1D027E22" w:rsidRDefault="1D027E22" w:rsidP="1D027E22">
            <w:pPr>
              <w:pStyle w:val="NoSpacing"/>
              <w:cnfStyle w:val="000000000000" w:firstRow="0" w:lastRow="0" w:firstColumn="0" w:lastColumn="0" w:oddVBand="0" w:evenVBand="0" w:oddHBand="0" w:evenHBand="0" w:firstRowFirstColumn="0" w:firstRowLastColumn="0" w:lastRowFirstColumn="0" w:lastRowLastColumn="0"/>
            </w:pPr>
            <w:r w:rsidRPr="1D027E22">
              <w:rPr>
                <w:rFonts w:ascii="Aptos" w:eastAsia="Aptos" w:hAnsi="Aptos" w:cs="Aptos"/>
                <w:color w:val="000000" w:themeColor="text1"/>
              </w:rPr>
              <w:t>Estudiantes</w:t>
            </w:r>
          </w:p>
        </w:tc>
        <w:tc>
          <w:tcPr>
            <w:tcW w:w="1230" w:type="dxa"/>
          </w:tcPr>
          <w:p w14:paraId="2EA354A5" w14:textId="0D530796" w:rsidR="1D027E22" w:rsidRDefault="1D027E22" w:rsidP="1D027E22">
            <w:pPr>
              <w:pStyle w:val="NoSpacing"/>
              <w:cnfStyle w:val="000000000000" w:firstRow="0" w:lastRow="0" w:firstColumn="0" w:lastColumn="0" w:oddVBand="0" w:evenVBand="0" w:oddHBand="0" w:evenHBand="0" w:firstRowFirstColumn="0" w:firstRowLastColumn="0" w:lastRowFirstColumn="0" w:lastRowLastColumn="0"/>
            </w:pPr>
            <w:r w:rsidRPr="1D027E22">
              <w:rPr>
                <w:rFonts w:ascii="Aptos" w:eastAsia="Aptos" w:hAnsi="Aptos" w:cs="Aptos"/>
                <w:color w:val="000000" w:themeColor="text1"/>
              </w:rPr>
              <w:t>Alta</w:t>
            </w:r>
          </w:p>
        </w:tc>
      </w:tr>
      <w:tr w:rsidR="75ACF1FF" w14:paraId="39CE51A0"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275" w:type="dxa"/>
          </w:tcPr>
          <w:p w14:paraId="5DCD3DB1" w14:textId="1FCA2B18" w:rsidR="75ACF1FF" w:rsidRDefault="0A801D3B" w:rsidP="75ACF1FF">
            <w:pPr>
              <w:pStyle w:val="NoSpacing"/>
            </w:pPr>
            <w:r w:rsidRPr="1D027E22">
              <w:rPr>
                <w:rFonts w:ascii="Aptos" w:eastAsia="Aptos" w:hAnsi="Aptos" w:cs="Aptos"/>
              </w:rPr>
              <w:t>RQF015</w:t>
            </w:r>
          </w:p>
          <w:p w14:paraId="749120E4" w14:textId="2B8CE646" w:rsidR="75ACF1FF" w:rsidRDefault="75ACF1FF" w:rsidP="1D027E22">
            <w:pPr>
              <w:pStyle w:val="NoSpacing"/>
              <w:rPr>
                <w:rFonts w:ascii="Aptos" w:eastAsia="Aptos" w:hAnsi="Aptos" w:cs="Aptos"/>
                <w:color w:val="000000" w:themeColor="text1"/>
              </w:rPr>
            </w:pPr>
          </w:p>
        </w:tc>
        <w:tc>
          <w:tcPr>
            <w:tcW w:w="1650" w:type="dxa"/>
          </w:tcPr>
          <w:p w14:paraId="2B69C184" w14:textId="225AE6EE" w:rsidR="75ACF1FF" w:rsidRDefault="0A801D3B" w:rsidP="1D027E22">
            <w:pPr>
              <w:spacing w:line="300" w:lineRule="auto"/>
              <w:ind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rPr>
            </w:pPr>
            <w:r w:rsidRPr="1D027E22">
              <w:rPr>
                <w:rFonts w:asciiTheme="minorHAnsi" w:eastAsiaTheme="minorEastAsia" w:hAnsiTheme="minorHAnsi"/>
              </w:rPr>
              <w:t>Visualización de detalle del hábito</w:t>
            </w:r>
          </w:p>
        </w:tc>
        <w:tc>
          <w:tcPr>
            <w:tcW w:w="4335" w:type="dxa"/>
          </w:tcPr>
          <w:p w14:paraId="163B3F37" w14:textId="5A3E6073" w:rsidR="75ACF1FF" w:rsidRDefault="0A801D3B" w:rsidP="1D027E22">
            <w:pPr>
              <w:pStyle w:val="NoSpacing"/>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rPr>
            </w:pPr>
            <w:r w:rsidRPr="1D027E22">
              <w:rPr>
                <w:rFonts w:ascii="Aptos" w:eastAsia="Aptos" w:hAnsi="Aptos" w:cs="Aptos"/>
                <w:color w:val="000000" w:themeColor="text1"/>
              </w:rPr>
              <w:t>Permitir consultar el detalle de un micro‑hábito, incluyendo su historial de cumplimiento.</w:t>
            </w:r>
          </w:p>
          <w:p w14:paraId="4558EC2C" w14:textId="1EEB2B3D" w:rsidR="75ACF1FF" w:rsidRDefault="75ACF1FF" w:rsidP="3A6F6483">
            <w:pPr>
              <w:pStyle w:val="NoSpacing"/>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rPr>
            </w:pPr>
          </w:p>
        </w:tc>
        <w:tc>
          <w:tcPr>
            <w:tcW w:w="1500" w:type="dxa"/>
          </w:tcPr>
          <w:p w14:paraId="288A486C" w14:textId="738B6DD6" w:rsidR="75ACF1FF" w:rsidRDefault="0A801D3B" w:rsidP="3A6F6483">
            <w:pPr>
              <w:pStyle w:val="NoSpacing"/>
              <w:cnfStyle w:val="000000000000" w:firstRow="0" w:lastRow="0" w:firstColumn="0" w:lastColumn="0" w:oddVBand="0" w:evenVBand="0" w:oddHBand="0" w:evenHBand="0" w:firstRowFirstColumn="0" w:firstRowLastColumn="0" w:lastRowFirstColumn="0" w:lastRowLastColumn="0"/>
            </w:pPr>
            <w:r w:rsidRPr="1D027E22">
              <w:rPr>
                <w:rFonts w:ascii="Aptos" w:eastAsia="Aptos" w:hAnsi="Aptos" w:cs="Aptos"/>
                <w:color w:val="000000" w:themeColor="text1"/>
              </w:rPr>
              <w:t>Estudiantes</w:t>
            </w:r>
          </w:p>
        </w:tc>
        <w:tc>
          <w:tcPr>
            <w:tcW w:w="1230" w:type="dxa"/>
          </w:tcPr>
          <w:p w14:paraId="6F57336D" w14:textId="1E2A72BC" w:rsidR="75ACF1FF" w:rsidRDefault="0A801D3B" w:rsidP="3A6F6483">
            <w:pPr>
              <w:pStyle w:val="NoSpacing"/>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rPr>
            </w:pPr>
            <w:r w:rsidRPr="1D027E22">
              <w:rPr>
                <w:rFonts w:ascii="Aptos" w:eastAsia="Aptos" w:hAnsi="Aptos" w:cs="Aptos"/>
                <w:color w:val="000000" w:themeColor="text1"/>
              </w:rPr>
              <w:t>Media</w:t>
            </w:r>
          </w:p>
        </w:tc>
      </w:tr>
    </w:tbl>
    <w:p w14:paraId="36D2DE66" w14:textId="76679DA0" w:rsidR="1D027E22" w:rsidRDefault="1D027E22"/>
    <w:p w14:paraId="4E813509" w14:textId="7D53AA07" w:rsidR="75ACF1FF" w:rsidRDefault="75ACF1FF" w:rsidP="75ACF1FF">
      <w:pPr>
        <w:rPr>
          <w:lang w:val="es-ES"/>
        </w:rPr>
      </w:pPr>
    </w:p>
    <w:p w14:paraId="3524D4C0" w14:textId="032D4A15" w:rsidR="75ACF1FF" w:rsidRDefault="75ACF1FF" w:rsidP="75ACF1FF">
      <w:pPr>
        <w:rPr>
          <w:rFonts w:eastAsia="Times New Roman" w:cs="Times New Roman"/>
          <w:b/>
          <w:bCs/>
          <w:lang w:val="es-ES"/>
        </w:rPr>
      </w:pPr>
      <w:r w:rsidRPr="75ACF1FF">
        <w:rPr>
          <w:rFonts w:eastAsia="Times New Roman" w:cs="Times New Roman"/>
          <w:b/>
          <w:bCs/>
          <w:lang w:val="es-ES"/>
        </w:rPr>
        <w:t>Requisitos No Funcionales (RQNF)</w:t>
      </w:r>
    </w:p>
    <w:tbl>
      <w:tblPr>
        <w:tblStyle w:val="GridTable4-Accent1"/>
        <w:tblW w:w="0" w:type="auto"/>
        <w:tblLook w:val="06A0" w:firstRow="1" w:lastRow="0" w:firstColumn="1" w:lastColumn="0" w:noHBand="1" w:noVBand="1"/>
      </w:tblPr>
      <w:tblGrid>
        <w:gridCol w:w="1244"/>
        <w:gridCol w:w="1697"/>
        <w:gridCol w:w="3538"/>
        <w:gridCol w:w="1733"/>
        <w:gridCol w:w="1138"/>
      </w:tblGrid>
      <w:tr w:rsidR="75ACF1FF" w14:paraId="6C67736D" w14:textId="77777777" w:rsidTr="1D027E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20" w:type="dxa"/>
          </w:tcPr>
          <w:p w14:paraId="27B57F7A" w14:textId="47B4AE57" w:rsidR="75ACF1FF" w:rsidRDefault="75ACF1FF" w:rsidP="75ACF1FF">
            <w:pPr>
              <w:pStyle w:val="NoSpacing"/>
              <w:rPr>
                <w:rFonts w:ascii="Times New Roman" w:eastAsia="Aptos" w:hAnsi="Times New Roman" w:cs="Arial"/>
              </w:rPr>
            </w:pPr>
            <w:r>
              <w:t>Código</w:t>
            </w:r>
          </w:p>
        </w:tc>
        <w:tc>
          <w:tcPr>
            <w:tcW w:w="1530" w:type="dxa"/>
          </w:tcPr>
          <w:p w14:paraId="6E0852B8" w14:textId="6D632F83" w:rsidR="75ACF1FF" w:rsidRDefault="75ACF1FF" w:rsidP="75ACF1FF">
            <w:pPr>
              <w:pStyle w:val="NoSpacing"/>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Arial"/>
                <w:b w:val="0"/>
                <w:bCs w:val="0"/>
              </w:rPr>
            </w:pPr>
            <w:r>
              <w:t>Nombre</w:t>
            </w:r>
          </w:p>
        </w:tc>
        <w:tc>
          <w:tcPr>
            <w:tcW w:w="4950" w:type="dxa"/>
          </w:tcPr>
          <w:p w14:paraId="20AD6C19" w14:textId="6FC8DABB" w:rsidR="75ACF1FF" w:rsidRDefault="75ACF1FF" w:rsidP="75ACF1FF">
            <w:pPr>
              <w:pStyle w:val="NoSpacing"/>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Arial"/>
                <w:b w:val="0"/>
                <w:bCs w:val="0"/>
              </w:rPr>
            </w:pPr>
            <w:r>
              <w:t>Descripción</w:t>
            </w:r>
          </w:p>
        </w:tc>
        <w:tc>
          <w:tcPr>
            <w:tcW w:w="1320" w:type="dxa"/>
          </w:tcPr>
          <w:p w14:paraId="4BB55391" w14:textId="4FAB38C2" w:rsidR="75ACF1FF" w:rsidRDefault="75ACF1FF" w:rsidP="75ACF1FF">
            <w:pPr>
              <w:pStyle w:val="NoSpacing"/>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Arial"/>
                <w:b w:val="0"/>
                <w:bCs w:val="0"/>
              </w:rPr>
            </w:pPr>
            <w:r>
              <w:t>Usuarios / Sistema</w:t>
            </w:r>
          </w:p>
        </w:tc>
        <w:tc>
          <w:tcPr>
            <w:tcW w:w="915" w:type="dxa"/>
          </w:tcPr>
          <w:p w14:paraId="14B327A6" w14:textId="1A2EC93A" w:rsidR="75ACF1FF" w:rsidRDefault="75ACF1FF" w:rsidP="75ACF1FF">
            <w:pPr>
              <w:pStyle w:val="NoSpacing"/>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Arial"/>
                <w:b w:val="0"/>
                <w:bCs w:val="0"/>
              </w:rPr>
            </w:pPr>
            <w:r>
              <w:t>Prioridad</w:t>
            </w:r>
          </w:p>
        </w:tc>
      </w:tr>
      <w:tr w:rsidR="75ACF1FF" w14:paraId="21562445" w14:textId="77777777" w:rsidTr="1D027E22">
        <w:trPr>
          <w:trHeight w:val="1134"/>
        </w:trPr>
        <w:tc>
          <w:tcPr>
            <w:cnfStyle w:val="001000000000" w:firstRow="0" w:lastRow="0" w:firstColumn="1" w:lastColumn="0" w:oddVBand="0" w:evenVBand="0" w:oddHBand="0" w:evenHBand="0" w:firstRowFirstColumn="0" w:firstRowLastColumn="0" w:lastRowFirstColumn="0" w:lastRowLastColumn="0"/>
            <w:tcW w:w="1320" w:type="dxa"/>
          </w:tcPr>
          <w:p w14:paraId="672A3848" w14:textId="45D3981B" w:rsidR="75ACF1FF" w:rsidRDefault="75ACF1FF" w:rsidP="75ACF1FF">
            <w:pPr>
              <w:pStyle w:val="NoSpacing"/>
              <w:rPr>
                <w:rFonts w:ascii="Times New Roman" w:eastAsia="Aptos" w:hAnsi="Times New Roman" w:cs="Arial"/>
              </w:rPr>
            </w:pPr>
            <w:r>
              <w:t>RQNF001</w:t>
            </w:r>
          </w:p>
        </w:tc>
        <w:tc>
          <w:tcPr>
            <w:tcW w:w="1530" w:type="dxa"/>
          </w:tcPr>
          <w:p w14:paraId="3A62CB78" w14:textId="44B26723"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Rendimiento</w:t>
            </w:r>
          </w:p>
        </w:tc>
        <w:tc>
          <w:tcPr>
            <w:tcW w:w="4950" w:type="dxa"/>
          </w:tcPr>
          <w:p w14:paraId="03DF8A85" w14:textId="39B62AC3"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El sistema debe responder en menos de 2 segundos para el 95% de las operaciones más comunes (registro de emociones, hábitos y visualización de paneles).</w:t>
            </w:r>
          </w:p>
        </w:tc>
        <w:tc>
          <w:tcPr>
            <w:tcW w:w="1320" w:type="dxa"/>
          </w:tcPr>
          <w:p w14:paraId="387FC26F" w14:textId="60E95354"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Todos</w:t>
            </w:r>
          </w:p>
        </w:tc>
        <w:tc>
          <w:tcPr>
            <w:tcW w:w="915" w:type="dxa"/>
          </w:tcPr>
          <w:p w14:paraId="262508BD" w14:textId="6D201D2D"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Alta</w:t>
            </w:r>
          </w:p>
        </w:tc>
      </w:tr>
      <w:tr w:rsidR="75ACF1FF" w14:paraId="5D784131"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320" w:type="dxa"/>
          </w:tcPr>
          <w:p w14:paraId="3550D0EF" w14:textId="7ECBB0B9" w:rsidR="75ACF1FF" w:rsidRDefault="75ACF1FF" w:rsidP="75ACF1FF">
            <w:pPr>
              <w:pStyle w:val="NoSpacing"/>
              <w:rPr>
                <w:rFonts w:ascii="Times New Roman" w:eastAsia="Aptos" w:hAnsi="Times New Roman" w:cs="Arial"/>
              </w:rPr>
            </w:pPr>
            <w:r>
              <w:t>RQNF002</w:t>
            </w:r>
          </w:p>
        </w:tc>
        <w:tc>
          <w:tcPr>
            <w:tcW w:w="1530" w:type="dxa"/>
          </w:tcPr>
          <w:p w14:paraId="456EBB29" w14:textId="46557D52"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Usabilidad</w:t>
            </w:r>
          </w:p>
        </w:tc>
        <w:tc>
          <w:tcPr>
            <w:tcW w:w="4950" w:type="dxa"/>
          </w:tcPr>
          <w:p w14:paraId="33476E64" w14:textId="2F8E0B3C"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La interfaz debe ser intuitiva y fácil de usar, con navegación clara, botones, textos y menús consistentes.</w:t>
            </w:r>
          </w:p>
        </w:tc>
        <w:tc>
          <w:tcPr>
            <w:tcW w:w="1320" w:type="dxa"/>
          </w:tcPr>
          <w:p w14:paraId="720E9127" w14:textId="161C2F2C"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Estudiantes</w:t>
            </w:r>
          </w:p>
        </w:tc>
        <w:tc>
          <w:tcPr>
            <w:tcW w:w="915" w:type="dxa"/>
          </w:tcPr>
          <w:p w14:paraId="3A1628F8" w14:textId="606E45A5"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Alta</w:t>
            </w:r>
          </w:p>
        </w:tc>
      </w:tr>
      <w:tr w:rsidR="75ACF1FF" w14:paraId="75639C91"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320" w:type="dxa"/>
          </w:tcPr>
          <w:p w14:paraId="2ADE1EBC" w14:textId="6D70BE81" w:rsidR="75ACF1FF" w:rsidRDefault="75ACF1FF" w:rsidP="75ACF1FF">
            <w:pPr>
              <w:pStyle w:val="NoSpacing"/>
              <w:rPr>
                <w:rFonts w:ascii="Times New Roman" w:eastAsia="Aptos" w:hAnsi="Times New Roman" w:cs="Arial"/>
              </w:rPr>
            </w:pPr>
            <w:r>
              <w:t>RQNF003</w:t>
            </w:r>
          </w:p>
        </w:tc>
        <w:tc>
          <w:tcPr>
            <w:tcW w:w="1530" w:type="dxa"/>
          </w:tcPr>
          <w:p w14:paraId="07E79B11" w14:textId="7A3B4942"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Seguridad</w:t>
            </w:r>
          </w:p>
        </w:tc>
        <w:tc>
          <w:tcPr>
            <w:tcW w:w="4950" w:type="dxa"/>
          </w:tcPr>
          <w:p w14:paraId="1473595C" w14:textId="20E0E342"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El sistema debe proteger los datos de los usuarios mediante autenticación segura, cifrado de contraseñas y protección contra accesos no autorizados.</w:t>
            </w:r>
          </w:p>
        </w:tc>
        <w:tc>
          <w:tcPr>
            <w:tcW w:w="1320" w:type="dxa"/>
          </w:tcPr>
          <w:p w14:paraId="55156F33" w14:textId="19AB901F"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Sistema</w:t>
            </w:r>
          </w:p>
        </w:tc>
        <w:tc>
          <w:tcPr>
            <w:tcW w:w="915" w:type="dxa"/>
          </w:tcPr>
          <w:p w14:paraId="54F00C21" w14:textId="19C38D95"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Alta</w:t>
            </w:r>
          </w:p>
        </w:tc>
      </w:tr>
      <w:tr w:rsidR="75ACF1FF" w14:paraId="2C81D8E9"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320" w:type="dxa"/>
          </w:tcPr>
          <w:p w14:paraId="4C9ACEE7" w14:textId="197C0D85" w:rsidR="75ACF1FF" w:rsidRDefault="75ACF1FF" w:rsidP="75ACF1FF">
            <w:pPr>
              <w:pStyle w:val="NoSpacing"/>
              <w:rPr>
                <w:rFonts w:ascii="Times New Roman" w:eastAsia="Aptos" w:hAnsi="Times New Roman" w:cs="Arial"/>
              </w:rPr>
            </w:pPr>
            <w:r>
              <w:t>RQNF004</w:t>
            </w:r>
          </w:p>
        </w:tc>
        <w:tc>
          <w:tcPr>
            <w:tcW w:w="1530" w:type="dxa"/>
          </w:tcPr>
          <w:p w14:paraId="2E23965B" w14:textId="35F719EC"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Alta disponibilidad</w:t>
            </w:r>
          </w:p>
        </w:tc>
        <w:tc>
          <w:tcPr>
            <w:tcW w:w="4950" w:type="dxa"/>
          </w:tcPr>
          <w:p w14:paraId="4C8D309D" w14:textId="5B3EB55B"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El sistema debe estar disponible al menos el 99% del tiempo durante horario de operación.</w:t>
            </w:r>
          </w:p>
        </w:tc>
        <w:tc>
          <w:tcPr>
            <w:tcW w:w="1320" w:type="dxa"/>
          </w:tcPr>
          <w:p w14:paraId="33B0FE0F" w14:textId="3361B8CB"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Todos</w:t>
            </w:r>
          </w:p>
        </w:tc>
        <w:tc>
          <w:tcPr>
            <w:tcW w:w="915" w:type="dxa"/>
          </w:tcPr>
          <w:p w14:paraId="77C5E53B" w14:textId="15DC14C2"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Alta</w:t>
            </w:r>
          </w:p>
        </w:tc>
      </w:tr>
      <w:tr w:rsidR="75ACF1FF" w14:paraId="17EE983F"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320" w:type="dxa"/>
          </w:tcPr>
          <w:p w14:paraId="4B50E2F2" w14:textId="1E262F49" w:rsidR="75ACF1FF" w:rsidRDefault="75ACF1FF" w:rsidP="75ACF1FF">
            <w:pPr>
              <w:pStyle w:val="NoSpacing"/>
              <w:rPr>
                <w:rFonts w:ascii="Times New Roman" w:eastAsia="Aptos" w:hAnsi="Times New Roman" w:cs="Arial"/>
              </w:rPr>
            </w:pPr>
            <w:r>
              <w:t>RQNF005</w:t>
            </w:r>
          </w:p>
        </w:tc>
        <w:tc>
          <w:tcPr>
            <w:tcW w:w="1530" w:type="dxa"/>
          </w:tcPr>
          <w:p w14:paraId="08EB0B22" w14:textId="70C281C1"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Escalabilidad</w:t>
            </w:r>
          </w:p>
        </w:tc>
        <w:tc>
          <w:tcPr>
            <w:tcW w:w="4950" w:type="dxa"/>
          </w:tcPr>
          <w:p w14:paraId="5DB9C251" w14:textId="6B18C2A6"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La arquitectura debe permitir agregar nuevos módulos y funcionalidades sin afectar el rendimiento actual del sistema.</w:t>
            </w:r>
          </w:p>
        </w:tc>
        <w:tc>
          <w:tcPr>
            <w:tcW w:w="1320" w:type="dxa"/>
          </w:tcPr>
          <w:p w14:paraId="4244B32B" w14:textId="7DFA517C"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Sistema</w:t>
            </w:r>
          </w:p>
        </w:tc>
        <w:tc>
          <w:tcPr>
            <w:tcW w:w="915" w:type="dxa"/>
          </w:tcPr>
          <w:p w14:paraId="54100356" w14:textId="06396094"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Media</w:t>
            </w:r>
          </w:p>
        </w:tc>
      </w:tr>
      <w:tr w:rsidR="75ACF1FF" w14:paraId="73623710"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320" w:type="dxa"/>
          </w:tcPr>
          <w:p w14:paraId="09D7EE32" w14:textId="6200A2C4" w:rsidR="75ACF1FF" w:rsidRDefault="75ACF1FF" w:rsidP="75ACF1FF">
            <w:pPr>
              <w:pStyle w:val="NoSpacing"/>
              <w:rPr>
                <w:rFonts w:ascii="Times New Roman" w:eastAsia="Aptos" w:hAnsi="Times New Roman" w:cs="Arial"/>
              </w:rPr>
            </w:pPr>
            <w:r>
              <w:t>RQNF006</w:t>
            </w:r>
          </w:p>
        </w:tc>
        <w:tc>
          <w:tcPr>
            <w:tcW w:w="1530" w:type="dxa"/>
          </w:tcPr>
          <w:p w14:paraId="1B78CCBD" w14:textId="1C963E4B"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Compatibilidad</w:t>
            </w:r>
          </w:p>
        </w:tc>
        <w:tc>
          <w:tcPr>
            <w:tcW w:w="4950" w:type="dxa"/>
          </w:tcPr>
          <w:p w14:paraId="50B45591" w14:textId="053BF179"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El sistema debe funcionar correctamente en los navegadores modernos (Chrome, Edge, Firefox) y ser adaptable a diferentes resoluciones de pantalla (desktop, tablet).</w:t>
            </w:r>
          </w:p>
        </w:tc>
        <w:tc>
          <w:tcPr>
            <w:tcW w:w="1320" w:type="dxa"/>
          </w:tcPr>
          <w:p w14:paraId="330AF621" w14:textId="3A88DECC"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Todos</w:t>
            </w:r>
          </w:p>
        </w:tc>
        <w:tc>
          <w:tcPr>
            <w:tcW w:w="915" w:type="dxa"/>
          </w:tcPr>
          <w:p w14:paraId="4368BA39" w14:textId="08A62BD2"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Alta</w:t>
            </w:r>
          </w:p>
        </w:tc>
      </w:tr>
      <w:tr w:rsidR="75ACF1FF" w14:paraId="59854204"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320" w:type="dxa"/>
          </w:tcPr>
          <w:p w14:paraId="01FAD698" w14:textId="7F64D1DD" w:rsidR="75ACF1FF" w:rsidRDefault="75ACF1FF" w:rsidP="75ACF1FF">
            <w:pPr>
              <w:pStyle w:val="NoSpacing"/>
              <w:rPr>
                <w:rFonts w:ascii="Times New Roman" w:eastAsia="Aptos" w:hAnsi="Times New Roman" w:cs="Arial"/>
              </w:rPr>
            </w:pPr>
            <w:r>
              <w:t>RQNF007</w:t>
            </w:r>
          </w:p>
        </w:tc>
        <w:tc>
          <w:tcPr>
            <w:tcW w:w="1530" w:type="dxa"/>
          </w:tcPr>
          <w:p w14:paraId="348B1572" w14:textId="66E6E882"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Mantenibilidad</w:t>
            </w:r>
          </w:p>
        </w:tc>
        <w:tc>
          <w:tcPr>
            <w:tcW w:w="4950" w:type="dxa"/>
          </w:tcPr>
          <w:p w14:paraId="25BA5CF5" w14:textId="0AD346D6"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El código debe estar organizado y documentado para permitir modificaciones y mantenimiento futuro.</w:t>
            </w:r>
          </w:p>
        </w:tc>
        <w:tc>
          <w:tcPr>
            <w:tcW w:w="1320" w:type="dxa"/>
          </w:tcPr>
          <w:p w14:paraId="65B6FD41" w14:textId="3FD046C0"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Equipo</w:t>
            </w:r>
          </w:p>
        </w:tc>
        <w:tc>
          <w:tcPr>
            <w:tcW w:w="915" w:type="dxa"/>
          </w:tcPr>
          <w:p w14:paraId="26529DF4" w14:textId="15A06DAD"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Media</w:t>
            </w:r>
          </w:p>
        </w:tc>
      </w:tr>
      <w:tr w:rsidR="75ACF1FF" w14:paraId="53FE89DC"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320" w:type="dxa"/>
          </w:tcPr>
          <w:p w14:paraId="62C103BD" w14:textId="2DF1E602" w:rsidR="75ACF1FF" w:rsidRDefault="75ACF1FF" w:rsidP="75ACF1FF">
            <w:pPr>
              <w:pStyle w:val="NoSpacing"/>
              <w:rPr>
                <w:rFonts w:ascii="Times New Roman" w:eastAsia="Aptos" w:hAnsi="Times New Roman" w:cs="Arial"/>
              </w:rPr>
            </w:pPr>
            <w:r>
              <w:t>RQNF008</w:t>
            </w:r>
          </w:p>
        </w:tc>
        <w:tc>
          <w:tcPr>
            <w:tcW w:w="1530" w:type="dxa"/>
          </w:tcPr>
          <w:p w14:paraId="79E77E08" w14:textId="0E650FF7"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Portabilidad</w:t>
            </w:r>
          </w:p>
        </w:tc>
        <w:tc>
          <w:tcPr>
            <w:tcW w:w="4950" w:type="dxa"/>
          </w:tcPr>
          <w:p w14:paraId="5FE62CD3" w14:textId="4020C7B0"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El sistema debe poder desplegarse en diferentes servidores web compatibles con tecnologías como HTML, CSS, JavaScript y frameworks de backend que se utilicen.</w:t>
            </w:r>
          </w:p>
        </w:tc>
        <w:tc>
          <w:tcPr>
            <w:tcW w:w="1320" w:type="dxa"/>
          </w:tcPr>
          <w:p w14:paraId="5FB28678" w14:textId="26EC1B3F"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Equipo</w:t>
            </w:r>
          </w:p>
        </w:tc>
        <w:tc>
          <w:tcPr>
            <w:tcW w:w="915" w:type="dxa"/>
          </w:tcPr>
          <w:p w14:paraId="5945BC15" w14:textId="5455B84F"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Media</w:t>
            </w:r>
          </w:p>
        </w:tc>
      </w:tr>
      <w:tr w:rsidR="75ACF1FF" w14:paraId="5448065C"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320" w:type="dxa"/>
          </w:tcPr>
          <w:p w14:paraId="3A97D3A4" w14:textId="6C16C6DC" w:rsidR="75ACF1FF" w:rsidRDefault="75ACF1FF" w:rsidP="75ACF1FF">
            <w:pPr>
              <w:pStyle w:val="NoSpacing"/>
              <w:rPr>
                <w:rFonts w:ascii="Times New Roman" w:eastAsia="Aptos" w:hAnsi="Times New Roman" w:cs="Arial"/>
              </w:rPr>
            </w:pPr>
            <w:r>
              <w:t>RQNF009</w:t>
            </w:r>
          </w:p>
        </w:tc>
        <w:tc>
          <w:tcPr>
            <w:tcW w:w="1530" w:type="dxa"/>
          </w:tcPr>
          <w:p w14:paraId="49F24A38" w14:textId="08FE40F1"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Integridad de datos</w:t>
            </w:r>
          </w:p>
        </w:tc>
        <w:tc>
          <w:tcPr>
            <w:tcW w:w="4950" w:type="dxa"/>
          </w:tcPr>
          <w:p w14:paraId="117002CE" w14:textId="41334E34" w:rsidR="75ACF1FF" w:rsidRDefault="75ACF1FF" w:rsidP="1D027E22">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 xml:space="preserve">Los registros de </w:t>
            </w:r>
            <w:r w:rsidR="41962BD6">
              <w:t>los micro -</w:t>
            </w:r>
            <w:r>
              <w:t xml:space="preserve"> hábitos y usuarios deben almacenarse de forma segura y consistente, evitando pérdida de información.</w:t>
            </w:r>
          </w:p>
        </w:tc>
        <w:tc>
          <w:tcPr>
            <w:tcW w:w="1320" w:type="dxa"/>
          </w:tcPr>
          <w:p w14:paraId="027BA906" w14:textId="0EBC4F61"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Sistema</w:t>
            </w:r>
          </w:p>
        </w:tc>
        <w:tc>
          <w:tcPr>
            <w:tcW w:w="915" w:type="dxa"/>
          </w:tcPr>
          <w:p w14:paraId="3FDA49B9" w14:textId="536D1547"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Alta</w:t>
            </w:r>
          </w:p>
        </w:tc>
      </w:tr>
      <w:tr w:rsidR="75ACF1FF" w14:paraId="314463EE"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320" w:type="dxa"/>
          </w:tcPr>
          <w:p w14:paraId="39C20054" w14:textId="2D6349E0" w:rsidR="75ACF1FF" w:rsidRDefault="75ACF1FF" w:rsidP="75ACF1FF">
            <w:pPr>
              <w:pStyle w:val="NoSpacing"/>
              <w:rPr>
                <w:rFonts w:ascii="Times New Roman" w:eastAsia="Aptos" w:hAnsi="Times New Roman" w:cs="Arial"/>
              </w:rPr>
            </w:pPr>
            <w:r>
              <w:t>RQNF010</w:t>
            </w:r>
          </w:p>
        </w:tc>
        <w:tc>
          <w:tcPr>
            <w:tcW w:w="1530" w:type="dxa"/>
          </w:tcPr>
          <w:p w14:paraId="4EA86785" w14:textId="6867C24A"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Backup y recuperación</w:t>
            </w:r>
          </w:p>
        </w:tc>
        <w:tc>
          <w:tcPr>
            <w:tcW w:w="4950" w:type="dxa"/>
          </w:tcPr>
          <w:p w14:paraId="293F9793" w14:textId="60E4B1BD"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El sistema debe permitir copias de seguridad periódicas y restauración en caso de falla.</w:t>
            </w:r>
          </w:p>
        </w:tc>
        <w:tc>
          <w:tcPr>
            <w:tcW w:w="1320" w:type="dxa"/>
          </w:tcPr>
          <w:p w14:paraId="1BCE9E84" w14:textId="607819E9"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Sistema</w:t>
            </w:r>
          </w:p>
        </w:tc>
        <w:tc>
          <w:tcPr>
            <w:tcW w:w="915" w:type="dxa"/>
          </w:tcPr>
          <w:p w14:paraId="7683565B" w14:textId="750828D5"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Media</w:t>
            </w:r>
          </w:p>
        </w:tc>
      </w:tr>
      <w:tr w:rsidR="75ACF1FF" w14:paraId="525349EB"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320" w:type="dxa"/>
          </w:tcPr>
          <w:p w14:paraId="09522E16" w14:textId="16C44430" w:rsidR="75ACF1FF" w:rsidRDefault="75ACF1FF" w:rsidP="75ACF1FF">
            <w:pPr>
              <w:pStyle w:val="NoSpacing"/>
              <w:rPr>
                <w:rFonts w:ascii="Times New Roman" w:eastAsia="Aptos" w:hAnsi="Times New Roman" w:cs="Arial"/>
              </w:rPr>
            </w:pPr>
            <w:r>
              <w:t>RQNF011</w:t>
            </w:r>
          </w:p>
        </w:tc>
        <w:tc>
          <w:tcPr>
            <w:tcW w:w="1530" w:type="dxa"/>
          </w:tcPr>
          <w:p w14:paraId="5EDC89E5" w14:textId="584CB2D9"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Accesibilidad</w:t>
            </w:r>
          </w:p>
        </w:tc>
        <w:tc>
          <w:tcPr>
            <w:tcW w:w="4950" w:type="dxa"/>
          </w:tcPr>
          <w:p w14:paraId="503D86BC" w14:textId="1C1DE593"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El sistema debe cumplir estándares básicos de accesibilidad web, incluyendo navegación por teclado y lectura clara de textos para personas con dificultades visuales.</w:t>
            </w:r>
          </w:p>
        </w:tc>
        <w:tc>
          <w:tcPr>
            <w:tcW w:w="1320" w:type="dxa"/>
          </w:tcPr>
          <w:p w14:paraId="42E7CBA0" w14:textId="7988FE26"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Todos</w:t>
            </w:r>
          </w:p>
        </w:tc>
        <w:tc>
          <w:tcPr>
            <w:tcW w:w="915" w:type="dxa"/>
          </w:tcPr>
          <w:p w14:paraId="692BF392" w14:textId="65CAE05A"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Media</w:t>
            </w:r>
          </w:p>
        </w:tc>
      </w:tr>
      <w:tr w:rsidR="75ACF1FF" w14:paraId="4CFAF0F9"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320" w:type="dxa"/>
          </w:tcPr>
          <w:p w14:paraId="41464501" w14:textId="56EBB577" w:rsidR="75ACF1FF" w:rsidRDefault="75ACF1FF" w:rsidP="75ACF1FF">
            <w:pPr>
              <w:pStyle w:val="NoSpacing"/>
              <w:rPr>
                <w:rFonts w:ascii="Times New Roman" w:eastAsia="Aptos" w:hAnsi="Times New Roman" w:cs="Arial"/>
              </w:rPr>
            </w:pPr>
            <w:r>
              <w:t>RQNF012</w:t>
            </w:r>
          </w:p>
        </w:tc>
        <w:tc>
          <w:tcPr>
            <w:tcW w:w="1530" w:type="dxa"/>
          </w:tcPr>
          <w:p w14:paraId="68C3398D" w14:textId="55A7CAD4"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Disponibilidad de interfaz</w:t>
            </w:r>
          </w:p>
        </w:tc>
        <w:tc>
          <w:tcPr>
            <w:tcW w:w="4950" w:type="dxa"/>
          </w:tcPr>
          <w:p w14:paraId="25630080" w14:textId="380CBE99"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Todos los botones, formularios y enlaces deben funcionar correctamente y no generar errores inesperados.</w:t>
            </w:r>
          </w:p>
        </w:tc>
        <w:tc>
          <w:tcPr>
            <w:tcW w:w="1320" w:type="dxa"/>
          </w:tcPr>
          <w:p w14:paraId="5EB655FA" w14:textId="01904952"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Estudiantes</w:t>
            </w:r>
          </w:p>
        </w:tc>
        <w:tc>
          <w:tcPr>
            <w:tcW w:w="915" w:type="dxa"/>
          </w:tcPr>
          <w:p w14:paraId="4A525882" w14:textId="50759DC4"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Alta</w:t>
            </w:r>
          </w:p>
        </w:tc>
      </w:tr>
      <w:tr w:rsidR="75ACF1FF" w14:paraId="3D350287"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320" w:type="dxa"/>
          </w:tcPr>
          <w:p w14:paraId="381B807C" w14:textId="6B1F7C98" w:rsidR="75ACF1FF" w:rsidRDefault="75ACF1FF" w:rsidP="75ACF1FF">
            <w:pPr>
              <w:pStyle w:val="NoSpacing"/>
              <w:rPr>
                <w:rFonts w:ascii="Times New Roman" w:eastAsia="Aptos" w:hAnsi="Times New Roman" w:cs="Arial"/>
              </w:rPr>
            </w:pPr>
            <w:r>
              <w:t>RQNF013</w:t>
            </w:r>
          </w:p>
        </w:tc>
        <w:tc>
          <w:tcPr>
            <w:tcW w:w="1530" w:type="dxa"/>
          </w:tcPr>
          <w:p w14:paraId="44A7A74C" w14:textId="6898F884"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Consistencia visual</w:t>
            </w:r>
          </w:p>
        </w:tc>
        <w:tc>
          <w:tcPr>
            <w:tcW w:w="4950" w:type="dxa"/>
          </w:tcPr>
          <w:p w14:paraId="67BF44A1" w14:textId="2EADDBE5"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Colores, tipografía, iconos y estilos deben mantenerse uniformes en toda la aplicación para brindar una experiencia coherente.</w:t>
            </w:r>
          </w:p>
        </w:tc>
        <w:tc>
          <w:tcPr>
            <w:tcW w:w="1320" w:type="dxa"/>
          </w:tcPr>
          <w:p w14:paraId="02E543CE" w14:textId="76A4AD6F"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Estudiantes</w:t>
            </w:r>
          </w:p>
        </w:tc>
        <w:tc>
          <w:tcPr>
            <w:tcW w:w="915" w:type="dxa"/>
          </w:tcPr>
          <w:p w14:paraId="2F37E0CB" w14:textId="227BD936"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Media</w:t>
            </w:r>
          </w:p>
        </w:tc>
      </w:tr>
      <w:tr w:rsidR="75ACF1FF" w14:paraId="6CFB79F9"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320" w:type="dxa"/>
          </w:tcPr>
          <w:p w14:paraId="0CF98E98" w14:textId="40B76888" w:rsidR="75ACF1FF" w:rsidRDefault="75ACF1FF" w:rsidP="75ACF1FF">
            <w:pPr>
              <w:pStyle w:val="NoSpacing"/>
              <w:rPr>
                <w:rFonts w:ascii="Times New Roman" w:eastAsia="Aptos" w:hAnsi="Times New Roman" w:cs="Arial"/>
              </w:rPr>
            </w:pPr>
            <w:r>
              <w:t>RQNF014</w:t>
            </w:r>
          </w:p>
        </w:tc>
        <w:tc>
          <w:tcPr>
            <w:tcW w:w="1530" w:type="dxa"/>
          </w:tcPr>
          <w:p w14:paraId="7A40BC47" w14:textId="7EEFF91F"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Capacidad de usuarios</w:t>
            </w:r>
          </w:p>
        </w:tc>
        <w:tc>
          <w:tcPr>
            <w:tcW w:w="4950" w:type="dxa"/>
          </w:tcPr>
          <w:p w14:paraId="0E2F84DA" w14:textId="087F6880"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El sistema debe soportar al menos 200 usuarios simultáneos en la fase inicial sin degradación significativa del rendimiento.</w:t>
            </w:r>
          </w:p>
        </w:tc>
        <w:tc>
          <w:tcPr>
            <w:tcW w:w="1320" w:type="dxa"/>
          </w:tcPr>
          <w:p w14:paraId="22044290" w14:textId="404F959B"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Sistema</w:t>
            </w:r>
          </w:p>
        </w:tc>
        <w:tc>
          <w:tcPr>
            <w:tcW w:w="915" w:type="dxa"/>
          </w:tcPr>
          <w:p w14:paraId="40119E54" w14:textId="5D7884B9"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Media</w:t>
            </w:r>
          </w:p>
        </w:tc>
      </w:tr>
      <w:tr w:rsidR="75ACF1FF" w14:paraId="1134AF46"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320" w:type="dxa"/>
          </w:tcPr>
          <w:p w14:paraId="17EC1229" w14:textId="3D3164A3" w:rsidR="75ACF1FF" w:rsidRDefault="75ACF1FF" w:rsidP="75ACF1FF">
            <w:pPr>
              <w:pStyle w:val="NoSpacing"/>
              <w:rPr>
                <w:rFonts w:ascii="Times New Roman" w:eastAsia="Aptos" w:hAnsi="Times New Roman" w:cs="Arial"/>
              </w:rPr>
            </w:pPr>
            <w:r>
              <w:t>RQNF015</w:t>
            </w:r>
          </w:p>
        </w:tc>
        <w:tc>
          <w:tcPr>
            <w:tcW w:w="1530" w:type="dxa"/>
          </w:tcPr>
          <w:p w14:paraId="219D298E" w14:textId="32E58899"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Validación de entradas</w:t>
            </w:r>
          </w:p>
        </w:tc>
        <w:tc>
          <w:tcPr>
            <w:tcW w:w="4950" w:type="dxa"/>
          </w:tcPr>
          <w:p w14:paraId="0E13A37A" w14:textId="101E0B37"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Todos los formularios y campos de entrada deben validar datos obligatorios y formato correcto antes de ser almacenados.</w:t>
            </w:r>
          </w:p>
        </w:tc>
        <w:tc>
          <w:tcPr>
            <w:tcW w:w="1320" w:type="dxa"/>
          </w:tcPr>
          <w:p w14:paraId="31D015BC" w14:textId="0C8DB5F9"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Estudiantes</w:t>
            </w:r>
          </w:p>
        </w:tc>
        <w:tc>
          <w:tcPr>
            <w:tcW w:w="915" w:type="dxa"/>
          </w:tcPr>
          <w:p w14:paraId="209DBADC" w14:textId="7874FBEC"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Alta</w:t>
            </w:r>
          </w:p>
        </w:tc>
      </w:tr>
      <w:tr w:rsidR="75ACF1FF" w14:paraId="384BAF1B"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320" w:type="dxa"/>
          </w:tcPr>
          <w:p w14:paraId="7D4A6220" w14:textId="6673F519" w:rsidR="75ACF1FF" w:rsidRDefault="75ACF1FF" w:rsidP="75ACF1FF">
            <w:pPr>
              <w:pStyle w:val="NoSpacing"/>
              <w:rPr>
                <w:rFonts w:ascii="Times New Roman" w:eastAsia="Aptos" w:hAnsi="Times New Roman" w:cs="Arial"/>
              </w:rPr>
            </w:pPr>
            <w:r>
              <w:t>RQNF016</w:t>
            </w:r>
          </w:p>
        </w:tc>
        <w:tc>
          <w:tcPr>
            <w:tcW w:w="1530" w:type="dxa"/>
          </w:tcPr>
          <w:p w14:paraId="2E1ADE08" w14:textId="7E9B6DD5"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Respuesta rápida</w:t>
            </w:r>
          </w:p>
        </w:tc>
        <w:tc>
          <w:tcPr>
            <w:tcW w:w="4950" w:type="dxa"/>
          </w:tcPr>
          <w:p w14:paraId="6E9C414B" w14:textId="456B245E"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Todas las acciones críticas (guardar emoción, marcar hábito, enviar mensaje) deben completarse en menos de 2 segundos.</w:t>
            </w:r>
          </w:p>
        </w:tc>
        <w:tc>
          <w:tcPr>
            <w:tcW w:w="1320" w:type="dxa"/>
          </w:tcPr>
          <w:p w14:paraId="0F66C8D5" w14:textId="126F1727"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Estudiantes</w:t>
            </w:r>
          </w:p>
        </w:tc>
        <w:tc>
          <w:tcPr>
            <w:tcW w:w="915" w:type="dxa"/>
          </w:tcPr>
          <w:p w14:paraId="21A1A35A" w14:textId="24C9D97F"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Alta</w:t>
            </w:r>
          </w:p>
        </w:tc>
      </w:tr>
      <w:tr w:rsidR="75ACF1FF" w14:paraId="3F799FB0"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320" w:type="dxa"/>
          </w:tcPr>
          <w:p w14:paraId="3EB73CDE" w14:textId="2B9153E1" w:rsidR="75ACF1FF" w:rsidRDefault="75ACF1FF" w:rsidP="75ACF1FF">
            <w:pPr>
              <w:pStyle w:val="NoSpacing"/>
              <w:rPr>
                <w:rFonts w:ascii="Times New Roman" w:eastAsia="Aptos" w:hAnsi="Times New Roman" w:cs="Arial"/>
              </w:rPr>
            </w:pPr>
            <w:r>
              <w:t>RQNF017</w:t>
            </w:r>
          </w:p>
        </w:tc>
        <w:tc>
          <w:tcPr>
            <w:tcW w:w="1530" w:type="dxa"/>
          </w:tcPr>
          <w:p w14:paraId="49931465" w14:textId="097ECBCA"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Registro de actividad</w:t>
            </w:r>
          </w:p>
        </w:tc>
        <w:tc>
          <w:tcPr>
            <w:tcW w:w="4950" w:type="dxa"/>
          </w:tcPr>
          <w:p w14:paraId="643047EB" w14:textId="0857B323"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El sistema debe mantener un registro de actividades importantes de los usuarios para auditoría y seguimiento interno.</w:t>
            </w:r>
          </w:p>
        </w:tc>
        <w:tc>
          <w:tcPr>
            <w:tcW w:w="1320" w:type="dxa"/>
          </w:tcPr>
          <w:p w14:paraId="2AC87290" w14:textId="2B092324"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Sistema</w:t>
            </w:r>
          </w:p>
        </w:tc>
        <w:tc>
          <w:tcPr>
            <w:tcW w:w="915" w:type="dxa"/>
          </w:tcPr>
          <w:p w14:paraId="00ADCE05" w14:textId="2F8A8082"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Media</w:t>
            </w:r>
          </w:p>
        </w:tc>
      </w:tr>
      <w:tr w:rsidR="75ACF1FF" w14:paraId="6AC09737"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320" w:type="dxa"/>
          </w:tcPr>
          <w:p w14:paraId="0AE9A90C" w14:textId="40B7CAC9" w:rsidR="75ACF1FF" w:rsidRDefault="75ACF1FF" w:rsidP="75ACF1FF">
            <w:pPr>
              <w:pStyle w:val="NoSpacing"/>
              <w:rPr>
                <w:rFonts w:ascii="Times New Roman" w:eastAsia="Aptos" w:hAnsi="Times New Roman" w:cs="Arial"/>
              </w:rPr>
            </w:pPr>
            <w:r>
              <w:t>RQNF018</w:t>
            </w:r>
          </w:p>
        </w:tc>
        <w:tc>
          <w:tcPr>
            <w:tcW w:w="1530" w:type="dxa"/>
          </w:tcPr>
          <w:p w14:paraId="1EB34D93" w14:textId="170F6AA2"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Modularidad</w:t>
            </w:r>
          </w:p>
        </w:tc>
        <w:tc>
          <w:tcPr>
            <w:tcW w:w="4950" w:type="dxa"/>
          </w:tcPr>
          <w:p w14:paraId="6F5D4691" w14:textId="2D1ED561"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La estructura del sistema debe permitir agregar o quitar módulos sin afectar el resto del software.</w:t>
            </w:r>
          </w:p>
        </w:tc>
        <w:tc>
          <w:tcPr>
            <w:tcW w:w="1320" w:type="dxa"/>
          </w:tcPr>
          <w:p w14:paraId="1C611F13" w14:textId="46C88429"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Equipo</w:t>
            </w:r>
          </w:p>
        </w:tc>
        <w:tc>
          <w:tcPr>
            <w:tcW w:w="915" w:type="dxa"/>
          </w:tcPr>
          <w:p w14:paraId="44D2BBD6" w14:textId="0B1C5979"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Media</w:t>
            </w:r>
          </w:p>
        </w:tc>
      </w:tr>
      <w:tr w:rsidR="75ACF1FF" w14:paraId="42AE8B0F"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320" w:type="dxa"/>
          </w:tcPr>
          <w:p w14:paraId="132D7F2F" w14:textId="46E2237D" w:rsidR="75ACF1FF" w:rsidRDefault="75ACF1FF" w:rsidP="75ACF1FF">
            <w:pPr>
              <w:pStyle w:val="NoSpacing"/>
              <w:rPr>
                <w:rFonts w:ascii="Times New Roman" w:eastAsia="Aptos" w:hAnsi="Times New Roman" w:cs="Arial"/>
              </w:rPr>
            </w:pPr>
            <w:r>
              <w:t>RQNF019</w:t>
            </w:r>
          </w:p>
        </w:tc>
        <w:tc>
          <w:tcPr>
            <w:tcW w:w="1530" w:type="dxa"/>
          </w:tcPr>
          <w:p w14:paraId="7F5EBA56" w14:textId="54B54F2C"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Soporte para análisis</w:t>
            </w:r>
          </w:p>
        </w:tc>
        <w:tc>
          <w:tcPr>
            <w:tcW w:w="4950" w:type="dxa"/>
          </w:tcPr>
          <w:p w14:paraId="26EB4B4E" w14:textId="2DA9A6BC"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El sistema debe permitir exportar datos para análisis posteriores (CSV, JSON) de manera segura y confiable.</w:t>
            </w:r>
          </w:p>
        </w:tc>
        <w:tc>
          <w:tcPr>
            <w:tcW w:w="1320" w:type="dxa"/>
          </w:tcPr>
          <w:p w14:paraId="44AD0D00" w14:textId="53487A94"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Administrativos</w:t>
            </w:r>
          </w:p>
        </w:tc>
        <w:tc>
          <w:tcPr>
            <w:tcW w:w="915" w:type="dxa"/>
          </w:tcPr>
          <w:p w14:paraId="12E50730" w14:textId="3A8B593F"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Media</w:t>
            </w:r>
          </w:p>
        </w:tc>
      </w:tr>
      <w:tr w:rsidR="75ACF1FF" w14:paraId="72497DB4" w14:textId="77777777" w:rsidTr="1D027E22">
        <w:trPr>
          <w:trHeight w:val="300"/>
        </w:trPr>
        <w:tc>
          <w:tcPr>
            <w:cnfStyle w:val="001000000000" w:firstRow="0" w:lastRow="0" w:firstColumn="1" w:lastColumn="0" w:oddVBand="0" w:evenVBand="0" w:oddHBand="0" w:evenHBand="0" w:firstRowFirstColumn="0" w:firstRowLastColumn="0" w:lastRowFirstColumn="0" w:lastRowLastColumn="0"/>
            <w:tcW w:w="1320" w:type="dxa"/>
          </w:tcPr>
          <w:p w14:paraId="3B030956" w14:textId="55D03904" w:rsidR="75ACF1FF" w:rsidRDefault="75ACF1FF" w:rsidP="75ACF1FF">
            <w:pPr>
              <w:pStyle w:val="NoSpacing"/>
              <w:rPr>
                <w:rFonts w:ascii="Times New Roman" w:eastAsia="Aptos" w:hAnsi="Times New Roman" w:cs="Arial"/>
              </w:rPr>
            </w:pPr>
            <w:r>
              <w:t>RQNF020</w:t>
            </w:r>
          </w:p>
        </w:tc>
        <w:tc>
          <w:tcPr>
            <w:tcW w:w="1530" w:type="dxa"/>
          </w:tcPr>
          <w:p w14:paraId="1ABE8C30" w14:textId="2B1413B0"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Resiliencia</w:t>
            </w:r>
          </w:p>
        </w:tc>
        <w:tc>
          <w:tcPr>
            <w:tcW w:w="4950" w:type="dxa"/>
          </w:tcPr>
          <w:p w14:paraId="458285AE" w14:textId="4E1FF73B"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El sistema debe manejar errores de forma controlada, mostrando mensajes claros y sin interrumpir la sesión de los usuarios.</w:t>
            </w:r>
          </w:p>
        </w:tc>
        <w:tc>
          <w:tcPr>
            <w:tcW w:w="1320" w:type="dxa"/>
          </w:tcPr>
          <w:p w14:paraId="0962D9C3" w14:textId="0D6EA0C5"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Todos</w:t>
            </w:r>
          </w:p>
        </w:tc>
        <w:tc>
          <w:tcPr>
            <w:tcW w:w="915" w:type="dxa"/>
          </w:tcPr>
          <w:p w14:paraId="5896D119" w14:textId="73E509D7" w:rsidR="75ACF1FF" w:rsidRDefault="75ACF1FF" w:rsidP="75ACF1FF">
            <w:pPr>
              <w:pStyle w:val="NoSpacing"/>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rPr>
            </w:pPr>
            <w:r>
              <w:t>Alta</w:t>
            </w:r>
          </w:p>
        </w:tc>
      </w:tr>
    </w:tbl>
    <w:p w14:paraId="4B4B195B" w14:textId="77777777" w:rsidR="004601B9" w:rsidRDefault="004601B9" w:rsidP="75ACF1FF">
      <w:pPr>
        <w:pStyle w:val="Heading1"/>
        <w:spacing w:before="0" w:after="0"/>
        <w:rPr>
          <w:rFonts w:eastAsia="Times New Roman" w:cs="Times New Roman"/>
          <w:color w:val="000000" w:themeColor="text1"/>
          <w:lang w:val="es-ES"/>
        </w:rPr>
      </w:pPr>
    </w:p>
    <w:p w14:paraId="18265BCA" w14:textId="77777777" w:rsidR="004601B9" w:rsidRDefault="004601B9">
      <w:pPr>
        <w:spacing w:line="278" w:lineRule="auto"/>
        <w:ind w:firstLine="0"/>
        <w:rPr>
          <w:rFonts w:eastAsia="Times New Roman" w:cs="Times New Roman"/>
          <w:b/>
          <w:color w:val="000000" w:themeColor="text1"/>
          <w:szCs w:val="40"/>
          <w:lang w:val="es-ES"/>
        </w:rPr>
      </w:pPr>
      <w:r>
        <w:rPr>
          <w:rFonts w:eastAsia="Times New Roman" w:cs="Times New Roman"/>
          <w:color w:val="000000" w:themeColor="text1"/>
          <w:lang w:val="es-ES"/>
        </w:rPr>
        <w:br w:type="page"/>
      </w:r>
    </w:p>
    <w:p w14:paraId="79EFE344" w14:textId="1B188EAE" w:rsidR="38F73404" w:rsidRDefault="1515A890" w:rsidP="75ACF1FF">
      <w:pPr>
        <w:pStyle w:val="Heading1"/>
        <w:spacing w:before="0" w:after="0"/>
        <w:rPr>
          <w:rFonts w:eastAsia="Times New Roman" w:cs="Times New Roman"/>
          <w:color w:val="000000" w:themeColor="text1"/>
          <w:lang w:val="es"/>
        </w:rPr>
      </w:pPr>
      <w:bookmarkStart w:id="7" w:name="_Toc394237681"/>
      <w:r w:rsidRPr="1D027E22">
        <w:rPr>
          <w:rFonts w:eastAsia="Times New Roman" w:cs="Times New Roman"/>
          <w:color w:val="000000" w:themeColor="text1"/>
          <w:lang w:val="es-ES"/>
        </w:rPr>
        <w:t>Identificación de stakeholders y usuarios finales</w:t>
      </w:r>
      <w:bookmarkEnd w:id="7"/>
      <w:r w:rsidRPr="1D027E22">
        <w:rPr>
          <w:rFonts w:eastAsia="Times New Roman" w:cs="Times New Roman"/>
          <w:color w:val="000000" w:themeColor="text1"/>
          <w:lang w:val="es-ES"/>
        </w:rPr>
        <w:t xml:space="preserve"> </w:t>
      </w:r>
    </w:p>
    <w:p w14:paraId="6496DF1E" w14:textId="5CAFEFD5" w:rsidR="38F73404" w:rsidRDefault="1EF9730E" w:rsidP="38F73404">
      <w:pPr>
        <w:rPr>
          <w:lang w:val="es-ES"/>
        </w:rPr>
      </w:pPr>
      <w:r w:rsidRPr="1EF9730E">
        <w:rPr>
          <w:lang w:val="es-ES"/>
        </w:rPr>
        <w:t xml:space="preserve">Para el desarrollo del proyecto, es fundamental identificar los actores involucrados, tanto aquellos interesados en los resultados del sistema (stakeholders), como los usuarios que interactúan directamente con la plataforma. Esta identificación permite comprender las necesidades, expectativas y los impactos del sistema en su contexto de uso </w:t>
      </w:r>
    </w:p>
    <w:p w14:paraId="1B35D515" w14:textId="2DB381F9" w:rsidR="38F73404" w:rsidRDefault="1515A890" w:rsidP="75ACF1FF">
      <w:pPr>
        <w:pStyle w:val="Heading2"/>
        <w:spacing w:before="0" w:after="0"/>
        <w:rPr>
          <w:rFonts w:eastAsia="Times New Roman" w:cs="Times New Roman"/>
          <w:color w:val="000000" w:themeColor="text1"/>
          <w:lang w:val="es-ES"/>
        </w:rPr>
      </w:pPr>
      <w:bookmarkStart w:id="8" w:name="_Toc1980959128"/>
      <w:r w:rsidRPr="1D027E22">
        <w:rPr>
          <w:rFonts w:eastAsia="Times New Roman" w:cs="Times New Roman"/>
          <w:color w:val="000000" w:themeColor="text1"/>
          <w:lang w:val="es-ES"/>
        </w:rPr>
        <w:t>Stakeholders</w:t>
      </w:r>
      <w:bookmarkEnd w:id="8"/>
    </w:p>
    <w:p w14:paraId="345C5900" w14:textId="0E963CB3" w:rsidR="38F73404" w:rsidRDefault="75ACF1FF" w:rsidP="38F73404">
      <w:pPr>
        <w:pStyle w:val="ListParagraph"/>
        <w:numPr>
          <w:ilvl w:val="0"/>
          <w:numId w:val="18"/>
        </w:numPr>
        <w:spacing w:after="0"/>
        <w:rPr>
          <w:rFonts w:eastAsia="Times New Roman" w:cs="Times New Roman"/>
          <w:color w:val="000000" w:themeColor="text1"/>
          <w:lang w:val="es-ES"/>
        </w:rPr>
      </w:pPr>
      <w:r w:rsidRPr="75ACF1FF">
        <w:rPr>
          <w:rFonts w:eastAsia="Times New Roman" w:cs="Times New Roman"/>
          <w:b/>
          <w:bCs/>
          <w:color w:val="000000" w:themeColor="text1"/>
          <w:lang w:val="es-ES"/>
        </w:rPr>
        <w:t>Estudiantes (comunidades académicas):</w:t>
      </w:r>
      <w:r w:rsidRPr="75ACF1FF">
        <w:rPr>
          <w:rFonts w:eastAsia="Times New Roman" w:cs="Times New Roman"/>
          <w:color w:val="000000" w:themeColor="text1"/>
          <w:lang w:val="es-ES"/>
        </w:rPr>
        <w:t xml:space="preserve"> </w:t>
      </w:r>
      <w:r w:rsidRPr="75ACF1FF">
        <w:rPr>
          <w:lang w:val="es-ES"/>
        </w:rPr>
        <w:t>siendo usuarios finales, representan un grupo de interés clave porque su bienestar emocional y organización del tiempo se benefician directamente del sistema.</w:t>
      </w:r>
      <w:r w:rsidRPr="75ACF1FF">
        <w:rPr>
          <w:rFonts w:eastAsia="Times New Roman" w:cs="Times New Roman"/>
          <w:color w:val="000000" w:themeColor="text1"/>
          <w:lang w:val="es-ES"/>
        </w:rPr>
        <w:t xml:space="preserve"> </w:t>
      </w:r>
    </w:p>
    <w:p w14:paraId="673C7311" w14:textId="3F9CDFBF" w:rsidR="38F73404" w:rsidRDefault="38F73404" w:rsidP="38F73404">
      <w:pPr>
        <w:pStyle w:val="ListParagraph"/>
        <w:numPr>
          <w:ilvl w:val="0"/>
          <w:numId w:val="18"/>
        </w:numPr>
        <w:spacing w:after="0"/>
        <w:rPr>
          <w:rFonts w:eastAsia="Times New Roman" w:cs="Times New Roman"/>
          <w:color w:val="000000" w:themeColor="text1"/>
          <w:lang w:val="es-ES"/>
        </w:rPr>
      </w:pPr>
      <w:r w:rsidRPr="38F73404">
        <w:rPr>
          <w:rFonts w:eastAsia="Times New Roman" w:cs="Times New Roman"/>
          <w:b/>
          <w:bCs/>
          <w:color w:val="000000" w:themeColor="text1"/>
          <w:lang w:val="es-ES"/>
        </w:rPr>
        <w:t>Instituciones educativas:</w:t>
      </w:r>
      <w:r w:rsidRPr="38F73404">
        <w:rPr>
          <w:rFonts w:eastAsia="Times New Roman" w:cs="Times New Roman"/>
          <w:color w:val="000000" w:themeColor="text1"/>
          <w:lang w:val="es-ES"/>
        </w:rPr>
        <w:t xml:space="preserve"> universidades o colegios interesados en promover un bienestar estudiantil y el rendimiento académico. Pueden adoptar plataformas como herramientas de apoyo para los estudiantes </w:t>
      </w:r>
    </w:p>
    <w:p w14:paraId="1F61D452" w14:textId="1231BD1A" w:rsidR="38F73404" w:rsidRDefault="38F73404" w:rsidP="38F73404">
      <w:pPr>
        <w:pStyle w:val="ListParagraph"/>
        <w:numPr>
          <w:ilvl w:val="0"/>
          <w:numId w:val="18"/>
        </w:numPr>
        <w:spacing w:after="0"/>
        <w:rPr>
          <w:rFonts w:eastAsia="Times New Roman" w:cs="Times New Roman"/>
          <w:color w:val="000000" w:themeColor="text1"/>
          <w:lang w:val="es-ES"/>
        </w:rPr>
      </w:pPr>
      <w:r w:rsidRPr="38F73404">
        <w:rPr>
          <w:rFonts w:eastAsia="Times New Roman" w:cs="Times New Roman"/>
          <w:b/>
          <w:bCs/>
          <w:color w:val="000000" w:themeColor="text1"/>
          <w:lang w:val="es-ES"/>
        </w:rPr>
        <w:t>Docentes:</w:t>
      </w:r>
      <w:r w:rsidRPr="38F73404">
        <w:rPr>
          <w:rFonts w:eastAsia="Times New Roman" w:cs="Times New Roman"/>
          <w:color w:val="000000" w:themeColor="text1"/>
          <w:lang w:val="es-ES"/>
        </w:rPr>
        <w:t xml:space="preserve"> interesados en el desempeño y estado general de sus estudiantes. Aunque ellos no interactuar directamente con la app pueden versen beneficiados en el rendimiento académico de sus estudiantes </w:t>
      </w:r>
    </w:p>
    <w:p w14:paraId="721D2273" w14:textId="263CD95C" w:rsidR="38F73404" w:rsidRDefault="38F73404" w:rsidP="38F73404">
      <w:pPr>
        <w:pStyle w:val="ListParagraph"/>
        <w:numPr>
          <w:ilvl w:val="0"/>
          <w:numId w:val="18"/>
        </w:numPr>
        <w:spacing w:after="0"/>
        <w:rPr>
          <w:rFonts w:eastAsia="Times New Roman" w:cs="Times New Roman"/>
          <w:color w:val="000000" w:themeColor="text1"/>
          <w:lang w:val="es-ES"/>
        </w:rPr>
      </w:pPr>
      <w:r w:rsidRPr="38F73404">
        <w:rPr>
          <w:rFonts w:eastAsia="Times New Roman" w:cs="Times New Roman"/>
          <w:b/>
          <w:bCs/>
          <w:color w:val="000000" w:themeColor="text1"/>
          <w:lang w:val="es-ES"/>
        </w:rPr>
        <w:t>Equipo de desarrollo:</w:t>
      </w:r>
      <w:r w:rsidRPr="38F73404">
        <w:rPr>
          <w:rFonts w:eastAsia="Times New Roman" w:cs="Times New Roman"/>
          <w:color w:val="000000" w:themeColor="text1"/>
          <w:lang w:val="es-ES"/>
        </w:rPr>
        <w:t xml:space="preserve"> encargados del diseño, implementación y mantenimiento de la plataforma. Su interés radica en el correcto funcionamiento del sistema </w:t>
      </w:r>
    </w:p>
    <w:p w14:paraId="478DCDDC" w14:textId="5AE29BE7" w:rsidR="38F73404" w:rsidRDefault="38F73404" w:rsidP="38F73404">
      <w:pPr>
        <w:pStyle w:val="ListParagraph"/>
        <w:numPr>
          <w:ilvl w:val="0"/>
          <w:numId w:val="18"/>
        </w:numPr>
        <w:spacing w:after="0"/>
        <w:rPr>
          <w:rFonts w:eastAsia="Times New Roman" w:cs="Times New Roman"/>
          <w:color w:val="000000" w:themeColor="text1"/>
          <w:lang w:val="es-ES"/>
        </w:rPr>
      </w:pPr>
      <w:r w:rsidRPr="38F73404">
        <w:rPr>
          <w:rFonts w:eastAsia="Times New Roman" w:cs="Times New Roman"/>
          <w:b/>
          <w:bCs/>
          <w:color w:val="000000" w:themeColor="text1"/>
          <w:lang w:val="es-ES"/>
        </w:rPr>
        <w:t>Administradores del sistema:</w:t>
      </w:r>
      <w:r w:rsidRPr="38F73404">
        <w:rPr>
          <w:rFonts w:eastAsia="Times New Roman" w:cs="Times New Roman"/>
          <w:color w:val="000000" w:themeColor="text1"/>
          <w:lang w:val="es-ES"/>
        </w:rPr>
        <w:t xml:space="preserve"> responsables de la gestión de la plataforma, incluyendo control de usuarios, monitoreo del sistema y mantenimiento de la seguridad </w:t>
      </w:r>
    </w:p>
    <w:p w14:paraId="7B682102" w14:textId="49BAC9B4" w:rsidR="38F73404" w:rsidRDefault="38F73404" w:rsidP="38F73404">
      <w:pPr>
        <w:spacing w:after="0"/>
        <w:ind w:firstLine="0"/>
        <w:rPr>
          <w:rFonts w:eastAsia="Times New Roman" w:cs="Times New Roman"/>
          <w:color w:val="000000" w:themeColor="text1"/>
          <w:lang w:val="es-ES"/>
        </w:rPr>
      </w:pPr>
    </w:p>
    <w:p w14:paraId="0FFED69F" w14:textId="21343125" w:rsidR="38F73404" w:rsidRDefault="38F73404" w:rsidP="38F73404">
      <w:pPr>
        <w:spacing w:after="0"/>
        <w:ind w:firstLine="0"/>
        <w:rPr>
          <w:rFonts w:eastAsia="Times New Roman" w:cs="Times New Roman"/>
          <w:color w:val="000000" w:themeColor="text1"/>
          <w:lang w:val="es-ES"/>
        </w:rPr>
      </w:pPr>
      <w:r w:rsidRPr="38F73404">
        <w:rPr>
          <w:rFonts w:eastAsia="Times New Roman" w:cs="Times New Roman"/>
          <w:color w:val="000000" w:themeColor="text1"/>
          <w:lang w:val="es-ES"/>
        </w:rPr>
        <w:t xml:space="preserve">La correcta identificación de </w:t>
      </w:r>
      <w:r>
        <w:tab/>
      </w:r>
      <w:r w:rsidRPr="38F73404">
        <w:rPr>
          <w:rFonts w:eastAsia="Times New Roman" w:cs="Times New Roman"/>
          <w:color w:val="000000" w:themeColor="text1"/>
          <w:lang w:val="es-ES"/>
        </w:rPr>
        <w:t xml:space="preserve">de estos actores permite orientar el desarrollo de “ ” hacia una solución centrada en el usuario, asegurando que las funcionalidades implementadas respondan a necesidades reales y generen un impacto positivo en el contexto educativo </w:t>
      </w:r>
    </w:p>
    <w:p w14:paraId="086E763D" w14:textId="3A224037" w:rsidR="38F73404" w:rsidRDefault="1515A890" w:rsidP="75ACF1FF">
      <w:pPr>
        <w:pStyle w:val="Heading2"/>
        <w:spacing w:before="0" w:after="0"/>
        <w:rPr>
          <w:rFonts w:eastAsia="Times New Roman" w:cs="Times New Roman"/>
          <w:color w:val="000000" w:themeColor="text1"/>
          <w:lang w:val="es-ES"/>
        </w:rPr>
      </w:pPr>
      <w:bookmarkStart w:id="9" w:name="_Toc649603828"/>
      <w:r w:rsidRPr="1D027E22">
        <w:rPr>
          <w:rFonts w:eastAsia="Times New Roman" w:cs="Times New Roman"/>
          <w:color w:val="000000" w:themeColor="text1"/>
          <w:lang w:val="es-ES"/>
        </w:rPr>
        <w:t>Usuarios finales</w:t>
      </w:r>
      <w:bookmarkEnd w:id="9"/>
      <w:r w:rsidRPr="1D027E22">
        <w:rPr>
          <w:rFonts w:eastAsia="Times New Roman" w:cs="Times New Roman"/>
          <w:color w:val="000000" w:themeColor="text1"/>
          <w:lang w:val="es-ES"/>
        </w:rPr>
        <w:t xml:space="preserve"> </w:t>
      </w:r>
    </w:p>
    <w:p w14:paraId="6F3FA3B6" w14:textId="29FBE99D" w:rsidR="38F73404" w:rsidRDefault="38F73404" w:rsidP="38F73404">
      <w:pPr>
        <w:pStyle w:val="ListParagraph"/>
        <w:numPr>
          <w:ilvl w:val="0"/>
          <w:numId w:val="18"/>
        </w:numPr>
        <w:spacing w:after="0"/>
        <w:rPr>
          <w:rFonts w:eastAsia="Times New Roman" w:cs="Times New Roman"/>
          <w:b/>
          <w:bCs/>
          <w:color w:val="000000" w:themeColor="text1"/>
          <w:lang w:val="es-ES"/>
        </w:rPr>
      </w:pPr>
      <w:r w:rsidRPr="1D027E22">
        <w:rPr>
          <w:rFonts w:eastAsia="Times New Roman" w:cs="Times New Roman"/>
          <w:b/>
          <w:bCs/>
          <w:color w:val="000000" w:themeColor="text1"/>
          <w:lang w:val="es-ES"/>
        </w:rPr>
        <w:t>Usuarios finales:</w:t>
      </w:r>
      <w:r w:rsidRPr="1D027E22">
        <w:rPr>
          <w:rFonts w:eastAsia="Times New Roman" w:cs="Times New Roman"/>
          <w:color w:val="000000" w:themeColor="text1"/>
          <w:lang w:val="es-ES"/>
        </w:rPr>
        <w:t xml:space="preserve"> son los principales usuarios de la plataforma. Utilizan el sistema para registrar </w:t>
      </w:r>
      <w:r w:rsidR="720B17F4" w:rsidRPr="1D027E22">
        <w:rPr>
          <w:rFonts w:eastAsia="Times New Roman" w:cs="Times New Roman"/>
          <w:color w:val="000000" w:themeColor="text1"/>
          <w:lang w:val="es-ES"/>
        </w:rPr>
        <w:t>y</w:t>
      </w:r>
      <w:r w:rsidRPr="1D027E22">
        <w:rPr>
          <w:rFonts w:eastAsia="Times New Roman" w:cs="Times New Roman"/>
          <w:color w:val="000000" w:themeColor="text1"/>
          <w:lang w:val="es-ES"/>
        </w:rPr>
        <w:t xml:space="preserve"> gestionar sus hábitos diarios, visualizar su progreso</w:t>
      </w:r>
      <w:r w:rsidR="7B6DC01B" w:rsidRPr="1D027E22">
        <w:rPr>
          <w:rFonts w:eastAsia="Times New Roman" w:cs="Times New Roman"/>
          <w:color w:val="000000" w:themeColor="text1"/>
          <w:lang w:val="es-ES"/>
        </w:rPr>
        <w:t>.</w:t>
      </w:r>
    </w:p>
    <w:p w14:paraId="3A887880" w14:textId="5CB5E40C" w:rsidR="38F73404" w:rsidRDefault="38F73404" w:rsidP="38F73404">
      <w:pPr>
        <w:pStyle w:val="ListParagraph"/>
        <w:numPr>
          <w:ilvl w:val="0"/>
          <w:numId w:val="18"/>
        </w:numPr>
        <w:spacing w:after="0"/>
        <w:rPr>
          <w:rFonts w:eastAsia="Times New Roman" w:cs="Times New Roman"/>
          <w:b/>
          <w:bCs/>
          <w:color w:val="000000" w:themeColor="text1"/>
          <w:lang w:val="es-ES"/>
        </w:rPr>
      </w:pPr>
      <w:r w:rsidRPr="38F73404">
        <w:rPr>
          <w:rFonts w:eastAsia="Times New Roman" w:cs="Times New Roman"/>
          <w:b/>
          <w:bCs/>
          <w:color w:val="000000" w:themeColor="text1"/>
          <w:lang w:val="es-ES"/>
        </w:rPr>
        <w:t>Administradores (uso interno)</w:t>
      </w:r>
      <w:r w:rsidRPr="38F73404">
        <w:rPr>
          <w:rFonts w:eastAsia="Times New Roman" w:cs="Times New Roman"/>
          <w:color w:val="000000" w:themeColor="text1"/>
          <w:lang w:val="es-ES"/>
        </w:rPr>
        <w:t>:</w:t>
      </w:r>
      <w:r w:rsidRPr="38F73404">
        <w:rPr>
          <w:rFonts w:eastAsia="Times New Roman" w:cs="Times New Roman"/>
          <w:b/>
          <w:bCs/>
          <w:color w:val="000000" w:themeColor="text1"/>
          <w:lang w:val="es-ES"/>
        </w:rPr>
        <w:t xml:space="preserve"> </w:t>
      </w:r>
      <w:r w:rsidRPr="38F73404">
        <w:rPr>
          <w:rFonts w:eastAsia="Times New Roman" w:cs="Times New Roman"/>
          <w:color w:val="000000" w:themeColor="text1"/>
          <w:lang w:val="es-ES"/>
        </w:rPr>
        <w:t xml:space="preserve">usuarios con acceso a funciones de con trol y supervisión del sistema, encargados de garantizar el correcto funcionamiento de la plataforma y la seguridad de la información </w:t>
      </w:r>
    </w:p>
    <w:p w14:paraId="2500392A" w14:textId="649097D7" w:rsidR="00CE6646" w:rsidRDefault="00CE6646">
      <w:pPr>
        <w:spacing w:line="278" w:lineRule="auto"/>
        <w:ind w:firstLine="0"/>
        <w:rPr>
          <w:rFonts w:eastAsia="Times New Roman" w:cs="Times New Roman"/>
          <w:color w:val="000000" w:themeColor="text1"/>
          <w:lang w:val="es-ES"/>
        </w:rPr>
      </w:pPr>
      <w:r>
        <w:rPr>
          <w:rFonts w:eastAsia="Times New Roman" w:cs="Times New Roman"/>
          <w:color w:val="000000" w:themeColor="text1"/>
          <w:lang w:val="es-ES"/>
        </w:rPr>
        <w:br w:type="page"/>
      </w:r>
    </w:p>
    <w:p w14:paraId="53D59C2A" w14:textId="16C7C0C3" w:rsidR="38F73404" w:rsidRDefault="1515A890" w:rsidP="75ACF1FF">
      <w:pPr>
        <w:pStyle w:val="Heading1"/>
        <w:spacing w:before="0" w:after="0"/>
        <w:rPr>
          <w:rFonts w:eastAsia="Times New Roman" w:cs="Times New Roman"/>
          <w:color w:val="000000" w:themeColor="text1"/>
          <w:lang w:val="es"/>
        </w:rPr>
      </w:pPr>
      <w:bookmarkStart w:id="10" w:name="_Toc19545669"/>
      <w:r w:rsidRPr="1D027E22">
        <w:rPr>
          <w:rFonts w:eastAsia="Times New Roman" w:cs="Times New Roman"/>
          <w:color w:val="000000" w:themeColor="text1"/>
          <w:lang w:val="es"/>
        </w:rPr>
        <w:t>Historias de usuario</w:t>
      </w:r>
      <w:bookmarkEnd w:id="10"/>
    </w:p>
    <w:p w14:paraId="04871D36" w14:textId="479640B0" w:rsidR="38F73404" w:rsidRDefault="38F73404" w:rsidP="38F73404">
      <w:pPr>
        <w:rPr>
          <w:lang w:val="es-ES"/>
        </w:rPr>
      </w:pPr>
      <w:r w:rsidRPr="318AA5D3">
        <w:rPr>
          <w:lang w:val="es-ES"/>
        </w:rPr>
        <w:t xml:space="preserve">Las historias de usuarios permiten describir las funcionalidades del sistema desde la perspectiva de los usuarios, facilitando la comprensión de sus necesidades y la planificación del desarrollo bajo la metodología ágil scrum </w:t>
      </w:r>
    </w:p>
    <w:p w14:paraId="2C850D3B" w14:textId="595B4A71" w:rsidR="28961CF0" w:rsidRDefault="00013AE3" w:rsidP="318AA5D3">
      <w:pPr>
        <w:ind w:firstLine="0"/>
        <w:rPr>
          <w:lang w:val="es-ES"/>
        </w:rPr>
      </w:pPr>
      <w:hyperlink r:id="rId12">
        <w:r>
          <w:rPr>
            <w:rStyle w:val="Hyperlink"/>
            <w:lang w:val="es-ES"/>
          </w:rPr>
          <w:t>Mente Activa - Tablero de Jira</w:t>
        </w:r>
      </w:hyperlink>
    </w:p>
    <w:p w14:paraId="76F06CED" w14:textId="2875AE44" w:rsidR="255CFBBA" w:rsidRDefault="255CFBBA" w:rsidP="318AA5D3">
      <w:pPr>
        <w:ind w:firstLine="0"/>
      </w:pPr>
      <w:r>
        <w:rPr>
          <w:noProof/>
        </w:rPr>
        <w:drawing>
          <wp:inline distT="0" distB="0" distL="0" distR="0" wp14:anchorId="04F039C8" wp14:editId="1EF46E5C">
            <wp:extent cx="5943600" cy="2343150"/>
            <wp:effectExtent l="0" t="0" r="0" b="0"/>
            <wp:docPr id="1847076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76471" name="Picture 1847076471"/>
                    <pic:cNvPicPr/>
                  </pic:nvPicPr>
                  <pic:blipFill>
                    <a:blip r:embed="rId13">
                      <a:extLst>
                        <a:ext uri="{28A0092B-C50C-407E-A947-70E740481C1C}">
                          <a14:useLocalDpi xmlns:a14="http://schemas.microsoft.com/office/drawing/2010/main"/>
                        </a:ext>
                      </a:extLst>
                    </a:blip>
                    <a:stretch>
                      <a:fillRect/>
                    </a:stretch>
                  </pic:blipFill>
                  <pic:spPr>
                    <a:xfrm>
                      <a:off x="0" y="0"/>
                      <a:ext cx="5943600" cy="2343150"/>
                    </a:xfrm>
                    <a:prstGeom prst="rect">
                      <a:avLst/>
                    </a:prstGeom>
                  </pic:spPr>
                </pic:pic>
              </a:graphicData>
            </a:graphic>
          </wp:inline>
        </w:drawing>
      </w:r>
    </w:p>
    <w:p w14:paraId="15E747AF" w14:textId="3358CF44" w:rsidR="38F73404" w:rsidRDefault="1515A890" w:rsidP="75ACF1FF">
      <w:pPr>
        <w:pStyle w:val="Heading2"/>
        <w:spacing w:before="0" w:after="0"/>
        <w:rPr>
          <w:rFonts w:eastAsia="Times New Roman" w:cs="Times New Roman"/>
          <w:color w:val="000000" w:themeColor="text1"/>
          <w:lang w:val="es-ES"/>
        </w:rPr>
      </w:pPr>
      <w:bookmarkStart w:id="11" w:name="_Toc1196044435"/>
      <w:r w:rsidRPr="1D027E22">
        <w:rPr>
          <w:rFonts w:eastAsia="Times New Roman" w:cs="Times New Roman"/>
          <w:color w:val="000000" w:themeColor="text1"/>
          <w:lang w:val="es-ES"/>
        </w:rPr>
        <w:t>Registro de usuarios</w:t>
      </w:r>
      <w:bookmarkEnd w:id="11"/>
      <w:r w:rsidRPr="1D027E22">
        <w:rPr>
          <w:rFonts w:eastAsia="Times New Roman" w:cs="Times New Roman"/>
          <w:color w:val="000000" w:themeColor="text1"/>
          <w:lang w:val="es-ES"/>
        </w:rPr>
        <w:t xml:space="preserve"> </w:t>
      </w:r>
    </w:p>
    <w:p w14:paraId="7C5AA3B8" w14:textId="11C47253" w:rsidR="38F73404" w:rsidRDefault="57CBD03E" w:rsidP="318AA5D3">
      <w:pPr>
        <w:spacing w:after="0"/>
        <w:ind w:firstLine="0"/>
      </w:pPr>
      <w:r>
        <w:rPr>
          <w:noProof/>
        </w:rPr>
        <w:drawing>
          <wp:inline distT="0" distB="0" distL="0" distR="0" wp14:anchorId="3E33D2D3" wp14:editId="799CD309">
            <wp:extent cx="5943600" cy="2590800"/>
            <wp:effectExtent l="0" t="0" r="0" b="0"/>
            <wp:docPr id="513038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38316" name="Picture 513038316"/>
                    <pic:cNvPicPr/>
                  </pic:nvPicPr>
                  <pic:blipFill>
                    <a:blip r:embed="rId14">
                      <a:extLst>
                        <a:ext uri="{28A0092B-C50C-407E-A947-70E740481C1C}">
                          <a14:useLocalDpi xmlns:a14="http://schemas.microsoft.com/office/drawing/2010/main"/>
                        </a:ext>
                      </a:extLst>
                    </a:blip>
                    <a:stretch>
                      <a:fillRect/>
                    </a:stretch>
                  </pic:blipFill>
                  <pic:spPr>
                    <a:xfrm>
                      <a:off x="0" y="0"/>
                      <a:ext cx="5943600" cy="2590800"/>
                    </a:xfrm>
                    <a:prstGeom prst="rect">
                      <a:avLst/>
                    </a:prstGeom>
                  </pic:spPr>
                </pic:pic>
              </a:graphicData>
            </a:graphic>
          </wp:inline>
        </w:drawing>
      </w:r>
    </w:p>
    <w:p w14:paraId="39FA39C3" w14:textId="08A5C46E" w:rsidR="38F73404" w:rsidRDefault="1515A890" w:rsidP="75ACF1FF">
      <w:pPr>
        <w:pStyle w:val="Heading2"/>
        <w:spacing w:before="0" w:after="0"/>
        <w:rPr>
          <w:rFonts w:eastAsia="Times New Roman" w:cs="Times New Roman"/>
          <w:color w:val="000000" w:themeColor="text1"/>
          <w:lang w:val="es-ES"/>
        </w:rPr>
      </w:pPr>
      <w:bookmarkStart w:id="12" w:name="_Toc327891137"/>
      <w:r w:rsidRPr="1D027E22">
        <w:rPr>
          <w:rFonts w:eastAsia="Times New Roman" w:cs="Times New Roman"/>
          <w:color w:val="000000" w:themeColor="text1"/>
          <w:lang w:val="es-ES"/>
        </w:rPr>
        <w:t>Inicio de sesión</w:t>
      </w:r>
      <w:bookmarkEnd w:id="12"/>
    </w:p>
    <w:p w14:paraId="3293A511" w14:textId="436C52AB" w:rsidR="00CE6646" w:rsidRDefault="21886435" w:rsidP="318AA5D3">
      <w:pPr>
        <w:spacing w:line="278" w:lineRule="auto"/>
        <w:ind w:firstLine="0"/>
        <w:rPr>
          <w:rFonts w:eastAsia="Times New Roman" w:cs="Times New Roman"/>
          <w:color w:val="000000" w:themeColor="text1"/>
          <w:lang w:val="es-ES"/>
        </w:rPr>
      </w:pPr>
      <w:r>
        <w:rPr>
          <w:noProof/>
        </w:rPr>
        <w:drawing>
          <wp:inline distT="0" distB="0" distL="0" distR="0" wp14:anchorId="7F9E92EE" wp14:editId="0743F6D8">
            <wp:extent cx="5943600" cy="2571750"/>
            <wp:effectExtent l="0" t="0" r="0" b="0"/>
            <wp:docPr id="418282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82944" name="Picture 418282944"/>
                    <pic:cNvPicPr/>
                  </pic:nvPicPr>
                  <pic:blipFill>
                    <a:blip r:embed="rId15">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w14:paraId="40CF1FDC" w14:textId="49AD28DB" w:rsidR="38F73404" w:rsidRDefault="631B524C" w:rsidP="75ACF1FF">
      <w:pPr>
        <w:pStyle w:val="Heading2"/>
        <w:spacing w:before="0" w:after="0"/>
        <w:rPr>
          <w:rFonts w:eastAsia="Times New Roman" w:cs="Times New Roman"/>
          <w:color w:val="000000" w:themeColor="text1"/>
          <w:lang w:val="es-ES"/>
        </w:rPr>
      </w:pPr>
      <w:bookmarkStart w:id="13" w:name="_Toc2080869156"/>
      <w:r w:rsidRPr="1D027E22">
        <w:rPr>
          <w:rFonts w:eastAsia="Times New Roman" w:cs="Times New Roman"/>
          <w:color w:val="000000" w:themeColor="text1"/>
          <w:lang w:val="es-ES"/>
        </w:rPr>
        <w:t>Crear hábitos</w:t>
      </w:r>
      <w:bookmarkEnd w:id="13"/>
    </w:p>
    <w:p w14:paraId="3E016634" w14:textId="09A8480B" w:rsidR="21886435" w:rsidRDefault="21886435" w:rsidP="318AA5D3">
      <w:pPr>
        <w:ind w:firstLine="0"/>
      </w:pPr>
      <w:r>
        <w:rPr>
          <w:noProof/>
        </w:rPr>
        <w:drawing>
          <wp:inline distT="0" distB="0" distL="0" distR="0" wp14:anchorId="1A2661D6" wp14:editId="7B2CA500">
            <wp:extent cx="5943600" cy="2609850"/>
            <wp:effectExtent l="0" t="0" r="0" b="0"/>
            <wp:docPr id="1088639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39398" name="Picture 1088639398"/>
                    <pic:cNvPicPr/>
                  </pic:nvPicPr>
                  <pic:blipFill>
                    <a:blip r:embed="rId16">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p w14:paraId="5E73B77D" w14:textId="0ECD1367" w:rsidR="38F73404" w:rsidRDefault="631B524C" w:rsidP="75ACF1FF">
      <w:pPr>
        <w:pStyle w:val="Heading2"/>
        <w:spacing w:before="0" w:after="0"/>
        <w:rPr>
          <w:rFonts w:eastAsia="Times New Roman" w:cs="Times New Roman"/>
          <w:color w:val="000000" w:themeColor="text1"/>
          <w:lang w:val="es-ES"/>
        </w:rPr>
      </w:pPr>
      <w:bookmarkStart w:id="14" w:name="_Toc736500652"/>
      <w:r w:rsidRPr="1D027E22">
        <w:rPr>
          <w:rFonts w:eastAsia="Times New Roman" w:cs="Times New Roman"/>
          <w:color w:val="000000" w:themeColor="text1"/>
          <w:lang w:val="es-ES"/>
        </w:rPr>
        <w:t>Ver listado de hábitos</w:t>
      </w:r>
      <w:bookmarkEnd w:id="14"/>
      <w:r w:rsidRPr="1D027E22">
        <w:rPr>
          <w:rFonts w:eastAsia="Times New Roman" w:cs="Times New Roman"/>
          <w:color w:val="000000" w:themeColor="text1"/>
          <w:lang w:val="es-ES"/>
        </w:rPr>
        <w:t xml:space="preserve"> </w:t>
      </w:r>
    </w:p>
    <w:p w14:paraId="6CE81A16" w14:textId="0F57439C" w:rsidR="21886435" w:rsidRDefault="21886435" w:rsidP="318AA5D3">
      <w:pPr>
        <w:ind w:firstLine="0"/>
      </w:pPr>
      <w:r>
        <w:rPr>
          <w:noProof/>
        </w:rPr>
        <w:drawing>
          <wp:inline distT="0" distB="0" distL="0" distR="0" wp14:anchorId="036A3BDD" wp14:editId="7B902AA7">
            <wp:extent cx="5943600" cy="2505075"/>
            <wp:effectExtent l="0" t="0" r="0" b="0"/>
            <wp:docPr id="1693491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1712" name="Picture 1693491712"/>
                    <pic:cNvPicPr/>
                  </pic:nvPicPr>
                  <pic:blipFill>
                    <a:blip r:embed="rId17">
                      <a:extLst>
                        <a:ext uri="{28A0092B-C50C-407E-A947-70E740481C1C}">
                          <a14:useLocalDpi xmlns:a14="http://schemas.microsoft.com/office/drawing/2010/main"/>
                        </a:ext>
                      </a:extLst>
                    </a:blip>
                    <a:stretch>
                      <a:fillRect/>
                    </a:stretch>
                  </pic:blipFill>
                  <pic:spPr>
                    <a:xfrm>
                      <a:off x="0" y="0"/>
                      <a:ext cx="5943600" cy="2505075"/>
                    </a:xfrm>
                    <a:prstGeom prst="rect">
                      <a:avLst/>
                    </a:prstGeom>
                  </pic:spPr>
                </pic:pic>
              </a:graphicData>
            </a:graphic>
          </wp:inline>
        </w:drawing>
      </w:r>
    </w:p>
    <w:p w14:paraId="7B8A5E5F" w14:textId="76AFECC5" w:rsidR="38F73404" w:rsidRDefault="4D729D5F" w:rsidP="318AA5D3">
      <w:pPr>
        <w:pStyle w:val="Heading2"/>
        <w:spacing w:before="0" w:after="0" w:line="278" w:lineRule="auto"/>
        <w:rPr>
          <w:rFonts w:eastAsia="Times New Roman" w:cs="Times New Roman"/>
          <w:color w:val="000000" w:themeColor="text1"/>
          <w:lang w:val="es-ES"/>
        </w:rPr>
      </w:pPr>
      <w:bookmarkStart w:id="15" w:name="_Toc780932661"/>
      <w:r w:rsidRPr="1D027E22">
        <w:rPr>
          <w:rFonts w:eastAsia="Times New Roman" w:cs="Times New Roman"/>
          <w:color w:val="000000" w:themeColor="text1"/>
          <w:lang w:val="es-ES"/>
        </w:rPr>
        <w:t>Marcar hábitos como completados</w:t>
      </w:r>
      <w:bookmarkEnd w:id="15"/>
    </w:p>
    <w:p w14:paraId="2D19E08E" w14:textId="1B0B1978" w:rsidR="38F73404" w:rsidRDefault="110FF363" w:rsidP="318AA5D3">
      <w:pPr>
        <w:spacing w:after="0"/>
        <w:ind w:firstLine="0"/>
      </w:pPr>
      <w:r>
        <w:rPr>
          <w:noProof/>
        </w:rPr>
        <w:drawing>
          <wp:inline distT="0" distB="0" distL="0" distR="0" wp14:anchorId="35A2249D" wp14:editId="20EA47DC">
            <wp:extent cx="5943600" cy="2600325"/>
            <wp:effectExtent l="0" t="0" r="0" b="0"/>
            <wp:docPr id="1201491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91194" name="Picture 1201491194"/>
                    <pic:cNvPicPr/>
                  </pic:nvPicPr>
                  <pic:blipFill>
                    <a:blip r:embed="rId18">
                      <a:extLst>
                        <a:ext uri="{28A0092B-C50C-407E-A947-70E740481C1C}">
                          <a14:useLocalDpi xmlns:a14="http://schemas.microsoft.com/office/drawing/2010/main"/>
                        </a:ext>
                      </a:extLst>
                    </a:blip>
                    <a:stretch>
                      <a:fillRect/>
                    </a:stretch>
                  </pic:blipFill>
                  <pic:spPr>
                    <a:xfrm>
                      <a:off x="0" y="0"/>
                      <a:ext cx="5943600" cy="2600325"/>
                    </a:xfrm>
                    <a:prstGeom prst="rect">
                      <a:avLst/>
                    </a:prstGeom>
                  </pic:spPr>
                </pic:pic>
              </a:graphicData>
            </a:graphic>
          </wp:inline>
        </w:drawing>
      </w:r>
    </w:p>
    <w:p w14:paraId="010C0711" w14:textId="045AF220" w:rsidR="38F73404" w:rsidRDefault="4D729D5F" w:rsidP="318AA5D3">
      <w:pPr>
        <w:pStyle w:val="Heading2"/>
        <w:spacing w:before="0" w:after="0" w:line="278" w:lineRule="auto"/>
        <w:rPr>
          <w:rFonts w:eastAsia="Times New Roman" w:cs="Times New Roman"/>
          <w:color w:val="000000" w:themeColor="text1"/>
          <w:lang w:val="es-ES"/>
        </w:rPr>
      </w:pPr>
      <w:bookmarkStart w:id="16" w:name="_Toc1460321251"/>
      <w:r w:rsidRPr="1D027E22">
        <w:rPr>
          <w:rFonts w:eastAsia="Times New Roman" w:cs="Times New Roman"/>
          <w:color w:val="000000" w:themeColor="text1"/>
          <w:lang w:val="es-ES"/>
        </w:rPr>
        <w:t>Ver progreso</w:t>
      </w:r>
      <w:bookmarkEnd w:id="16"/>
    </w:p>
    <w:p w14:paraId="34D6E7D9" w14:textId="1B8202F8" w:rsidR="00CE6646" w:rsidRDefault="110FF363" w:rsidP="318AA5D3">
      <w:pPr>
        <w:spacing w:line="278" w:lineRule="auto"/>
        <w:ind w:firstLine="0"/>
        <w:rPr>
          <w:rFonts w:eastAsia="Times New Roman" w:cs="Times New Roman"/>
          <w:color w:val="000000" w:themeColor="text1"/>
          <w:lang w:val="es-ES"/>
        </w:rPr>
      </w:pPr>
      <w:r>
        <w:rPr>
          <w:noProof/>
        </w:rPr>
        <w:drawing>
          <wp:inline distT="0" distB="0" distL="0" distR="0" wp14:anchorId="7D6848F4" wp14:editId="77DEECAB">
            <wp:extent cx="5943600" cy="2628900"/>
            <wp:effectExtent l="0" t="0" r="0" b="0"/>
            <wp:docPr id="1855523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23388" name="Picture 1855523388"/>
                    <pic:cNvPicPr/>
                  </pic:nvPicPr>
                  <pic:blipFill>
                    <a:blip r:embed="rId19">
                      <a:extLst>
                        <a:ext uri="{28A0092B-C50C-407E-A947-70E740481C1C}">
                          <a14:useLocalDpi xmlns:a14="http://schemas.microsoft.com/office/drawing/2010/main"/>
                        </a:ext>
                      </a:extLst>
                    </a:blip>
                    <a:stretch>
                      <a:fillRect/>
                    </a:stretch>
                  </pic:blipFill>
                  <pic:spPr>
                    <a:xfrm>
                      <a:off x="0" y="0"/>
                      <a:ext cx="5943600" cy="2628900"/>
                    </a:xfrm>
                    <a:prstGeom prst="rect">
                      <a:avLst/>
                    </a:prstGeom>
                  </pic:spPr>
                </pic:pic>
              </a:graphicData>
            </a:graphic>
          </wp:inline>
        </w:drawing>
      </w:r>
    </w:p>
    <w:p w14:paraId="70265AEA" w14:textId="6F17DC6C" w:rsidR="38F73404" w:rsidRDefault="7F1F407C" w:rsidP="75ACF1FF">
      <w:pPr>
        <w:pStyle w:val="Heading2"/>
        <w:spacing w:before="0" w:after="0"/>
        <w:rPr>
          <w:rFonts w:eastAsia="Times New Roman" w:cs="Times New Roman"/>
          <w:color w:val="000000" w:themeColor="text1"/>
          <w:lang w:val="es-ES"/>
        </w:rPr>
      </w:pPr>
      <w:bookmarkStart w:id="17" w:name="_Toc1148899589"/>
      <w:r w:rsidRPr="1D027E22">
        <w:rPr>
          <w:rFonts w:eastAsia="Times New Roman" w:cs="Times New Roman"/>
          <w:color w:val="000000" w:themeColor="text1"/>
          <w:lang w:val="es-ES"/>
        </w:rPr>
        <w:t>Recordatorios</w:t>
      </w:r>
      <w:bookmarkEnd w:id="17"/>
    </w:p>
    <w:p w14:paraId="01A65F2F" w14:textId="04B3E534" w:rsidR="6A5D7300" w:rsidRDefault="6A5D7300" w:rsidP="318AA5D3">
      <w:pPr>
        <w:ind w:firstLine="0"/>
      </w:pPr>
      <w:r>
        <w:rPr>
          <w:noProof/>
        </w:rPr>
        <w:drawing>
          <wp:inline distT="0" distB="0" distL="0" distR="0" wp14:anchorId="44F5525C" wp14:editId="69FFC23C">
            <wp:extent cx="5943600" cy="2581275"/>
            <wp:effectExtent l="0" t="0" r="0" b="0"/>
            <wp:docPr id="552565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65346" name="Picture 552565346"/>
                    <pic:cNvPicPr/>
                  </pic:nvPicPr>
                  <pic:blipFill>
                    <a:blip r:embed="rId20">
                      <a:extLst>
                        <a:ext uri="{28A0092B-C50C-407E-A947-70E740481C1C}">
                          <a14:useLocalDpi xmlns:a14="http://schemas.microsoft.com/office/drawing/2010/main"/>
                        </a:ext>
                      </a:extLst>
                    </a:blip>
                    <a:stretch>
                      <a:fillRect/>
                    </a:stretch>
                  </pic:blipFill>
                  <pic:spPr>
                    <a:xfrm>
                      <a:off x="0" y="0"/>
                      <a:ext cx="5943600" cy="2581275"/>
                    </a:xfrm>
                    <a:prstGeom prst="rect">
                      <a:avLst/>
                    </a:prstGeom>
                  </pic:spPr>
                </pic:pic>
              </a:graphicData>
            </a:graphic>
          </wp:inline>
        </w:drawing>
      </w:r>
    </w:p>
    <w:p w14:paraId="7BE536DD" w14:textId="2376AE55" w:rsidR="00CC75E0" w:rsidRDefault="00CC75E0">
      <w:pPr>
        <w:spacing w:line="278" w:lineRule="auto"/>
        <w:ind w:firstLine="0"/>
        <w:rPr>
          <w:lang w:val="es-ES"/>
        </w:rPr>
      </w:pPr>
      <w:r>
        <w:rPr>
          <w:lang w:val="es-ES"/>
        </w:rPr>
        <w:br w:type="page"/>
      </w:r>
    </w:p>
    <w:p w14:paraId="1402A34B" w14:textId="4CB4652D" w:rsidR="00CC75E0" w:rsidRDefault="1515A890" w:rsidP="00D511FF">
      <w:pPr>
        <w:pStyle w:val="Heading2"/>
        <w:rPr>
          <w:lang w:val="es-ES"/>
        </w:rPr>
      </w:pPr>
      <w:bookmarkStart w:id="18" w:name="_Toc1973009480"/>
      <w:r w:rsidRPr="1D027E22">
        <w:rPr>
          <w:lang w:val="es-ES"/>
        </w:rPr>
        <w:t>Flujos de Solución</w:t>
      </w:r>
      <w:bookmarkEnd w:id="18"/>
    </w:p>
    <w:p w14:paraId="0C1CB8BA" w14:textId="314BADAD" w:rsidR="4C6C3D06" w:rsidRDefault="4C6C3D06" w:rsidP="1D027E22">
      <w:pPr>
        <w:rPr>
          <w:lang w:val="es-ES"/>
        </w:rPr>
      </w:pPr>
      <w:r w:rsidRPr="1D027E22">
        <w:rPr>
          <w:lang w:val="es-ES"/>
        </w:rPr>
        <w:t>En esta sección se describen los flujos de interacción entre el estudiante y la plataforma, mostrando cómo se gestiona la información para cumplir los objetivos de seguimiento de micro‑hábitos y organización del tiempo.</w:t>
      </w:r>
    </w:p>
    <w:p w14:paraId="444E29FB" w14:textId="36B1F32C" w:rsidR="4C6C3D06" w:rsidRDefault="4C6C3D06" w:rsidP="1D027E22">
      <w:pPr>
        <w:rPr>
          <w:b/>
          <w:bCs/>
          <w:lang w:val="es-ES"/>
        </w:rPr>
      </w:pPr>
      <w:r w:rsidRPr="1D027E22">
        <w:rPr>
          <w:b/>
          <w:bCs/>
          <w:lang w:val="es-ES"/>
        </w:rPr>
        <w:t>Flujo de Registro y Acceso al Sistema</w:t>
      </w:r>
    </w:p>
    <w:p w14:paraId="0D47C936" w14:textId="2AF97532" w:rsidR="4C6C3D06" w:rsidRDefault="4C6C3D06" w:rsidP="1D027E22">
      <w:r w:rsidRPr="1D027E22">
        <w:rPr>
          <w:i/>
          <w:iCs/>
          <w:lang w:val="es-ES"/>
        </w:rPr>
        <w:t>Ingreso:</w:t>
      </w:r>
      <w:r w:rsidRPr="1D027E22">
        <w:rPr>
          <w:lang w:val="es-ES"/>
        </w:rPr>
        <w:t xml:space="preserve"> El estudiante accede a la plataforma web a través de una página principal (Landing Page).</w:t>
      </w:r>
    </w:p>
    <w:p w14:paraId="7E46E4B2" w14:textId="42703417" w:rsidR="4C6C3D06" w:rsidRDefault="4C6C3D06" w:rsidP="1D027E22">
      <w:r w:rsidRPr="1D027E22">
        <w:rPr>
          <w:i/>
          <w:iCs/>
          <w:lang w:val="es-ES"/>
        </w:rPr>
        <w:t>Registro:</w:t>
      </w:r>
      <w:r w:rsidRPr="1D027E22">
        <w:rPr>
          <w:lang w:val="es-ES"/>
        </w:rPr>
        <w:t xml:space="preserve"> El estudiante crea una cuenta ingresando datos básicos como nombre, correo electrónico y contraseña. El sistema valida el formato del correo y la seguridad de la contraseña antes de completar el registro.</w:t>
      </w:r>
    </w:p>
    <w:p w14:paraId="4F5BA5C6" w14:textId="5ECC822F" w:rsidR="4C6C3D06" w:rsidRDefault="4C6C3D06" w:rsidP="1D027E22">
      <w:r w:rsidRPr="1D027E22">
        <w:rPr>
          <w:i/>
          <w:iCs/>
          <w:lang w:val="es-ES"/>
        </w:rPr>
        <w:t>Inicio de sesión:</w:t>
      </w:r>
      <w:r w:rsidRPr="1D027E22">
        <w:rPr>
          <w:lang w:val="es-ES"/>
        </w:rPr>
        <w:t xml:space="preserve"> Una vez registrado, el estudiante puede iniciar sesión utilizando sus credenciales para acceder a las funcionalidades del sistema.</w:t>
      </w:r>
    </w:p>
    <w:p w14:paraId="2F833E28" w14:textId="30A49629" w:rsidR="5DC63574" w:rsidRDefault="5DC63574">
      <w:r w:rsidRPr="1D027E22">
        <w:rPr>
          <w:b/>
          <w:bCs/>
          <w:lang w:val="es-ES"/>
        </w:rPr>
        <w:t>Flujo de Configuración Inicial de Micro‑Hábitos</w:t>
      </w:r>
    </w:p>
    <w:p w14:paraId="5D15AA67" w14:textId="0ACC12E2" w:rsidR="5DC63574" w:rsidRDefault="5DC63574" w:rsidP="1D027E22">
      <w:r w:rsidRPr="1D027E22">
        <w:rPr>
          <w:i/>
          <w:iCs/>
          <w:lang w:val="es-ES"/>
        </w:rPr>
        <w:t>Creación de hábitos:</w:t>
      </w:r>
      <w:r w:rsidRPr="1D027E22">
        <w:rPr>
          <w:lang w:val="es-ES"/>
        </w:rPr>
        <w:t xml:space="preserve"> Después de iniciar sesión, el estudiante puede crear uno o varios micro‑hábitos personalizados, como estudiar una cantidad determinada de tiempo o realizar una actividad específica.</w:t>
      </w:r>
    </w:p>
    <w:p w14:paraId="7511F7F5" w14:textId="1DBEAFDC" w:rsidR="5DC63574" w:rsidRDefault="5DC63574" w:rsidP="1D027E22">
      <w:r w:rsidRPr="1D027E22">
        <w:rPr>
          <w:i/>
          <w:iCs/>
          <w:lang w:val="es-ES"/>
        </w:rPr>
        <w:t>Asignación de categorías:</w:t>
      </w:r>
      <w:r w:rsidRPr="1D027E22">
        <w:rPr>
          <w:lang w:val="es-ES"/>
        </w:rPr>
        <w:t xml:space="preserve"> Durante la creación del hábito, el estudiante selecciona una categoría (por ejemplo: estudio, descanso, ejercicio u organización), lo que permite una mejor organización y posterior visualización del progreso.</w:t>
      </w:r>
    </w:p>
    <w:p w14:paraId="7F652F99" w14:textId="331D5809" w:rsidR="1D027E22" w:rsidRDefault="1D027E22" w:rsidP="1D027E22">
      <w:pPr>
        <w:rPr>
          <w:lang w:val="es-ES"/>
        </w:rPr>
      </w:pPr>
    </w:p>
    <w:p w14:paraId="22A863B9" w14:textId="6DB1897D" w:rsidR="5DC63574" w:rsidRDefault="5DC63574" w:rsidP="1D027E22">
      <w:pPr>
        <w:rPr>
          <w:rFonts w:eastAsia="Times New Roman" w:cs="Times New Roman"/>
          <w:b/>
          <w:bCs/>
          <w:lang w:val="es-ES"/>
        </w:rPr>
      </w:pPr>
      <w:r w:rsidRPr="1D027E22">
        <w:rPr>
          <w:rFonts w:eastAsia="Times New Roman" w:cs="Times New Roman"/>
          <w:b/>
          <w:bCs/>
          <w:lang w:val="es-ES"/>
        </w:rPr>
        <w:t>Flujo Diario de Seguimiento de Hábitos (Flujo Principal)</w:t>
      </w:r>
    </w:p>
    <w:p w14:paraId="3A989961" w14:textId="7BD769F6" w:rsidR="5DC63574" w:rsidRDefault="5DC63574" w:rsidP="1D027E22">
      <w:pPr>
        <w:spacing w:before="210" w:after="210" w:line="300" w:lineRule="auto"/>
        <w:rPr>
          <w:rFonts w:eastAsia="Times New Roman" w:cs="Times New Roman"/>
          <w:lang w:val="es-ES"/>
        </w:rPr>
      </w:pPr>
      <w:r w:rsidRPr="1D027E22">
        <w:rPr>
          <w:rFonts w:eastAsia="Times New Roman" w:cs="Times New Roman"/>
          <w:i/>
          <w:iCs/>
          <w:lang w:val="es-ES"/>
        </w:rPr>
        <w:t xml:space="preserve">Consulta de hábitos diarios: </w:t>
      </w:r>
      <w:r w:rsidRPr="1D027E22">
        <w:rPr>
          <w:rFonts w:eastAsia="Times New Roman" w:cs="Times New Roman"/>
          <w:lang w:val="es-ES"/>
        </w:rPr>
        <w:t>El estudiante accede a la lista de micro‑hábitos registrados en la plataforma.</w:t>
      </w:r>
    </w:p>
    <w:p w14:paraId="37B1167D" w14:textId="10AE80EC" w:rsidR="5DC63574" w:rsidRDefault="5DC63574" w:rsidP="1D027E22">
      <w:pPr>
        <w:spacing w:before="210" w:after="210" w:line="300" w:lineRule="auto"/>
        <w:rPr>
          <w:rFonts w:eastAsia="Times New Roman" w:cs="Times New Roman"/>
          <w:lang w:val="es-ES"/>
        </w:rPr>
      </w:pPr>
      <w:r w:rsidRPr="1D027E22">
        <w:rPr>
          <w:rFonts w:eastAsia="Times New Roman" w:cs="Times New Roman"/>
          <w:i/>
          <w:iCs/>
          <w:lang w:val="es-ES"/>
        </w:rPr>
        <w:t xml:space="preserve">Registro de cumplimiento: </w:t>
      </w:r>
      <w:r w:rsidRPr="1D027E22">
        <w:rPr>
          <w:rFonts w:eastAsia="Times New Roman" w:cs="Times New Roman"/>
          <w:lang w:val="es-ES"/>
        </w:rPr>
        <w:t>Para cada hábito, el estudiante marca si ha sido completado o no en la fecha correspondiente. El sistema registra esta información como parte del historial del hábito.</w:t>
      </w:r>
    </w:p>
    <w:p w14:paraId="6B0A3A3D" w14:textId="5DB87A27" w:rsidR="5DC63574" w:rsidRDefault="5DC63574" w:rsidP="1D027E22">
      <w:pPr>
        <w:spacing w:before="210" w:after="210" w:line="300" w:lineRule="auto"/>
        <w:rPr>
          <w:rFonts w:eastAsia="Times New Roman" w:cs="Times New Roman"/>
          <w:lang w:val="es-ES"/>
        </w:rPr>
      </w:pPr>
      <w:r w:rsidRPr="1D027E22">
        <w:rPr>
          <w:rFonts w:eastAsia="Times New Roman" w:cs="Times New Roman"/>
          <w:i/>
          <w:iCs/>
          <w:lang w:val="es-ES"/>
        </w:rPr>
        <w:t>Almacenamiento del registro:</w:t>
      </w:r>
      <w:r w:rsidRPr="1D027E22">
        <w:rPr>
          <w:rFonts w:eastAsia="Times New Roman" w:cs="Times New Roman"/>
          <w:lang w:val="es-ES"/>
        </w:rPr>
        <w:t xml:space="preserve"> El sistema guarda la fecha y el estado de cumplimiento del micro‑hábito, permitiendo llevar un seguimiento continuo.</w:t>
      </w:r>
    </w:p>
    <w:p w14:paraId="0332A190" w14:textId="69B4BB8F" w:rsidR="1D027E22" w:rsidRDefault="1D027E22" w:rsidP="1D027E22">
      <w:pPr>
        <w:spacing w:before="210" w:after="210" w:line="300" w:lineRule="auto"/>
        <w:rPr>
          <w:rFonts w:eastAsia="Times New Roman" w:cs="Times New Roman"/>
          <w:lang w:val="es-ES"/>
        </w:rPr>
      </w:pPr>
    </w:p>
    <w:p w14:paraId="76209C84" w14:textId="5C398444" w:rsidR="3A8A252D" w:rsidRDefault="3A8A252D" w:rsidP="1D027E22">
      <w:pPr>
        <w:rPr>
          <w:rFonts w:eastAsia="Times New Roman" w:cs="Times New Roman"/>
          <w:b/>
          <w:bCs/>
          <w:lang w:val="es-ES"/>
        </w:rPr>
      </w:pPr>
      <w:r w:rsidRPr="1D027E22">
        <w:rPr>
          <w:rFonts w:eastAsia="Times New Roman" w:cs="Times New Roman"/>
          <w:b/>
          <w:bCs/>
          <w:lang w:val="es-ES"/>
        </w:rPr>
        <w:t>Flujo de Consulta de Historial y Progreso</w:t>
      </w:r>
    </w:p>
    <w:p w14:paraId="242AA01E" w14:textId="17F3EB6A" w:rsidR="3A8A252D" w:rsidRDefault="3A8A252D" w:rsidP="1D027E22">
      <w:pPr>
        <w:spacing w:before="210" w:after="210" w:line="300" w:lineRule="auto"/>
        <w:rPr>
          <w:rFonts w:eastAsia="Times New Roman" w:cs="Times New Roman"/>
          <w:lang w:val="es-ES"/>
        </w:rPr>
      </w:pPr>
      <w:r w:rsidRPr="1D027E22">
        <w:rPr>
          <w:rFonts w:eastAsia="Times New Roman" w:cs="Times New Roman"/>
          <w:i/>
          <w:iCs/>
          <w:lang w:val="es-ES"/>
        </w:rPr>
        <w:t xml:space="preserve">Consulta del historial: </w:t>
      </w:r>
      <w:r w:rsidRPr="1D027E22">
        <w:rPr>
          <w:rFonts w:eastAsia="Times New Roman" w:cs="Times New Roman"/>
          <w:lang w:val="es-ES"/>
        </w:rPr>
        <w:t>El estudiante puede visualizar el historial de cumplimiento de sus micro‑hábitos, con opción de filtrado por fecha o categoría.</w:t>
      </w:r>
    </w:p>
    <w:p w14:paraId="66FC71D3" w14:textId="14BE8FA3" w:rsidR="3A8A252D" w:rsidRDefault="3A8A252D" w:rsidP="1D027E22">
      <w:pPr>
        <w:spacing w:before="210" w:after="210" w:line="300" w:lineRule="auto"/>
      </w:pPr>
      <w:r w:rsidRPr="1D027E22">
        <w:rPr>
          <w:rFonts w:eastAsia="Times New Roman" w:cs="Times New Roman"/>
          <w:i/>
          <w:iCs/>
          <w:lang w:val="es-ES"/>
        </w:rPr>
        <w:t xml:space="preserve">Visualización del progreso: </w:t>
      </w:r>
      <w:r w:rsidRPr="1D027E22">
        <w:rPr>
          <w:rFonts w:eastAsia="Times New Roman" w:cs="Times New Roman"/>
          <w:lang w:val="es-ES"/>
        </w:rPr>
        <w:t>La plataforma muestra gráficamente el progreso del estudiante, presentando indicadores simples como porcentajes de cumplimiento, rachas o resúmenes semanales, permitiendo identificar el nivel de constancia en los hábitos</w:t>
      </w:r>
      <w:r w:rsidRPr="1D027E22">
        <w:rPr>
          <w:rFonts w:ascii="Segoe UI" w:eastAsia="Segoe UI" w:hAnsi="Segoe UI" w:cs="Segoe UI"/>
          <w:sz w:val="21"/>
          <w:szCs w:val="21"/>
          <w:lang w:val="es-ES"/>
        </w:rPr>
        <w:t>.</w:t>
      </w:r>
    </w:p>
    <w:p w14:paraId="5BC40A25" w14:textId="1CC56ADA" w:rsidR="1D027E22" w:rsidRDefault="1D027E22" w:rsidP="1D027E22">
      <w:pPr>
        <w:spacing w:before="210" w:after="210" w:line="300" w:lineRule="auto"/>
        <w:rPr>
          <w:rFonts w:ascii="Segoe UI" w:eastAsia="Segoe UI" w:hAnsi="Segoe UI" w:cs="Segoe UI"/>
          <w:sz w:val="21"/>
          <w:szCs w:val="21"/>
          <w:lang w:val="es-ES"/>
        </w:rPr>
      </w:pPr>
    </w:p>
    <w:p w14:paraId="798FBDD9" w14:textId="3BD74833" w:rsidR="1D027E22" w:rsidRDefault="1D027E22" w:rsidP="1D027E22">
      <w:pPr>
        <w:rPr>
          <w:lang w:val="es-ES"/>
        </w:rPr>
      </w:pPr>
    </w:p>
    <w:p w14:paraId="7AB0188E" w14:textId="50AB0C4D" w:rsidR="00CC75E0" w:rsidRDefault="00CC75E0">
      <w:pPr>
        <w:spacing w:line="278" w:lineRule="auto"/>
        <w:ind w:firstLine="0"/>
        <w:rPr>
          <w:lang w:val="es-ES"/>
        </w:rPr>
      </w:pPr>
      <w:r>
        <w:rPr>
          <w:lang w:val="es-ES"/>
        </w:rPr>
        <w:br w:type="page"/>
      </w:r>
    </w:p>
    <w:p w14:paraId="617C8066" w14:textId="30C0CB90" w:rsidR="000313E2" w:rsidRDefault="1515A890" w:rsidP="00D511FF">
      <w:pPr>
        <w:pStyle w:val="Heading2"/>
        <w:rPr>
          <w:lang w:val="es-ES"/>
        </w:rPr>
      </w:pPr>
      <w:bookmarkStart w:id="19" w:name="_Toc204092308"/>
      <w:r w:rsidRPr="1D027E22">
        <w:rPr>
          <w:lang w:val="es-ES"/>
        </w:rPr>
        <w:t>Solución Tecnológica a Implementar</w:t>
      </w:r>
      <w:r w:rsidR="31841C77" w:rsidRPr="1D027E22">
        <w:rPr>
          <w:lang w:val="es-ES"/>
        </w:rPr>
        <w:t xml:space="preserve"> .</w:t>
      </w:r>
      <w:bookmarkEnd w:id="19"/>
    </w:p>
    <w:p w14:paraId="71A58F7E" w14:textId="1E94EC1E" w:rsidR="0BD4A075" w:rsidRDefault="48F97748" w:rsidP="3A6F6483">
      <w:pPr>
        <w:pStyle w:val="Heading2"/>
        <w:rPr>
          <w:lang w:val="es-ES"/>
        </w:rPr>
      </w:pPr>
      <w:bookmarkStart w:id="20" w:name="_Toc1469632268"/>
      <w:r w:rsidRPr="1D027E22">
        <w:rPr>
          <w:lang w:val="es-ES"/>
        </w:rPr>
        <w:t>Enfoque de la Solución</w:t>
      </w:r>
      <w:bookmarkEnd w:id="20"/>
    </w:p>
    <w:p w14:paraId="2F786322" w14:textId="71814BC5" w:rsidR="0BD4A075" w:rsidRDefault="0BD4A075" w:rsidP="318AA5D3">
      <w:r w:rsidRPr="318AA5D3">
        <w:rPr>
          <w:lang w:val="es-ES"/>
        </w:rPr>
        <w:t>La plataforma no solo permitirá registrar información, sino que estará diseñada bajo el concepto de:</w:t>
      </w:r>
    </w:p>
    <w:p w14:paraId="3EA699D9" w14:textId="221EBBF0" w:rsidR="0BD4A075" w:rsidRDefault="0BD4A075" w:rsidP="318AA5D3">
      <w:r w:rsidRPr="318AA5D3">
        <w:rPr>
          <w:lang w:val="es-ES"/>
        </w:rPr>
        <w:t xml:space="preserve"> “Sistema de construcción de hábitos”, donde el usuario:</w:t>
      </w:r>
    </w:p>
    <w:p w14:paraId="450E0CD4" w14:textId="4C7D7E43" w:rsidR="0BD4A075" w:rsidRDefault="0BD4A075" w:rsidP="318AA5D3">
      <w:pPr>
        <w:rPr>
          <w:rFonts w:eastAsia="Times New Roman" w:cs="Times New Roman"/>
          <w:lang w:val="es-ES"/>
        </w:rPr>
      </w:pPr>
      <w:r w:rsidRPr="318AA5D3">
        <w:rPr>
          <w:lang w:val="es-ES"/>
        </w:rPr>
        <w:t xml:space="preserve">Define micro-hábitos simples (ej: tomar agua, estudiar 25 min, descansar) </w:t>
      </w:r>
    </w:p>
    <w:p w14:paraId="08D8273B" w14:textId="05CAA949" w:rsidR="0BD4A075" w:rsidRDefault="0BD4A075" w:rsidP="318AA5D3">
      <w:pPr>
        <w:rPr>
          <w:rFonts w:eastAsia="Times New Roman" w:cs="Times New Roman"/>
          <w:lang w:val="es-ES"/>
        </w:rPr>
      </w:pPr>
      <w:r w:rsidRPr="318AA5D3">
        <w:rPr>
          <w:lang w:val="es-ES"/>
        </w:rPr>
        <w:t xml:space="preserve">Recibe recordatorios inteligentes </w:t>
      </w:r>
    </w:p>
    <w:p w14:paraId="3765C479" w14:textId="52AC39A9" w:rsidR="0BD4A075" w:rsidRDefault="0BD4A075" w:rsidP="318AA5D3">
      <w:pPr>
        <w:rPr>
          <w:rFonts w:eastAsia="Times New Roman" w:cs="Times New Roman"/>
          <w:lang w:val="es-ES"/>
        </w:rPr>
      </w:pPr>
      <w:r w:rsidRPr="318AA5D3">
        <w:rPr>
          <w:lang w:val="es-ES"/>
        </w:rPr>
        <w:t xml:space="preserve">Visualiza su progreso conductual </w:t>
      </w:r>
    </w:p>
    <w:p w14:paraId="3931DA56" w14:textId="51DF40A7" w:rsidR="0BD4A075" w:rsidRDefault="0BD4A075" w:rsidP="318AA5D3">
      <w:pPr>
        <w:rPr>
          <w:rFonts w:eastAsia="Times New Roman" w:cs="Times New Roman"/>
          <w:lang w:val="es-ES"/>
        </w:rPr>
      </w:pPr>
      <w:r w:rsidRPr="318AA5D3">
        <w:rPr>
          <w:lang w:val="es-ES"/>
        </w:rPr>
        <w:t xml:space="preserve">Obtiene retroalimentación personalizada </w:t>
      </w:r>
    </w:p>
    <w:p w14:paraId="1B4925B8" w14:textId="4799DDF8" w:rsidR="0BD4A075" w:rsidRDefault="0BD4A075" w:rsidP="318AA5D3">
      <w:r w:rsidRPr="318AA5D3">
        <w:rPr>
          <w:lang w:val="es-ES"/>
        </w:rPr>
        <w:t>Esto transforma la solución en una herramienta de acompañamiento conductual digital, no solo de monitoreo.</w:t>
      </w:r>
    </w:p>
    <w:p w14:paraId="27144E7A" w14:textId="5D145408" w:rsidR="0BD4A075" w:rsidRDefault="48F97748" w:rsidP="3A6F6483">
      <w:pPr>
        <w:pStyle w:val="Heading2"/>
        <w:rPr>
          <w:lang w:val="es-ES"/>
        </w:rPr>
      </w:pPr>
      <w:bookmarkStart w:id="21" w:name="_Toc1127719484"/>
      <w:r w:rsidRPr="1D027E22">
        <w:rPr>
          <w:lang w:val="es-ES"/>
        </w:rPr>
        <w:t>Arquitectura del Sistema</w:t>
      </w:r>
      <w:bookmarkEnd w:id="21"/>
    </w:p>
    <w:p w14:paraId="2DAA610F" w14:textId="6B9166A4" w:rsidR="0BD4A075" w:rsidRDefault="0BD4A075" w:rsidP="318AA5D3">
      <w:r w:rsidRPr="318AA5D3">
        <w:rPr>
          <w:lang w:val="es-ES"/>
        </w:rPr>
        <w:t>Se implementará una arquitectura Cliente-Servidor desacoplada, con enfoque en escalabilidad y experiencia en tiempo real:</w:t>
      </w:r>
    </w:p>
    <w:p w14:paraId="79ED18C8" w14:textId="0DA83633" w:rsidR="0BD4A075" w:rsidRDefault="0BD4A075" w:rsidP="318AA5D3">
      <w:r w:rsidRPr="318AA5D3">
        <w:rPr>
          <w:lang w:val="es-ES"/>
        </w:rPr>
        <w:t xml:space="preserve">Frontend (SPA): interacción dinámica enfocada en hábitos diarios </w:t>
      </w:r>
    </w:p>
    <w:p w14:paraId="4C23C62F" w14:textId="7FEDDCD5" w:rsidR="0BD4A075" w:rsidRDefault="0BD4A075" w:rsidP="318AA5D3">
      <w:r w:rsidRPr="318AA5D3">
        <w:rPr>
          <w:lang w:val="es-ES"/>
        </w:rPr>
        <w:t xml:space="preserve">Backend (API REST): procesamiento de lógica de comportamiento </w:t>
      </w:r>
    </w:p>
    <w:p w14:paraId="0C71112D" w14:textId="44369F02" w:rsidR="0BD4A075" w:rsidRDefault="0BD4A075" w:rsidP="318AA5D3">
      <w:r w:rsidRPr="318AA5D3">
        <w:rPr>
          <w:lang w:val="es-ES"/>
        </w:rPr>
        <w:t>Módulo en tiempo real: refuerzo social y apoyo emocional</w:t>
      </w:r>
    </w:p>
    <w:p w14:paraId="674E125E" w14:textId="744BA23B" w:rsidR="0BD4A075" w:rsidRDefault="48F97748" w:rsidP="3A6F6483">
      <w:pPr>
        <w:pStyle w:val="Heading2"/>
        <w:rPr>
          <w:lang w:val="es-ES"/>
        </w:rPr>
      </w:pPr>
      <w:bookmarkStart w:id="22" w:name="_Toc1971617218"/>
      <w:r w:rsidRPr="1D027E22">
        <w:rPr>
          <w:lang w:val="es-ES"/>
        </w:rPr>
        <w:t>Frontend</w:t>
      </w:r>
      <w:bookmarkEnd w:id="22"/>
    </w:p>
    <w:p w14:paraId="41A17FA3" w14:textId="7D6DBF36" w:rsidR="0BD4A075" w:rsidRDefault="0BD4A075" w:rsidP="318AA5D3">
      <w:r w:rsidRPr="318AA5D3">
        <w:rPr>
          <w:lang w:val="es-ES"/>
        </w:rPr>
        <w:t>React.js</w:t>
      </w:r>
      <w:r>
        <w:br/>
      </w:r>
      <w:r w:rsidRPr="318AA5D3">
        <w:rPr>
          <w:lang w:val="es-ES"/>
        </w:rPr>
        <w:t xml:space="preserve"> Permitirá construir interfaces dinámicas centradas en: </w:t>
      </w:r>
    </w:p>
    <w:p w14:paraId="22577823" w14:textId="116A98D7" w:rsidR="0BD4A075" w:rsidRDefault="0BD4A075" w:rsidP="318AA5D3">
      <w:r w:rsidRPr="318AA5D3">
        <w:rPr>
          <w:lang w:val="es-ES"/>
        </w:rPr>
        <w:t xml:space="preserve">Checklists de micro-hábitos </w:t>
      </w:r>
    </w:p>
    <w:p w14:paraId="68AED3BF" w14:textId="61BB8CCF" w:rsidR="0BD4A075" w:rsidRDefault="0BD4A075" w:rsidP="318AA5D3">
      <w:r w:rsidRPr="318AA5D3">
        <w:rPr>
          <w:lang w:val="es-ES"/>
        </w:rPr>
        <w:t xml:space="preserve">Indicadores de racha (streaks) </w:t>
      </w:r>
    </w:p>
    <w:p w14:paraId="4504C525" w14:textId="4A338540" w:rsidR="0BD4A075" w:rsidRDefault="0BD4A075" w:rsidP="318AA5D3">
      <w:r w:rsidRPr="318AA5D3">
        <w:rPr>
          <w:lang w:val="es-ES"/>
        </w:rPr>
        <w:t xml:space="preserve">Feedback inmediato </w:t>
      </w:r>
    </w:p>
    <w:p w14:paraId="1F01EFD6" w14:textId="7AD64511" w:rsidR="0BD4A075" w:rsidRDefault="0BD4A075" w:rsidP="318AA5D3">
      <w:r w:rsidRPr="318AA5D3">
        <w:rPr>
          <w:lang w:val="es-ES"/>
        </w:rPr>
        <w:t>Tailwind CSS</w:t>
      </w:r>
      <w:r>
        <w:br/>
      </w:r>
      <w:r w:rsidRPr="318AA5D3">
        <w:rPr>
          <w:lang w:val="es-ES"/>
        </w:rPr>
        <w:t xml:space="preserve"> Diseño limpio y minimalista enfocado en reducir fricción cognitiva (clave en apps de hábitos) </w:t>
      </w:r>
    </w:p>
    <w:p w14:paraId="3800619B" w14:textId="65547BCE" w:rsidR="0BD4A075" w:rsidRDefault="0BD4A075" w:rsidP="318AA5D3">
      <w:r w:rsidRPr="318AA5D3">
        <w:rPr>
          <w:lang w:val="es-ES"/>
        </w:rPr>
        <w:t>Recharts / Chart.js</w:t>
      </w:r>
      <w:r>
        <w:br/>
      </w:r>
      <w:r w:rsidRPr="318AA5D3">
        <w:rPr>
          <w:lang w:val="es-ES"/>
        </w:rPr>
        <w:t xml:space="preserve"> Visualización de: </w:t>
      </w:r>
    </w:p>
    <w:p w14:paraId="70A6E782" w14:textId="52D672CE" w:rsidR="0BD4A075" w:rsidRDefault="0BD4A075" w:rsidP="318AA5D3">
      <w:r w:rsidRPr="318AA5D3">
        <w:rPr>
          <w:lang w:val="es-ES"/>
        </w:rPr>
        <w:t xml:space="preserve">Progreso de hábitos </w:t>
      </w:r>
    </w:p>
    <w:p w14:paraId="3916FD4E" w14:textId="0E9E0DA7" w:rsidR="0BD4A075" w:rsidRDefault="0BD4A075" w:rsidP="318AA5D3">
      <w:r w:rsidRPr="318AA5D3">
        <w:rPr>
          <w:lang w:val="es-ES"/>
        </w:rPr>
        <w:t xml:space="preserve">Relación hábitos vs emociones </w:t>
      </w:r>
    </w:p>
    <w:p w14:paraId="3307F85F" w14:textId="4A250A5F" w:rsidR="0BD4A075" w:rsidRDefault="0BD4A075" w:rsidP="318AA5D3">
      <w:r w:rsidRPr="318AA5D3">
        <w:rPr>
          <w:lang w:val="es-ES"/>
        </w:rPr>
        <w:t>Constancia semanal</w:t>
      </w:r>
    </w:p>
    <w:p w14:paraId="4AA2D99C" w14:textId="55EDEB0C" w:rsidR="0BD4A075" w:rsidRDefault="48F97748" w:rsidP="318AA5D3">
      <w:pPr>
        <w:pStyle w:val="Heading2"/>
        <w:rPr>
          <w:lang w:val="es-ES"/>
        </w:rPr>
      </w:pPr>
      <w:bookmarkStart w:id="23" w:name="_Toc129380423"/>
      <w:r w:rsidRPr="1D027E22">
        <w:rPr>
          <w:lang w:val="es-ES"/>
        </w:rPr>
        <w:t>Backend</w:t>
      </w:r>
      <w:bookmarkEnd w:id="23"/>
    </w:p>
    <w:p w14:paraId="6439EEDE" w14:textId="20B26717" w:rsidR="0BD4A075" w:rsidRDefault="0BD4A075" w:rsidP="318AA5D3">
      <w:r w:rsidRPr="318AA5D3">
        <w:rPr>
          <w:lang w:val="es-ES"/>
        </w:rPr>
        <w:t>Node.js + Express.js</w:t>
      </w:r>
      <w:r>
        <w:br/>
      </w:r>
      <w:r w:rsidRPr="318AA5D3">
        <w:rPr>
          <w:lang w:val="es-ES"/>
        </w:rPr>
        <w:t xml:space="preserve"> Encargado de: </w:t>
      </w:r>
    </w:p>
    <w:p w14:paraId="3F40F616" w14:textId="6F3B5137" w:rsidR="0BD4A075" w:rsidRDefault="0BD4A075" w:rsidP="318AA5D3">
      <w:r w:rsidRPr="318AA5D3">
        <w:rPr>
          <w:lang w:val="es-ES"/>
        </w:rPr>
        <w:t xml:space="preserve">Lógica de seguimiento de hábitos </w:t>
      </w:r>
    </w:p>
    <w:p w14:paraId="6C72F169" w14:textId="20CAAE9E" w:rsidR="0BD4A075" w:rsidRDefault="0BD4A075" w:rsidP="318AA5D3">
      <w:r w:rsidRPr="318AA5D3">
        <w:rPr>
          <w:lang w:val="es-ES"/>
        </w:rPr>
        <w:t xml:space="preserve">Generación de recomendaciones </w:t>
      </w:r>
    </w:p>
    <w:p w14:paraId="129C81D6" w14:textId="7B236179" w:rsidR="0BD4A075" w:rsidRDefault="0BD4A075" w:rsidP="318AA5D3">
      <w:r w:rsidRPr="318AA5D3">
        <w:rPr>
          <w:lang w:val="es-ES"/>
        </w:rPr>
        <w:t>Gestión de reglas conductuales (ej: si falla hábito → sugerencia)</w:t>
      </w:r>
    </w:p>
    <w:p w14:paraId="68440A2C" w14:textId="267B1293" w:rsidR="318AA5D3" w:rsidRDefault="318AA5D3" w:rsidP="318AA5D3">
      <w:pPr>
        <w:rPr>
          <w:lang w:val="es-ES"/>
        </w:rPr>
      </w:pPr>
    </w:p>
    <w:p w14:paraId="2D26EB4C" w14:textId="14E3127B" w:rsidR="0BD4A075" w:rsidRDefault="48F97748" w:rsidP="318AA5D3">
      <w:pPr>
        <w:pStyle w:val="Heading2"/>
        <w:rPr>
          <w:lang w:val="es-ES"/>
        </w:rPr>
      </w:pPr>
      <w:bookmarkStart w:id="24" w:name="_Toc473255228"/>
      <w:r w:rsidRPr="1D027E22">
        <w:rPr>
          <w:lang w:val="es-ES"/>
        </w:rPr>
        <w:t>Funcionalidades Clave Enfocadas en Micro-hábitos</w:t>
      </w:r>
      <w:bookmarkEnd w:id="24"/>
    </w:p>
    <w:p w14:paraId="0C530D65" w14:textId="3D109112" w:rsidR="0BD4A075" w:rsidRDefault="0BD4A075" w:rsidP="318AA5D3">
      <w:pPr>
        <w:rPr>
          <w:b/>
          <w:bCs/>
          <w:lang w:val="es-ES"/>
        </w:rPr>
      </w:pPr>
      <w:r w:rsidRPr="318AA5D3">
        <w:rPr>
          <w:b/>
          <w:bCs/>
          <w:lang w:val="es-ES"/>
        </w:rPr>
        <w:t>Motor de hábitos inteligentes</w:t>
      </w:r>
    </w:p>
    <w:p w14:paraId="5A2234A3" w14:textId="0BE7ADBA" w:rsidR="0BD4A075" w:rsidRDefault="0BD4A075" w:rsidP="318AA5D3">
      <w:r w:rsidRPr="318AA5D3">
        <w:rPr>
          <w:lang w:val="es-ES"/>
        </w:rPr>
        <w:t xml:space="preserve">Seguimiento diario de micro-hábitos </w:t>
      </w:r>
    </w:p>
    <w:p w14:paraId="1EC6FE21" w14:textId="4BEDB0BE" w:rsidR="0BD4A075" w:rsidRDefault="0BD4A075" w:rsidP="318AA5D3">
      <w:r w:rsidRPr="318AA5D3">
        <w:rPr>
          <w:lang w:val="es-ES"/>
        </w:rPr>
        <w:t xml:space="preserve">Sistema de cumplimiento (check / no check) </w:t>
      </w:r>
    </w:p>
    <w:p w14:paraId="2423FC0E" w14:textId="433CD373" w:rsidR="0BD4A075" w:rsidRDefault="0BD4A075" w:rsidP="318AA5D3">
      <w:r w:rsidRPr="318AA5D3">
        <w:rPr>
          <w:lang w:val="es-ES"/>
        </w:rPr>
        <w:t xml:space="preserve">Rachas de cumplimiento (motivación) </w:t>
      </w:r>
    </w:p>
    <w:p w14:paraId="21CE6E0F" w14:textId="2C96C7F8" w:rsidR="0BD4A075" w:rsidRDefault="0BD4A075" w:rsidP="318AA5D3">
      <w:r w:rsidRPr="318AA5D3">
        <w:rPr>
          <w:lang w:val="es-ES"/>
        </w:rPr>
        <w:t xml:space="preserve"> Gestión del tiempo</w:t>
      </w:r>
    </w:p>
    <w:p w14:paraId="7AA57557" w14:textId="4AA4E300" w:rsidR="0BD4A075" w:rsidRDefault="0BD4A075" w:rsidP="318AA5D3">
      <w:r w:rsidRPr="318AA5D3">
        <w:rPr>
          <w:lang w:val="es-ES"/>
        </w:rPr>
        <w:t xml:space="preserve">Micro-tareas basadas en bloques (ej: Pomodoro) </w:t>
      </w:r>
    </w:p>
    <w:p w14:paraId="4E55AD94" w14:textId="20DA5A75" w:rsidR="0BD4A075" w:rsidRDefault="0BD4A075" w:rsidP="318AA5D3">
      <w:r w:rsidRPr="318AA5D3">
        <w:rPr>
          <w:lang w:val="es-ES"/>
        </w:rPr>
        <w:t xml:space="preserve">Registro de productividad diaria </w:t>
      </w:r>
    </w:p>
    <w:p w14:paraId="30F94249" w14:textId="0D050F61" w:rsidR="0BD4A075" w:rsidRDefault="0BD4A075" w:rsidP="318AA5D3">
      <w:r w:rsidRPr="318AA5D3">
        <w:rPr>
          <w:lang w:val="es-ES"/>
        </w:rPr>
        <w:t xml:space="preserve"> Retroalimentación personalizada</w:t>
      </w:r>
    </w:p>
    <w:p w14:paraId="08681556" w14:textId="5464B31A" w:rsidR="0BD4A075" w:rsidRDefault="0BD4A075" w:rsidP="318AA5D3">
      <w:r w:rsidRPr="318AA5D3">
        <w:rPr>
          <w:lang w:val="es-ES"/>
        </w:rPr>
        <w:t xml:space="preserve">Recomendaciones automáticas: </w:t>
      </w:r>
    </w:p>
    <w:p w14:paraId="6C2492E3" w14:textId="790753A2" w:rsidR="0BD4A075" w:rsidRDefault="0BD4A075" w:rsidP="318AA5D3">
      <w:r w:rsidRPr="318AA5D3">
        <w:rPr>
          <w:lang w:val="es-ES"/>
        </w:rPr>
        <w:t xml:space="preserve">“Has fallado 3 días → reduce el hábito” </w:t>
      </w:r>
    </w:p>
    <w:p w14:paraId="3EA3A92D" w14:textId="4FFFD3EC" w:rsidR="0BD4A075" w:rsidRDefault="0BD4A075" w:rsidP="318AA5D3">
      <w:r w:rsidRPr="318AA5D3">
        <w:rPr>
          <w:lang w:val="es-ES"/>
        </w:rPr>
        <w:t xml:space="preserve">“Alta constancia → aumenta dificultad” </w:t>
      </w:r>
    </w:p>
    <w:p w14:paraId="21D25E54" w14:textId="511E84C3" w:rsidR="0BD4A075" w:rsidRDefault="0BD4A075" w:rsidP="318AA5D3">
      <w:r w:rsidRPr="318AA5D3">
        <w:rPr>
          <w:lang w:val="es-ES"/>
        </w:rPr>
        <w:t xml:space="preserve"> Refuerzo social</w:t>
      </w:r>
    </w:p>
    <w:p w14:paraId="6151267E" w14:textId="33CFE0C9" w:rsidR="0BD4A075" w:rsidRDefault="0BD4A075" w:rsidP="318AA5D3">
      <w:r w:rsidRPr="318AA5D3">
        <w:rPr>
          <w:lang w:val="es-ES"/>
        </w:rPr>
        <w:t xml:space="preserve">Espacios de apoyo anónimo en tiempo real </w:t>
      </w:r>
    </w:p>
    <w:p w14:paraId="20FE77E0" w14:textId="0A103338" w:rsidR="0BD4A075" w:rsidRDefault="0BD4A075" w:rsidP="318AA5D3">
      <w:r w:rsidRPr="318AA5D3">
        <w:rPr>
          <w:lang w:val="es-ES"/>
        </w:rPr>
        <w:t>Validación emocional entre usuarios</w:t>
      </w:r>
    </w:p>
    <w:p w14:paraId="29741489" w14:textId="2ACDFB9B" w:rsidR="0BD4A075" w:rsidRDefault="48F97748" w:rsidP="318AA5D3">
      <w:pPr>
        <w:pStyle w:val="Heading2"/>
        <w:rPr>
          <w:lang w:val="es-ES"/>
        </w:rPr>
      </w:pPr>
      <w:bookmarkStart w:id="25" w:name="_Toc1868076442"/>
      <w:r w:rsidRPr="1D027E22">
        <w:rPr>
          <w:lang w:val="es-ES"/>
        </w:rPr>
        <w:t>Seguridad y Autenticación</w:t>
      </w:r>
      <w:bookmarkEnd w:id="25"/>
    </w:p>
    <w:p w14:paraId="3F956185" w14:textId="50CA5186" w:rsidR="0BD4A075" w:rsidRDefault="0BD4A075" w:rsidP="318AA5D3">
      <w:r w:rsidRPr="318AA5D3">
        <w:rPr>
          <w:lang w:val="es-ES"/>
        </w:rPr>
        <w:t xml:space="preserve">JWT → sesiones seguras </w:t>
      </w:r>
    </w:p>
    <w:p w14:paraId="5CA5B9B9" w14:textId="37522D58" w:rsidR="0BD4A075" w:rsidRDefault="0BD4A075" w:rsidP="318AA5D3">
      <w:r w:rsidRPr="318AA5D3">
        <w:rPr>
          <w:lang w:val="es-ES"/>
        </w:rPr>
        <w:t>Bcrypt → protección de contraseñas</w:t>
      </w:r>
    </w:p>
    <w:p w14:paraId="3FB0D8A9" w14:textId="0CE6C5C5" w:rsidR="0BD4A075" w:rsidRDefault="48F97748" w:rsidP="318AA5D3">
      <w:pPr>
        <w:pStyle w:val="Heading2"/>
        <w:rPr>
          <w:lang w:val="es-ES"/>
        </w:rPr>
      </w:pPr>
      <w:bookmarkStart w:id="26" w:name="_Toc757282424"/>
      <w:r w:rsidRPr="1D027E22">
        <w:rPr>
          <w:lang w:val="es-ES"/>
        </w:rPr>
        <w:t>Valor Diferencial de la Solución</w:t>
      </w:r>
      <w:bookmarkEnd w:id="26"/>
    </w:p>
    <w:p w14:paraId="4EC473FB" w14:textId="5D94FA11" w:rsidR="0BD4A075" w:rsidRDefault="0BD4A075" w:rsidP="318AA5D3">
      <w:r w:rsidRPr="318AA5D3">
        <w:rPr>
          <w:lang w:val="es-ES"/>
        </w:rPr>
        <w:t>A diferencia de aplicaciones tradicionales, esta plataforma:</w:t>
      </w:r>
    </w:p>
    <w:p w14:paraId="370353B9" w14:textId="0BBFD65B" w:rsidR="0BD4A075" w:rsidRDefault="0BD4A075" w:rsidP="318AA5D3">
      <w:pPr>
        <w:pStyle w:val="ListParagraph"/>
        <w:numPr>
          <w:ilvl w:val="0"/>
          <w:numId w:val="2"/>
        </w:numPr>
        <w:rPr>
          <w:lang w:val="es-ES"/>
        </w:rPr>
      </w:pPr>
      <w:r w:rsidRPr="318AA5D3">
        <w:rPr>
          <w:lang w:val="es-ES"/>
        </w:rPr>
        <w:t xml:space="preserve"> No solo registra hábitos</w:t>
      </w:r>
    </w:p>
    <w:p w14:paraId="38BFF895" w14:textId="46A11935" w:rsidR="0BD4A075" w:rsidRDefault="0BD4A075" w:rsidP="318AA5D3">
      <w:pPr>
        <w:pStyle w:val="ListParagraph"/>
        <w:numPr>
          <w:ilvl w:val="0"/>
          <w:numId w:val="2"/>
        </w:numPr>
        <w:rPr>
          <w:lang w:val="es-ES"/>
        </w:rPr>
      </w:pPr>
      <w:r w:rsidRPr="318AA5D3">
        <w:rPr>
          <w:lang w:val="es-ES"/>
        </w:rPr>
        <w:t xml:space="preserve">  Construye hábitos progresivamente</w:t>
      </w:r>
    </w:p>
    <w:p w14:paraId="627EB605" w14:textId="26E424D9" w:rsidR="0BD4A075" w:rsidRDefault="0BD4A075" w:rsidP="318AA5D3">
      <w:pPr>
        <w:pStyle w:val="ListParagraph"/>
        <w:numPr>
          <w:ilvl w:val="0"/>
          <w:numId w:val="2"/>
        </w:numPr>
        <w:rPr>
          <w:lang w:val="es-ES"/>
        </w:rPr>
      </w:pPr>
      <w:r w:rsidRPr="318AA5D3">
        <w:rPr>
          <w:lang w:val="es-ES"/>
        </w:rPr>
        <w:t xml:space="preserve">  Integra emociones + comportamiento</w:t>
      </w:r>
    </w:p>
    <w:p w14:paraId="7A99BDF0" w14:textId="25050477" w:rsidR="0BD4A075" w:rsidRDefault="0BD4A075" w:rsidP="318AA5D3">
      <w:pPr>
        <w:pStyle w:val="ListParagraph"/>
        <w:numPr>
          <w:ilvl w:val="0"/>
          <w:numId w:val="2"/>
        </w:numPr>
        <w:rPr>
          <w:lang w:val="es-ES"/>
        </w:rPr>
      </w:pPr>
      <w:r w:rsidRPr="318AA5D3">
        <w:rPr>
          <w:lang w:val="es-ES"/>
        </w:rPr>
        <w:t xml:space="preserve"> Aplica principios de psicología conductual digital</w:t>
      </w:r>
    </w:p>
    <w:p w14:paraId="1BF22BDA" w14:textId="39092714" w:rsidR="318AA5D3" w:rsidRDefault="318AA5D3" w:rsidP="318AA5D3">
      <w:pPr>
        <w:rPr>
          <w:lang w:val="es-ES"/>
        </w:rPr>
      </w:pPr>
    </w:p>
    <w:p w14:paraId="3239E012" w14:textId="5D8DFFBD" w:rsidR="318AA5D3" w:rsidRDefault="318AA5D3" w:rsidP="318AA5D3">
      <w:pPr>
        <w:rPr>
          <w:lang w:val="es-ES"/>
        </w:rPr>
      </w:pPr>
    </w:p>
    <w:p w14:paraId="21C76D35" w14:textId="19276F89" w:rsidR="318AA5D3" w:rsidRDefault="318AA5D3" w:rsidP="318AA5D3">
      <w:pPr>
        <w:rPr>
          <w:lang w:val="es-ES"/>
        </w:rPr>
      </w:pPr>
    </w:p>
    <w:p w14:paraId="45FD0769" w14:textId="7DB11EFF" w:rsidR="318AA5D3" w:rsidRDefault="318AA5D3" w:rsidP="318AA5D3">
      <w:pPr>
        <w:rPr>
          <w:lang w:val="es-ES"/>
        </w:rPr>
      </w:pPr>
    </w:p>
    <w:p w14:paraId="09D9C1E9" w14:textId="01F0C923" w:rsidR="000313E2" w:rsidRDefault="000313E2">
      <w:pPr>
        <w:spacing w:line="278" w:lineRule="auto"/>
        <w:ind w:firstLine="0"/>
        <w:rPr>
          <w:lang w:val="es-ES"/>
        </w:rPr>
      </w:pPr>
      <w:r>
        <w:rPr>
          <w:lang w:val="es-ES"/>
        </w:rPr>
        <w:br w:type="page"/>
      </w:r>
    </w:p>
    <w:p w14:paraId="7A5E69A1" w14:textId="7C801A93" w:rsidR="75ACF1FF" w:rsidRDefault="1515A890" w:rsidP="1AB5670A">
      <w:pPr>
        <w:pStyle w:val="Heading2"/>
        <w:rPr>
          <w:lang w:val="es-ES"/>
        </w:rPr>
      </w:pPr>
      <w:bookmarkStart w:id="27" w:name="_Toc1746991630"/>
      <w:r w:rsidRPr="1D027E22">
        <w:rPr>
          <w:lang w:val="es-ES"/>
        </w:rPr>
        <w:t>Modelamiento del Sistema</w:t>
      </w:r>
      <w:r w:rsidR="6CEC4869" w:rsidRPr="1D027E22">
        <w:rPr>
          <w:lang w:val="es-ES"/>
        </w:rPr>
        <w:t xml:space="preserve"> .</w:t>
      </w:r>
      <w:bookmarkEnd w:id="27"/>
    </w:p>
    <w:p w14:paraId="41C1A113" w14:textId="2495F8C3" w:rsidR="34C48CF4" w:rsidRDefault="7ECFC82F" w:rsidP="1AB5670A">
      <w:pPr>
        <w:pStyle w:val="Heading2"/>
        <w:ind w:firstLine="708"/>
        <w:rPr>
          <w:lang w:val="es-ES"/>
        </w:rPr>
      </w:pPr>
      <w:bookmarkStart w:id="28" w:name="_Toc136830522"/>
      <w:r w:rsidRPr="1D027E22">
        <w:rPr>
          <w:lang w:val="es-ES"/>
        </w:rPr>
        <w:t>Diagramas estructurales</w:t>
      </w:r>
      <w:bookmarkEnd w:id="28"/>
    </w:p>
    <w:p w14:paraId="6405FE77" w14:textId="133B9715" w:rsidR="7A2D7779" w:rsidRDefault="7A2D7779" w:rsidP="3A6F6483">
      <w:pPr>
        <w:pStyle w:val="ListParagraph"/>
        <w:numPr>
          <w:ilvl w:val="0"/>
          <w:numId w:val="1"/>
        </w:numPr>
        <w:spacing w:after="0"/>
        <w:ind w:left="1440"/>
        <w:rPr>
          <w:rFonts w:eastAsia="Times New Roman" w:cs="Times New Roman"/>
          <w:b/>
          <w:bCs/>
          <w:lang w:val="es-ES"/>
        </w:rPr>
      </w:pPr>
      <w:r w:rsidRPr="3A6F6483">
        <w:rPr>
          <w:rFonts w:eastAsia="Times New Roman" w:cs="Times New Roman"/>
          <w:b/>
          <w:bCs/>
          <w:lang w:val="es-ES"/>
        </w:rPr>
        <w:t>Diagrama de clases</w:t>
      </w:r>
    </w:p>
    <w:p w14:paraId="207C30DF" w14:textId="12E308F7" w:rsidR="7A2D7779" w:rsidRDefault="7A2D7779" w:rsidP="3A6F6483">
      <w:pPr>
        <w:ind w:left="1440" w:firstLine="0"/>
        <w:rPr>
          <w:rFonts w:eastAsia="Times New Roman" w:cs="Times New Roman"/>
          <w:lang w:val="es-ES"/>
        </w:rPr>
      </w:pPr>
      <w:hyperlink r:id="rId21">
        <w:r w:rsidRPr="1D027E22">
          <w:rPr>
            <w:rStyle w:val="Hyperlink"/>
            <w:rFonts w:eastAsia="Times New Roman" w:cs="Times New Roman"/>
            <w:color w:val="467886"/>
            <w:lang w:val="es-ES"/>
          </w:rPr>
          <w:t>https://drive.google.com/file/d/1sy1aM60WCZLZwyIpVbYUwnBtTAYbiPCo/view?usp=sharing</w:t>
        </w:r>
      </w:hyperlink>
    </w:p>
    <w:p w14:paraId="259F4B82" w14:textId="2978B19A" w:rsidR="7A2D7779" w:rsidRDefault="16CFA7C7" w:rsidP="1D027E22">
      <w:r>
        <w:rPr>
          <w:noProof/>
        </w:rPr>
        <w:drawing>
          <wp:inline distT="0" distB="0" distL="0" distR="0" wp14:anchorId="6A1A2E79" wp14:editId="6B5382CD">
            <wp:extent cx="5457825" cy="2620233"/>
            <wp:effectExtent l="0" t="0" r="0" b="0"/>
            <wp:docPr id="12568896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89644" name="Picture 1256889644"/>
                    <pic:cNvPicPr/>
                  </pic:nvPicPr>
                  <pic:blipFill>
                    <a:blip r:embed="rId22">
                      <a:extLst>
                        <a:ext uri="{28A0092B-C50C-407E-A947-70E740481C1C}">
                          <a14:useLocalDpi xmlns:a14="http://schemas.microsoft.com/office/drawing/2010/main"/>
                        </a:ext>
                      </a:extLst>
                    </a:blip>
                    <a:stretch>
                      <a:fillRect/>
                    </a:stretch>
                  </pic:blipFill>
                  <pic:spPr>
                    <a:xfrm>
                      <a:off x="0" y="0"/>
                      <a:ext cx="5457825" cy="2620233"/>
                    </a:xfrm>
                    <a:prstGeom prst="rect">
                      <a:avLst/>
                    </a:prstGeom>
                  </pic:spPr>
                </pic:pic>
              </a:graphicData>
            </a:graphic>
          </wp:inline>
        </w:drawing>
      </w:r>
    </w:p>
    <w:p w14:paraId="13CD3887" w14:textId="2E598316" w:rsidR="34C48CF4" w:rsidRDefault="7ECFC82F" w:rsidP="1AB5670A">
      <w:pPr>
        <w:pStyle w:val="Heading2"/>
        <w:ind w:left="708"/>
        <w:rPr>
          <w:lang w:val="es-ES"/>
        </w:rPr>
      </w:pPr>
      <w:bookmarkStart w:id="29" w:name="_Toc1325463376"/>
      <w:r w:rsidRPr="1D027E22">
        <w:rPr>
          <w:lang w:val="es-ES"/>
        </w:rPr>
        <w:t>Diagramas de comportamiento</w:t>
      </w:r>
      <w:bookmarkEnd w:id="29"/>
    </w:p>
    <w:p w14:paraId="79CBFDC5" w14:textId="208C0DB9" w:rsidR="597A8385" w:rsidRDefault="2FB6DA9D" w:rsidP="5CB0357B">
      <w:pPr>
        <w:pStyle w:val="ListParagraph"/>
        <w:numPr>
          <w:ilvl w:val="0"/>
          <w:numId w:val="5"/>
        </w:numPr>
        <w:rPr>
          <w:rFonts w:eastAsia="Times New Roman" w:cs="Times New Roman"/>
          <w:b/>
          <w:bCs/>
          <w:sz w:val="28"/>
          <w:szCs w:val="28"/>
          <w:lang w:val="es-ES"/>
        </w:rPr>
      </w:pPr>
      <w:r w:rsidRPr="27355449">
        <w:rPr>
          <w:b/>
          <w:bCs/>
          <w:lang w:val="es-ES"/>
        </w:rPr>
        <w:t>Diagrama de Casos de Uso</w:t>
      </w:r>
    </w:p>
    <w:p w14:paraId="183DF56B" w14:textId="017A6B99" w:rsidR="338495E1" w:rsidRDefault="021F8803" w:rsidP="318AA5D3">
      <w:pPr>
        <w:pStyle w:val="ListParagraph"/>
        <w:ind w:left="1800" w:firstLine="0"/>
      </w:pPr>
      <w:hyperlink r:id="rId23">
        <w:r w:rsidRPr="27355449">
          <w:rPr>
            <w:rStyle w:val="Hyperlink"/>
          </w:rPr>
          <w:t>https://drive.google.com/file/d/1uAxvcHXPOHD4kCGDMJ02gZ9eS-DjzXWi/view?usp=sharing</w:t>
        </w:r>
      </w:hyperlink>
    </w:p>
    <w:p w14:paraId="16EF5FBC" w14:textId="5E50665E" w:rsidR="021F8803" w:rsidRDefault="021F8803" w:rsidP="27355449">
      <w:pPr>
        <w:pStyle w:val="ListParagraph"/>
        <w:ind w:left="1800" w:firstLine="0"/>
      </w:pPr>
      <w:r>
        <w:rPr>
          <w:noProof/>
        </w:rPr>
        <w:drawing>
          <wp:inline distT="0" distB="0" distL="0" distR="0" wp14:anchorId="74F1C6A7" wp14:editId="2F8C27C3">
            <wp:extent cx="5299774" cy="3429000"/>
            <wp:effectExtent l="0" t="0" r="0" b="0"/>
            <wp:docPr id="1394816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16693" name="Picture 1394816693"/>
                    <pic:cNvPicPr/>
                  </pic:nvPicPr>
                  <pic:blipFill>
                    <a:blip r:embed="rId24">
                      <a:extLst>
                        <a:ext uri="{28A0092B-C50C-407E-A947-70E740481C1C}">
                          <a14:useLocalDpi xmlns:a14="http://schemas.microsoft.com/office/drawing/2010/main"/>
                        </a:ext>
                      </a:extLst>
                    </a:blip>
                    <a:stretch>
                      <a:fillRect/>
                    </a:stretch>
                  </pic:blipFill>
                  <pic:spPr>
                    <a:xfrm>
                      <a:off x="0" y="0"/>
                      <a:ext cx="5299774" cy="3429000"/>
                    </a:xfrm>
                    <a:prstGeom prst="rect">
                      <a:avLst/>
                    </a:prstGeom>
                  </pic:spPr>
                </pic:pic>
              </a:graphicData>
            </a:graphic>
          </wp:inline>
        </w:drawing>
      </w:r>
    </w:p>
    <w:p w14:paraId="4E4AFDC8" w14:textId="171E1964" w:rsidR="597A8385" w:rsidRDefault="597A8385" w:rsidP="1AB5670A">
      <w:pPr>
        <w:rPr>
          <w:rFonts w:eastAsia="Times New Roman" w:cs="Times New Roman"/>
          <w:b/>
          <w:bCs/>
          <w:sz w:val="28"/>
          <w:szCs w:val="28"/>
          <w:lang w:val="es-ES"/>
        </w:rPr>
      </w:pPr>
      <w:r w:rsidRPr="1AB5670A">
        <w:rPr>
          <w:lang w:val="es-ES"/>
        </w:rPr>
        <w:t>El estudiante es el actor principal que interactúa con los casos de uso: Registrar Emoción,   Gestionar Hábito, Consultar Dashboard y Chatear en Grupo de Apoyo.</w:t>
      </w:r>
    </w:p>
    <w:p w14:paraId="2C8A1826" w14:textId="212F4C69" w:rsidR="34C48CF4" w:rsidRDefault="522032D1" w:rsidP="1AB5670A">
      <w:pPr>
        <w:pStyle w:val="Heading2"/>
        <w:ind w:firstLine="708"/>
      </w:pPr>
      <w:bookmarkStart w:id="30" w:name="_Toc1529286181"/>
      <w:r w:rsidRPr="1D027E22">
        <w:rPr>
          <w:lang w:val="es-ES"/>
        </w:rPr>
        <w:t>Modelamiento de base de datos</w:t>
      </w:r>
      <w:bookmarkEnd w:id="30"/>
      <w:r w:rsidRPr="1D027E22">
        <w:rPr>
          <w:lang w:val="es-ES"/>
        </w:rPr>
        <w:t xml:space="preserve"> </w:t>
      </w:r>
    </w:p>
    <w:p w14:paraId="0CDF0427" w14:textId="7E9F5879" w:rsidR="34C48CF4" w:rsidRDefault="28165226" w:rsidP="5CB0357B">
      <w:pPr>
        <w:rPr>
          <w:b/>
          <w:bCs/>
          <w:lang w:val="es-ES"/>
        </w:rPr>
      </w:pPr>
      <w:r w:rsidRPr="5CB0357B">
        <w:rPr>
          <w:b/>
          <w:bCs/>
          <w:lang w:val="es-ES"/>
        </w:rPr>
        <w:t>SQL</w:t>
      </w:r>
    </w:p>
    <w:p w14:paraId="6B2FFCCD" w14:textId="13AC4265" w:rsidR="7152079A" w:rsidRDefault="6C9E2E92" w:rsidP="318AA5D3">
      <w:pPr>
        <w:pStyle w:val="ListParagraph"/>
        <w:numPr>
          <w:ilvl w:val="0"/>
          <w:numId w:val="7"/>
        </w:numPr>
        <w:rPr>
          <w:rFonts w:ascii="Segoe UI" w:eastAsia="Segoe UI" w:hAnsi="Segoe UI" w:cs="Segoe UI"/>
          <w:sz w:val="21"/>
          <w:szCs w:val="21"/>
          <w:lang w:val="es-ES"/>
        </w:rPr>
      </w:pPr>
      <w:r w:rsidRPr="318AA5D3">
        <w:rPr>
          <w:b/>
          <w:bCs/>
          <w:lang w:val="es-ES"/>
        </w:rPr>
        <w:t>Diagrama entidad–relación (ER)</w:t>
      </w:r>
      <w:r w:rsidR="1AA11C3D" w:rsidRPr="318AA5D3">
        <w:rPr>
          <w:b/>
          <w:bCs/>
          <w:lang w:val="es-ES"/>
        </w:rPr>
        <w:t xml:space="preserve">: </w:t>
      </w:r>
      <w:r w:rsidR="1191F9A8" w:rsidRPr="318AA5D3">
        <w:rPr>
          <w:lang w:val="es-ES"/>
        </w:rPr>
        <w:t>R</w:t>
      </w:r>
      <w:r w:rsidR="1AA11C3D" w:rsidRPr="318AA5D3">
        <w:rPr>
          <w:rFonts w:ascii="Segoe UI" w:eastAsia="Segoe UI" w:hAnsi="Segoe UI" w:cs="Segoe UI"/>
          <w:sz w:val="21"/>
          <w:szCs w:val="21"/>
          <w:lang w:val="es-ES"/>
        </w:rPr>
        <w:t>epresenta adecuadamente las entidades, atributos y relaciones necesarias para dar solución al problema planteado.</w:t>
      </w:r>
    </w:p>
    <w:p w14:paraId="02BA343A" w14:textId="193AF80F" w:rsidR="1AD1B4D1" w:rsidRDefault="1AD1B4D1" w:rsidP="318AA5D3">
      <w:r>
        <w:rPr>
          <w:noProof/>
        </w:rPr>
        <w:drawing>
          <wp:inline distT="0" distB="0" distL="0" distR="0" wp14:anchorId="51DFEA66" wp14:editId="1EB942F2">
            <wp:extent cx="4978777" cy="2888329"/>
            <wp:effectExtent l="0" t="0" r="0" b="0"/>
            <wp:docPr id="850752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52156" name="Picture 850752156"/>
                    <pic:cNvPicPr/>
                  </pic:nvPicPr>
                  <pic:blipFill>
                    <a:blip r:embed="rId25">
                      <a:extLst>
                        <a:ext uri="{28A0092B-C50C-407E-A947-70E740481C1C}">
                          <a14:useLocalDpi xmlns:a14="http://schemas.microsoft.com/office/drawing/2010/main"/>
                        </a:ext>
                      </a:extLst>
                    </a:blip>
                    <a:stretch>
                      <a:fillRect/>
                    </a:stretch>
                  </pic:blipFill>
                  <pic:spPr>
                    <a:xfrm>
                      <a:off x="0" y="0"/>
                      <a:ext cx="4978777" cy="2888329"/>
                    </a:xfrm>
                    <a:prstGeom prst="rect">
                      <a:avLst/>
                    </a:prstGeom>
                  </pic:spPr>
                </pic:pic>
              </a:graphicData>
            </a:graphic>
          </wp:inline>
        </w:drawing>
      </w:r>
    </w:p>
    <w:p w14:paraId="79069D4F" w14:textId="360F64FB" w:rsidR="1AD1B4D1" w:rsidRDefault="1AD1B4D1" w:rsidP="318AA5D3">
      <w:pPr>
        <w:ind w:left="708"/>
      </w:pPr>
      <w:hyperlink r:id="rId26">
        <w:r w:rsidRPr="318AA5D3">
          <w:rPr>
            <w:rStyle w:val="Hyperlink"/>
          </w:rPr>
          <w:t>https://drive.google.com/file/d/1KwN5oChtotxFjbr4Q_KZdjvVhLB_3Kf9/view?usp=sharing</w:t>
        </w:r>
      </w:hyperlink>
    </w:p>
    <w:p w14:paraId="2D76DD69" w14:textId="7ACA1A73" w:rsidR="75ACF1FF" w:rsidRDefault="78639C23" w:rsidP="318AA5D3">
      <w:pPr>
        <w:pStyle w:val="ListParagraph"/>
        <w:numPr>
          <w:ilvl w:val="0"/>
          <w:numId w:val="6"/>
        </w:numPr>
        <w:rPr>
          <w:b/>
          <w:bCs/>
          <w:lang w:val="es-ES"/>
        </w:rPr>
      </w:pPr>
      <w:r w:rsidRPr="318AA5D3">
        <w:rPr>
          <w:b/>
          <w:bCs/>
          <w:lang w:val="es-ES"/>
        </w:rPr>
        <w:t>Modelo Relacional:</w:t>
      </w:r>
      <w:r w:rsidR="462601C0" w:rsidRPr="318AA5D3">
        <w:rPr>
          <w:b/>
          <w:bCs/>
          <w:lang w:val="es-ES"/>
        </w:rPr>
        <w:t xml:space="preserve"> </w:t>
      </w:r>
      <w:r w:rsidR="4B113F50" w:rsidRPr="318AA5D3">
        <w:rPr>
          <w:rFonts w:ascii="Segoe UI" w:eastAsia="Segoe UI" w:hAnsi="Segoe UI" w:cs="Segoe UI"/>
          <w:sz w:val="21"/>
          <w:szCs w:val="21"/>
          <w:lang w:val="es-ES"/>
        </w:rPr>
        <w:t>P</w:t>
      </w:r>
      <w:r w:rsidR="462601C0" w:rsidRPr="318AA5D3">
        <w:rPr>
          <w:rFonts w:ascii="Segoe UI" w:eastAsia="Segoe UI" w:hAnsi="Segoe UI" w:cs="Segoe UI"/>
          <w:sz w:val="21"/>
          <w:szCs w:val="21"/>
          <w:lang w:val="es-ES"/>
        </w:rPr>
        <w:t>ermite el registro de usuarios, la creación y clasificación de micro-hábitos, el registro diario de su cumplimiento y la visualización del progreso, alineándose completamente con los objetivos y el alcance del proyecto.</w:t>
      </w:r>
    </w:p>
    <w:p w14:paraId="32F819AE" w14:textId="73E80229" w:rsidR="7AA48147" w:rsidRDefault="7AA48147" w:rsidP="318AA5D3">
      <w:pPr>
        <w:pStyle w:val="ListParagraph"/>
        <w:ind w:left="1800" w:firstLine="0"/>
      </w:pPr>
      <w:r>
        <w:rPr>
          <w:noProof/>
        </w:rPr>
        <w:drawing>
          <wp:inline distT="0" distB="0" distL="0" distR="0" wp14:anchorId="47169D44" wp14:editId="1E94CAB2">
            <wp:extent cx="4914900" cy="3071813"/>
            <wp:effectExtent l="0" t="0" r="0" b="0"/>
            <wp:docPr id="1792623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23705" name="Picture 1792623705"/>
                    <pic:cNvPicPr/>
                  </pic:nvPicPr>
                  <pic:blipFill>
                    <a:blip r:embed="rId27">
                      <a:extLst>
                        <a:ext uri="{28A0092B-C50C-407E-A947-70E740481C1C}">
                          <a14:useLocalDpi xmlns:a14="http://schemas.microsoft.com/office/drawing/2010/main"/>
                        </a:ext>
                      </a:extLst>
                    </a:blip>
                    <a:stretch>
                      <a:fillRect/>
                    </a:stretch>
                  </pic:blipFill>
                  <pic:spPr>
                    <a:xfrm>
                      <a:off x="0" y="0"/>
                      <a:ext cx="4914900" cy="3071813"/>
                    </a:xfrm>
                    <a:prstGeom prst="rect">
                      <a:avLst/>
                    </a:prstGeom>
                  </pic:spPr>
                </pic:pic>
              </a:graphicData>
            </a:graphic>
          </wp:inline>
        </w:drawing>
      </w:r>
    </w:p>
    <w:p w14:paraId="4E3C2CF0" w14:textId="08EDCD57" w:rsidR="1032389E" w:rsidRDefault="1032389E" w:rsidP="318AA5D3">
      <w:pPr>
        <w:pStyle w:val="ListParagraph"/>
        <w:ind w:left="1800" w:firstLine="0"/>
        <w:rPr>
          <w:b/>
          <w:bCs/>
          <w:lang w:val="es-ES"/>
        </w:rPr>
      </w:pPr>
      <w:hyperlink r:id="rId28">
        <w:r w:rsidRPr="318AA5D3">
          <w:rPr>
            <w:rStyle w:val="Hyperlink"/>
            <w:rFonts w:ascii="Segoe UI" w:eastAsia="Segoe UI" w:hAnsi="Segoe UI" w:cs="Segoe UI"/>
            <w:sz w:val="21"/>
            <w:szCs w:val="21"/>
            <w:lang w:val="es-ES"/>
          </w:rPr>
          <w:t>https://drive.google.com/file/d/1xvhiKBtT4tlqSRsqxyAgiZK7PwwSy1o-/view?usp=sharing</w:t>
        </w:r>
      </w:hyperlink>
    </w:p>
    <w:p w14:paraId="13CF1030" w14:textId="70C28754" w:rsidR="75ACF1FF" w:rsidRDefault="75ACF1FF" w:rsidP="1AB5670A">
      <w:pPr>
        <w:spacing w:before="240" w:after="240"/>
        <w:rPr>
          <w:rFonts w:eastAsia="Times New Roman" w:cs="Times New Roman"/>
          <w:lang w:val="es-ES"/>
        </w:rPr>
      </w:pPr>
    </w:p>
    <w:p w14:paraId="79B8FF09" w14:textId="6DA808FD" w:rsidR="75ACF1FF" w:rsidRDefault="75ACF1FF" w:rsidP="75ACF1FF">
      <w:pPr>
        <w:rPr>
          <w:lang w:val="es-ES"/>
        </w:rPr>
      </w:pPr>
    </w:p>
    <w:p w14:paraId="0BB85779" w14:textId="3A006305" w:rsidR="00D511FF" w:rsidRDefault="00D511FF">
      <w:pPr>
        <w:spacing w:line="278" w:lineRule="auto"/>
        <w:ind w:firstLine="0"/>
        <w:rPr>
          <w:lang w:val="es-ES"/>
        </w:rPr>
      </w:pPr>
      <w:r>
        <w:rPr>
          <w:lang w:val="es-ES"/>
        </w:rPr>
        <w:br w:type="page"/>
      </w:r>
    </w:p>
    <w:p w14:paraId="6F875CB3" w14:textId="012FD978" w:rsidR="00D511FF" w:rsidRDefault="1515A890" w:rsidP="00D511FF">
      <w:pPr>
        <w:pStyle w:val="Heading2"/>
        <w:rPr>
          <w:lang w:val="es-ES"/>
        </w:rPr>
      </w:pPr>
      <w:bookmarkStart w:id="31" w:name="_Toc479543642"/>
      <w:r w:rsidRPr="1D027E22">
        <w:rPr>
          <w:lang w:val="es-ES"/>
        </w:rPr>
        <w:t>Conclusiones</w:t>
      </w:r>
      <w:bookmarkEnd w:id="31"/>
    </w:p>
    <w:p w14:paraId="7897E605" w14:textId="414B3D6C" w:rsidR="7A2DAC96" w:rsidRDefault="7A2DAC96" w:rsidP="318AA5D3">
      <w:pPr>
        <w:rPr>
          <w:lang w:val="es-ES"/>
        </w:rPr>
      </w:pPr>
      <w:r w:rsidRPr="318AA5D3">
        <w:rPr>
          <w:lang w:val="es-ES"/>
        </w:rPr>
        <w:t>El desarrollo de la plataforma web para el seguimiento de micro‑hábitos responde de manera efectiva a la problemática identificada en los estudiantes universitarios, quienes enfrentan dificultades para organizar su tiempo y mantener la constancia en hábitos positivos que influyen directamente en su rendimiento académico. A través de una solución tecnológica sencilla y accesible, el proyecto se enfoca en fomentar la disciplina y el compromiso personal mediante el registro diario de hábitos y la visualización del progreso alcanzado.</w:t>
      </w:r>
    </w:p>
    <w:p w14:paraId="0F2E658E" w14:textId="2ED638DE" w:rsidR="7A2DAC96" w:rsidRDefault="7A2DAC96" w:rsidP="318AA5D3">
      <w:r w:rsidRPr="318AA5D3">
        <w:rPr>
          <w:lang w:val="es-ES"/>
        </w:rPr>
        <w:t>Durante la formulación del proyecto se definieron claramente los objetivos y el alcance del sistema, lo que permitió diseñar una estructura funcional adecuada, evitando la inclusión de características innecesarias y garantizando coherencia entre la necesidad planteada y la solución propuesta. El modelo de datos y el diseño del sistema soportan correctamente las funcionalidades principales, como el registro de usuarios, la creación y clasificación de micro‑hábitos, el marcado de cumplimiento y la presentación de resultados de forma visual.</w:t>
      </w:r>
    </w:p>
    <w:p w14:paraId="377AEC6B" w14:textId="435E493E" w:rsidR="7A2DAC96" w:rsidRDefault="7A2DAC96" w:rsidP="318AA5D3">
      <w:r w:rsidRPr="318AA5D3">
        <w:rPr>
          <w:lang w:val="es-ES"/>
        </w:rPr>
        <w:t>Asimismo, la aplicación de una metodología ágil como Scrum facilitó un enfoque ordenado y flexible para el desarrollo del proyecto, permitiendo una mejor organización de las tareas y la posibilidad de realizar mejoras progresivas en función de los requerimientos identificados. Este enfoque contribuyó a la construcción de una solución clara, estructurada y orientada al usuario final.</w:t>
      </w:r>
    </w:p>
    <w:p w14:paraId="060A39B1" w14:textId="2D1665C6" w:rsidR="7A2DAC96" w:rsidRDefault="7A2DAC96" w:rsidP="318AA5D3">
      <w:r w:rsidRPr="318AA5D3">
        <w:rPr>
          <w:lang w:val="es-ES"/>
        </w:rPr>
        <w:t>En conclusión, la plataforma propuesta constituye una herramienta útil para apoyar a los estudiantes universitarios en la gestión de sus hábitos diarios, promoviendo la organización del tiempo y la constancia en actividades positivas. Aunque el sistema se limita a un alcance funcional específico, cumple con los objetivos planteados y sienta las bases para futuras ampliaciones que puedan enriquecer la experiencia del usuario y fortalecer su impacto en el ámbito académico.</w:t>
      </w:r>
    </w:p>
    <w:p w14:paraId="5FDEC435" w14:textId="6FB32A34" w:rsidR="318AA5D3" w:rsidRDefault="318AA5D3" w:rsidP="318AA5D3">
      <w:pPr>
        <w:rPr>
          <w:lang w:val="es-ES"/>
        </w:rPr>
      </w:pPr>
    </w:p>
    <w:p w14:paraId="4CCEDCB7" w14:textId="36F6486D" w:rsidR="00D511FF" w:rsidRDefault="00D511FF">
      <w:pPr>
        <w:spacing w:line="278" w:lineRule="auto"/>
        <w:ind w:firstLine="0"/>
        <w:rPr>
          <w:rFonts w:eastAsiaTheme="majorEastAsia" w:cstheme="majorBidi"/>
          <w:b/>
          <w:szCs w:val="32"/>
          <w:lang w:val="es-ES"/>
        </w:rPr>
      </w:pPr>
      <w:r>
        <w:rPr>
          <w:lang w:val="es-ES"/>
        </w:rPr>
        <w:br w:type="page"/>
      </w:r>
    </w:p>
    <w:p w14:paraId="3FB012C0" w14:textId="54894DD0" w:rsidR="00D511FF" w:rsidRPr="00406647" w:rsidRDefault="1515A890" w:rsidP="00D511FF">
      <w:pPr>
        <w:pStyle w:val="Heading2"/>
        <w:rPr>
          <w:lang w:val="en-US"/>
        </w:rPr>
      </w:pPr>
      <w:bookmarkStart w:id="32" w:name="_Toc349761389"/>
      <w:r w:rsidRPr="1D027E22">
        <w:rPr>
          <w:lang w:val="en-US"/>
        </w:rPr>
        <w:t xml:space="preserve">Referencias Bibliográficas </w:t>
      </w:r>
      <w:r w:rsidR="3155F5D8" w:rsidRPr="1D027E22">
        <w:rPr>
          <w:lang w:val="en-US"/>
        </w:rPr>
        <w:t>–</w:t>
      </w:r>
      <w:r w:rsidRPr="1D027E22">
        <w:rPr>
          <w:lang w:val="en-US"/>
        </w:rPr>
        <w:t xml:space="preserve"> Todos</w:t>
      </w:r>
      <w:bookmarkEnd w:id="32"/>
    </w:p>
    <w:p w14:paraId="5331D36E" w14:textId="77777777" w:rsidR="00BE0006" w:rsidRPr="00BE0006" w:rsidRDefault="00BE0006" w:rsidP="00BE0006">
      <w:pPr>
        <w:rPr>
          <w:lang w:val="en-US"/>
        </w:rPr>
      </w:pPr>
      <w:r w:rsidRPr="00BE0006">
        <w:rPr>
          <w:lang w:val="en-US"/>
        </w:rPr>
        <w:t>Beck, K., Beedle, M., van Bennekum, A., Cockburn, A., Cunningham, W., Fowler, M., &amp; Thomas, D. (2001). Manifesto for Agile Software Development. http://agilemanifesto.org/</w:t>
      </w:r>
    </w:p>
    <w:p w14:paraId="2CD67310" w14:textId="7BE7D356" w:rsidR="00BE0006" w:rsidRPr="00BE0006" w:rsidRDefault="00BE0006" w:rsidP="00BE0006">
      <w:pPr>
        <w:rPr>
          <w:lang w:val="es-ES"/>
        </w:rPr>
      </w:pPr>
      <w:r w:rsidRPr="00BE0006">
        <w:rPr>
          <w:lang w:val="en-US"/>
        </w:rPr>
        <w:t xml:space="preserve">Pressman, R. S., &amp; Maxim, B. R. (2020). </w:t>
      </w:r>
      <w:r w:rsidRPr="00BE0006">
        <w:rPr>
          <w:lang w:val="es-ES"/>
        </w:rPr>
        <w:t>Ingeniería de software: Un enfoque práctico (9.ª ed.). McGraw-Hill.</w:t>
      </w:r>
    </w:p>
    <w:p w14:paraId="3A08E71B" w14:textId="77777777" w:rsidR="00BE0006" w:rsidRPr="00BE0006" w:rsidRDefault="00BE0006" w:rsidP="00BE0006">
      <w:pPr>
        <w:rPr>
          <w:lang w:val="es-ES"/>
        </w:rPr>
      </w:pPr>
      <w:r w:rsidRPr="00BE0006">
        <w:rPr>
          <w:lang w:val="es-ES"/>
        </w:rPr>
        <w:t>Sommerville, I. (2016). Ingeniería de software (10.ª ed.). Pearson Educación.</w:t>
      </w:r>
    </w:p>
    <w:p w14:paraId="70A0ED06" w14:textId="77777777" w:rsidR="00BE0006" w:rsidRPr="00BE0006" w:rsidRDefault="00BE0006" w:rsidP="00BE0006">
      <w:pPr>
        <w:rPr>
          <w:lang w:val="en-US"/>
        </w:rPr>
      </w:pPr>
      <w:r w:rsidRPr="00BE0006">
        <w:rPr>
          <w:lang w:val="es-ES"/>
        </w:rPr>
        <w:t xml:space="preserve">Schwaber, K., &amp; Sutherland, J. (2020). La guía de Scrum. </w:t>
      </w:r>
      <w:r w:rsidRPr="00BE0006">
        <w:rPr>
          <w:lang w:val="en-US"/>
        </w:rPr>
        <w:t>Scrum.org. https://scrumguides.org/</w:t>
      </w:r>
    </w:p>
    <w:p w14:paraId="0D3DD6B2" w14:textId="77777777" w:rsidR="00BE0006" w:rsidRPr="00BE0006" w:rsidRDefault="00BE0006" w:rsidP="00BE0006">
      <w:pPr>
        <w:rPr>
          <w:lang w:val="en-US"/>
        </w:rPr>
      </w:pPr>
      <w:r w:rsidRPr="00BE0006">
        <w:rPr>
          <w:lang w:val="en-US"/>
        </w:rPr>
        <w:t xml:space="preserve">Gamma, E., Helm, R., Johnson, R., &amp; Vlissides, J. (1995). </w:t>
      </w:r>
      <w:r w:rsidRPr="00BE0006">
        <w:rPr>
          <w:lang w:val="es-ES"/>
        </w:rPr>
        <w:t xml:space="preserve">Patrones de diseño: Elementos de software orientado a objetos reutilizable. </w:t>
      </w:r>
      <w:r w:rsidRPr="00BE0006">
        <w:rPr>
          <w:lang w:val="en-US"/>
        </w:rPr>
        <w:t>Addison-Wesley.</w:t>
      </w:r>
    </w:p>
    <w:p w14:paraId="0A3059F7" w14:textId="77777777" w:rsidR="00BE0006" w:rsidRPr="00BE0006" w:rsidRDefault="00BE0006" w:rsidP="00BE0006">
      <w:pPr>
        <w:rPr>
          <w:lang w:val="en-US"/>
        </w:rPr>
      </w:pPr>
      <w:r w:rsidRPr="72BB18A8">
        <w:rPr>
          <w:lang w:val="en-US"/>
        </w:rPr>
        <w:t>Fielding, R. T. (2000). Architectural styles and the design of network-based software architectures (Doctoral dissertation, University of California, Irvine).</w:t>
      </w:r>
    </w:p>
    <w:p w14:paraId="32437A1D" w14:textId="77777777" w:rsidR="00BE0006" w:rsidRPr="00BE0006" w:rsidRDefault="00BE0006" w:rsidP="00BE0006">
      <w:pPr>
        <w:rPr>
          <w:lang w:val="en-US"/>
        </w:rPr>
      </w:pPr>
      <w:r w:rsidRPr="00BE0006">
        <w:rPr>
          <w:lang w:val="en-US"/>
        </w:rPr>
        <w:t>React. (2024). React documentation. https://react.dev/</w:t>
      </w:r>
    </w:p>
    <w:p w14:paraId="485530C4" w14:textId="77777777" w:rsidR="00BE0006" w:rsidRPr="00BE0006" w:rsidRDefault="00BE0006" w:rsidP="00BE0006">
      <w:pPr>
        <w:rPr>
          <w:lang w:val="en-US"/>
        </w:rPr>
      </w:pPr>
      <w:r w:rsidRPr="00BE0006">
        <w:rPr>
          <w:lang w:val="en-US"/>
        </w:rPr>
        <w:t>Node.js Foundation. (2024). Node.js documentation. https://nodejs.org/en/docs/</w:t>
      </w:r>
    </w:p>
    <w:p w14:paraId="3F75626A" w14:textId="77777777" w:rsidR="00BE0006" w:rsidRPr="00BE0006" w:rsidRDefault="00BE0006" w:rsidP="00BE0006">
      <w:pPr>
        <w:rPr>
          <w:lang w:val="en-US"/>
        </w:rPr>
      </w:pPr>
      <w:r w:rsidRPr="00BE0006">
        <w:rPr>
          <w:lang w:val="en-US"/>
        </w:rPr>
        <w:t>World Health Organization. (2022). World mental health report: Transforming mental health for all. https://www.who.int/publications/i/item/9789240049338</w:t>
      </w:r>
    </w:p>
    <w:p w14:paraId="58BA8511" w14:textId="5401B9FA" w:rsidR="009A540B" w:rsidRPr="009A540B" w:rsidRDefault="00BE0006" w:rsidP="00BE0006">
      <w:pPr>
        <w:rPr>
          <w:lang w:val="es-ES"/>
        </w:rPr>
      </w:pPr>
      <w:r w:rsidRPr="00BE0006">
        <w:rPr>
          <w:lang w:val="en-US"/>
        </w:rPr>
        <w:t xml:space="preserve">American Psychological Association. (2020). Publication manual of the American Psychological Association (7th ed.). </w:t>
      </w:r>
      <w:r w:rsidRPr="00BE0006">
        <w:rPr>
          <w:lang w:val="es-ES"/>
        </w:rPr>
        <w:t>APA Publishing.</w:t>
      </w:r>
    </w:p>
    <w:sectPr w:rsidR="009A540B" w:rsidRPr="009A540B" w:rsidSect="00815A92">
      <w:headerReference w:type="default" r:id="rId29"/>
      <w:footerReference w:type="default" r:id="rId3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82388" w14:textId="77777777" w:rsidR="005704E0" w:rsidRDefault="005704E0" w:rsidP="00617456">
      <w:pPr>
        <w:spacing w:after="0" w:line="240" w:lineRule="auto"/>
      </w:pPr>
      <w:r>
        <w:separator/>
      </w:r>
    </w:p>
  </w:endnote>
  <w:endnote w:type="continuationSeparator" w:id="0">
    <w:p w14:paraId="00017DB2" w14:textId="77777777" w:rsidR="005704E0" w:rsidRDefault="005704E0" w:rsidP="00617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5ACF1FF" w14:paraId="5F87ED4C" w14:textId="77777777" w:rsidTr="75ACF1FF">
      <w:trPr>
        <w:trHeight w:val="300"/>
      </w:trPr>
      <w:tc>
        <w:tcPr>
          <w:tcW w:w="3120" w:type="dxa"/>
        </w:tcPr>
        <w:p w14:paraId="513A688D" w14:textId="45D50B98" w:rsidR="75ACF1FF" w:rsidRDefault="75ACF1FF" w:rsidP="75ACF1FF">
          <w:pPr>
            <w:pStyle w:val="Header"/>
            <w:ind w:left="-115"/>
          </w:pPr>
        </w:p>
      </w:tc>
      <w:tc>
        <w:tcPr>
          <w:tcW w:w="3120" w:type="dxa"/>
        </w:tcPr>
        <w:p w14:paraId="25C5AED8" w14:textId="33B68DDB" w:rsidR="75ACF1FF" w:rsidRDefault="75ACF1FF" w:rsidP="75ACF1FF">
          <w:pPr>
            <w:pStyle w:val="Header"/>
            <w:jc w:val="center"/>
          </w:pPr>
        </w:p>
      </w:tc>
      <w:tc>
        <w:tcPr>
          <w:tcW w:w="3120" w:type="dxa"/>
        </w:tcPr>
        <w:p w14:paraId="6C4FD711" w14:textId="3A538314" w:rsidR="75ACF1FF" w:rsidRDefault="75ACF1FF" w:rsidP="75ACF1FF">
          <w:pPr>
            <w:pStyle w:val="Header"/>
            <w:ind w:right="-115"/>
            <w:jc w:val="right"/>
          </w:pPr>
        </w:p>
      </w:tc>
    </w:tr>
  </w:tbl>
  <w:p w14:paraId="6AB23539" w14:textId="2B38B517" w:rsidR="75ACF1FF" w:rsidRDefault="75ACF1FF" w:rsidP="75ACF1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549FF" w14:textId="77777777" w:rsidR="005704E0" w:rsidRDefault="005704E0" w:rsidP="00617456">
      <w:pPr>
        <w:spacing w:after="0" w:line="240" w:lineRule="auto"/>
      </w:pPr>
      <w:r>
        <w:separator/>
      </w:r>
    </w:p>
  </w:footnote>
  <w:footnote w:type="continuationSeparator" w:id="0">
    <w:p w14:paraId="1F365D31" w14:textId="77777777" w:rsidR="005704E0" w:rsidRDefault="005704E0" w:rsidP="006174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080219"/>
      <w:docPartObj>
        <w:docPartGallery w:val="Page Numbers (Top of Page)"/>
        <w:docPartUnique/>
      </w:docPartObj>
    </w:sdtPr>
    <w:sdtContent>
      <w:p w14:paraId="28FB8B07" w14:textId="06FA09F6" w:rsidR="00A1376D" w:rsidRDefault="00A1376D">
        <w:pPr>
          <w:pStyle w:val="Header"/>
          <w:jc w:val="right"/>
        </w:pPr>
        <w:r>
          <w:fldChar w:fldCharType="begin"/>
        </w:r>
        <w:r>
          <w:instrText>PAGE   \* MERGEFORMAT</w:instrText>
        </w:r>
        <w:r>
          <w:fldChar w:fldCharType="separate"/>
        </w:r>
        <w:r>
          <w:rPr>
            <w:lang w:val="es-ES"/>
          </w:rPr>
          <w:t>2</w:t>
        </w:r>
        <w:r>
          <w:fldChar w:fldCharType="end"/>
        </w:r>
      </w:p>
    </w:sdtContent>
  </w:sdt>
  <w:p w14:paraId="1C3A36B1" w14:textId="77777777" w:rsidR="00617456" w:rsidRDefault="006174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0C3AA"/>
    <w:multiLevelType w:val="hybridMultilevel"/>
    <w:tmpl w:val="8E083BAA"/>
    <w:lvl w:ilvl="0" w:tplc="44D865C6">
      <w:start w:val="1"/>
      <w:numFmt w:val="bullet"/>
      <w:lvlText w:val=""/>
      <w:lvlJc w:val="left"/>
      <w:pPr>
        <w:ind w:left="1800" w:hanging="360"/>
      </w:pPr>
      <w:rPr>
        <w:rFonts w:ascii="Wingdings" w:hAnsi="Wingdings" w:hint="default"/>
      </w:rPr>
    </w:lvl>
    <w:lvl w:ilvl="1" w:tplc="E2F09770">
      <w:start w:val="1"/>
      <w:numFmt w:val="bullet"/>
      <w:lvlText w:val=""/>
      <w:lvlJc w:val="left"/>
      <w:pPr>
        <w:ind w:left="2520" w:hanging="360"/>
      </w:pPr>
      <w:rPr>
        <w:rFonts w:ascii="Wingdings" w:hAnsi="Wingdings" w:hint="default"/>
      </w:rPr>
    </w:lvl>
    <w:lvl w:ilvl="2" w:tplc="230857FA">
      <w:start w:val="1"/>
      <w:numFmt w:val="bullet"/>
      <w:lvlText w:val=""/>
      <w:lvlJc w:val="left"/>
      <w:pPr>
        <w:ind w:left="3240" w:hanging="360"/>
      </w:pPr>
      <w:rPr>
        <w:rFonts w:ascii="Wingdings" w:hAnsi="Wingdings" w:hint="default"/>
      </w:rPr>
    </w:lvl>
    <w:lvl w:ilvl="3" w:tplc="666EFB36">
      <w:start w:val="1"/>
      <w:numFmt w:val="bullet"/>
      <w:lvlText w:val=""/>
      <w:lvlJc w:val="left"/>
      <w:pPr>
        <w:ind w:left="3960" w:hanging="360"/>
      </w:pPr>
      <w:rPr>
        <w:rFonts w:ascii="Wingdings" w:hAnsi="Wingdings" w:hint="default"/>
      </w:rPr>
    </w:lvl>
    <w:lvl w:ilvl="4" w:tplc="DE2E368E">
      <w:start w:val="1"/>
      <w:numFmt w:val="bullet"/>
      <w:lvlText w:val=""/>
      <w:lvlJc w:val="left"/>
      <w:pPr>
        <w:ind w:left="4680" w:hanging="360"/>
      </w:pPr>
      <w:rPr>
        <w:rFonts w:ascii="Wingdings" w:hAnsi="Wingdings" w:hint="default"/>
      </w:rPr>
    </w:lvl>
    <w:lvl w:ilvl="5" w:tplc="627CA224">
      <w:start w:val="1"/>
      <w:numFmt w:val="bullet"/>
      <w:lvlText w:val=""/>
      <w:lvlJc w:val="left"/>
      <w:pPr>
        <w:ind w:left="5400" w:hanging="360"/>
      </w:pPr>
      <w:rPr>
        <w:rFonts w:ascii="Wingdings" w:hAnsi="Wingdings" w:hint="default"/>
      </w:rPr>
    </w:lvl>
    <w:lvl w:ilvl="6" w:tplc="C3843EEE">
      <w:start w:val="1"/>
      <w:numFmt w:val="bullet"/>
      <w:lvlText w:val=""/>
      <w:lvlJc w:val="left"/>
      <w:pPr>
        <w:ind w:left="6120" w:hanging="360"/>
      </w:pPr>
      <w:rPr>
        <w:rFonts w:ascii="Wingdings" w:hAnsi="Wingdings" w:hint="default"/>
      </w:rPr>
    </w:lvl>
    <w:lvl w:ilvl="7" w:tplc="C0C83CFE">
      <w:start w:val="1"/>
      <w:numFmt w:val="bullet"/>
      <w:lvlText w:val=""/>
      <w:lvlJc w:val="left"/>
      <w:pPr>
        <w:ind w:left="6840" w:hanging="360"/>
      </w:pPr>
      <w:rPr>
        <w:rFonts w:ascii="Wingdings" w:hAnsi="Wingdings" w:hint="default"/>
      </w:rPr>
    </w:lvl>
    <w:lvl w:ilvl="8" w:tplc="2A14B79C">
      <w:start w:val="1"/>
      <w:numFmt w:val="bullet"/>
      <w:lvlText w:val=""/>
      <w:lvlJc w:val="left"/>
      <w:pPr>
        <w:ind w:left="7560" w:hanging="360"/>
      </w:pPr>
      <w:rPr>
        <w:rFonts w:ascii="Wingdings" w:hAnsi="Wingdings" w:hint="default"/>
      </w:rPr>
    </w:lvl>
  </w:abstractNum>
  <w:abstractNum w:abstractNumId="1" w15:restartNumberingAfterBreak="0">
    <w:nsid w:val="1607EBA2"/>
    <w:multiLevelType w:val="hybridMultilevel"/>
    <w:tmpl w:val="EC446BEA"/>
    <w:lvl w:ilvl="0" w:tplc="5D5C15B4">
      <w:start w:val="1"/>
      <w:numFmt w:val="bullet"/>
      <w:lvlText w:val=""/>
      <w:lvlJc w:val="left"/>
      <w:pPr>
        <w:ind w:left="1080" w:hanging="360"/>
      </w:pPr>
      <w:rPr>
        <w:rFonts w:ascii="Symbol" w:hAnsi="Symbol" w:hint="default"/>
      </w:rPr>
    </w:lvl>
    <w:lvl w:ilvl="1" w:tplc="016CC496">
      <w:start w:val="1"/>
      <w:numFmt w:val="bullet"/>
      <w:lvlText w:val="o"/>
      <w:lvlJc w:val="left"/>
      <w:pPr>
        <w:ind w:left="1800" w:hanging="360"/>
      </w:pPr>
      <w:rPr>
        <w:rFonts w:ascii="Courier New" w:hAnsi="Courier New" w:hint="default"/>
      </w:rPr>
    </w:lvl>
    <w:lvl w:ilvl="2" w:tplc="50449B8E">
      <w:start w:val="1"/>
      <w:numFmt w:val="bullet"/>
      <w:lvlText w:val=""/>
      <w:lvlJc w:val="left"/>
      <w:pPr>
        <w:ind w:left="2520" w:hanging="360"/>
      </w:pPr>
      <w:rPr>
        <w:rFonts w:ascii="Wingdings" w:hAnsi="Wingdings" w:hint="default"/>
      </w:rPr>
    </w:lvl>
    <w:lvl w:ilvl="3" w:tplc="FF947132">
      <w:start w:val="1"/>
      <w:numFmt w:val="bullet"/>
      <w:lvlText w:val=""/>
      <w:lvlJc w:val="left"/>
      <w:pPr>
        <w:ind w:left="3240" w:hanging="360"/>
      </w:pPr>
      <w:rPr>
        <w:rFonts w:ascii="Symbol" w:hAnsi="Symbol" w:hint="default"/>
      </w:rPr>
    </w:lvl>
    <w:lvl w:ilvl="4" w:tplc="F7EA68B6">
      <w:start w:val="1"/>
      <w:numFmt w:val="bullet"/>
      <w:lvlText w:val="o"/>
      <w:lvlJc w:val="left"/>
      <w:pPr>
        <w:ind w:left="3960" w:hanging="360"/>
      </w:pPr>
      <w:rPr>
        <w:rFonts w:ascii="Courier New" w:hAnsi="Courier New" w:hint="default"/>
      </w:rPr>
    </w:lvl>
    <w:lvl w:ilvl="5" w:tplc="A19EA4CC">
      <w:start w:val="1"/>
      <w:numFmt w:val="bullet"/>
      <w:lvlText w:val=""/>
      <w:lvlJc w:val="left"/>
      <w:pPr>
        <w:ind w:left="4680" w:hanging="360"/>
      </w:pPr>
      <w:rPr>
        <w:rFonts w:ascii="Wingdings" w:hAnsi="Wingdings" w:hint="default"/>
      </w:rPr>
    </w:lvl>
    <w:lvl w:ilvl="6" w:tplc="99C48684">
      <w:start w:val="1"/>
      <w:numFmt w:val="bullet"/>
      <w:lvlText w:val=""/>
      <w:lvlJc w:val="left"/>
      <w:pPr>
        <w:ind w:left="5400" w:hanging="360"/>
      </w:pPr>
      <w:rPr>
        <w:rFonts w:ascii="Symbol" w:hAnsi="Symbol" w:hint="default"/>
      </w:rPr>
    </w:lvl>
    <w:lvl w:ilvl="7" w:tplc="05EC682C">
      <w:start w:val="1"/>
      <w:numFmt w:val="bullet"/>
      <w:lvlText w:val="o"/>
      <w:lvlJc w:val="left"/>
      <w:pPr>
        <w:ind w:left="6120" w:hanging="360"/>
      </w:pPr>
      <w:rPr>
        <w:rFonts w:ascii="Courier New" w:hAnsi="Courier New" w:hint="default"/>
      </w:rPr>
    </w:lvl>
    <w:lvl w:ilvl="8" w:tplc="DC2C132A">
      <w:start w:val="1"/>
      <w:numFmt w:val="bullet"/>
      <w:lvlText w:val=""/>
      <w:lvlJc w:val="left"/>
      <w:pPr>
        <w:ind w:left="6840" w:hanging="360"/>
      </w:pPr>
      <w:rPr>
        <w:rFonts w:ascii="Wingdings" w:hAnsi="Wingdings" w:hint="default"/>
      </w:rPr>
    </w:lvl>
  </w:abstractNum>
  <w:abstractNum w:abstractNumId="2" w15:restartNumberingAfterBreak="0">
    <w:nsid w:val="1CAC178E"/>
    <w:multiLevelType w:val="hybridMultilevel"/>
    <w:tmpl w:val="34CCEA3E"/>
    <w:lvl w:ilvl="0" w:tplc="372ABAC2">
      <w:numFmt w:val="bullet"/>
      <w:lvlText w:val="-"/>
      <w:lvlJc w:val="left"/>
      <w:pPr>
        <w:ind w:left="1776" w:hanging="360"/>
      </w:pPr>
      <w:rPr>
        <w:rFonts w:ascii="Times New Roman" w:eastAsiaTheme="minorHAnsi" w:hAnsi="Times New Roman" w:cs="Times New Roman"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3" w15:restartNumberingAfterBreak="0">
    <w:nsid w:val="2F40A736"/>
    <w:multiLevelType w:val="hybridMultilevel"/>
    <w:tmpl w:val="FA121456"/>
    <w:lvl w:ilvl="0" w:tplc="770EB124">
      <w:start w:val="1"/>
      <w:numFmt w:val="bullet"/>
      <w:lvlText w:val=""/>
      <w:lvlJc w:val="left"/>
      <w:pPr>
        <w:ind w:left="1800" w:hanging="360"/>
      </w:pPr>
      <w:rPr>
        <w:rFonts w:ascii="Symbol" w:hAnsi="Symbol" w:hint="default"/>
      </w:rPr>
    </w:lvl>
    <w:lvl w:ilvl="1" w:tplc="33D2468C">
      <w:start w:val="1"/>
      <w:numFmt w:val="bullet"/>
      <w:lvlText w:val="o"/>
      <w:lvlJc w:val="left"/>
      <w:pPr>
        <w:ind w:left="2520" w:hanging="360"/>
      </w:pPr>
      <w:rPr>
        <w:rFonts w:ascii="Courier New" w:hAnsi="Courier New" w:hint="default"/>
      </w:rPr>
    </w:lvl>
    <w:lvl w:ilvl="2" w:tplc="BCE42236">
      <w:start w:val="1"/>
      <w:numFmt w:val="bullet"/>
      <w:lvlText w:val=""/>
      <w:lvlJc w:val="left"/>
      <w:pPr>
        <w:ind w:left="3240" w:hanging="360"/>
      </w:pPr>
      <w:rPr>
        <w:rFonts w:ascii="Wingdings" w:hAnsi="Wingdings" w:hint="default"/>
      </w:rPr>
    </w:lvl>
    <w:lvl w:ilvl="3" w:tplc="DC60F142">
      <w:start w:val="1"/>
      <w:numFmt w:val="bullet"/>
      <w:lvlText w:val=""/>
      <w:lvlJc w:val="left"/>
      <w:pPr>
        <w:ind w:left="3960" w:hanging="360"/>
      </w:pPr>
      <w:rPr>
        <w:rFonts w:ascii="Symbol" w:hAnsi="Symbol" w:hint="default"/>
      </w:rPr>
    </w:lvl>
    <w:lvl w:ilvl="4" w:tplc="2AEAC0E0">
      <w:start w:val="1"/>
      <w:numFmt w:val="bullet"/>
      <w:lvlText w:val="o"/>
      <w:lvlJc w:val="left"/>
      <w:pPr>
        <w:ind w:left="4680" w:hanging="360"/>
      </w:pPr>
      <w:rPr>
        <w:rFonts w:ascii="Courier New" w:hAnsi="Courier New" w:hint="default"/>
      </w:rPr>
    </w:lvl>
    <w:lvl w:ilvl="5" w:tplc="08F28BE2">
      <w:start w:val="1"/>
      <w:numFmt w:val="bullet"/>
      <w:lvlText w:val=""/>
      <w:lvlJc w:val="left"/>
      <w:pPr>
        <w:ind w:left="5400" w:hanging="360"/>
      </w:pPr>
      <w:rPr>
        <w:rFonts w:ascii="Wingdings" w:hAnsi="Wingdings" w:hint="default"/>
      </w:rPr>
    </w:lvl>
    <w:lvl w:ilvl="6" w:tplc="E7B4A8A4">
      <w:start w:val="1"/>
      <w:numFmt w:val="bullet"/>
      <w:lvlText w:val=""/>
      <w:lvlJc w:val="left"/>
      <w:pPr>
        <w:ind w:left="6120" w:hanging="360"/>
      </w:pPr>
      <w:rPr>
        <w:rFonts w:ascii="Symbol" w:hAnsi="Symbol" w:hint="default"/>
      </w:rPr>
    </w:lvl>
    <w:lvl w:ilvl="7" w:tplc="3EFA8CA6">
      <w:start w:val="1"/>
      <w:numFmt w:val="bullet"/>
      <w:lvlText w:val="o"/>
      <w:lvlJc w:val="left"/>
      <w:pPr>
        <w:ind w:left="6840" w:hanging="360"/>
      </w:pPr>
      <w:rPr>
        <w:rFonts w:ascii="Courier New" w:hAnsi="Courier New" w:hint="default"/>
      </w:rPr>
    </w:lvl>
    <w:lvl w:ilvl="8" w:tplc="38FA3280">
      <w:start w:val="1"/>
      <w:numFmt w:val="bullet"/>
      <w:lvlText w:val=""/>
      <w:lvlJc w:val="left"/>
      <w:pPr>
        <w:ind w:left="7560" w:hanging="360"/>
      </w:pPr>
      <w:rPr>
        <w:rFonts w:ascii="Wingdings" w:hAnsi="Wingdings" w:hint="default"/>
      </w:rPr>
    </w:lvl>
  </w:abstractNum>
  <w:abstractNum w:abstractNumId="4" w15:restartNumberingAfterBreak="0">
    <w:nsid w:val="35A80DD0"/>
    <w:multiLevelType w:val="hybridMultilevel"/>
    <w:tmpl w:val="FFFFFFFF"/>
    <w:lvl w:ilvl="0" w:tplc="FEE06668">
      <w:start w:val="1"/>
      <w:numFmt w:val="bullet"/>
      <w:lvlText w:val=""/>
      <w:lvlJc w:val="left"/>
      <w:pPr>
        <w:ind w:left="1800" w:hanging="360"/>
      </w:pPr>
      <w:rPr>
        <w:rFonts w:ascii="Symbol" w:hAnsi="Symbol" w:hint="default"/>
      </w:rPr>
    </w:lvl>
    <w:lvl w:ilvl="1" w:tplc="207C7650">
      <w:start w:val="1"/>
      <w:numFmt w:val="bullet"/>
      <w:lvlText w:val="o"/>
      <w:lvlJc w:val="left"/>
      <w:pPr>
        <w:ind w:left="2520" w:hanging="360"/>
      </w:pPr>
      <w:rPr>
        <w:rFonts w:ascii="Courier New" w:hAnsi="Courier New" w:hint="default"/>
      </w:rPr>
    </w:lvl>
    <w:lvl w:ilvl="2" w:tplc="3ABE02BC">
      <w:start w:val="1"/>
      <w:numFmt w:val="bullet"/>
      <w:lvlText w:val=""/>
      <w:lvlJc w:val="left"/>
      <w:pPr>
        <w:ind w:left="3240" w:hanging="360"/>
      </w:pPr>
      <w:rPr>
        <w:rFonts w:ascii="Wingdings" w:hAnsi="Wingdings" w:hint="default"/>
      </w:rPr>
    </w:lvl>
    <w:lvl w:ilvl="3" w:tplc="27206D00">
      <w:start w:val="1"/>
      <w:numFmt w:val="bullet"/>
      <w:lvlText w:val=""/>
      <w:lvlJc w:val="left"/>
      <w:pPr>
        <w:ind w:left="3960" w:hanging="360"/>
      </w:pPr>
      <w:rPr>
        <w:rFonts w:ascii="Symbol" w:hAnsi="Symbol" w:hint="default"/>
      </w:rPr>
    </w:lvl>
    <w:lvl w:ilvl="4" w:tplc="1242CB16">
      <w:start w:val="1"/>
      <w:numFmt w:val="bullet"/>
      <w:lvlText w:val="o"/>
      <w:lvlJc w:val="left"/>
      <w:pPr>
        <w:ind w:left="4680" w:hanging="360"/>
      </w:pPr>
      <w:rPr>
        <w:rFonts w:ascii="Courier New" w:hAnsi="Courier New" w:hint="default"/>
      </w:rPr>
    </w:lvl>
    <w:lvl w:ilvl="5" w:tplc="BF12AC3E">
      <w:start w:val="1"/>
      <w:numFmt w:val="bullet"/>
      <w:lvlText w:val=""/>
      <w:lvlJc w:val="left"/>
      <w:pPr>
        <w:ind w:left="5400" w:hanging="360"/>
      </w:pPr>
      <w:rPr>
        <w:rFonts w:ascii="Wingdings" w:hAnsi="Wingdings" w:hint="default"/>
      </w:rPr>
    </w:lvl>
    <w:lvl w:ilvl="6" w:tplc="5DB08EC6">
      <w:start w:val="1"/>
      <w:numFmt w:val="bullet"/>
      <w:lvlText w:val=""/>
      <w:lvlJc w:val="left"/>
      <w:pPr>
        <w:ind w:left="6120" w:hanging="360"/>
      </w:pPr>
      <w:rPr>
        <w:rFonts w:ascii="Symbol" w:hAnsi="Symbol" w:hint="default"/>
      </w:rPr>
    </w:lvl>
    <w:lvl w:ilvl="7" w:tplc="C6867D1C">
      <w:start w:val="1"/>
      <w:numFmt w:val="bullet"/>
      <w:lvlText w:val="o"/>
      <w:lvlJc w:val="left"/>
      <w:pPr>
        <w:ind w:left="6840" w:hanging="360"/>
      </w:pPr>
      <w:rPr>
        <w:rFonts w:ascii="Courier New" w:hAnsi="Courier New" w:hint="default"/>
      </w:rPr>
    </w:lvl>
    <w:lvl w:ilvl="8" w:tplc="1E0C31C8">
      <w:start w:val="1"/>
      <w:numFmt w:val="bullet"/>
      <w:lvlText w:val=""/>
      <w:lvlJc w:val="left"/>
      <w:pPr>
        <w:ind w:left="7560" w:hanging="360"/>
      </w:pPr>
      <w:rPr>
        <w:rFonts w:ascii="Wingdings" w:hAnsi="Wingdings" w:hint="default"/>
      </w:rPr>
    </w:lvl>
  </w:abstractNum>
  <w:abstractNum w:abstractNumId="5" w15:restartNumberingAfterBreak="0">
    <w:nsid w:val="3B49963C"/>
    <w:multiLevelType w:val="hybridMultilevel"/>
    <w:tmpl w:val="6D6EA50E"/>
    <w:lvl w:ilvl="0" w:tplc="8E782694">
      <w:start w:val="1"/>
      <w:numFmt w:val="bullet"/>
      <w:lvlText w:val=""/>
      <w:lvlJc w:val="left"/>
      <w:pPr>
        <w:ind w:left="1800" w:hanging="360"/>
      </w:pPr>
      <w:rPr>
        <w:rFonts w:ascii="Symbol" w:hAnsi="Symbol" w:hint="default"/>
      </w:rPr>
    </w:lvl>
    <w:lvl w:ilvl="1" w:tplc="4574E93A">
      <w:start w:val="1"/>
      <w:numFmt w:val="bullet"/>
      <w:lvlText w:val="o"/>
      <w:lvlJc w:val="left"/>
      <w:pPr>
        <w:ind w:left="2520" w:hanging="360"/>
      </w:pPr>
      <w:rPr>
        <w:rFonts w:ascii="Courier New" w:hAnsi="Courier New" w:hint="default"/>
      </w:rPr>
    </w:lvl>
    <w:lvl w:ilvl="2" w:tplc="E0CC961A">
      <w:start w:val="1"/>
      <w:numFmt w:val="bullet"/>
      <w:lvlText w:val=""/>
      <w:lvlJc w:val="left"/>
      <w:pPr>
        <w:ind w:left="3240" w:hanging="360"/>
      </w:pPr>
      <w:rPr>
        <w:rFonts w:ascii="Wingdings" w:hAnsi="Wingdings" w:hint="default"/>
      </w:rPr>
    </w:lvl>
    <w:lvl w:ilvl="3" w:tplc="DF568B0C">
      <w:start w:val="1"/>
      <w:numFmt w:val="bullet"/>
      <w:lvlText w:val=""/>
      <w:lvlJc w:val="left"/>
      <w:pPr>
        <w:ind w:left="3960" w:hanging="360"/>
      </w:pPr>
      <w:rPr>
        <w:rFonts w:ascii="Symbol" w:hAnsi="Symbol" w:hint="default"/>
      </w:rPr>
    </w:lvl>
    <w:lvl w:ilvl="4" w:tplc="AC244AE4">
      <w:start w:val="1"/>
      <w:numFmt w:val="bullet"/>
      <w:lvlText w:val="o"/>
      <w:lvlJc w:val="left"/>
      <w:pPr>
        <w:ind w:left="4680" w:hanging="360"/>
      </w:pPr>
      <w:rPr>
        <w:rFonts w:ascii="Courier New" w:hAnsi="Courier New" w:hint="default"/>
      </w:rPr>
    </w:lvl>
    <w:lvl w:ilvl="5" w:tplc="8326C642">
      <w:start w:val="1"/>
      <w:numFmt w:val="bullet"/>
      <w:lvlText w:val=""/>
      <w:lvlJc w:val="left"/>
      <w:pPr>
        <w:ind w:left="5400" w:hanging="360"/>
      </w:pPr>
      <w:rPr>
        <w:rFonts w:ascii="Wingdings" w:hAnsi="Wingdings" w:hint="default"/>
      </w:rPr>
    </w:lvl>
    <w:lvl w:ilvl="6" w:tplc="80FE2678">
      <w:start w:val="1"/>
      <w:numFmt w:val="bullet"/>
      <w:lvlText w:val=""/>
      <w:lvlJc w:val="left"/>
      <w:pPr>
        <w:ind w:left="6120" w:hanging="360"/>
      </w:pPr>
      <w:rPr>
        <w:rFonts w:ascii="Symbol" w:hAnsi="Symbol" w:hint="default"/>
      </w:rPr>
    </w:lvl>
    <w:lvl w:ilvl="7" w:tplc="10B40826">
      <w:start w:val="1"/>
      <w:numFmt w:val="bullet"/>
      <w:lvlText w:val="o"/>
      <w:lvlJc w:val="left"/>
      <w:pPr>
        <w:ind w:left="6840" w:hanging="360"/>
      </w:pPr>
      <w:rPr>
        <w:rFonts w:ascii="Courier New" w:hAnsi="Courier New" w:hint="default"/>
      </w:rPr>
    </w:lvl>
    <w:lvl w:ilvl="8" w:tplc="03CAB28A">
      <w:start w:val="1"/>
      <w:numFmt w:val="bullet"/>
      <w:lvlText w:val=""/>
      <w:lvlJc w:val="left"/>
      <w:pPr>
        <w:ind w:left="7560" w:hanging="360"/>
      </w:pPr>
      <w:rPr>
        <w:rFonts w:ascii="Wingdings" w:hAnsi="Wingdings" w:hint="default"/>
      </w:rPr>
    </w:lvl>
  </w:abstractNum>
  <w:abstractNum w:abstractNumId="6" w15:restartNumberingAfterBreak="0">
    <w:nsid w:val="446B61E8"/>
    <w:multiLevelType w:val="hybridMultilevel"/>
    <w:tmpl w:val="C632F980"/>
    <w:lvl w:ilvl="0" w:tplc="6B8C5266">
      <w:start w:val="1"/>
      <w:numFmt w:val="bullet"/>
      <w:lvlText w:val=""/>
      <w:lvlJc w:val="left"/>
      <w:pPr>
        <w:ind w:left="1800" w:hanging="360"/>
      </w:pPr>
      <w:rPr>
        <w:rFonts w:ascii="Wingdings" w:hAnsi="Wingdings" w:hint="default"/>
      </w:rPr>
    </w:lvl>
    <w:lvl w:ilvl="1" w:tplc="69CAC7F4">
      <w:start w:val="1"/>
      <w:numFmt w:val="bullet"/>
      <w:lvlText w:val="o"/>
      <w:lvlJc w:val="left"/>
      <w:pPr>
        <w:ind w:left="2520" w:hanging="360"/>
      </w:pPr>
      <w:rPr>
        <w:rFonts w:ascii="Courier New" w:hAnsi="Courier New" w:hint="default"/>
      </w:rPr>
    </w:lvl>
    <w:lvl w:ilvl="2" w:tplc="7AA6A3D2">
      <w:start w:val="1"/>
      <w:numFmt w:val="bullet"/>
      <w:lvlText w:val=""/>
      <w:lvlJc w:val="left"/>
      <w:pPr>
        <w:ind w:left="3240" w:hanging="360"/>
      </w:pPr>
      <w:rPr>
        <w:rFonts w:ascii="Wingdings" w:hAnsi="Wingdings" w:hint="default"/>
      </w:rPr>
    </w:lvl>
    <w:lvl w:ilvl="3" w:tplc="57665BA6">
      <w:start w:val="1"/>
      <w:numFmt w:val="bullet"/>
      <w:lvlText w:val=""/>
      <w:lvlJc w:val="left"/>
      <w:pPr>
        <w:ind w:left="3960" w:hanging="360"/>
      </w:pPr>
      <w:rPr>
        <w:rFonts w:ascii="Symbol" w:hAnsi="Symbol" w:hint="default"/>
      </w:rPr>
    </w:lvl>
    <w:lvl w:ilvl="4" w:tplc="8A462800">
      <w:start w:val="1"/>
      <w:numFmt w:val="bullet"/>
      <w:lvlText w:val="o"/>
      <w:lvlJc w:val="left"/>
      <w:pPr>
        <w:ind w:left="4680" w:hanging="360"/>
      </w:pPr>
      <w:rPr>
        <w:rFonts w:ascii="Courier New" w:hAnsi="Courier New" w:hint="default"/>
      </w:rPr>
    </w:lvl>
    <w:lvl w:ilvl="5" w:tplc="FC04B0F8">
      <w:start w:val="1"/>
      <w:numFmt w:val="bullet"/>
      <w:lvlText w:val=""/>
      <w:lvlJc w:val="left"/>
      <w:pPr>
        <w:ind w:left="5400" w:hanging="360"/>
      </w:pPr>
      <w:rPr>
        <w:rFonts w:ascii="Wingdings" w:hAnsi="Wingdings" w:hint="default"/>
      </w:rPr>
    </w:lvl>
    <w:lvl w:ilvl="6" w:tplc="B4302FCC">
      <w:start w:val="1"/>
      <w:numFmt w:val="bullet"/>
      <w:lvlText w:val=""/>
      <w:lvlJc w:val="left"/>
      <w:pPr>
        <w:ind w:left="6120" w:hanging="360"/>
      </w:pPr>
      <w:rPr>
        <w:rFonts w:ascii="Symbol" w:hAnsi="Symbol" w:hint="default"/>
      </w:rPr>
    </w:lvl>
    <w:lvl w:ilvl="7" w:tplc="2F1800BC">
      <w:start w:val="1"/>
      <w:numFmt w:val="bullet"/>
      <w:lvlText w:val="o"/>
      <w:lvlJc w:val="left"/>
      <w:pPr>
        <w:ind w:left="6840" w:hanging="360"/>
      </w:pPr>
      <w:rPr>
        <w:rFonts w:ascii="Courier New" w:hAnsi="Courier New" w:hint="default"/>
      </w:rPr>
    </w:lvl>
    <w:lvl w:ilvl="8" w:tplc="81843CD0">
      <w:start w:val="1"/>
      <w:numFmt w:val="bullet"/>
      <w:lvlText w:val=""/>
      <w:lvlJc w:val="left"/>
      <w:pPr>
        <w:ind w:left="7560" w:hanging="360"/>
      </w:pPr>
      <w:rPr>
        <w:rFonts w:ascii="Wingdings" w:hAnsi="Wingdings" w:hint="default"/>
      </w:rPr>
    </w:lvl>
  </w:abstractNum>
  <w:abstractNum w:abstractNumId="7" w15:restartNumberingAfterBreak="0">
    <w:nsid w:val="46FA2355"/>
    <w:multiLevelType w:val="hybridMultilevel"/>
    <w:tmpl w:val="37644132"/>
    <w:lvl w:ilvl="0" w:tplc="B05652AE">
      <w:start w:val="1"/>
      <w:numFmt w:val="bullet"/>
      <w:lvlText w:val=""/>
      <w:lvlJc w:val="left"/>
      <w:pPr>
        <w:ind w:left="1080" w:hanging="360"/>
      </w:pPr>
      <w:rPr>
        <w:rFonts w:ascii="Symbol" w:hAnsi="Symbol" w:hint="default"/>
      </w:rPr>
    </w:lvl>
    <w:lvl w:ilvl="1" w:tplc="6F741AF6">
      <w:start w:val="1"/>
      <w:numFmt w:val="bullet"/>
      <w:lvlText w:val="o"/>
      <w:lvlJc w:val="left"/>
      <w:pPr>
        <w:ind w:left="1800" w:hanging="360"/>
      </w:pPr>
      <w:rPr>
        <w:rFonts w:ascii="Courier New" w:hAnsi="Courier New" w:hint="default"/>
      </w:rPr>
    </w:lvl>
    <w:lvl w:ilvl="2" w:tplc="C0F651AC">
      <w:start w:val="1"/>
      <w:numFmt w:val="bullet"/>
      <w:lvlText w:val=""/>
      <w:lvlJc w:val="left"/>
      <w:pPr>
        <w:ind w:left="2520" w:hanging="360"/>
      </w:pPr>
      <w:rPr>
        <w:rFonts w:ascii="Wingdings" w:hAnsi="Wingdings" w:hint="default"/>
      </w:rPr>
    </w:lvl>
    <w:lvl w:ilvl="3" w:tplc="9EDCEF02">
      <w:start w:val="1"/>
      <w:numFmt w:val="bullet"/>
      <w:lvlText w:val=""/>
      <w:lvlJc w:val="left"/>
      <w:pPr>
        <w:ind w:left="3240" w:hanging="360"/>
      </w:pPr>
      <w:rPr>
        <w:rFonts w:ascii="Symbol" w:hAnsi="Symbol" w:hint="default"/>
      </w:rPr>
    </w:lvl>
    <w:lvl w:ilvl="4" w:tplc="AC70C56E">
      <w:start w:val="1"/>
      <w:numFmt w:val="bullet"/>
      <w:lvlText w:val="o"/>
      <w:lvlJc w:val="left"/>
      <w:pPr>
        <w:ind w:left="3960" w:hanging="360"/>
      </w:pPr>
      <w:rPr>
        <w:rFonts w:ascii="Courier New" w:hAnsi="Courier New" w:hint="default"/>
      </w:rPr>
    </w:lvl>
    <w:lvl w:ilvl="5" w:tplc="B05AEF20">
      <w:start w:val="1"/>
      <w:numFmt w:val="bullet"/>
      <w:lvlText w:val=""/>
      <w:lvlJc w:val="left"/>
      <w:pPr>
        <w:ind w:left="4680" w:hanging="360"/>
      </w:pPr>
      <w:rPr>
        <w:rFonts w:ascii="Wingdings" w:hAnsi="Wingdings" w:hint="default"/>
      </w:rPr>
    </w:lvl>
    <w:lvl w:ilvl="6" w:tplc="4D5892DE">
      <w:start w:val="1"/>
      <w:numFmt w:val="bullet"/>
      <w:lvlText w:val=""/>
      <w:lvlJc w:val="left"/>
      <w:pPr>
        <w:ind w:left="5400" w:hanging="360"/>
      </w:pPr>
      <w:rPr>
        <w:rFonts w:ascii="Symbol" w:hAnsi="Symbol" w:hint="default"/>
      </w:rPr>
    </w:lvl>
    <w:lvl w:ilvl="7" w:tplc="DF56A0C2">
      <w:start w:val="1"/>
      <w:numFmt w:val="bullet"/>
      <w:lvlText w:val="o"/>
      <w:lvlJc w:val="left"/>
      <w:pPr>
        <w:ind w:left="6120" w:hanging="360"/>
      </w:pPr>
      <w:rPr>
        <w:rFonts w:ascii="Courier New" w:hAnsi="Courier New" w:hint="default"/>
      </w:rPr>
    </w:lvl>
    <w:lvl w:ilvl="8" w:tplc="A9468C9C">
      <w:start w:val="1"/>
      <w:numFmt w:val="bullet"/>
      <w:lvlText w:val=""/>
      <w:lvlJc w:val="left"/>
      <w:pPr>
        <w:ind w:left="6840" w:hanging="360"/>
      </w:pPr>
      <w:rPr>
        <w:rFonts w:ascii="Wingdings" w:hAnsi="Wingdings" w:hint="default"/>
      </w:rPr>
    </w:lvl>
  </w:abstractNum>
  <w:abstractNum w:abstractNumId="8" w15:restartNumberingAfterBreak="0">
    <w:nsid w:val="4BC053B0"/>
    <w:multiLevelType w:val="hybridMultilevel"/>
    <w:tmpl w:val="D84A3B6E"/>
    <w:lvl w:ilvl="0" w:tplc="41BAF110">
      <w:start w:val="1"/>
      <w:numFmt w:val="bullet"/>
      <w:lvlText w:val=""/>
      <w:lvlJc w:val="left"/>
      <w:pPr>
        <w:ind w:left="1800" w:hanging="360"/>
      </w:pPr>
      <w:rPr>
        <w:rFonts w:ascii="Symbol" w:hAnsi="Symbol" w:hint="default"/>
      </w:rPr>
    </w:lvl>
    <w:lvl w:ilvl="1" w:tplc="7B3889B6">
      <w:start w:val="1"/>
      <w:numFmt w:val="bullet"/>
      <w:lvlText w:val="o"/>
      <w:lvlJc w:val="left"/>
      <w:pPr>
        <w:ind w:left="2520" w:hanging="360"/>
      </w:pPr>
      <w:rPr>
        <w:rFonts w:ascii="Courier New" w:hAnsi="Courier New" w:hint="default"/>
      </w:rPr>
    </w:lvl>
    <w:lvl w:ilvl="2" w:tplc="7F1CBFAC">
      <w:start w:val="1"/>
      <w:numFmt w:val="bullet"/>
      <w:lvlText w:val=""/>
      <w:lvlJc w:val="left"/>
      <w:pPr>
        <w:ind w:left="3240" w:hanging="360"/>
      </w:pPr>
      <w:rPr>
        <w:rFonts w:ascii="Wingdings" w:hAnsi="Wingdings" w:hint="default"/>
      </w:rPr>
    </w:lvl>
    <w:lvl w:ilvl="3" w:tplc="BD7E33EE">
      <w:start w:val="1"/>
      <w:numFmt w:val="bullet"/>
      <w:lvlText w:val=""/>
      <w:lvlJc w:val="left"/>
      <w:pPr>
        <w:ind w:left="3960" w:hanging="360"/>
      </w:pPr>
      <w:rPr>
        <w:rFonts w:ascii="Symbol" w:hAnsi="Symbol" w:hint="default"/>
      </w:rPr>
    </w:lvl>
    <w:lvl w:ilvl="4" w:tplc="8900519A">
      <w:start w:val="1"/>
      <w:numFmt w:val="bullet"/>
      <w:lvlText w:val="o"/>
      <w:lvlJc w:val="left"/>
      <w:pPr>
        <w:ind w:left="4680" w:hanging="360"/>
      </w:pPr>
      <w:rPr>
        <w:rFonts w:ascii="Courier New" w:hAnsi="Courier New" w:hint="default"/>
      </w:rPr>
    </w:lvl>
    <w:lvl w:ilvl="5" w:tplc="0638E430">
      <w:start w:val="1"/>
      <w:numFmt w:val="bullet"/>
      <w:lvlText w:val=""/>
      <w:lvlJc w:val="left"/>
      <w:pPr>
        <w:ind w:left="5400" w:hanging="360"/>
      </w:pPr>
      <w:rPr>
        <w:rFonts w:ascii="Wingdings" w:hAnsi="Wingdings" w:hint="default"/>
      </w:rPr>
    </w:lvl>
    <w:lvl w:ilvl="6" w:tplc="9202E5AE">
      <w:start w:val="1"/>
      <w:numFmt w:val="bullet"/>
      <w:lvlText w:val=""/>
      <w:lvlJc w:val="left"/>
      <w:pPr>
        <w:ind w:left="6120" w:hanging="360"/>
      </w:pPr>
      <w:rPr>
        <w:rFonts w:ascii="Symbol" w:hAnsi="Symbol" w:hint="default"/>
      </w:rPr>
    </w:lvl>
    <w:lvl w:ilvl="7" w:tplc="EE62A8F4">
      <w:start w:val="1"/>
      <w:numFmt w:val="bullet"/>
      <w:lvlText w:val="o"/>
      <w:lvlJc w:val="left"/>
      <w:pPr>
        <w:ind w:left="6840" w:hanging="360"/>
      </w:pPr>
      <w:rPr>
        <w:rFonts w:ascii="Courier New" w:hAnsi="Courier New" w:hint="default"/>
      </w:rPr>
    </w:lvl>
    <w:lvl w:ilvl="8" w:tplc="2604C488">
      <w:start w:val="1"/>
      <w:numFmt w:val="bullet"/>
      <w:lvlText w:val=""/>
      <w:lvlJc w:val="left"/>
      <w:pPr>
        <w:ind w:left="7560" w:hanging="360"/>
      </w:pPr>
      <w:rPr>
        <w:rFonts w:ascii="Wingdings" w:hAnsi="Wingdings" w:hint="default"/>
      </w:rPr>
    </w:lvl>
  </w:abstractNum>
  <w:abstractNum w:abstractNumId="9" w15:restartNumberingAfterBreak="0">
    <w:nsid w:val="4DD38C86"/>
    <w:multiLevelType w:val="hybridMultilevel"/>
    <w:tmpl w:val="14AEC03E"/>
    <w:lvl w:ilvl="0" w:tplc="7DA230E6">
      <w:start w:val="1"/>
      <w:numFmt w:val="bullet"/>
      <w:lvlText w:val=""/>
      <w:lvlJc w:val="left"/>
      <w:pPr>
        <w:ind w:left="1800" w:hanging="360"/>
      </w:pPr>
      <w:rPr>
        <w:rFonts w:ascii="Symbol" w:hAnsi="Symbol" w:hint="default"/>
      </w:rPr>
    </w:lvl>
    <w:lvl w:ilvl="1" w:tplc="578885F4">
      <w:start w:val="1"/>
      <w:numFmt w:val="bullet"/>
      <w:lvlText w:val="o"/>
      <w:lvlJc w:val="left"/>
      <w:pPr>
        <w:ind w:left="2520" w:hanging="360"/>
      </w:pPr>
      <w:rPr>
        <w:rFonts w:ascii="Courier New" w:hAnsi="Courier New" w:hint="default"/>
      </w:rPr>
    </w:lvl>
    <w:lvl w:ilvl="2" w:tplc="86026C62">
      <w:start w:val="1"/>
      <w:numFmt w:val="bullet"/>
      <w:lvlText w:val=""/>
      <w:lvlJc w:val="left"/>
      <w:pPr>
        <w:ind w:left="3240" w:hanging="360"/>
      </w:pPr>
      <w:rPr>
        <w:rFonts w:ascii="Wingdings" w:hAnsi="Wingdings" w:hint="default"/>
      </w:rPr>
    </w:lvl>
    <w:lvl w:ilvl="3" w:tplc="7DC699FE">
      <w:start w:val="1"/>
      <w:numFmt w:val="bullet"/>
      <w:lvlText w:val=""/>
      <w:lvlJc w:val="left"/>
      <w:pPr>
        <w:ind w:left="3960" w:hanging="360"/>
      </w:pPr>
      <w:rPr>
        <w:rFonts w:ascii="Symbol" w:hAnsi="Symbol" w:hint="default"/>
      </w:rPr>
    </w:lvl>
    <w:lvl w:ilvl="4" w:tplc="43744674">
      <w:start w:val="1"/>
      <w:numFmt w:val="bullet"/>
      <w:lvlText w:val="o"/>
      <w:lvlJc w:val="left"/>
      <w:pPr>
        <w:ind w:left="4680" w:hanging="360"/>
      </w:pPr>
      <w:rPr>
        <w:rFonts w:ascii="Courier New" w:hAnsi="Courier New" w:hint="default"/>
      </w:rPr>
    </w:lvl>
    <w:lvl w:ilvl="5" w:tplc="580C32FE">
      <w:start w:val="1"/>
      <w:numFmt w:val="bullet"/>
      <w:lvlText w:val=""/>
      <w:lvlJc w:val="left"/>
      <w:pPr>
        <w:ind w:left="5400" w:hanging="360"/>
      </w:pPr>
      <w:rPr>
        <w:rFonts w:ascii="Wingdings" w:hAnsi="Wingdings" w:hint="default"/>
      </w:rPr>
    </w:lvl>
    <w:lvl w:ilvl="6" w:tplc="88DCD050">
      <w:start w:val="1"/>
      <w:numFmt w:val="bullet"/>
      <w:lvlText w:val=""/>
      <w:lvlJc w:val="left"/>
      <w:pPr>
        <w:ind w:left="6120" w:hanging="360"/>
      </w:pPr>
      <w:rPr>
        <w:rFonts w:ascii="Symbol" w:hAnsi="Symbol" w:hint="default"/>
      </w:rPr>
    </w:lvl>
    <w:lvl w:ilvl="7" w:tplc="424CD50E">
      <w:start w:val="1"/>
      <w:numFmt w:val="bullet"/>
      <w:lvlText w:val="o"/>
      <w:lvlJc w:val="left"/>
      <w:pPr>
        <w:ind w:left="6840" w:hanging="360"/>
      </w:pPr>
      <w:rPr>
        <w:rFonts w:ascii="Courier New" w:hAnsi="Courier New" w:hint="default"/>
      </w:rPr>
    </w:lvl>
    <w:lvl w:ilvl="8" w:tplc="1B4A40B4">
      <w:start w:val="1"/>
      <w:numFmt w:val="bullet"/>
      <w:lvlText w:val=""/>
      <w:lvlJc w:val="left"/>
      <w:pPr>
        <w:ind w:left="7560" w:hanging="360"/>
      </w:pPr>
      <w:rPr>
        <w:rFonts w:ascii="Wingdings" w:hAnsi="Wingdings" w:hint="default"/>
      </w:rPr>
    </w:lvl>
  </w:abstractNum>
  <w:abstractNum w:abstractNumId="10" w15:restartNumberingAfterBreak="0">
    <w:nsid w:val="51330B67"/>
    <w:multiLevelType w:val="hybridMultilevel"/>
    <w:tmpl w:val="FFFFFFFF"/>
    <w:lvl w:ilvl="0" w:tplc="E09C570C">
      <w:start w:val="1"/>
      <w:numFmt w:val="bullet"/>
      <w:lvlText w:val="·"/>
      <w:lvlJc w:val="left"/>
      <w:pPr>
        <w:ind w:left="1800" w:hanging="360"/>
      </w:pPr>
      <w:rPr>
        <w:rFonts w:ascii="Symbol" w:hAnsi="Symbol" w:hint="default"/>
      </w:rPr>
    </w:lvl>
    <w:lvl w:ilvl="1" w:tplc="DE96D99A">
      <w:start w:val="1"/>
      <w:numFmt w:val="bullet"/>
      <w:lvlText w:val="o"/>
      <w:lvlJc w:val="left"/>
      <w:pPr>
        <w:ind w:left="2520" w:hanging="360"/>
      </w:pPr>
      <w:rPr>
        <w:rFonts w:ascii="Courier New" w:hAnsi="Courier New" w:hint="default"/>
      </w:rPr>
    </w:lvl>
    <w:lvl w:ilvl="2" w:tplc="80607F46">
      <w:start w:val="1"/>
      <w:numFmt w:val="bullet"/>
      <w:lvlText w:val=""/>
      <w:lvlJc w:val="left"/>
      <w:pPr>
        <w:ind w:left="3240" w:hanging="360"/>
      </w:pPr>
      <w:rPr>
        <w:rFonts w:ascii="Wingdings" w:hAnsi="Wingdings" w:hint="default"/>
      </w:rPr>
    </w:lvl>
    <w:lvl w:ilvl="3" w:tplc="18AE233A">
      <w:start w:val="1"/>
      <w:numFmt w:val="bullet"/>
      <w:lvlText w:val=""/>
      <w:lvlJc w:val="left"/>
      <w:pPr>
        <w:ind w:left="3960" w:hanging="360"/>
      </w:pPr>
      <w:rPr>
        <w:rFonts w:ascii="Symbol" w:hAnsi="Symbol" w:hint="default"/>
      </w:rPr>
    </w:lvl>
    <w:lvl w:ilvl="4" w:tplc="E8C6A7C2">
      <w:start w:val="1"/>
      <w:numFmt w:val="bullet"/>
      <w:lvlText w:val="o"/>
      <w:lvlJc w:val="left"/>
      <w:pPr>
        <w:ind w:left="4680" w:hanging="360"/>
      </w:pPr>
      <w:rPr>
        <w:rFonts w:ascii="Courier New" w:hAnsi="Courier New" w:hint="default"/>
      </w:rPr>
    </w:lvl>
    <w:lvl w:ilvl="5" w:tplc="4A483FDA">
      <w:start w:val="1"/>
      <w:numFmt w:val="bullet"/>
      <w:lvlText w:val=""/>
      <w:lvlJc w:val="left"/>
      <w:pPr>
        <w:ind w:left="5400" w:hanging="360"/>
      </w:pPr>
      <w:rPr>
        <w:rFonts w:ascii="Wingdings" w:hAnsi="Wingdings" w:hint="default"/>
      </w:rPr>
    </w:lvl>
    <w:lvl w:ilvl="6" w:tplc="0A362894">
      <w:start w:val="1"/>
      <w:numFmt w:val="bullet"/>
      <w:lvlText w:val=""/>
      <w:lvlJc w:val="left"/>
      <w:pPr>
        <w:ind w:left="6120" w:hanging="360"/>
      </w:pPr>
      <w:rPr>
        <w:rFonts w:ascii="Symbol" w:hAnsi="Symbol" w:hint="default"/>
      </w:rPr>
    </w:lvl>
    <w:lvl w:ilvl="7" w:tplc="1DDCE2B2">
      <w:start w:val="1"/>
      <w:numFmt w:val="bullet"/>
      <w:lvlText w:val="o"/>
      <w:lvlJc w:val="left"/>
      <w:pPr>
        <w:ind w:left="6840" w:hanging="360"/>
      </w:pPr>
      <w:rPr>
        <w:rFonts w:ascii="Courier New" w:hAnsi="Courier New" w:hint="default"/>
      </w:rPr>
    </w:lvl>
    <w:lvl w:ilvl="8" w:tplc="486E37CC">
      <w:start w:val="1"/>
      <w:numFmt w:val="bullet"/>
      <w:lvlText w:val=""/>
      <w:lvlJc w:val="left"/>
      <w:pPr>
        <w:ind w:left="7560" w:hanging="360"/>
      </w:pPr>
      <w:rPr>
        <w:rFonts w:ascii="Wingdings" w:hAnsi="Wingdings" w:hint="default"/>
      </w:rPr>
    </w:lvl>
  </w:abstractNum>
  <w:abstractNum w:abstractNumId="11" w15:restartNumberingAfterBreak="0">
    <w:nsid w:val="5C77C99E"/>
    <w:multiLevelType w:val="hybridMultilevel"/>
    <w:tmpl w:val="FFFFFFFF"/>
    <w:lvl w:ilvl="0" w:tplc="C86C917A">
      <w:start w:val="1"/>
      <w:numFmt w:val="bullet"/>
      <w:lvlText w:val=""/>
      <w:lvlJc w:val="left"/>
      <w:pPr>
        <w:ind w:left="1800" w:hanging="360"/>
      </w:pPr>
      <w:rPr>
        <w:rFonts w:ascii="Symbol" w:hAnsi="Symbol" w:hint="default"/>
      </w:rPr>
    </w:lvl>
    <w:lvl w:ilvl="1" w:tplc="8F8EE3CA">
      <w:start w:val="1"/>
      <w:numFmt w:val="bullet"/>
      <w:lvlText w:val="o"/>
      <w:lvlJc w:val="left"/>
      <w:pPr>
        <w:ind w:left="2520" w:hanging="360"/>
      </w:pPr>
      <w:rPr>
        <w:rFonts w:ascii="Courier New" w:hAnsi="Courier New" w:hint="default"/>
      </w:rPr>
    </w:lvl>
    <w:lvl w:ilvl="2" w:tplc="74403C82">
      <w:start w:val="1"/>
      <w:numFmt w:val="bullet"/>
      <w:lvlText w:val=""/>
      <w:lvlJc w:val="left"/>
      <w:pPr>
        <w:ind w:left="3240" w:hanging="360"/>
      </w:pPr>
      <w:rPr>
        <w:rFonts w:ascii="Wingdings" w:hAnsi="Wingdings" w:hint="default"/>
      </w:rPr>
    </w:lvl>
    <w:lvl w:ilvl="3" w:tplc="AE70A2BA">
      <w:start w:val="1"/>
      <w:numFmt w:val="bullet"/>
      <w:lvlText w:val=""/>
      <w:lvlJc w:val="left"/>
      <w:pPr>
        <w:ind w:left="3960" w:hanging="360"/>
      </w:pPr>
      <w:rPr>
        <w:rFonts w:ascii="Symbol" w:hAnsi="Symbol" w:hint="default"/>
      </w:rPr>
    </w:lvl>
    <w:lvl w:ilvl="4" w:tplc="48847EE6">
      <w:start w:val="1"/>
      <w:numFmt w:val="bullet"/>
      <w:lvlText w:val="o"/>
      <w:lvlJc w:val="left"/>
      <w:pPr>
        <w:ind w:left="4680" w:hanging="360"/>
      </w:pPr>
      <w:rPr>
        <w:rFonts w:ascii="Courier New" w:hAnsi="Courier New" w:hint="default"/>
      </w:rPr>
    </w:lvl>
    <w:lvl w:ilvl="5" w:tplc="BE1A8E6E">
      <w:start w:val="1"/>
      <w:numFmt w:val="bullet"/>
      <w:lvlText w:val=""/>
      <w:lvlJc w:val="left"/>
      <w:pPr>
        <w:ind w:left="5400" w:hanging="360"/>
      </w:pPr>
      <w:rPr>
        <w:rFonts w:ascii="Wingdings" w:hAnsi="Wingdings" w:hint="default"/>
      </w:rPr>
    </w:lvl>
    <w:lvl w:ilvl="6" w:tplc="AA2E4CBA">
      <w:start w:val="1"/>
      <w:numFmt w:val="bullet"/>
      <w:lvlText w:val=""/>
      <w:lvlJc w:val="left"/>
      <w:pPr>
        <w:ind w:left="6120" w:hanging="360"/>
      </w:pPr>
      <w:rPr>
        <w:rFonts w:ascii="Symbol" w:hAnsi="Symbol" w:hint="default"/>
      </w:rPr>
    </w:lvl>
    <w:lvl w:ilvl="7" w:tplc="0D5A9F00">
      <w:start w:val="1"/>
      <w:numFmt w:val="bullet"/>
      <w:lvlText w:val="o"/>
      <w:lvlJc w:val="left"/>
      <w:pPr>
        <w:ind w:left="6840" w:hanging="360"/>
      </w:pPr>
      <w:rPr>
        <w:rFonts w:ascii="Courier New" w:hAnsi="Courier New" w:hint="default"/>
      </w:rPr>
    </w:lvl>
    <w:lvl w:ilvl="8" w:tplc="6E8C50F6">
      <w:start w:val="1"/>
      <w:numFmt w:val="bullet"/>
      <w:lvlText w:val=""/>
      <w:lvlJc w:val="left"/>
      <w:pPr>
        <w:ind w:left="7560" w:hanging="360"/>
      </w:pPr>
      <w:rPr>
        <w:rFonts w:ascii="Wingdings" w:hAnsi="Wingdings" w:hint="default"/>
      </w:rPr>
    </w:lvl>
  </w:abstractNum>
  <w:abstractNum w:abstractNumId="12" w15:restartNumberingAfterBreak="0">
    <w:nsid w:val="5D974415"/>
    <w:multiLevelType w:val="hybridMultilevel"/>
    <w:tmpl w:val="BF444B00"/>
    <w:lvl w:ilvl="0" w:tplc="A44092A6">
      <w:start w:val="1"/>
      <w:numFmt w:val="decimal"/>
      <w:lvlText w:val="%1."/>
      <w:lvlJc w:val="left"/>
      <w:pPr>
        <w:ind w:left="1800" w:hanging="360"/>
      </w:pPr>
    </w:lvl>
    <w:lvl w:ilvl="1" w:tplc="767C0AA8">
      <w:start w:val="1"/>
      <w:numFmt w:val="lowerLetter"/>
      <w:lvlText w:val="%2."/>
      <w:lvlJc w:val="left"/>
      <w:pPr>
        <w:ind w:left="2520" w:hanging="360"/>
      </w:pPr>
    </w:lvl>
    <w:lvl w:ilvl="2" w:tplc="10DE76F6">
      <w:start w:val="1"/>
      <w:numFmt w:val="lowerRoman"/>
      <w:lvlText w:val="%3."/>
      <w:lvlJc w:val="right"/>
      <w:pPr>
        <w:ind w:left="3240" w:hanging="180"/>
      </w:pPr>
    </w:lvl>
    <w:lvl w:ilvl="3" w:tplc="25207FA2">
      <w:start w:val="1"/>
      <w:numFmt w:val="decimal"/>
      <w:lvlText w:val="%4."/>
      <w:lvlJc w:val="left"/>
      <w:pPr>
        <w:ind w:left="3960" w:hanging="360"/>
      </w:pPr>
    </w:lvl>
    <w:lvl w:ilvl="4" w:tplc="03067978">
      <w:start w:val="1"/>
      <w:numFmt w:val="lowerLetter"/>
      <w:lvlText w:val="%5."/>
      <w:lvlJc w:val="left"/>
      <w:pPr>
        <w:ind w:left="4680" w:hanging="360"/>
      </w:pPr>
    </w:lvl>
    <w:lvl w:ilvl="5" w:tplc="5B6CAAC8">
      <w:start w:val="1"/>
      <w:numFmt w:val="lowerRoman"/>
      <w:lvlText w:val="%6."/>
      <w:lvlJc w:val="right"/>
      <w:pPr>
        <w:ind w:left="5400" w:hanging="180"/>
      </w:pPr>
    </w:lvl>
    <w:lvl w:ilvl="6" w:tplc="5F42E352">
      <w:start w:val="1"/>
      <w:numFmt w:val="decimal"/>
      <w:lvlText w:val="%7."/>
      <w:lvlJc w:val="left"/>
      <w:pPr>
        <w:ind w:left="6120" w:hanging="360"/>
      </w:pPr>
    </w:lvl>
    <w:lvl w:ilvl="7" w:tplc="64963BEE">
      <w:start w:val="1"/>
      <w:numFmt w:val="lowerLetter"/>
      <w:lvlText w:val="%8."/>
      <w:lvlJc w:val="left"/>
      <w:pPr>
        <w:ind w:left="6840" w:hanging="360"/>
      </w:pPr>
    </w:lvl>
    <w:lvl w:ilvl="8" w:tplc="661013EC">
      <w:start w:val="1"/>
      <w:numFmt w:val="lowerRoman"/>
      <w:lvlText w:val="%9."/>
      <w:lvlJc w:val="right"/>
      <w:pPr>
        <w:ind w:left="7560" w:hanging="180"/>
      </w:pPr>
    </w:lvl>
  </w:abstractNum>
  <w:abstractNum w:abstractNumId="13" w15:restartNumberingAfterBreak="0">
    <w:nsid w:val="5E4C428C"/>
    <w:multiLevelType w:val="hybridMultilevel"/>
    <w:tmpl w:val="BDB42080"/>
    <w:lvl w:ilvl="0" w:tplc="2DD6B8BA">
      <w:start w:val="1"/>
      <w:numFmt w:val="bullet"/>
      <w:lvlText w:val=""/>
      <w:lvlJc w:val="left"/>
      <w:pPr>
        <w:ind w:left="1800" w:hanging="360"/>
      </w:pPr>
      <w:rPr>
        <w:rFonts w:ascii="Symbol" w:hAnsi="Symbol" w:hint="default"/>
      </w:rPr>
    </w:lvl>
    <w:lvl w:ilvl="1" w:tplc="62745812">
      <w:start w:val="1"/>
      <w:numFmt w:val="bullet"/>
      <w:lvlText w:val="o"/>
      <w:lvlJc w:val="left"/>
      <w:pPr>
        <w:ind w:left="2520" w:hanging="360"/>
      </w:pPr>
      <w:rPr>
        <w:rFonts w:ascii="Courier New" w:hAnsi="Courier New" w:hint="default"/>
      </w:rPr>
    </w:lvl>
    <w:lvl w:ilvl="2" w:tplc="0D6EB4C6">
      <w:start w:val="1"/>
      <w:numFmt w:val="bullet"/>
      <w:lvlText w:val=""/>
      <w:lvlJc w:val="left"/>
      <w:pPr>
        <w:ind w:left="3240" w:hanging="360"/>
      </w:pPr>
      <w:rPr>
        <w:rFonts w:ascii="Wingdings" w:hAnsi="Wingdings" w:hint="default"/>
      </w:rPr>
    </w:lvl>
    <w:lvl w:ilvl="3" w:tplc="BEBCDBFC">
      <w:start w:val="1"/>
      <w:numFmt w:val="bullet"/>
      <w:lvlText w:val=""/>
      <w:lvlJc w:val="left"/>
      <w:pPr>
        <w:ind w:left="3960" w:hanging="360"/>
      </w:pPr>
      <w:rPr>
        <w:rFonts w:ascii="Symbol" w:hAnsi="Symbol" w:hint="default"/>
      </w:rPr>
    </w:lvl>
    <w:lvl w:ilvl="4" w:tplc="CC8A5560">
      <w:start w:val="1"/>
      <w:numFmt w:val="bullet"/>
      <w:lvlText w:val="o"/>
      <w:lvlJc w:val="left"/>
      <w:pPr>
        <w:ind w:left="4680" w:hanging="360"/>
      </w:pPr>
      <w:rPr>
        <w:rFonts w:ascii="Courier New" w:hAnsi="Courier New" w:hint="default"/>
      </w:rPr>
    </w:lvl>
    <w:lvl w:ilvl="5" w:tplc="CA68ACF6">
      <w:start w:val="1"/>
      <w:numFmt w:val="bullet"/>
      <w:lvlText w:val=""/>
      <w:lvlJc w:val="left"/>
      <w:pPr>
        <w:ind w:left="5400" w:hanging="360"/>
      </w:pPr>
      <w:rPr>
        <w:rFonts w:ascii="Wingdings" w:hAnsi="Wingdings" w:hint="default"/>
      </w:rPr>
    </w:lvl>
    <w:lvl w:ilvl="6" w:tplc="DCBE0184">
      <w:start w:val="1"/>
      <w:numFmt w:val="bullet"/>
      <w:lvlText w:val=""/>
      <w:lvlJc w:val="left"/>
      <w:pPr>
        <w:ind w:left="6120" w:hanging="360"/>
      </w:pPr>
      <w:rPr>
        <w:rFonts w:ascii="Symbol" w:hAnsi="Symbol" w:hint="default"/>
      </w:rPr>
    </w:lvl>
    <w:lvl w:ilvl="7" w:tplc="8A380210">
      <w:start w:val="1"/>
      <w:numFmt w:val="bullet"/>
      <w:lvlText w:val="o"/>
      <w:lvlJc w:val="left"/>
      <w:pPr>
        <w:ind w:left="6840" w:hanging="360"/>
      </w:pPr>
      <w:rPr>
        <w:rFonts w:ascii="Courier New" w:hAnsi="Courier New" w:hint="default"/>
      </w:rPr>
    </w:lvl>
    <w:lvl w:ilvl="8" w:tplc="9FCA8D3A">
      <w:start w:val="1"/>
      <w:numFmt w:val="bullet"/>
      <w:lvlText w:val=""/>
      <w:lvlJc w:val="left"/>
      <w:pPr>
        <w:ind w:left="7560" w:hanging="360"/>
      </w:pPr>
      <w:rPr>
        <w:rFonts w:ascii="Wingdings" w:hAnsi="Wingdings" w:hint="default"/>
      </w:rPr>
    </w:lvl>
  </w:abstractNum>
  <w:abstractNum w:abstractNumId="14" w15:restartNumberingAfterBreak="0">
    <w:nsid w:val="5E8735EE"/>
    <w:multiLevelType w:val="multilevel"/>
    <w:tmpl w:val="30020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7E1EDC"/>
    <w:multiLevelType w:val="hybridMultilevel"/>
    <w:tmpl w:val="FFFFFFFF"/>
    <w:lvl w:ilvl="0" w:tplc="1FF8C7E0">
      <w:start w:val="1"/>
      <w:numFmt w:val="bullet"/>
      <w:lvlText w:val=""/>
      <w:lvlJc w:val="left"/>
      <w:pPr>
        <w:ind w:left="1800" w:hanging="360"/>
      </w:pPr>
      <w:rPr>
        <w:rFonts w:ascii="Symbol" w:hAnsi="Symbol" w:hint="default"/>
      </w:rPr>
    </w:lvl>
    <w:lvl w:ilvl="1" w:tplc="6226BD2A">
      <w:start w:val="1"/>
      <w:numFmt w:val="bullet"/>
      <w:lvlText w:val="o"/>
      <w:lvlJc w:val="left"/>
      <w:pPr>
        <w:ind w:left="2520" w:hanging="360"/>
      </w:pPr>
      <w:rPr>
        <w:rFonts w:ascii="Courier New" w:hAnsi="Courier New" w:hint="default"/>
      </w:rPr>
    </w:lvl>
    <w:lvl w:ilvl="2" w:tplc="AD1EEDA6">
      <w:start w:val="1"/>
      <w:numFmt w:val="bullet"/>
      <w:lvlText w:val=""/>
      <w:lvlJc w:val="left"/>
      <w:pPr>
        <w:ind w:left="3240" w:hanging="360"/>
      </w:pPr>
      <w:rPr>
        <w:rFonts w:ascii="Wingdings" w:hAnsi="Wingdings" w:hint="default"/>
      </w:rPr>
    </w:lvl>
    <w:lvl w:ilvl="3" w:tplc="972AA2CA">
      <w:start w:val="1"/>
      <w:numFmt w:val="bullet"/>
      <w:lvlText w:val=""/>
      <w:lvlJc w:val="left"/>
      <w:pPr>
        <w:ind w:left="3960" w:hanging="360"/>
      </w:pPr>
      <w:rPr>
        <w:rFonts w:ascii="Symbol" w:hAnsi="Symbol" w:hint="default"/>
      </w:rPr>
    </w:lvl>
    <w:lvl w:ilvl="4" w:tplc="8BF82EEE">
      <w:start w:val="1"/>
      <w:numFmt w:val="bullet"/>
      <w:lvlText w:val="o"/>
      <w:lvlJc w:val="left"/>
      <w:pPr>
        <w:ind w:left="4680" w:hanging="360"/>
      </w:pPr>
      <w:rPr>
        <w:rFonts w:ascii="Courier New" w:hAnsi="Courier New" w:hint="default"/>
      </w:rPr>
    </w:lvl>
    <w:lvl w:ilvl="5" w:tplc="D7FC5862">
      <w:start w:val="1"/>
      <w:numFmt w:val="bullet"/>
      <w:lvlText w:val=""/>
      <w:lvlJc w:val="left"/>
      <w:pPr>
        <w:ind w:left="5400" w:hanging="360"/>
      </w:pPr>
      <w:rPr>
        <w:rFonts w:ascii="Wingdings" w:hAnsi="Wingdings" w:hint="default"/>
      </w:rPr>
    </w:lvl>
    <w:lvl w:ilvl="6" w:tplc="027A579A">
      <w:start w:val="1"/>
      <w:numFmt w:val="bullet"/>
      <w:lvlText w:val=""/>
      <w:lvlJc w:val="left"/>
      <w:pPr>
        <w:ind w:left="6120" w:hanging="360"/>
      </w:pPr>
      <w:rPr>
        <w:rFonts w:ascii="Symbol" w:hAnsi="Symbol" w:hint="default"/>
      </w:rPr>
    </w:lvl>
    <w:lvl w:ilvl="7" w:tplc="3D6225FA">
      <w:start w:val="1"/>
      <w:numFmt w:val="bullet"/>
      <w:lvlText w:val="o"/>
      <w:lvlJc w:val="left"/>
      <w:pPr>
        <w:ind w:left="6840" w:hanging="360"/>
      </w:pPr>
      <w:rPr>
        <w:rFonts w:ascii="Courier New" w:hAnsi="Courier New" w:hint="default"/>
      </w:rPr>
    </w:lvl>
    <w:lvl w:ilvl="8" w:tplc="48822DE4">
      <w:start w:val="1"/>
      <w:numFmt w:val="bullet"/>
      <w:lvlText w:val=""/>
      <w:lvlJc w:val="left"/>
      <w:pPr>
        <w:ind w:left="7560" w:hanging="360"/>
      </w:pPr>
      <w:rPr>
        <w:rFonts w:ascii="Wingdings" w:hAnsi="Wingdings" w:hint="default"/>
      </w:rPr>
    </w:lvl>
  </w:abstractNum>
  <w:abstractNum w:abstractNumId="16" w15:restartNumberingAfterBreak="0">
    <w:nsid w:val="72162309"/>
    <w:multiLevelType w:val="hybridMultilevel"/>
    <w:tmpl w:val="FFFFFFFF"/>
    <w:lvl w:ilvl="0" w:tplc="76E8FDA8">
      <w:start w:val="1"/>
      <w:numFmt w:val="bullet"/>
      <w:lvlText w:val=""/>
      <w:lvlJc w:val="left"/>
      <w:pPr>
        <w:ind w:left="1800" w:hanging="360"/>
      </w:pPr>
      <w:rPr>
        <w:rFonts w:ascii="Symbol" w:hAnsi="Symbol" w:hint="default"/>
      </w:rPr>
    </w:lvl>
    <w:lvl w:ilvl="1" w:tplc="9EF48EA2">
      <w:start w:val="1"/>
      <w:numFmt w:val="decimal"/>
      <w:lvlText w:val="%2."/>
      <w:lvlJc w:val="left"/>
      <w:pPr>
        <w:ind w:left="2520" w:hanging="360"/>
      </w:pPr>
    </w:lvl>
    <w:lvl w:ilvl="2" w:tplc="60621DE6">
      <w:start w:val="1"/>
      <w:numFmt w:val="bullet"/>
      <w:lvlText w:val=""/>
      <w:lvlJc w:val="left"/>
      <w:pPr>
        <w:ind w:left="3240" w:hanging="360"/>
      </w:pPr>
      <w:rPr>
        <w:rFonts w:ascii="Wingdings" w:hAnsi="Wingdings" w:hint="default"/>
      </w:rPr>
    </w:lvl>
    <w:lvl w:ilvl="3" w:tplc="7CCAD60A">
      <w:start w:val="1"/>
      <w:numFmt w:val="bullet"/>
      <w:lvlText w:val=""/>
      <w:lvlJc w:val="left"/>
      <w:pPr>
        <w:ind w:left="3960" w:hanging="360"/>
      </w:pPr>
      <w:rPr>
        <w:rFonts w:ascii="Symbol" w:hAnsi="Symbol" w:hint="default"/>
      </w:rPr>
    </w:lvl>
    <w:lvl w:ilvl="4" w:tplc="BD6ED3A8">
      <w:start w:val="1"/>
      <w:numFmt w:val="bullet"/>
      <w:lvlText w:val="o"/>
      <w:lvlJc w:val="left"/>
      <w:pPr>
        <w:ind w:left="4680" w:hanging="360"/>
      </w:pPr>
      <w:rPr>
        <w:rFonts w:ascii="Courier New" w:hAnsi="Courier New" w:hint="default"/>
      </w:rPr>
    </w:lvl>
    <w:lvl w:ilvl="5" w:tplc="8D72E032">
      <w:start w:val="1"/>
      <w:numFmt w:val="bullet"/>
      <w:lvlText w:val=""/>
      <w:lvlJc w:val="left"/>
      <w:pPr>
        <w:ind w:left="5400" w:hanging="360"/>
      </w:pPr>
      <w:rPr>
        <w:rFonts w:ascii="Wingdings" w:hAnsi="Wingdings" w:hint="default"/>
      </w:rPr>
    </w:lvl>
    <w:lvl w:ilvl="6" w:tplc="928C8524">
      <w:start w:val="1"/>
      <w:numFmt w:val="bullet"/>
      <w:lvlText w:val=""/>
      <w:lvlJc w:val="left"/>
      <w:pPr>
        <w:ind w:left="6120" w:hanging="360"/>
      </w:pPr>
      <w:rPr>
        <w:rFonts w:ascii="Symbol" w:hAnsi="Symbol" w:hint="default"/>
      </w:rPr>
    </w:lvl>
    <w:lvl w:ilvl="7" w:tplc="5246A32A">
      <w:start w:val="1"/>
      <w:numFmt w:val="bullet"/>
      <w:lvlText w:val="o"/>
      <w:lvlJc w:val="left"/>
      <w:pPr>
        <w:ind w:left="6840" w:hanging="360"/>
      </w:pPr>
      <w:rPr>
        <w:rFonts w:ascii="Courier New" w:hAnsi="Courier New" w:hint="default"/>
      </w:rPr>
    </w:lvl>
    <w:lvl w:ilvl="8" w:tplc="31E814CC">
      <w:start w:val="1"/>
      <w:numFmt w:val="bullet"/>
      <w:lvlText w:val=""/>
      <w:lvlJc w:val="left"/>
      <w:pPr>
        <w:ind w:left="7560" w:hanging="360"/>
      </w:pPr>
      <w:rPr>
        <w:rFonts w:ascii="Wingdings" w:hAnsi="Wingdings" w:hint="default"/>
      </w:rPr>
    </w:lvl>
  </w:abstractNum>
  <w:abstractNum w:abstractNumId="17" w15:restartNumberingAfterBreak="0">
    <w:nsid w:val="781035FF"/>
    <w:multiLevelType w:val="hybridMultilevel"/>
    <w:tmpl w:val="FFFFFFFF"/>
    <w:lvl w:ilvl="0" w:tplc="75C0EBA6">
      <w:start w:val="1"/>
      <w:numFmt w:val="bullet"/>
      <w:lvlText w:val=""/>
      <w:lvlJc w:val="left"/>
      <w:pPr>
        <w:ind w:left="1800" w:hanging="360"/>
      </w:pPr>
      <w:rPr>
        <w:rFonts w:ascii="Symbol" w:hAnsi="Symbol" w:hint="default"/>
      </w:rPr>
    </w:lvl>
    <w:lvl w:ilvl="1" w:tplc="DE26E944">
      <w:start w:val="1"/>
      <w:numFmt w:val="bullet"/>
      <w:lvlText w:val="o"/>
      <w:lvlJc w:val="left"/>
      <w:pPr>
        <w:ind w:left="2520" w:hanging="360"/>
      </w:pPr>
      <w:rPr>
        <w:rFonts w:ascii="Courier New" w:hAnsi="Courier New" w:hint="default"/>
      </w:rPr>
    </w:lvl>
    <w:lvl w:ilvl="2" w:tplc="9320CAE6">
      <w:start w:val="1"/>
      <w:numFmt w:val="bullet"/>
      <w:lvlText w:val=""/>
      <w:lvlJc w:val="left"/>
      <w:pPr>
        <w:ind w:left="3240" w:hanging="360"/>
      </w:pPr>
      <w:rPr>
        <w:rFonts w:ascii="Wingdings" w:hAnsi="Wingdings" w:hint="default"/>
      </w:rPr>
    </w:lvl>
    <w:lvl w:ilvl="3" w:tplc="7E1C696A">
      <w:start w:val="1"/>
      <w:numFmt w:val="bullet"/>
      <w:lvlText w:val=""/>
      <w:lvlJc w:val="left"/>
      <w:pPr>
        <w:ind w:left="3960" w:hanging="360"/>
      </w:pPr>
      <w:rPr>
        <w:rFonts w:ascii="Symbol" w:hAnsi="Symbol" w:hint="default"/>
      </w:rPr>
    </w:lvl>
    <w:lvl w:ilvl="4" w:tplc="A03C95D8">
      <w:start w:val="1"/>
      <w:numFmt w:val="bullet"/>
      <w:lvlText w:val="o"/>
      <w:lvlJc w:val="left"/>
      <w:pPr>
        <w:ind w:left="4680" w:hanging="360"/>
      </w:pPr>
      <w:rPr>
        <w:rFonts w:ascii="Courier New" w:hAnsi="Courier New" w:hint="default"/>
      </w:rPr>
    </w:lvl>
    <w:lvl w:ilvl="5" w:tplc="0550394A">
      <w:start w:val="1"/>
      <w:numFmt w:val="bullet"/>
      <w:lvlText w:val=""/>
      <w:lvlJc w:val="left"/>
      <w:pPr>
        <w:ind w:left="5400" w:hanging="360"/>
      </w:pPr>
      <w:rPr>
        <w:rFonts w:ascii="Wingdings" w:hAnsi="Wingdings" w:hint="default"/>
      </w:rPr>
    </w:lvl>
    <w:lvl w:ilvl="6" w:tplc="40021ED8">
      <w:start w:val="1"/>
      <w:numFmt w:val="bullet"/>
      <w:lvlText w:val=""/>
      <w:lvlJc w:val="left"/>
      <w:pPr>
        <w:ind w:left="6120" w:hanging="360"/>
      </w:pPr>
      <w:rPr>
        <w:rFonts w:ascii="Symbol" w:hAnsi="Symbol" w:hint="default"/>
      </w:rPr>
    </w:lvl>
    <w:lvl w:ilvl="7" w:tplc="93F498AE">
      <w:start w:val="1"/>
      <w:numFmt w:val="bullet"/>
      <w:lvlText w:val="o"/>
      <w:lvlJc w:val="left"/>
      <w:pPr>
        <w:ind w:left="6840" w:hanging="360"/>
      </w:pPr>
      <w:rPr>
        <w:rFonts w:ascii="Courier New" w:hAnsi="Courier New" w:hint="default"/>
      </w:rPr>
    </w:lvl>
    <w:lvl w:ilvl="8" w:tplc="B6E4C0CC">
      <w:start w:val="1"/>
      <w:numFmt w:val="bullet"/>
      <w:lvlText w:val=""/>
      <w:lvlJc w:val="left"/>
      <w:pPr>
        <w:ind w:left="7560" w:hanging="360"/>
      </w:pPr>
      <w:rPr>
        <w:rFonts w:ascii="Wingdings" w:hAnsi="Wingdings" w:hint="default"/>
      </w:rPr>
    </w:lvl>
  </w:abstractNum>
  <w:num w:numId="1" w16cid:durableId="2087190763">
    <w:abstractNumId w:val="10"/>
  </w:num>
  <w:num w:numId="2" w16cid:durableId="1291010376">
    <w:abstractNumId w:val="6"/>
  </w:num>
  <w:num w:numId="3" w16cid:durableId="1448112476">
    <w:abstractNumId w:val="0"/>
  </w:num>
  <w:num w:numId="4" w16cid:durableId="127817585">
    <w:abstractNumId w:val="13"/>
  </w:num>
  <w:num w:numId="5" w16cid:durableId="520704985">
    <w:abstractNumId w:val="11"/>
  </w:num>
  <w:num w:numId="6" w16cid:durableId="2126389286">
    <w:abstractNumId w:val="17"/>
  </w:num>
  <w:num w:numId="7" w16cid:durableId="2137675046">
    <w:abstractNumId w:val="4"/>
  </w:num>
  <w:num w:numId="8" w16cid:durableId="2144274874">
    <w:abstractNumId w:val="16"/>
  </w:num>
  <w:num w:numId="9" w16cid:durableId="930624536">
    <w:abstractNumId w:val="15"/>
  </w:num>
  <w:num w:numId="10" w16cid:durableId="35282682">
    <w:abstractNumId w:val="14"/>
  </w:num>
  <w:num w:numId="11" w16cid:durableId="1106582603">
    <w:abstractNumId w:val="2"/>
  </w:num>
  <w:num w:numId="12" w16cid:durableId="1161000211">
    <w:abstractNumId w:val="8"/>
  </w:num>
  <w:num w:numId="13" w16cid:durableId="1607421514">
    <w:abstractNumId w:val="5"/>
  </w:num>
  <w:num w:numId="14" w16cid:durableId="7872013">
    <w:abstractNumId w:val="3"/>
  </w:num>
  <w:num w:numId="15" w16cid:durableId="32925746">
    <w:abstractNumId w:val="12"/>
  </w:num>
  <w:num w:numId="16" w16cid:durableId="905839833">
    <w:abstractNumId w:val="9"/>
  </w:num>
  <w:num w:numId="17" w16cid:durableId="1003364484">
    <w:abstractNumId w:val="1"/>
  </w:num>
  <w:num w:numId="18" w16cid:durableId="10833354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6B0"/>
    <w:rsid w:val="00004DB4"/>
    <w:rsid w:val="00013AE3"/>
    <w:rsid w:val="00022AC4"/>
    <w:rsid w:val="0002541C"/>
    <w:rsid w:val="000271A4"/>
    <w:rsid w:val="00027C14"/>
    <w:rsid w:val="00030046"/>
    <w:rsid w:val="000313E2"/>
    <w:rsid w:val="00033D02"/>
    <w:rsid w:val="00035345"/>
    <w:rsid w:val="00047084"/>
    <w:rsid w:val="0005170A"/>
    <w:rsid w:val="00062AE5"/>
    <w:rsid w:val="0006390C"/>
    <w:rsid w:val="00065E44"/>
    <w:rsid w:val="000819EC"/>
    <w:rsid w:val="00083381"/>
    <w:rsid w:val="000B72AC"/>
    <w:rsid w:val="000C02BE"/>
    <w:rsid w:val="000D0C6B"/>
    <w:rsid w:val="000D2F40"/>
    <w:rsid w:val="000F0D41"/>
    <w:rsid w:val="000F6780"/>
    <w:rsid w:val="0010293C"/>
    <w:rsid w:val="00151C79"/>
    <w:rsid w:val="001547B2"/>
    <w:rsid w:val="0015603E"/>
    <w:rsid w:val="00196747"/>
    <w:rsid w:val="001A7D3A"/>
    <w:rsid w:val="001B35E5"/>
    <w:rsid w:val="001C6A49"/>
    <w:rsid w:val="001F39F5"/>
    <w:rsid w:val="001F6108"/>
    <w:rsid w:val="00221741"/>
    <w:rsid w:val="00235ED8"/>
    <w:rsid w:val="00246331"/>
    <w:rsid w:val="002518AE"/>
    <w:rsid w:val="00265F14"/>
    <w:rsid w:val="00271884"/>
    <w:rsid w:val="002908C8"/>
    <w:rsid w:val="00292480"/>
    <w:rsid w:val="002A5943"/>
    <w:rsid w:val="002A6FE1"/>
    <w:rsid w:val="002B49C8"/>
    <w:rsid w:val="002B65BB"/>
    <w:rsid w:val="002C7318"/>
    <w:rsid w:val="002E4BDE"/>
    <w:rsid w:val="002E6AD6"/>
    <w:rsid w:val="002F5947"/>
    <w:rsid w:val="00307EDD"/>
    <w:rsid w:val="00323B1C"/>
    <w:rsid w:val="003277B4"/>
    <w:rsid w:val="003442AD"/>
    <w:rsid w:val="003567A3"/>
    <w:rsid w:val="003705C8"/>
    <w:rsid w:val="00370DE7"/>
    <w:rsid w:val="0037552D"/>
    <w:rsid w:val="003917A3"/>
    <w:rsid w:val="0039359F"/>
    <w:rsid w:val="003A6AFE"/>
    <w:rsid w:val="003B2844"/>
    <w:rsid w:val="003E4A48"/>
    <w:rsid w:val="00406647"/>
    <w:rsid w:val="00407A45"/>
    <w:rsid w:val="00423BA1"/>
    <w:rsid w:val="00426E6F"/>
    <w:rsid w:val="004377FC"/>
    <w:rsid w:val="004601B9"/>
    <w:rsid w:val="00463043"/>
    <w:rsid w:val="00496CA6"/>
    <w:rsid w:val="004A5DED"/>
    <w:rsid w:val="004B629E"/>
    <w:rsid w:val="004C3A1A"/>
    <w:rsid w:val="004D3677"/>
    <w:rsid w:val="004D6EF4"/>
    <w:rsid w:val="004F5343"/>
    <w:rsid w:val="00510A6B"/>
    <w:rsid w:val="005133C2"/>
    <w:rsid w:val="0053373D"/>
    <w:rsid w:val="00537BA3"/>
    <w:rsid w:val="00565551"/>
    <w:rsid w:val="005704E0"/>
    <w:rsid w:val="00576DCF"/>
    <w:rsid w:val="005972D2"/>
    <w:rsid w:val="005A2AD4"/>
    <w:rsid w:val="005B1301"/>
    <w:rsid w:val="005D7CEF"/>
    <w:rsid w:val="005F023D"/>
    <w:rsid w:val="005F1126"/>
    <w:rsid w:val="005F274D"/>
    <w:rsid w:val="005F4A4A"/>
    <w:rsid w:val="00612672"/>
    <w:rsid w:val="00617456"/>
    <w:rsid w:val="00626C47"/>
    <w:rsid w:val="006451A4"/>
    <w:rsid w:val="00652929"/>
    <w:rsid w:val="006641AB"/>
    <w:rsid w:val="00666719"/>
    <w:rsid w:val="006A2100"/>
    <w:rsid w:val="006A5AA7"/>
    <w:rsid w:val="006C5957"/>
    <w:rsid w:val="006C67E0"/>
    <w:rsid w:val="006D63F1"/>
    <w:rsid w:val="007242FF"/>
    <w:rsid w:val="007518EE"/>
    <w:rsid w:val="0075622D"/>
    <w:rsid w:val="007765D2"/>
    <w:rsid w:val="00777960"/>
    <w:rsid w:val="00777E6B"/>
    <w:rsid w:val="00785271"/>
    <w:rsid w:val="00790658"/>
    <w:rsid w:val="00792435"/>
    <w:rsid w:val="007D22D0"/>
    <w:rsid w:val="007D26BE"/>
    <w:rsid w:val="007D4BFF"/>
    <w:rsid w:val="007E74FA"/>
    <w:rsid w:val="007F3E07"/>
    <w:rsid w:val="00804F21"/>
    <w:rsid w:val="00813B97"/>
    <w:rsid w:val="00815A92"/>
    <w:rsid w:val="00851C73"/>
    <w:rsid w:val="00880C32"/>
    <w:rsid w:val="008837A2"/>
    <w:rsid w:val="00887431"/>
    <w:rsid w:val="00943C95"/>
    <w:rsid w:val="00950486"/>
    <w:rsid w:val="00954D94"/>
    <w:rsid w:val="00956FCF"/>
    <w:rsid w:val="009A4CB7"/>
    <w:rsid w:val="009A540B"/>
    <w:rsid w:val="009B6541"/>
    <w:rsid w:val="009C782E"/>
    <w:rsid w:val="009F328D"/>
    <w:rsid w:val="00A07553"/>
    <w:rsid w:val="00A1376D"/>
    <w:rsid w:val="00A17D5F"/>
    <w:rsid w:val="00A25973"/>
    <w:rsid w:val="00A534CA"/>
    <w:rsid w:val="00A562A3"/>
    <w:rsid w:val="00A635C2"/>
    <w:rsid w:val="00A67C58"/>
    <w:rsid w:val="00A815CA"/>
    <w:rsid w:val="00A82DF8"/>
    <w:rsid w:val="00AC3A0B"/>
    <w:rsid w:val="00AE134B"/>
    <w:rsid w:val="00AE312F"/>
    <w:rsid w:val="00B17E68"/>
    <w:rsid w:val="00B57971"/>
    <w:rsid w:val="00B63FE1"/>
    <w:rsid w:val="00B72ACC"/>
    <w:rsid w:val="00BC1482"/>
    <w:rsid w:val="00BD0E5D"/>
    <w:rsid w:val="00BD19AF"/>
    <w:rsid w:val="00BD2EFA"/>
    <w:rsid w:val="00BD7B99"/>
    <w:rsid w:val="00BE0006"/>
    <w:rsid w:val="00BE2490"/>
    <w:rsid w:val="00BE75F1"/>
    <w:rsid w:val="00BF1899"/>
    <w:rsid w:val="00C1567A"/>
    <w:rsid w:val="00C266B0"/>
    <w:rsid w:val="00C61504"/>
    <w:rsid w:val="00C64F5B"/>
    <w:rsid w:val="00C83682"/>
    <w:rsid w:val="00C90702"/>
    <w:rsid w:val="00C93AE5"/>
    <w:rsid w:val="00CA589C"/>
    <w:rsid w:val="00CA6B11"/>
    <w:rsid w:val="00CB09A1"/>
    <w:rsid w:val="00CC75E0"/>
    <w:rsid w:val="00CE6646"/>
    <w:rsid w:val="00CF157D"/>
    <w:rsid w:val="00D00469"/>
    <w:rsid w:val="00D05BB5"/>
    <w:rsid w:val="00D10EA9"/>
    <w:rsid w:val="00D132C1"/>
    <w:rsid w:val="00D47CE6"/>
    <w:rsid w:val="00D511FF"/>
    <w:rsid w:val="00D54068"/>
    <w:rsid w:val="00D56FC3"/>
    <w:rsid w:val="00DA0A25"/>
    <w:rsid w:val="00DA12EA"/>
    <w:rsid w:val="00DC7A8E"/>
    <w:rsid w:val="00E06940"/>
    <w:rsid w:val="00E15DF9"/>
    <w:rsid w:val="00E2752E"/>
    <w:rsid w:val="00E3172C"/>
    <w:rsid w:val="00E36B00"/>
    <w:rsid w:val="00E602D9"/>
    <w:rsid w:val="00E70AA9"/>
    <w:rsid w:val="00E802EA"/>
    <w:rsid w:val="00E83505"/>
    <w:rsid w:val="00E846D6"/>
    <w:rsid w:val="00EA4E51"/>
    <w:rsid w:val="00EB1A85"/>
    <w:rsid w:val="00EC1428"/>
    <w:rsid w:val="00EC5138"/>
    <w:rsid w:val="00EC6F0A"/>
    <w:rsid w:val="00EE339B"/>
    <w:rsid w:val="00EF1E79"/>
    <w:rsid w:val="00EF444A"/>
    <w:rsid w:val="00F130E8"/>
    <w:rsid w:val="00F14143"/>
    <w:rsid w:val="00F42A5F"/>
    <w:rsid w:val="00F93793"/>
    <w:rsid w:val="00F93B2E"/>
    <w:rsid w:val="00FB1120"/>
    <w:rsid w:val="00FB135F"/>
    <w:rsid w:val="00FC4F68"/>
    <w:rsid w:val="00FD6D6D"/>
    <w:rsid w:val="01127782"/>
    <w:rsid w:val="021F8803"/>
    <w:rsid w:val="03976D6E"/>
    <w:rsid w:val="04B08310"/>
    <w:rsid w:val="0535B6D9"/>
    <w:rsid w:val="055D0885"/>
    <w:rsid w:val="066A77DF"/>
    <w:rsid w:val="06874CE1"/>
    <w:rsid w:val="06ACFE50"/>
    <w:rsid w:val="06D7C141"/>
    <w:rsid w:val="0715A5BC"/>
    <w:rsid w:val="07243D19"/>
    <w:rsid w:val="09011BB1"/>
    <w:rsid w:val="09557018"/>
    <w:rsid w:val="09C6CF46"/>
    <w:rsid w:val="0A801D3B"/>
    <w:rsid w:val="0B098E3C"/>
    <w:rsid w:val="0BAB5B7C"/>
    <w:rsid w:val="0BD4A075"/>
    <w:rsid w:val="0D7F63C8"/>
    <w:rsid w:val="0ED940B7"/>
    <w:rsid w:val="0F51A9AB"/>
    <w:rsid w:val="10272A5B"/>
    <w:rsid w:val="1032389E"/>
    <w:rsid w:val="10D6CA20"/>
    <w:rsid w:val="110FF363"/>
    <w:rsid w:val="11736F96"/>
    <w:rsid w:val="1191F9A8"/>
    <w:rsid w:val="11BA8C0D"/>
    <w:rsid w:val="11BDA09E"/>
    <w:rsid w:val="11CAF5E8"/>
    <w:rsid w:val="11EB07CE"/>
    <w:rsid w:val="14964D48"/>
    <w:rsid w:val="1515A890"/>
    <w:rsid w:val="153CA87D"/>
    <w:rsid w:val="16CFA7C7"/>
    <w:rsid w:val="1A4E6FE0"/>
    <w:rsid w:val="1A5D765A"/>
    <w:rsid w:val="1AA11C3D"/>
    <w:rsid w:val="1AB5670A"/>
    <w:rsid w:val="1AD1B4D1"/>
    <w:rsid w:val="1B2D6DEA"/>
    <w:rsid w:val="1B6965E5"/>
    <w:rsid w:val="1C6EE35E"/>
    <w:rsid w:val="1CD12259"/>
    <w:rsid w:val="1D027E22"/>
    <w:rsid w:val="1D78DBCD"/>
    <w:rsid w:val="1E90E20A"/>
    <w:rsid w:val="1EF9730E"/>
    <w:rsid w:val="21886435"/>
    <w:rsid w:val="21AB44F1"/>
    <w:rsid w:val="2316DDAF"/>
    <w:rsid w:val="23818D87"/>
    <w:rsid w:val="24E13374"/>
    <w:rsid w:val="255CFBBA"/>
    <w:rsid w:val="266ECA7E"/>
    <w:rsid w:val="27355449"/>
    <w:rsid w:val="2775931C"/>
    <w:rsid w:val="28165226"/>
    <w:rsid w:val="28961CF0"/>
    <w:rsid w:val="2A579669"/>
    <w:rsid w:val="2CA23867"/>
    <w:rsid w:val="2DC60D69"/>
    <w:rsid w:val="2E89B811"/>
    <w:rsid w:val="2EABDE36"/>
    <w:rsid w:val="2FB6DA9D"/>
    <w:rsid w:val="304FAF98"/>
    <w:rsid w:val="31211705"/>
    <w:rsid w:val="3155F5D8"/>
    <w:rsid w:val="31841C77"/>
    <w:rsid w:val="318AA5D3"/>
    <w:rsid w:val="3277A8A3"/>
    <w:rsid w:val="32AF7BA3"/>
    <w:rsid w:val="32B5549C"/>
    <w:rsid w:val="32C32D9C"/>
    <w:rsid w:val="338495E1"/>
    <w:rsid w:val="33D70AC4"/>
    <w:rsid w:val="34C48CF4"/>
    <w:rsid w:val="35DEF830"/>
    <w:rsid w:val="36455652"/>
    <w:rsid w:val="37DF0916"/>
    <w:rsid w:val="380F846F"/>
    <w:rsid w:val="38E9CB22"/>
    <w:rsid w:val="38F73404"/>
    <w:rsid w:val="397AF0A9"/>
    <w:rsid w:val="3A6F6483"/>
    <w:rsid w:val="3A8A252D"/>
    <w:rsid w:val="3B52FAED"/>
    <w:rsid w:val="3C0A4741"/>
    <w:rsid w:val="3FD6492C"/>
    <w:rsid w:val="4004C897"/>
    <w:rsid w:val="400886E2"/>
    <w:rsid w:val="40CAFE81"/>
    <w:rsid w:val="41962BD6"/>
    <w:rsid w:val="4261B045"/>
    <w:rsid w:val="45920443"/>
    <w:rsid w:val="45D90D23"/>
    <w:rsid w:val="462601C0"/>
    <w:rsid w:val="474039F7"/>
    <w:rsid w:val="48F97748"/>
    <w:rsid w:val="49AEDAE8"/>
    <w:rsid w:val="49E2E71C"/>
    <w:rsid w:val="4B113F50"/>
    <w:rsid w:val="4B8EA05A"/>
    <w:rsid w:val="4BB8E3F7"/>
    <w:rsid w:val="4C6C3D06"/>
    <w:rsid w:val="4C81BF5E"/>
    <w:rsid w:val="4D044C6B"/>
    <w:rsid w:val="4D729D5F"/>
    <w:rsid w:val="4E9589F7"/>
    <w:rsid w:val="515475CC"/>
    <w:rsid w:val="522032D1"/>
    <w:rsid w:val="52C6A405"/>
    <w:rsid w:val="530B861B"/>
    <w:rsid w:val="549E71CC"/>
    <w:rsid w:val="559AE5C2"/>
    <w:rsid w:val="56DA22DA"/>
    <w:rsid w:val="57829ADC"/>
    <w:rsid w:val="5787BFC9"/>
    <w:rsid w:val="57C9902D"/>
    <w:rsid w:val="57CBD03E"/>
    <w:rsid w:val="57DF05BE"/>
    <w:rsid w:val="597A8385"/>
    <w:rsid w:val="5ADC0D32"/>
    <w:rsid w:val="5B848061"/>
    <w:rsid w:val="5CB0357B"/>
    <w:rsid w:val="5CDFFC0C"/>
    <w:rsid w:val="5D50FC87"/>
    <w:rsid w:val="5D54D039"/>
    <w:rsid w:val="5DC63574"/>
    <w:rsid w:val="5E616D1C"/>
    <w:rsid w:val="5FB1B739"/>
    <w:rsid w:val="6105CD2E"/>
    <w:rsid w:val="6254BBA2"/>
    <w:rsid w:val="631B524C"/>
    <w:rsid w:val="63CB52C5"/>
    <w:rsid w:val="65D4853A"/>
    <w:rsid w:val="66C4BC22"/>
    <w:rsid w:val="682C20B4"/>
    <w:rsid w:val="69AC835B"/>
    <w:rsid w:val="6A5D7300"/>
    <w:rsid w:val="6B227FE5"/>
    <w:rsid w:val="6C9E2E92"/>
    <w:rsid w:val="6CEC4869"/>
    <w:rsid w:val="6D8108D1"/>
    <w:rsid w:val="6DCDBEE7"/>
    <w:rsid w:val="6F4FFBEB"/>
    <w:rsid w:val="6F77CF71"/>
    <w:rsid w:val="7105F851"/>
    <w:rsid w:val="7131CA9D"/>
    <w:rsid w:val="7152079A"/>
    <w:rsid w:val="720B17F4"/>
    <w:rsid w:val="72BB18A8"/>
    <w:rsid w:val="74B73E40"/>
    <w:rsid w:val="75ACF1FF"/>
    <w:rsid w:val="7607EE5F"/>
    <w:rsid w:val="762B60EC"/>
    <w:rsid w:val="76E3A3F0"/>
    <w:rsid w:val="78639C23"/>
    <w:rsid w:val="789E05A0"/>
    <w:rsid w:val="78E6D3F8"/>
    <w:rsid w:val="793B19BF"/>
    <w:rsid w:val="7A2D7779"/>
    <w:rsid w:val="7A2DAC96"/>
    <w:rsid w:val="7A3BF0A5"/>
    <w:rsid w:val="7AA48147"/>
    <w:rsid w:val="7B6DC01B"/>
    <w:rsid w:val="7BEB0B8A"/>
    <w:rsid w:val="7C2DC8BA"/>
    <w:rsid w:val="7D7706C2"/>
    <w:rsid w:val="7DAE08BE"/>
    <w:rsid w:val="7ECFC82F"/>
    <w:rsid w:val="7EE97805"/>
    <w:rsid w:val="7F1F407C"/>
    <w:rsid w:val="7FBB27B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057AD"/>
  <w15:chartTrackingRefBased/>
  <w15:docId w15:val="{5C38619F-F0D9-42EC-8DA2-862F63A05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A92"/>
    <w:pPr>
      <w:spacing w:line="480" w:lineRule="auto"/>
      <w:ind w:firstLine="720"/>
    </w:pPr>
    <w:rPr>
      <w:rFonts w:ascii="Times New Roman" w:hAnsi="Times New Roman"/>
    </w:rPr>
  </w:style>
  <w:style w:type="paragraph" w:styleId="Heading1">
    <w:name w:val="heading 1"/>
    <w:basedOn w:val="Normal"/>
    <w:next w:val="Normal"/>
    <w:link w:val="Heading1Char"/>
    <w:uiPriority w:val="9"/>
    <w:qFormat/>
    <w:rsid w:val="00815A92"/>
    <w:pPr>
      <w:keepNext/>
      <w:keepLines/>
      <w:spacing w:before="360" w:after="80"/>
      <w:ind w:firstLine="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815A92"/>
    <w:pPr>
      <w:keepNext/>
      <w:keepLines/>
      <w:spacing w:before="160" w:after="80"/>
      <w:ind w:firstLine="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15A92"/>
    <w:pPr>
      <w:keepNext/>
      <w:keepLines/>
      <w:spacing w:before="160" w:after="80"/>
      <w:ind w:firstLine="0"/>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7D4BFF"/>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7D4BFF"/>
    <w:pPr>
      <w:keepNext/>
      <w:keepLines/>
      <w:spacing w:before="80" w:after="40"/>
      <w:outlineLvl w:val="4"/>
    </w:pPr>
    <w:rPr>
      <w:rFonts w:eastAsiaTheme="majorEastAsia" w:cstheme="majorBidi"/>
      <w:b/>
      <w:i/>
    </w:rPr>
  </w:style>
  <w:style w:type="paragraph" w:styleId="Heading6">
    <w:name w:val="heading 6"/>
    <w:basedOn w:val="Normal"/>
    <w:next w:val="Normal"/>
    <w:link w:val="Heading6Char"/>
    <w:uiPriority w:val="9"/>
    <w:semiHidden/>
    <w:unhideWhenUsed/>
    <w:rsid w:val="00C26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A92"/>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815A92"/>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815A9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rsid w:val="007D4BFF"/>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7D4BFF"/>
    <w:rPr>
      <w:rFonts w:ascii="Times New Roman" w:eastAsiaTheme="majorEastAsia" w:hAnsi="Times New Roman" w:cstheme="majorBidi"/>
      <w:b/>
      <w:i/>
    </w:rPr>
  </w:style>
  <w:style w:type="character" w:customStyle="1" w:styleId="Heading6Char">
    <w:name w:val="Heading 6 Char"/>
    <w:basedOn w:val="DefaultParagraphFont"/>
    <w:link w:val="Heading6"/>
    <w:uiPriority w:val="9"/>
    <w:semiHidden/>
    <w:rsid w:val="00C26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6B0"/>
    <w:rPr>
      <w:rFonts w:eastAsiaTheme="majorEastAsia" w:cstheme="majorBidi"/>
      <w:color w:val="272727" w:themeColor="text1" w:themeTint="D8"/>
    </w:rPr>
  </w:style>
  <w:style w:type="paragraph" w:styleId="Title">
    <w:name w:val="Title"/>
    <w:basedOn w:val="Normal"/>
    <w:next w:val="Normal"/>
    <w:link w:val="TitleChar"/>
    <w:uiPriority w:val="10"/>
    <w:rsid w:val="00C26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C266B0"/>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617456"/>
    <w:pPr>
      <w:spacing w:before="160"/>
    </w:pPr>
    <w:rPr>
      <w:i/>
      <w:iCs/>
      <w:color w:val="404040" w:themeColor="text1" w:themeTint="BF"/>
    </w:rPr>
  </w:style>
  <w:style w:type="character" w:customStyle="1" w:styleId="QuoteChar">
    <w:name w:val="Quote Char"/>
    <w:basedOn w:val="DefaultParagraphFont"/>
    <w:link w:val="Quote"/>
    <w:uiPriority w:val="29"/>
    <w:rsid w:val="00617456"/>
    <w:rPr>
      <w:rFonts w:ascii="Times New Roman" w:hAnsi="Times New Roman"/>
      <w:i/>
      <w:iCs/>
      <w:color w:val="404040" w:themeColor="text1" w:themeTint="BF"/>
    </w:rPr>
  </w:style>
  <w:style w:type="paragraph" w:styleId="ListParagraph">
    <w:name w:val="List Paragraph"/>
    <w:basedOn w:val="Normal"/>
    <w:uiPriority w:val="34"/>
    <w:rsid w:val="00C266B0"/>
    <w:pPr>
      <w:ind w:left="720"/>
      <w:contextualSpacing/>
    </w:pPr>
  </w:style>
  <w:style w:type="character" w:styleId="IntenseEmphasis">
    <w:name w:val="Intense Emphasis"/>
    <w:basedOn w:val="DefaultParagraphFont"/>
    <w:uiPriority w:val="21"/>
    <w:rsid w:val="00C266B0"/>
    <w:rPr>
      <w:i/>
      <w:iCs/>
      <w:color w:val="0F4761" w:themeColor="accent1" w:themeShade="BF"/>
    </w:rPr>
  </w:style>
  <w:style w:type="paragraph" w:styleId="IntenseQuote">
    <w:name w:val="Intense Quote"/>
    <w:basedOn w:val="Normal"/>
    <w:next w:val="Normal"/>
    <w:link w:val="IntenseQuoteChar"/>
    <w:uiPriority w:val="30"/>
    <w:rsid w:val="00C26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6B0"/>
    <w:rPr>
      <w:i/>
      <w:iCs/>
      <w:color w:val="0F4761" w:themeColor="accent1" w:themeShade="BF"/>
    </w:rPr>
  </w:style>
  <w:style w:type="character" w:styleId="IntenseReference">
    <w:name w:val="Intense Reference"/>
    <w:basedOn w:val="DefaultParagraphFont"/>
    <w:uiPriority w:val="32"/>
    <w:rsid w:val="00C266B0"/>
    <w:rPr>
      <w:b/>
      <w:bCs/>
      <w:smallCaps/>
      <w:color w:val="0F4761" w:themeColor="accent1" w:themeShade="BF"/>
      <w:spacing w:val="5"/>
    </w:rPr>
  </w:style>
  <w:style w:type="paragraph" w:styleId="NormalWeb">
    <w:name w:val="Normal (Web)"/>
    <w:basedOn w:val="Normal"/>
    <w:uiPriority w:val="99"/>
    <w:semiHidden/>
    <w:unhideWhenUsed/>
    <w:rsid w:val="00815A92"/>
    <w:pPr>
      <w:spacing w:before="100" w:beforeAutospacing="1" w:after="100" w:afterAutospacing="1" w:line="240" w:lineRule="auto"/>
      <w:ind w:firstLine="0"/>
    </w:pPr>
    <w:rPr>
      <w:rFonts w:eastAsia="Times New Roman" w:cs="Times New Roman"/>
      <w:kern w:val="0"/>
      <w:lang w:eastAsia="es-CO"/>
      <w14:ligatures w14:val="none"/>
    </w:rPr>
  </w:style>
  <w:style w:type="character" w:styleId="Strong">
    <w:name w:val="Strong"/>
    <w:basedOn w:val="DefaultParagraphFont"/>
    <w:uiPriority w:val="22"/>
    <w:qFormat/>
    <w:rsid w:val="00815A92"/>
    <w:rPr>
      <w:b/>
      <w:bCs/>
    </w:rPr>
  </w:style>
  <w:style w:type="character" w:styleId="Emphasis">
    <w:name w:val="Emphasis"/>
    <w:basedOn w:val="DefaultParagraphFont"/>
    <w:uiPriority w:val="20"/>
    <w:rsid w:val="00815A92"/>
    <w:rPr>
      <w:i/>
      <w:iCs/>
    </w:rPr>
  </w:style>
  <w:style w:type="paragraph" w:styleId="TOCHeading">
    <w:name w:val="TOC Heading"/>
    <w:basedOn w:val="Heading1"/>
    <w:next w:val="Normal"/>
    <w:uiPriority w:val="39"/>
    <w:unhideWhenUsed/>
    <w:qFormat/>
    <w:rsid w:val="00EC6F0A"/>
    <w:pPr>
      <w:spacing w:before="240" w:after="0"/>
      <w:outlineLvl w:val="9"/>
    </w:pPr>
    <w:rPr>
      <w:kern w:val="0"/>
      <w:szCs w:val="32"/>
      <w:lang w:eastAsia="es-CO"/>
      <w14:ligatures w14:val="none"/>
    </w:rPr>
  </w:style>
  <w:style w:type="paragraph" w:styleId="TOC1">
    <w:name w:val="toc 1"/>
    <w:basedOn w:val="Normal"/>
    <w:next w:val="Normal"/>
    <w:autoRedefine/>
    <w:uiPriority w:val="39"/>
    <w:unhideWhenUsed/>
    <w:rsid w:val="00815A92"/>
    <w:pPr>
      <w:spacing w:after="100"/>
    </w:pPr>
  </w:style>
  <w:style w:type="paragraph" w:styleId="TOC2">
    <w:name w:val="toc 2"/>
    <w:basedOn w:val="Normal"/>
    <w:next w:val="Normal"/>
    <w:autoRedefine/>
    <w:uiPriority w:val="39"/>
    <w:unhideWhenUsed/>
    <w:rsid w:val="00815A92"/>
    <w:pPr>
      <w:spacing w:after="100"/>
      <w:ind w:left="240"/>
    </w:pPr>
  </w:style>
  <w:style w:type="paragraph" w:styleId="TOC3">
    <w:name w:val="toc 3"/>
    <w:basedOn w:val="Normal"/>
    <w:next w:val="Normal"/>
    <w:autoRedefine/>
    <w:uiPriority w:val="39"/>
    <w:unhideWhenUsed/>
    <w:rsid w:val="00815A92"/>
    <w:pPr>
      <w:spacing w:after="100"/>
      <w:ind w:left="480"/>
    </w:pPr>
  </w:style>
  <w:style w:type="character" w:styleId="Hyperlink">
    <w:name w:val="Hyperlink"/>
    <w:basedOn w:val="DefaultParagraphFont"/>
    <w:uiPriority w:val="99"/>
    <w:unhideWhenUsed/>
    <w:rsid w:val="00815A92"/>
    <w:rPr>
      <w:color w:val="467886" w:themeColor="hyperlink"/>
      <w:u w:val="single"/>
    </w:rPr>
  </w:style>
  <w:style w:type="paragraph" w:styleId="Header">
    <w:name w:val="header"/>
    <w:basedOn w:val="Normal"/>
    <w:link w:val="HeaderChar"/>
    <w:uiPriority w:val="99"/>
    <w:unhideWhenUsed/>
    <w:rsid w:val="00617456"/>
    <w:pPr>
      <w:tabs>
        <w:tab w:val="center" w:pos="4419"/>
        <w:tab w:val="right" w:pos="8838"/>
      </w:tabs>
      <w:spacing w:after="0" w:line="240" w:lineRule="auto"/>
    </w:pPr>
  </w:style>
  <w:style w:type="character" w:customStyle="1" w:styleId="HeaderChar">
    <w:name w:val="Header Char"/>
    <w:basedOn w:val="DefaultParagraphFont"/>
    <w:link w:val="Header"/>
    <w:uiPriority w:val="99"/>
    <w:rsid w:val="00617456"/>
    <w:rPr>
      <w:rFonts w:ascii="Times New Roman" w:hAnsi="Times New Roman"/>
    </w:rPr>
  </w:style>
  <w:style w:type="paragraph" w:styleId="Footer">
    <w:name w:val="footer"/>
    <w:basedOn w:val="Normal"/>
    <w:link w:val="FooterChar"/>
    <w:uiPriority w:val="99"/>
    <w:unhideWhenUsed/>
    <w:rsid w:val="00617456"/>
    <w:pPr>
      <w:tabs>
        <w:tab w:val="center" w:pos="4419"/>
        <w:tab w:val="right" w:pos="8838"/>
      </w:tabs>
      <w:spacing w:after="0" w:line="240" w:lineRule="auto"/>
    </w:pPr>
  </w:style>
  <w:style w:type="character" w:customStyle="1" w:styleId="FooterChar">
    <w:name w:val="Footer Char"/>
    <w:basedOn w:val="DefaultParagraphFont"/>
    <w:link w:val="Footer"/>
    <w:uiPriority w:val="99"/>
    <w:rsid w:val="00617456"/>
    <w:rPr>
      <w:rFonts w:ascii="Times New Roman" w:hAnsi="Times New Roman"/>
    </w:rPr>
  </w:style>
  <w:style w:type="paragraph" w:styleId="Caption">
    <w:name w:val="caption"/>
    <w:basedOn w:val="Normal"/>
    <w:next w:val="Normal"/>
    <w:uiPriority w:val="35"/>
    <w:unhideWhenUsed/>
    <w:rsid w:val="00617456"/>
    <w:pPr>
      <w:spacing w:after="200" w:line="240" w:lineRule="auto"/>
      <w:ind w:firstLine="0"/>
    </w:pPr>
    <w:rPr>
      <w:b/>
      <w:iCs/>
      <w:color w:val="0E2841" w:themeColor="text2"/>
      <w:szCs w:val="18"/>
    </w:rPr>
  </w:style>
  <w:style w:type="paragraph" w:customStyle="1" w:styleId="Referencias">
    <w:name w:val="Referencias"/>
    <w:basedOn w:val="Normal"/>
    <w:link w:val="ReferenciasCar"/>
    <w:rsid w:val="00617456"/>
    <w:pPr>
      <w:ind w:left="703" w:hanging="703"/>
    </w:pPr>
    <w:rPr>
      <w:rFonts w:cs="Times New Roman"/>
      <w:bCs/>
    </w:rPr>
  </w:style>
  <w:style w:type="character" w:customStyle="1" w:styleId="ReferenciasCar">
    <w:name w:val="Referencias Car"/>
    <w:basedOn w:val="DefaultParagraphFont"/>
    <w:link w:val="Referencias"/>
    <w:rsid w:val="00617456"/>
    <w:rPr>
      <w:rFonts w:ascii="Times New Roman" w:hAnsi="Times New Roman" w:cs="Times New Roman"/>
      <w:bCs/>
    </w:rPr>
  </w:style>
  <w:style w:type="paragraph" w:styleId="TOC4">
    <w:name w:val="toc 4"/>
    <w:basedOn w:val="Normal"/>
    <w:next w:val="Normal"/>
    <w:autoRedefine/>
    <w:uiPriority w:val="39"/>
    <w:unhideWhenUsed/>
    <w:rsid w:val="00BF1899"/>
    <w:pPr>
      <w:spacing w:after="100"/>
      <w:ind w:left="720"/>
    </w:pPr>
  </w:style>
  <w:style w:type="paragraph" w:styleId="TOC5">
    <w:name w:val="toc 5"/>
    <w:basedOn w:val="Normal"/>
    <w:next w:val="Normal"/>
    <w:autoRedefine/>
    <w:uiPriority w:val="39"/>
    <w:unhideWhenUsed/>
    <w:rsid w:val="00BF1899"/>
    <w:pPr>
      <w:spacing w:after="100"/>
      <w:ind w:left="960"/>
    </w:pPr>
  </w:style>
  <w:style w:type="character" w:styleId="UnresolvedMention">
    <w:name w:val="Unresolved Mention"/>
    <w:basedOn w:val="DefaultParagraphFont"/>
    <w:uiPriority w:val="99"/>
    <w:semiHidden/>
    <w:unhideWhenUsed/>
    <w:rsid w:val="00E15DF9"/>
    <w:rPr>
      <w:color w:val="605E5C"/>
      <w:shd w:val="clear" w:color="auto" w:fill="E1DFDD"/>
    </w:rPr>
  </w:style>
  <w:style w:type="paragraph" w:styleId="NoSpacing">
    <w:name w:val="No Spacing"/>
    <w:uiPriority w:val="1"/>
    <w:qFormat/>
    <w:rsid w:val="75ACF1FF"/>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DefaultParagraphFont"/>
    <w:uiPriority w:val="99"/>
    <w:semiHidden/>
    <w:unhideWhenUsed/>
    <w:rsid w:val="00A635C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37588">
      <w:bodyDiv w:val="1"/>
      <w:marLeft w:val="0"/>
      <w:marRight w:val="0"/>
      <w:marTop w:val="0"/>
      <w:marBottom w:val="0"/>
      <w:divBdr>
        <w:top w:val="none" w:sz="0" w:space="0" w:color="auto"/>
        <w:left w:val="none" w:sz="0" w:space="0" w:color="auto"/>
        <w:bottom w:val="none" w:sz="0" w:space="0" w:color="auto"/>
        <w:right w:val="none" w:sz="0" w:space="0" w:color="auto"/>
      </w:divBdr>
    </w:div>
    <w:div w:id="189807703">
      <w:bodyDiv w:val="1"/>
      <w:marLeft w:val="0"/>
      <w:marRight w:val="0"/>
      <w:marTop w:val="0"/>
      <w:marBottom w:val="0"/>
      <w:divBdr>
        <w:top w:val="none" w:sz="0" w:space="0" w:color="auto"/>
        <w:left w:val="none" w:sz="0" w:space="0" w:color="auto"/>
        <w:bottom w:val="none" w:sz="0" w:space="0" w:color="auto"/>
        <w:right w:val="none" w:sz="0" w:space="0" w:color="auto"/>
      </w:divBdr>
    </w:div>
    <w:div w:id="297151049">
      <w:bodyDiv w:val="1"/>
      <w:marLeft w:val="0"/>
      <w:marRight w:val="0"/>
      <w:marTop w:val="0"/>
      <w:marBottom w:val="0"/>
      <w:divBdr>
        <w:top w:val="none" w:sz="0" w:space="0" w:color="auto"/>
        <w:left w:val="none" w:sz="0" w:space="0" w:color="auto"/>
        <w:bottom w:val="none" w:sz="0" w:space="0" w:color="auto"/>
        <w:right w:val="none" w:sz="0" w:space="0" w:color="auto"/>
      </w:divBdr>
    </w:div>
    <w:div w:id="339431256">
      <w:bodyDiv w:val="1"/>
      <w:marLeft w:val="0"/>
      <w:marRight w:val="0"/>
      <w:marTop w:val="0"/>
      <w:marBottom w:val="0"/>
      <w:divBdr>
        <w:top w:val="none" w:sz="0" w:space="0" w:color="auto"/>
        <w:left w:val="none" w:sz="0" w:space="0" w:color="auto"/>
        <w:bottom w:val="none" w:sz="0" w:space="0" w:color="auto"/>
        <w:right w:val="none" w:sz="0" w:space="0" w:color="auto"/>
      </w:divBdr>
    </w:div>
    <w:div w:id="442727223">
      <w:bodyDiv w:val="1"/>
      <w:marLeft w:val="0"/>
      <w:marRight w:val="0"/>
      <w:marTop w:val="0"/>
      <w:marBottom w:val="0"/>
      <w:divBdr>
        <w:top w:val="none" w:sz="0" w:space="0" w:color="auto"/>
        <w:left w:val="none" w:sz="0" w:space="0" w:color="auto"/>
        <w:bottom w:val="none" w:sz="0" w:space="0" w:color="auto"/>
        <w:right w:val="none" w:sz="0" w:space="0" w:color="auto"/>
      </w:divBdr>
    </w:div>
    <w:div w:id="490607553">
      <w:bodyDiv w:val="1"/>
      <w:marLeft w:val="0"/>
      <w:marRight w:val="0"/>
      <w:marTop w:val="0"/>
      <w:marBottom w:val="0"/>
      <w:divBdr>
        <w:top w:val="none" w:sz="0" w:space="0" w:color="auto"/>
        <w:left w:val="none" w:sz="0" w:space="0" w:color="auto"/>
        <w:bottom w:val="none" w:sz="0" w:space="0" w:color="auto"/>
        <w:right w:val="none" w:sz="0" w:space="0" w:color="auto"/>
      </w:divBdr>
    </w:div>
    <w:div w:id="509878844">
      <w:bodyDiv w:val="1"/>
      <w:marLeft w:val="0"/>
      <w:marRight w:val="0"/>
      <w:marTop w:val="0"/>
      <w:marBottom w:val="0"/>
      <w:divBdr>
        <w:top w:val="none" w:sz="0" w:space="0" w:color="auto"/>
        <w:left w:val="none" w:sz="0" w:space="0" w:color="auto"/>
        <w:bottom w:val="none" w:sz="0" w:space="0" w:color="auto"/>
        <w:right w:val="none" w:sz="0" w:space="0" w:color="auto"/>
      </w:divBdr>
    </w:div>
    <w:div w:id="532692544">
      <w:bodyDiv w:val="1"/>
      <w:marLeft w:val="0"/>
      <w:marRight w:val="0"/>
      <w:marTop w:val="0"/>
      <w:marBottom w:val="0"/>
      <w:divBdr>
        <w:top w:val="none" w:sz="0" w:space="0" w:color="auto"/>
        <w:left w:val="none" w:sz="0" w:space="0" w:color="auto"/>
        <w:bottom w:val="none" w:sz="0" w:space="0" w:color="auto"/>
        <w:right w:val="none" w:sz="0" w:space="0" w:color="auto"/>
      </w:divBdr>
    </w:div>
    <w:div w:id="790053708">
      <w:bodyDiv w:val="1"/>
      <w:marLeft w:val="0"/>
      <w:marRight w:val="0"/>
      <w:marTop w:val="0"/>
      <w:marBottom w:val="0"/>
      <w:divBdr>
        <w:top w:val="none" w:sz="0" w:space="0" w:color="auto"/>
        <w:left w:val="none" w:sz="0" w:space="0" w:color="auto"/>
        <w:bottom w:val="none" w:sz="0" w:space="0" w:color="auto"/>
        <w:right w:val="none" w:sz="0" w:space="0" w:color="auto"/>
      </w:divBdr>
    </w:div>
    <w:div w:id="852692195">
      <w:bodyDiv w:val="1"/>
      <w:marLeft w:val="0"/>
      <w:marRight w:val="0"/>
      <w:marTop w:val="0"/>
      <w:marBottom w:val="0"/>
      <w:divBdr>
        <w:top w:val="none" w:sz="0" w:space="0" w:color="auto"/>
        <w:left w:val="none" w:sz="0" w:space="0" w:color="auto"/>
        <w:bottom w:val="none" w:sz="0" w:space="0" w:color="auto"/>
        <w:right w:val="none" w:sz="0" w:space="0" w:color="auto"/>
      </w:divBdr>
    </w:div>
    <w:div w:id="873075695">
      <w:bodyDiv w:val="1"/>
      <w:marLeft w:val="0"/>
      <w:marRight w:val="0"/>
      <w:marTop w:val="0"/>
      <w:marBottom w:val="0"/>
      <w:divBdr>
        <w:top w:val="none" w:sz="0" w:space="0" w:color="auto"/>
        <w:left w:val="none" w:sz="0" w:space="0" w:color="auto"/>
        <w:bottom w:val="none" w:sz="0" w:space="0" w:color="auto"/>
        <w:right w:val="none" w:sz="0" w:space="0" w:color="auto"/>
      </w:divBdr>
    </w:div>
    <w:div w:id="906496320">
      <w:bodyDiv w:val="1"/>
      <w:marLeft w:val="0"/>
      <w:marRight w:val="0"/>
      <w:marTop w:val="0"/>
      <w:marBottom w:val="0"/>
      <w:divBdr>
        <w:top w:val="none" w:sz="0" w:space="0" w:color="auto"/>
        <w:left w:val="none" w:sz="0" w:space="0" w:color="auto"/>
        <w:bottom w:val="none" w:sz="0" w:space="0" w:color="auto"/>
        <w:right w:val="none" w:sz="0" w:space="0" w:color="auto"/>
      </w:divBdr>
    </w:div>
    <w:div w:id="1004554574">
      <w:bodyDiv w:val="1"/>
      <w:marLeft w:val="0"/>
      <w:marRight w:val="0"/>
      <w:marTop w:val="0"/>
      <w:marBottom w:val="0"/>
      <w:divBdr>
        <w:top w:val="none" w:sz="0" w:space="0" w:color="auto"/>
        <w:left w:val="none" w:sz="0" w:space="0" w:color="auto"/>
        <w:bottom w:val="none" w:sz="0" w:space="0" w:color="auto"/>
        <w:right w:val="none" w:sz="0" w:space="0" w:color="auto"/>
      </w:divBdr>
    </w:div>
    <w:div w:id="1041588760">
      <w:bodyDiv w:val="1"/>
      <w:marLeft w:val="0"/>
      <w:marRight w:val="0"/>
      <w:marTop w:val="0"/>
      <w:marBottom w:val="0"/>
      <w:divBdr>
        <w:top w:val="none" w:sz="0" w:space="0" w:color="auto"/>
        <w:left w:val="none" w:sz="0" w:space="0" w:color="auto"/>
        <w:bottom w:val="none" w:sz="0" w:space="0" w:color="auto"/>
        <w:right w:val="none" w:sz="0" w:space="0" w:color="auto"/>
      </w:divBdr>
    </w:div>
    <w:div w:id="1337077745">
      <w:bodyDiv w:val="1"/>
      <w:marLeft w:val="0"/>
      <w:marRight w:val="0"/>
      <w:marTop w:val="0"/>
      <w:marBottom w:val="0"/>
      <w:divBdr>
        <w:top w:val="none" w:sz="0" w:space="0" w:color="auto"/>
        <w:left w:val="none" w:sz="0" w:space="0" w:color="auto"/>
        <w:bottom w:val="none" w:sz="0" w:space="0" w:color="auto"/>
        <w:right w:val="none" w:sz="0" w:space="0" w:color="auto"/>
      </w:divBdr>
    </w:div>
    <w:div w:id="1766922619">
      <w:bodyDiv w:val="1"/>
      <w:marLeft w:val="0"/>
      <w:marRight w:val="0"/>
      <w:marTop w:val="0"/>
      <w:marBottom w:val="0"/>
      <w:divBdr>
        <w:top w:val="none" w:sz="0" w:space="0" w:color="auto"/>
        <w:left w:val="none" w:sz="0" w:space="0" w:color="auto"/>
        <w:bottom w:val="none" w:sz="0" w:space="0" w:color="auto"/>
        <w:right w:val="none" w:sz="0" w:space="0" w:color="auto"/>
      </w:divBdr>
    </w:div>
    <w:div w:id="1980916686">
      <w:bodyDiv w:val="1"/>
      <w:marLeft w:val="0"/>
      <w:marRight w:val="0"/>
      <w:marTop w:val="0"/>
      <w:marBottom w:val="0"/>
      <w:divBdr>
        <w:top w:val="none" w:sz="0" w:space="0" w:color="auto"/>
        <w:left w:val="none" w:sz="0" w:space="0" w:color="auto"/>
        <w:bottom w:val="none" w:sz="0" w:space="0" w:color="auto"/>
        <w:right w:val="none" w:sz="0" w:space="0" w:color="auto"/>
      </w:divBdr>
    </w:div>
    <w:div w:id="2020764857">
      <w:bodyDiv w:val="1"/>
      <w:marLeft w:val="0"/>
      <w:marRight w:val="0"/>
      <w:marTop w:val="0"/>
      <w:marBottom w:val="0"/>
      <w:divBdr>
        <w:top w:val="none" w:sz="0" w:space="0" w:color="auto"/>
        <w:left w:val="none" w:sz="0" w:space="0" w:color="auto"/>
        <w:bottom w:val="none" w:sz="0" w:space="0" w:color="auto"/>
        <w:right w:val="none" w:sz="0" w:space="0" w:color="auto"/>
      </w:divBdr>
    </w:div>
    <w:div w:id="211389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drive.google.com/file/d/1KwN5oChtotxFjbr4Q_KZdjvVhLB_3Kf9/view?usp=sharing" TargetMode="External"/><Relationship Id="rId3" Type="http://schemas.openxmlformats.org/officeDocument/2006/relationships/customXml" Target="../customXml/item3.xml"/><Relationship Id="rId21" Type="http://schemas.openxmlformats.org/officeDocument/2006/relationships/hyperlink" Target="https://drive.google.com/file/d/1sy1aM60WCZLZwyIpVbYUwnBtTAYbiPCo/view?usp=sharing" TargetMode="External"/><Relationship Id="rId7" Type="http://schemas.openxmlformats.org/officeDocument/2006/relationships/settings" Target="settings.xml"/><Relationship Id="rId12" Type="http://schemas.openxmlformats.org/officeDocument/2006/relationships/hyperlink" Target="https://osoriomaicol637.atlassian.net/jira/software/c/projects/MENTE/boards/35/backlog?atlOrigin=eyJpIjoiMDY1NjYyOWNhOGQ3NDE4NWI2ZmQyMzdjOWI0ZDc2MjEiLCJwIjoiaiJ9" TargetMode="External"/><Relationship Id="rId17" Type="http://schemas.openxmlformats.org/officeDocument/2006/relationships/image" Target="media/image5.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KrlosPK/mente-activa" TargetMode="Externa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drive.google.com/file/d/1uAxvcHXPOHD4kCGDMJ02gZ9eS-DjzXWi/view?usp=sharing" TargetMode="External"/><Relationship Id="rId28" Type="http://schemas.openxmlformats.org/officeDocument/2006/relationships/hyperlink" Target="https://drive.google.com/file/d/1xvhiKBtT4tlqSRsqxyAgiZK7PwwSy1o-/view?usp=sharing"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6645DAEA9EA6B4BB1950E56B12A2403" ma:contentTypeVersion="10" ma:contentTypeDescription="Crear nuevo documento." ma:contentTypeScope="" ma:versionID="92aa177cd9e44bcf2577cb2b54f54900">
  <xsd:schema xmlns:xsd="http://www.w3.org/2001/XMLSchema" xmlns:xs="http://www.w3.org/2001/XMLSchema" xmlns:p="http://schemas.microsoft.com/office/2006/metadata/properties" xmlns:ns3="681aa3a0-d865-44f3-85fa-6d2a2aaaf72a" targetNamespace="http://schemas.microsoft.com/office/2006/metadata/properties" ma:root="true" ma:fieldsID="2f7529d8d82a95aca2c9d7781acfde8e" ns3:_="">
    <xsd:import namespace="681aa3a0-d865-44f3-85fa-6d2a2aaaf72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1aa3a0-d865-44f3-85fa-6d2a2aaaf72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81aa3a0-d865-44f3-85fa-6d2a2aaaf72a" xsi:nil="true"/>
  </documentManagement>
</p:properties>
</file>

<file path=customXml/itemProps1.xml><?xml version="1.0" encoding="utf-8"?>
<ds:datastoreItem xmlns:ds="http://schemas.openxmlformats.org/officeDocument/2006/customXml" ds:itemID="{CFC89428-384C-4719-B49A-D48E322A1B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1aa3a0-d865-44f3-85fa-6d2a2aaaf7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475F33-3476-4294-A854-866A38AE37AD}">
  <ds:schemaRefs>
    <ds:schemaRef ds:uri="http://schemas.microsoft.com/sharepoint/v3/contenttype/forms"/>
  </ds:schemaRefs>
</ds:datastoreItem>
</file>

<file path=customXml/itemProps3.xml><?xml version="1.0" encoding="utf-8"?>
<ds:datastoreItem xmlns:ds="http://schemas.openxmlformats.org/officeDocument/2006/customXml" ds:itemID="{89723AB6-AEB7-4B91-A3E6-C82E45933B72}">
  <ds:schemaRefs>
    <ds:schemaRef ds:uri="http://schemas.openxmlformats.org/officeDocument/2006/bibliography"/>
  </ds:schemaRefs>
</ds:datastoreItem>
</file>

<file path=customXml/itemProps4.xml><?xml version="1.0" encoding="utf-8"?>
<ds:datastoreItem xmlns:ds="http://schemas.openxmlformats.org/officeDocument/2006/customXml" ds:itemID="{95175FBF-2AD9-4D0E-A227-0C8EA5FDBDE0}">
  <ds:schemaRefs>
    <ds:schemaRef ds:uri="http://schemas.microsoft.com/office/2006/metadata/properties"/>
    <ds:schemaRef ds:uri="http://schemas.microsoft.com/office/infopath/2007/PartnerControls"/>
    <ds:schemaRef ds:uri="681aa3a0-d865-44f3-85fa-6d2a2aaaf72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4480</Words>
  <Characters>25540</Characters>
  <Application>Microsoft Office Word</Application>
  <DocSecurity>4</DocSecurity>
  <Lines>212</Lines>
  <Paragraphs>59</Paragraphs>
  <ScaleCrop>false</ScaleCrop>
  <Company/>
  <LinksUpToDate>false</LinksUpToDate>
  <CharactersWithSpaces>29961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Andres Urbano Rivas</dc:creator>
  <cp:keywords/>
  <dc:description/>
  <cp:lastModifiedBy>MARLY ZULAY CARDOSO GUTIERREZ</cp:lastModifiedBy>
  <cp:revision>76</cp:revision>
  <dcterms:created xsi:type="dcterms:W3CDTF">2026-03-19T08:05:00Z</dcterms:created>
  <dcterms:modified xsi:type="dcterms:W3CDTF">2026-04-05T23:32:00Z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0x01010096645DAEA9EA6B4BB1950E56B12A2403</vt:lpwstr>
  </property>
</Properties>
</file>