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104" w:rsidRPr="007F4104" w:rsidRDefault="007F4104" w:rsidP="007F4104">
      <w:pPr>
        <w:rPr>
          <w:b/>
        </w:rPr>
      </w:pPr>
      <w:r w:rsidRPr="007F4104">
        <w:rPr>
          <w:b/>
        </w:rPr>
        <w:t>YEAST DATASET</w:t>
      </w:r>
    </w:p>
    <w:p w:rsidR="00EB6FBB" w:rsidRPr="007F4104" w:rsidRDefault="00CF08C6" w:rsidP="007F4104">
      <w:r w:rsidRPr="007F4104">
        <w:t>Maya Hücresi Protein Lokalizasyon Verileri</w:t>
      </w:r>
    </w:p>
    <w:p w:rsidR="00CF08C6" w:rsidRDefault="00CF08C6" w:rsidP="00CF08C6">
      <w:r>
        <w:t>Bu v</w:t>
      </w:r>
      <w:r w:rsidRPr="00CF08C6">
        <w:t>erilerin amacı, bir maya hücresindeki proteinlerin lokalizasyonlarını tahmin etmek için çeşitli tanımlayıcılar kullanmaktır.</w:t>
      </w:r>
    </w:p>
    <w:p w:rsidR="000629C5" w:rsidRDefault="000629C5" w:rsidP="000629C5">
      <w:r>
        <w:t xml:space="preserve">Bu </w:t>
      </w:r>
      <w:proofErr w:type="spellStart"/>
      <w:r>
        <w:t>veritabanı</w:t>
      </w:r>
      <w:proofErr w:type="spellEnd"/>
      <w:r>
        <w:t xml:space="preserve"> bir dizi Maya hücresi hakkında bilgi içerir. Görev, her hücrenin 10 olası alternatif arasında lokalizasyon yerini belirlemektir.</w:t>
      </w:r>
    </w:p>
    <w:p w:rsidR="000629C5" w:rsidRDefault="000629C5" w:rsidP="000629C5">
      <w:r>
        <w:t>Özellik açıklaması:</w:t>
      </w:r>
    </w:p>
    <w:p w:rsidR="000629C5" w:rsidRDefault="000629C5" w:rsidP="000629C5">
      <w:r>
        <w:t xml:space="preserve">- </w:t>
      </w:r>
      <w:proofErr w:type="spellStart"/>
      <w:r>
        <w:t>Mcg</w:t>
      </w:r>
      <w:proofErr w:type="spellEnd"/>
      <w:r>
        <w:t xml:space="preserve">: </w:t>
      </w:r>
      <w:proofErr w:type="spellStart"/>
      <w:r>
        <w:t>McGeoch'un</w:t>
      </w:r>
      <w:proofErr w:type="spellEnd"/>
      <w:r>
        <w:t xml:space="preserve"> sinyal dizisi tanıma yöntemi.</w:t>
      </w:r>
    </w:p>
    <w:p w:rsidR="000629C5" w:rsidRDefault="000629C5" w:rsidP="000629C5">
      <w:r>
        <w:t xml:space="preserve">- </w:t>
      </w:r>
      <w:proofErr w:type="spellStart"/>
      <w:r>
        <w:t>Gvh</w:t>
      </w:r>
      <w:proofErr w:type="spellEnd"/>
      <w:r>
        <w:t xml:space="preserve">: </w:t>
      </w:r>
      <w:proofErr w:type="spellStart"/>
      <w:r>
        <w:t>von</w:t>
      </w:r>
      <w:proofErr w:type="spellEnd"/>
      <w:r>
        <w:t xml:space="preserve"> </w:t>
      </w:r>
      <w:proofErr w:type="spellStart"/>
      <w:r>
        <w:t>Heijne'nin</w:t>
      </w:r>
      <w:proofErr w:type="spellEnd"/>
      <w:r>
        <w:t xml:space="preserve"> sinyal dizisi tanıma yöntemi.</w:t>
      </w:r>
    </w:p>
    <w:p w:rsidR="000629C5" w:rsidRDefault="000629C5" w:rsidP="000629C5">
      <w:r>
        <w:t xml:space="preserve">  - </w:t>
      </w:r>
      <w:proofErr w:type="spellStart"/>
      <w:r>
        <w:t>Alm</w:t>
      </w:r>
      <w:proofErr w:type="spellEnd"/>
      <w:r>
        <w:t xml:space="preserve">: ALOM </w:t>
      </w:r>
      <w:proofErr w:type="spellStart"/>
      <w:r>
        <w:t>membranı</w:t>
      </w:r>
      <w:proofErr w:type="spellEnd"/>
      <w:r>
        <w:t xml:space="preserve"> kapsayan bölge tahmin programının puanı.</w:t>
      </w:r>
    </w:p>
    <w:p w:rsidR="000629C5" w:rsidRDefault="000629C5" w:rsidP="000629C5">
      <w:r>
        <w:t xml:space="preserve">- Mit: </w:t>
      </w:r>
      <w:proofErr w:type="spellStart"/>
      <w:r>
        <w:t>Mitokondriyal</w:t>
      </w:r>
      <w:proofErr w:type="spellEnd"/>
      <w:r>
        <w:t xml:space="preserve"> ve </w:t>
      </w:r>
      <w:proofErr w:type="spellStart"/>
      <w:r>
        <w:t>mitokondriyal</w:t>
      </w:r>
      <w:proofErr w:type="spellEnd"/>
      <w:r>
        <w:t xml:space="preserve"> olmayan proteinlerin N-terminal bölgesinin (20 kalıntı uzunluğunda) </w:t>
      </w:r>
      <w:proofErr w:type="gramStart"/>
      <w:r>
        <w:t>amino</w:t>
      </w:r>
      <w:proofErr w:type="gramEnd"/>
      <w:r>
        <w:t xml:space="preserve"> asit içeriğinin ayrımcı analiz skoru.</w:t>
      </w:r>
    </w:p>
    <w:p w:rsidR="000629C5" w:rsidRDefault="000629C5" w:rsidP="000629C5">
      <w:r>
        <w:t xml:space="preserve">- </w:t>
      </w:r>
      <w:proofErr w:type="spellStart"/>
      <w:r>
        <w:t>Erl</w:t>
      </w:r>
      <w:proofErr w:type="spellEnd"/>
      <w:r>
        <w:t>: "HDEL" alt dizesinin varlığı (</w:t>
      </w:r>
      <w:proofErr w:type="spellStart"/>
      <w:r>
        <w:t>endoplazmik</w:t>
      </w:r>
      <w:proofErr w:type="spellEnd"/>
      <w:r>
        <w:t xml:space="preserve"> </w:t>
      </w:r>
      <w:proofErr w:type="spellStart"/>
      <w:r>
        <w:t>retikulum</w:t>
      </w:r>
      <w:proofErr w:type="spellEnd"/>
      <w:r>
        <w:t xml:space="preserve"> lümeninde tutulma sinyali olarak kabul edilir). İkili öznitelik.</w:t>
      </w:r>
    </w:p>
    <w:p w:rsidR="000629C5" w:rsidRDefault="000629C5" w:rsidP="000629C5">
      <w:r>
        <w:t xml:space="preserve">- Çiçeği: C terminalindeki </w:t>
      </w:r>
      <w:proofErr w:type="spellStart"/>
      <w:r>
        <w:t>peroksizomal</w:t>
      </w:r>
      <w:proofErr w:type="spellEnd"/>
      <w:r>
        <w:t xml:space="preserve"> hedefleme sinyali.</w:t>
      </w:r>
    </w:p>
    <w:p w:rsidR="000629C5" w:rsidRDefault="000629C5" w:rsidP="000629C5">
      <w:r>
        <w:t xml:space="preserve">- </w:t>
      </w:r>
      <w:proofErr w:type="spellStart"/>
      <w:r>
        <w:t>Vac</w:t>
      </w:r>
      <w:proofErr w:type="spellEnd"/>
      <w:r>
        <w:t xml:space="preserve">: </w:t>
      </w:r>
      <w:proofErr w:type="spellStart"/>
      <w:r>
        <w:t>Vacuolar</w:t>
      </w:r>
      <w:proofErr w:type="spellEnd"/>
      <w:r>
        <w:t xml:space="preserve"> ve hücre dışı proteinlerin </w:t>
      </w:r>
      <w:proofErr w:type="gramStart"/>
      <w:r>
        <w:t>amino</w:t>
      </w:r>
      <w:proofErr w:type="gramEnd"/>
      <w:r>
        <w:t xml:space="preserve"> asit içeriğinin ayırt edici analiz skoru.</w:t>
      </w:r>
    </w:p>
    <w:p w:rsidR="000629C5" w:rsidRDefault="000629C5" w:rsidP="000629C5">
      <w:r>
        <w:t xml:space="preserve">- </w:t>
      </w:r>
      <w:proofErr w:type="spellStart"/>
      <w:r>
        <w:t>Nuc</w:t>
      </w:r>
      <w:proofErr w:type="spellEnd"/>
      <w:r>
        <w:t>: Nükleer ve nükleer olmayan proteinlerin nükleer lokalizasyon sinyallerinin ayrımcı analiz skoru.</w:t>
      </w:r>
    </w:p>
    <w:p w:rsidR="007F4104" w:rsidRDefault="007F4104" w:rsidP="000629C5"/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C94580" w:rsidRDefault="00C94580" w:rsidP="000629C5">
      <w:pPr>
        <w:rPr>
          <w:b/>
        </w:rPr>
      </w:pPr>
    </w:p>
    <w:p w:rsidR="007F4104" w:rsidRPr="007F4104" w:rsidRDefault="007F4104" w:rsidP="000629C5">
      <w:pPr>
        <w:rPr>
          <w:b/>
        </w:rPr>
      </w:pPr>
      <w:bookmarkStart w:id="0" w:name="_GoBack"/>
      <w:bookmarkEnd w:id="0"/>
      <w:r w:rsidRPr="007F4104">
        <w:rPr>
          <w:b/>
        </w:rPr>
        <w:lastRenderedPageBreak/>
        <w:t>EMG DATASET</w:t>
      </w:r>
    </w:p>
    <w:p w:rsidR="000629C5" w:rsidRDefault="007F4104" w:rsidP="000629C5">
      <w:pPr>
        <w:rPr>
          <w:rFonts w:ascii="Times New Roman" w:hAnsi="Times New Roman" w:cs="Times New Roman"/>
          <w:sz w:val="24"/>
          <w:szCs w:val="24"/>
        </w:rPr>
      </w:pPr>
      <w:r w:rsidRPr="00532170">
        <w:rPr>
          <w:rFonts w:ascii="Times New Roman" w:hAnsi="Times New Roman" w:cs="Times New Roman"/>
          <w:sz w:val="24"/>
          <w:szCs w:val="24"/>
        </w:rPr>
        <w:t xml:space="preserve">Sekiz kanallı yüzey EMG, 10 deneğin ön kolunun en geniş kısmından sinyaller almaktır. Bu sinyaller, </w:t>
      </w:r>
      <w:proofErr w:type="gramStart"/>
      <w:r w:rsidRPr="00532170">
        <w:rPr>
          <w:rFonts w:ascii="Times New Roman" w:hAnsi="Times New Roman" w:cs="Times New Roman"/>
          <w:sz w:val="24"/>
          <w:szCs w:val="24"/>
        </w:rPr>
        <w:t>baş parmak</w:t>
      </w:r>
      <w:proofErr w:type="gramEnd"/>
      <w:r w:rsidRPr="00532170">
        <w:rPr>
          <w:rFonts w:ascii="Times New Roman" w:hAnsi="Times New Roman" w:cs="Times New Roman"/>
          <w:sz w:val="24"/>
          <w:szCs w:val="24"/>
        </w:rPr>
        <w:t xml:space="preserve">, işaret parmağı, orta parmak, yüzük parmağı ve küçük parmak olan beş ayrı parmağın hareketine karşılık </w:t>
      </w:r>
      <w:r w:rsidRPr="007F4104">
        <w:rPr>
          <w:rFonts w:cs="Times New Roman"/>
          <w:sz w:val="24"/>
          <w:szCs w:val="24"/>
        </w:rPr>
        <w:t>gelir</w:t>
      </w:r>
      <w:r w:rsidRPr="00532170">
        <w:rPr>
          <w:rFonts w:ascii="Times New Roman" w:hAnsi="Times New Roman" w:cs="Times New Roman"/>
          <w:sz w:val="24"/>
          <w:szCs w:val="24"/>
        </w:rPr>
        <w:t>.</w:t>
      </w:r>
    </w:p>
    <w:p w:rsidR="007F4104" w:rsidRDefault="007F4104" w:rsidP="000629C5">
      <w:r w:rsidRPr="00EB533A">
        <w:rPr>
          <w:rFonts w:ascii="Arial" w:eastAsia="Times New Roman" w:hAnsi="Arial" w:cs="Arial"/>
          <w:noProof/>
          <w:color w:val="777777"/>
          <w:sz w:val="24"/>
          <w:szCs w:val="24"/>
          <w:lang w:eastAsia="tr-TR"/>
        </w:rPr>
        <w:drawing>
          <wp:inline distT="0" distB="0" distL="0" distR="0" wp14:anchorId="11557724" wp14:editId="16C8574E">
            <wp:extent cx="5760720" cy="6453505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5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C5" w:rsidRDefault="000629C5" w:rsidP="000629C5"/>
    <w:sectPr w:rsidR="000629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8C6"/>
    <w:rsid w:val="000629C5"/>
    <w:rsid w:val="007F4104"/>
    <w:rsid w:val="00C94580"/>
    <w:rsid w:val="00CF08C6"/>
    <w:rsid w:val="00EB41E5"/>
    <w:rsid w:val="00FA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72A49D-70FD-45D2-9E46-18F12995C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</dc:creator>
  <cp:keywords/>
  <dc:description/>
  <cp:lastModifiedBy>KG</cp:lastModifiedBy>
  <cp:revision>1</cp:revision>
  <dcterms:created xsi:type="dcterms:W3CDTF">2020-06-18T20:00:00Z</dcterms:created>
  <dcterms:modified xsi:type="dcterms:W3CDTF">2020-06-18T22:47:00Z</dcterms:modified>
</cp:coreProperties>
</file>