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color w:val="7f7f7f"/>
          <w:sz w:val="18"/>
          <w:szCs w:val="18"/>
          <w:rtl w:val="0"/>
        </w:rPr>
        <w:t xml:space="preserve">Duoc UC · Escuela de Informática y Telecomunicaciones</w:t>
      </w:r>
      <w:r w:rsidDel="00000000" w:rsidR="00000000" w:rsidRPr="00000000">
        <w:rPr>
          <w:rtl w:val="0"/>
        </w:rPr>
      </w:r>
    </w:p>
    <w:p w:rsidR="00000000" w:rsidDel="00000000" w:rsidP="00000000" w:rsidRDefault="00000000" w:rsidRPr="00000000" w14:paraId="00000002">
      <w:pPr>
        <w:jc w:val="right"/>
        <w:rPr/>
      </w:pPr>
      <w:r w:rsidDel="00000000" w:rsidR="00000000" w:rsidRPr="00000000">
        <w:rPr>
          <w:color w:val="7f7f7f"/>
          <w:sz w:val="18"/>
          <w:szCs w:val="18"/>
          <w:rtl w:val="0"/>
        </w:rPr>
        <w:t xml:space="preserve">Proyecto APT – Capstone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lineRule="auto"/>
        <w:jc w:val="center"/>
        <w:rPr/>
      </w:pPr>
      <w:r w:rsidDel="00000000" w:rsidR="00000000" w:rsidRPr="00000000">
        <w:rPr>
          <w:b w:val="1"/>
          <w:bCs w:val="1"/>
          <w:color w:val="1f3864"/>
          <w:sz w:val="48"/>
          <w:szCs w:val="48"/>
          <w:rtl w:val="0"/>
        </w:rPr>
        <w:t xml:space="preserve">Especificación de Requerimientos de Software</w:t>
      </w:r>
      <w:r w:rsidDel="00000000" w:rsidR="00000000" w:rsidRPr="00000000">
        <w:rPr>
          <w:rtl w:val="0"/>
        </w:rPr>
      </w:r>
    </w:p>
    <w:p w:rsidR="00000000" w:rsidDel="00000000" w:rsidP="00000000" w:rsidRDefault="00000000" w:rsidRPr="00000000" w14:paraId="0000000B">
      <w:pPr>
        <w:spacing w:after="480" w:lineRule="auto"/>
        <w:jc w:val="center"/>
        <w:rPr/>
      </w:pPr>
      <w:r w:rsidDel="00000000" w:rsidR="00000000" w:rsidRPr="00000000">
        <w:rPr>
          <w:color w:val="404040"/>
          <w:sz w:val="26"/>
          <w:szCs w:val="26"/>
          <w:rtl w:val="0"/>
        </w:rPr>
        <w:t xml:space="preserve">ERS simplificado · Enfoque tradicional</w:t>
      </w:r>
      <w:r w:rsidDel="00000000" w:rsidR="00000000" w:rsidRPr="00000000">
        <w:rPr>
          <w:rtl w:val="0"/>
        </w:rPr>
      </w:r>
    </w:p>
    <w:p w:rsidR="00000000" w:rsidDel="00000000" w:rsidP="00000000" w:rsidRDefault="00000000" w:rsidRPr="00000000" w14:paraId="0000000C">
      <w:pPr>
        <w:spacing w:after="120" w:lineRule="auto"/>
        <w:jc w:val="center"/>
        <w:rPr/>
      </w:pPr>
      <w:r w:rsidDel="00000000" w:rsidR="00000000" w:rsidRPr="00000000">
        <w:rPr>
          <w:sz w:val="32"/>
          <w:szCs w:val="32"/>
          <w:rtl w:val="0"/>
        </w:rPr>
        <w:t xml:space="preserve">“Sistema web para el control de mantenciones y revisiones periódicas del material menor de la Octava Compañía del Cuerpo de Bomberos de Talcahuano”</w:t>
      </w:r>
      <w:r w:rsidDel="00000000" w:rsidR="00000000" w:rsidRPr="00000000">
        <w:rPr>
          <w:rtl w:val="0"/>
        </w:rPr>
      </w:r>
    </w:p>
    <w:p w:rsidR="00000000" w:rsidDel="00000000" w:rsidP="00000000" w:rsidRDefault="00000000" w:rsidRPr="00000000" w14:paraId="0000000D">
      <w:pPr>
        <w:spacing w:after="120" w:lineRule="auto"/>
        <w:jc w:val="center"/>
        <w:rPr/>
      </w:pPr>
      <w:r w:rsidDel="00000000" w:rsidR="00000000" w:rsidRPr="00000000">
        <w:rPr>
          <w:color w:val="7f7f7f"/>
          <w:sz w:val="24"/>
          <w:szCs w:val="24"/>
          <w:rtl w:val="0"/>
        </w:rPr>
        <w:t xml:space="preserve">SIREMA</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color w:val="7f7f7f"/>
          <w:sz w:val="24"/>
          <w:szCs w:val="24"/>
          <w:rtl w:val="0"/>
        </w:rPr>
        <w:t xml:space="preserve">Versión 1.0 · Fecha: 08/10/2026</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b w:val="1"/>
          <w:bCs w:val="1"/>
          <w:color w:val="1f3864"/>
          <w:sz w:val="28"/>
          <w:szCs w:val="28"/>
          <w:rtl w:val="0"/>
        </w:rPr>
        <w:t xml:space="preserve">Tabla de contenido</w:t>
      </w:r>
      <w:r w:rsidDel="00000000" w:rsidR="00000000" w:rsidRPr="00000000">
        <w:rPr>
          <w:rtl w:val="0"/>
        </w:rPr>
      </w:r>
    </w:p>
    <w:sdt>
      <w:sdtPr>
        <w:id w:val="56696551"/>
        <w:docPartObj>
          <w:docPartGallery w:val="Table of Contents"/>
          <w:docPartUnique w:val="1"/>
        </w:docPartObj>
      </w:sdtPr>
      <w:sdtContent>
        <w:p w:rsidR="00000000" w:rsidDel="00000000" w:rsidP="00000000" w:rsidRDefault="00000000" w:rsidRPr="00000000" w14:paraId="00000011">
          <w:pPr>
            <w:tabs>
              <w:tab w:val="right" w:leader="none" w:pos="9350"/>
            </w:tabs>
            <w:spacing w:after="60" w:before="120" w:lineRule="auto"/>
            <w:rPr/>
          </w:pPr>
          <w:r w:rsidDel="00000000" w:rsidR="00000000" w:rsidRPr="00000000">
            <w:fldChar w:fldCharType="begin"/>
            <w:instrText xml:space="preserve"> TOC \h \u \z \t "Heading 1,1,Heading 2,2,"</w:instrText>
            <w:fldChar w:fldCharType="separate"/>
          </w:r>
          <w:r w:rsidDel="00000000" w:rsidR="00000000" w:rsidRPr="00000000">
            <w:rPr>
              <w:b w:val="1"/>
              <w:bCs w:val="1"/>
              <w:sz w:val="22"/>
              <w:szCs w:val="22"/>
              <w:rtl w:val="0"/>
            </w:rPr>
            <w:t xml:space="preserve">Datos del documento</w:t>
          </w:r>
          <w:r w:rsidDel="00000000" w:rsidR="00000000" w:rsidRPr="00000000">
            <w:rPr>
              <w:rtl w:val="0"/>
            </w:rPr>
            <w:tab/>
          </w:r>
          <w:r w:rsidDel="00000000" w:rsidR="00000000" w:rsidRPr="00000000">
            <w:rPr>
              <w:b w:val="1"/>
              <w:bCs w:val="1"/>
              <w:sz w:val="22"/>
              <w:szCs w:val="22"/>
              <w:rtl w:val="0"/>
            </w:rPr>
            <w:t xml:space="preserve">3</w:t>
          </w:r>
          <w:r w:rsidDel="00000000" w:rsidR="00000000" w:rsidRPr="00000000">
            <w:rPr>
              <w:rtl w:val="0"/>
            </w:rPr>
          </w:r>
        </w:p>
        <w:p w:rsidR="00000000" w:rsidDel="00000000" w:rsidP="00000000" w:rsidRDefault="00000000" w:rsidRPr="00000000" w14:paraId="00000012">
          <w:pPr>
            <w:tabs>
              <w:tab w:val="right" w:leader="none" w:pos="9350"/>
            </w:tabs>
            <w:spacing w:after="60" w:before="120" w:lineRule="auto"/>
            <w:rPr/>
          </w:pPr>
          <w:r w:rsidDel="00000000" w:rsidR="00000000" w:rsidRPr="00000000">
            <w:rPr>
              <w:b w:val="1"/>
              <w:bCs w:val="1"/>
              <w:sz w:val="22"/>
              <w:szCs w:val="22"/>
              <w:rtl w:val="0"/>
            </w:rPr>
            <w:t xml:space="preserve">1. Introducción</w:t>
          </w:r>
          <w:r w:rsidDel="00000000" w:rsidR="00000000" w:rsidRPr="00000000">
            <w:rPr>
              <w:rtl w:val="0"/>
            </w:rPr>
            <w:tab/>
          </w:r>
          <w:r w:rsidDel="00000000" w:rsidR="00000000" w:rsidRPr="00000000">
            <w:rPr>
              <w:b w:val="1"/>
              <w:bCs w:val="1"/>
              <w:sz w:val="22"/>
              <w:szCs w:val="22"/>
              <w:rtl w:val="0"/>
            </w:rPr>
            <w:t xml:space="preserve">4</w:t>
          </w:r>
          <w:r w:rsidDel="00000000" w:rsidR="00000000" w:rsidRPr="00000000">
            <w:rPr>
              <w:rtl w:val="0"/>
            </w:rPr>
          </w:r>
        </w:p>
        <w:p w:rsidR="00000000" w:rsidDel="00000000" w:rsidP="00000000" w:rsidRDefault="00000000" w:rsidRPr="00000000" w14:paraId="00000013">
          <w:pPr>
            <w:tabs>
              <w:tab w:val="right" w:leader="none" w:pos="9350"/>
            </w:tabs>
            <w:spacing w:after="30" w:before="0" w:lineRule="auto"/>
            <w:ind w:left="360" w:firstLine="0"/>
            <w:rPr/>
          </w:pPr>
          <w:r w:rsidDel="00000000" w:rsidR="00000000" w:rsidRPr="00000000">
            <w:rPr>
              <w:sz w:val="20"/>
              <w:szCs w:val="20"/>
              <w:rtl w:val="0"/>
            </w:rPr>
            <w:t xml:space="preserve">1.1. Propósito</w:t>
          </w:r>
          <w:r w:rsidDel="00000000" w:rsidR="00000000" w:rsidRPr="00000000">
            <w:rPr>
              <w:rtl w:val="0"/>
            </w:rPr>
            <w:tab/>
          </w:r>
          <w:r w:rsidDel="00000000" w:rsidR="00000000" w:rsidRPr="00000000">
            <w:rPr>
              <w:sz w:val="20"/>
              <w:szCs w:val="20"/>
              <w:rtl w:val="0"/>
            </w:rPr>
            <w:t xml:space="preserve">4</w:t>
          </w:r>
          <w:r w:rsidDel="00000000" w:rsidR="00000000" w:rsidRPr="00000000">
            <w:rPr>
              <w:rtl w:val="0"/>
            </w:rPr>
          </w:r>
        </w:p>
        <w:p w:rsidR="00000000" w:rsidDel="00000000" w:rsidP="00000000" w:rsidRDefault="00000000" w:rsidRPr="00000000" w14:paraId="00000014">
          <w:pPr>
            <w:tabs>
              <w:tab w:val="right" w:leader="none" w:pos="9350"/>
            </w:tabs>
            <w:spacing w:after="30" w:before="0" w:lineRule="auto"/>
            <w:ind w:left="360" w:firstLine="0"/>
            <w:rPr/>
          </w:pPr>
          <w:r w:rsidDel="00000000" w:rsidR="00000000" w:rsidRPr="00000000">
            <w:rPr>
              <w:sz w:val="20"/>
              <w:szCs w:val="20"/>
              <w:rtl w:val="0"/>
            </w:rPr>
            <w:t xml:space="preserve">1.2. Alcance del sistema</w:t>
          </w:r>
          <w:r w:rsidDel="00000000" w:rsidR="00000000" w:rsidRPr="00000000">
            <w:rPr>
              <w:rtl w:val="0"/>
            </w:rPr>
            <w:tab/>
          </w:r>
          <w:r w:rsidDel="00000000" w:rsidR="00000000" w:rsidRPr="00000000">
            <w:rPr>
              <w:sz w:val="20"/>
              <w:szCs w:val="20"/>
              <w:rtl w:val="0"/>
            </w:rPr>
            <w:t xml:space="preserve">4</w:t>
          </w:r>
          <w:r w:rsidDel="00000000" w:rsidR="00000000" w:rsidRPr="00000000">
            <w:rPr>
              <w:rtl w:val="0"/>
            </w:rPr>
          </w:r>
        </w:p>
        <w:p w:rsidR="00000000" w:rsidDel="00000000" w:rsidP="00000000" w:rsidRDefault="00000000" w:rsidRPr="00000000" w14:paraId="00000015">
          <w:pPr>
            <w:tabs>
              <w:tab w:val="right" w:leader="none" w:pos="9350"/>
            </w:tabs>
            <w:spacing w:after="30" w:before="0" w:lineRule="auto"/>
            <w:ind w:left="360" w:firstLine="0"/>
            <w:rPr/>
          </w:pPr>
          <w:r w:rsidDel="00000000" w:rsidR="00000000" w:rsidRPr="00000000">
            <w:rPr>
              <w:sz w:val="20"/>
              <w:szCs w:val="20"/>
              <w:rtl w:val="0"/>
            </w:rPr>
            <w:t xml:space="preserve">1.3. Definiciones, acrónimos y abreviaciones</w:t>
          </w:r>
          <w:r w:rsidDel="00000000" w:rsidR="00000000" w:rsidRPr="00000000">
            <w:rPr>
              <w:rtl w:val="0"/>
            </w:rPr>
            <w:tab/>
          </w:r>
          <w:r w:rsidDel="00000000" w:rsidR="00000000" w:rsidRPr="00000000">
            <w:rPr>
              <w:sz w:val="20"/>
              <w:szCs w:val="20"/>
              <w:rtl w:val="0"/>
            </w:rPr>
            <w:t xml:space="preserve">4</w:t>
          </w:r>
          <w:r w:rsidDel="00000000" w:rsidR="00000000" w:rsidRPr="00000000">
            <w:rPr>
              <w:rtl w:val="0"/>
            </w:rPr>
          </w:r>
        </w:p>
        <w:p w:rsidR="00000000" w:rsidDel="00000000" w:rsidP="00000000" w:rsidRDefault="00000000" w:rsidRPr="00000000" w14:paraId="00000016">
          <w:pPr>
            <w:tabs>
              <w:tab w:val="right" w:leader="none" w:pos="9350"/>
            </w:tabs>
            <w:spacing w:after="30" w:before="0" w:lineRule="auto"/>
            <w:ind w:left="360" w:firstLine="0"/>
            <w:rPr/>
          </w:pPr>
          <w:r w:rsidDel="00000000" w:rsidR="00000000" w:rsidRPr="00000000">
            <w:rPr>
              <w:sz w:val="20"/>
              <w:szCs w:val="20"/>
              <w:rtl w:val="0"/>
            </w:rPr>
            <w:t xml:space="preserve">1.4. Referencias</w:t>
          </w:r>
          <w:r w:rsidDel="00000000" w:rsidR="00000000" w:rsidRPr="00000000">
            <w:rPr>
              <w:rtl w:val="0"/>
            </w:rPr>
            <w:tab/>
          </w:r>
          <w:r w:rsidDel="00000000" w:rsidR="00000000" w:rsidRPr="00000000">
            <w:rPr>
              <w:sz w:val="20"/>
              <w:szCs w:val="20"/>
              <w:rtl w:val="0"/>
            </w:rPr>
            <w:t xml:space="preserve">5</w:t>
          </w:r>
          <w:r w:rsidDel="00000000" w:rsidR="00000000" w:rsidRPr="00000000">
            <w:rPr>
              <w:rtl w:val="0"/>
            </w:rPr>
          </w:r>
        </w:p>
        <w:p w:rsidR="00000000" w:rsidDel="00000000" w:rsidP="00000000" w:rsidRDefault="00000000" w:rsidRPr="00000000" w14:paraId="00000017">
          <w:pPr>
            <w:tabs>
              <w:tab w:val="right" w:leader="none" w:pos="9350"/>
            </w:tabs>
            <w:spacing w:after="60" w:before="120" w:lineRule="auto"/>
            <w:rPr/>
          </w:pPr>
          <w:r w:rsidDel="00000000" w:rsidR="00000000" w:rsidRPr="00000000">
            <w:rPr>
              <w:b w:val="1"/>
              <w:bCs w:val="1"/>
              <w:sz w:val="22"/>
              <w:szCs w:val="22"/>
              <w:rtl w:val="0"/>
            </w:rPr>
            <w:t xml:space="preserve">2. Descripción general</w:t>
          </w:r>
          <w:r w:rsidDel="00000000" w:rsidR="00000000" w:rsidRPr="00000000">
            <w:rPr>
              <w:rtl w:val="0"/>
            </w:rPr>
            <w:tab/>
          </w:r>
          <w:r w:rsidDel="00000000" w:rsidR="00000000" w:rsidRPr="00000000">
            <w:rPr>
              <w:b w:val="1"/>
              <w:bCs w:val="1"/>
              <w:sz w:val="22"/>
              <w:szCs w:val="22"/>
              <w:rtl w:val="0"/>
            </w:rPr>
            <w:t xml:space="preserve">5</w:t>
          </w:r>
          <w:r w:rsidDel="00000000" w:rsidR="00000000" w:rsidRPr="00000000">
            <w:rPr>
              <w:rtl w:val="0"/>
            </w:rPr>
          </w:r>
        </w:p>
        <w:p w:rsidR="00000000" w:rsidDel="00000000" w:rsidP="00000000" w:rsidRDefault="00000000" w:rsidRPr="00000000" w14:paraId="00000018">
          <w:pPr>
            <w:tabs>
              <w:tab w:val="right" w:leader="none" w:pos="9350"/>
            </w:tabs>
            <w:spacing w:after="30" w:before="0" w:lineRule="auto"/>
            <w:ind w:left="360" w:firstLine="0"/>
            <w:rPr/>
          </w:pPr>
          <w:r w:rsidDel="00000000" w:rsidR="00000000" w:rsidRPr="00000000">
            <w:rPr>
              <w:sz w:val="20"/>
              <w:szCs w:val="20"/>
              <w:rtl w:val="0"/>
            </w:rPr>
            <w:t xml:space="preserve">2.1. Contexto y problema</w:t>
          </w:r>
          <w:r w:rsidDel="00000000" w:rsidR="00000000" w:rsidRPr="00000000">
            <w:rPr>
              <w:rtl w:val="0"/>
            </w:rPr>
            <w:tab/>
          </w:r>
          <w:r w:rsidDel="00000000" w:rsidR="00000000" w:rsidRPr="00000000">
            <w:rPr>
              <w:sz w:val="20"/>
              <w:szCs w:val="20"/>
              <w:rtl w:val="0"/>
            </w:rPr>
            <w:t xml:space="preserve">5</w:t>
          </w:r>
          <w:r w:rsidDel="00000000" w:rsidR="00000000" w:rsidRPr="00000000">
            <w:rPr>
              <w:rtl w:val="0"/>
            </w:rPr>
          </w:r>
        </w:p>
        <w:p w:rsidR="00000000" w:rsidDel="00000000" w:rsidP="00000000" w:rsidRDefault="00000000" w:rsidRPr="00000000" w14:paraId="00000019">
          <w:pPr>
            <w:tabs>
              <w:tab w:val="right" w:leader="none" w:pos="9350"/>
            </w:tabs>
            <w:spacing w:after="30" w:before="0" w:lineRule="auto"/>
            <w:ind w:left="360" w:firstLine="0"/>
            <w:rPr/>
          </w:pPr>
          <w:r w:rsidDel="00000000" w:rsidR="00000000" w:rsidRPr="00000000">
            <w:rPr>
              <w:sz w:val="20"/>
              <w:szCs w:val="20"/>
              <w:rtl w:val="0"/>
            </w:rPr>
            <w:t xml:space="preserve">2.2. Objetivos del proyecto</w:t>
          </w:r>
          <w:r w:rsidDel="00000000" w:rsidR="00000000" w:rsidRPr="00000000">
            <w:rPr>
              <w:rtl w:val="0"/>
            </w:rPr>
            <w:tab/>
          </w:r>
          <w:r w:rsidDel="00000000" w:rsidR="00000000" w:rsidRPr="00000000">
            <w:rPr>
              <w:sz w:val="20"/>
              <w:szCs w:val="20"/>
              <w:rtl w:val="0"/>
            </w:rPr>
            <w:t xml:space="preserve">6</w:t>
          </w:r>
          <w:r w:rsidDel="00000000" w:rsidR="00000000" w:rsidRPr="00000000">
            <w:rPr>
              <w:rtl w:val="0"/>
            </w:rPr>
          </w:r>
        </w:p>
        <w:p w:rsidR="00000000" w:rsidDel="00000000" w:rsidP="00000000" w:rsidRDefault="00000000" w:rsidRPr="00000000" w14:paraId="0000001A">
          <w:pPr>
            <w:tabs>
              <w:tab w:val="right" w:leader="none" w:pos="9350"/>
            </w:tabs>
            <w:spacing w:after="30" w:before="0" w:lineRule="auto"/>
            <w:ind w:left="360" w:firstLine="0"/>
            <w:rPr/>
          </w:pPr>
          <w:r w:rsidDel="00000000" w:rsidR="00000000" w:rsidRPr="00000000">
            <w:rPr>
              <w:sz w:val="20"/>
              <w:szCs w:val="20"/>
              <w:rtl w:val="0"/>
            </w:rPr>
            <w:t xml:space="preserve">2.3. Usuarios e interesados</w:t>
          </w:r>
          <w:r w:rsidDel="00000000" w:rsidR="00000000" w:rsidRPr="00000000">
            <w:rPr>
              <w:rtl w:val="0"/>
            </w:rPr>
            <w:tab/>
          </w:r>
          <w:r w:rsidDel="00000000" w:rsidR="00000000" w:rsidRPr="00000000">
            <w:rPr>
              <w:sz w:val="20"/>
              <w:szCs w:val="20"/>
              <w:rtl w:val="0"/>
            </w:rPr>
            <w:t xml:space="preserve">6</w:t>
          </w:r>
          <w:r w:rsidDel="00000000" w:rsidR="00000000" w:rsidRPr="00000000">
            <w:rPr>
              <w:rtl w:val="0"/>
            </w:rPr>
          </w:r>
        </w:p>
        <w:p w:rsidR="00000000" w:rsidDel="00000000" w:rsidP="00000000" w:rsidRDefault="00000000" w:rsidRPr="00000000" w14:paraId="0000001B">
          <w:pPr>
            <w:tabs>
              <w:tab w:val="right" w:leader="none" w:pos="9350"/>
            </w:tabs>
            <w:spacing w:after="30" w:before="0" w:lineRule="auto"/>
            <w:ind w:left="360" w:firstLine="0"/>
            <w:rPr/>
          </w:pPr>
          <w:r w:rsidDel="00000000" w:rsidR="00000000" w:rsidRPr="00000000">
            <w:rPr>
              <w:sz w:val="20"/>
              <w:szCs w:val="20"/>
              <w:rtl w:val="0"/>
            </w:rPr>
            <w:t xml:space="preserve">2.4. Restricciones</w:t>
          </w:r>
          <w:r w:rsidDel="00000000" w:rsidR="00000000" w:rsidRPr="00000000">
            <w:rPr>
              <w:rtl w:val="0"/>
            </w:rPr>
            <w:tab/>
          </w:r>
          <w:r w:rsidDel="00000000" w:rsidR="00000000" w:rsidRPr="00000000">
            <w:rPr>
              <w:sz w:val="20"/>
              <w:szCs w:val="20"/>
              <w:rtl w:val="0"/>
            </w:rPr>
            <w:t xml:space="preserve">7</w:t>
          </w:r>
          <w:r w:rsidDel="00000000" w:rsidR="00000000" w:rsidRPr="00000000">
            <w:rPr>
              <w:rtl w:val="0"/>
            </w:rPr>
          </w:r>
        </w:p>
        <w:p w:rsidR="00000000" w:rsidDel="00000000" w:rsidP="00000000" w:rsidRDefault="00000000" w:rsidRPr="00000000" w14:paraId="0000001C">
          <w:pPr>
            <w:tabs>
              <w:tab w:val="right" w:leader="none" w:pos="9350"/>
            </w:tabs>
            <w:spacing w:after="30" w:before="0" w:lineRule="auto"/>
            <w:ind w:left="360" w:firstLine="0"/>
            <w:rPr/>
          </w:pPr>
          <w:r w:rsidDel="00000000" w:rsidR="00000000" w:rsidRPr="00000000">
            <w:rPr>
              <w:sz w:val="20"/>
              <w:szCs w:val="20"/>
              <w:rtl w:val="0"/>
            </w:rPr>
            <w:t xml:space="preserve">2.5. Supuestos y dependencias</w:t>
          </w:r>
          <w:r w:rsidDel="00000000" w:rsidR="00000000" w:rsidRPr="00000000">
            <w:rPr>
              <w:rtl w:val="0"/>
            </w:rPr>
            <w:tab/>
          </w:r>
          <w:r w:rsidDel="00000000" w:rsidR="00000000" w:rsidRPr="00000000">
            <w:rPr>
              <w:sz w:val="20"/>
              <w:szCs w:val="20"/>
              <w:rtl w:val="0"/>
            </w:rPr>
            <w:t xml:space="preserve">7</w:t>
          </w:r>
          <w:r w:rsidDel="00000000" w:rsidR="00000000" w:rsidRPr="00000000">
            <w:rPr>
              <w:rtl w:val="0"/>
            </w:rPr>
          </w:r>
        </w:p>
        <w:p w:rsidR="00000000" w:rsidDel="00000000" w:rsidP="00000000" w:rsidRDefault="00000000" w:rsidRPr="00000000" w14:paraId="0000001D">
          <w:pPr>
            <w:tabs>
              <w:tab w:val="right" w:leader="none" w:pos="9350"/>
            </w:tabs>
            <w:spacing w:after="60" w:before="120" w:lineRule="auto"/>
            <w:rPr/>
          </w:pPr>
          <w:r w:rsidDel="00000000" w:rsidR="00000000" w:rsidRPr="00000000">
            <w:rPr>
              <w:b w:val="1"/>
              <w:bCs w:val="1"/>
              <w:sz w:val="22"/>
              <w:szCs w:val="22"/>
              <w:rtl w:val="0"/>
            </w:rPr>
            <w:t xml:space="preserve">3. Requisitos funcionales</w:t>
          </w:r>
          <w:r w:rsidDel="00000000" w:rsidR="00000000" w:rsidRPr="00000000">
            <w:rPr>
              <w:rtl w:val="0"/>
            </w:rPr>
            <w:tab/>
          </w:r>
          <w:r w:rsidDel="00000000" w:rsidR="00000000" w:rsidRPr="00000000">
            <w:rPr>
              <w:b w:val="1"/>
              <w:bCs w:val="1"/>
              <w:sz w:val="22"/>
              <w:szCs w:val="22"/>
              <w:rtl w:val="0"/>
            </w:rPr>
            <w:t xml:space="preserve">7</w:t>
          </w:r>
          <w:r w:rsidDel="00000000" w:rsidR="00000000" w:rsidRPr="00000000">
            <w:rPr>
              <w:rtl w:val="0"/>
            </w:rPr>
          </w:r>
        </w:p>
        <w:p w:rsidR="00000000" w:rsidDel="00000000" w:rsidP="00000000" w:rsidRDefault="00000000" w:rsidRPr="00000000" w14:paraId="0000001E">
          <w:pPr>
            <w:tabs>
              <w:tab w:val="right" w:leader="none" w:pos="9350"/>
            </w:tabs>
            <w:spacing w:after="60" w:before="120" w:lineRule="auto"/>
            <w:rPr/>
          </w:pPr>
          <w:r w:rsidDel="00000000" w:rsidR="00000000" w:rsidRPr="00000000">
            <w:rPr>
              <w:b w:val="1"/>
              <w:bCs w:val="1"/>
              <w:sz w:val="22"/>
              <w:szCs w:val="22"/>
              <w:rtl w:val="0"/>
            </w:rPr>
            <w:t xml:space="preserve">4. Requisitos no funcionales</w:t>
          </w:r>
          <w:r w:rsidDel="00000000" w:rsidR="00000000" w:rsidRPr="00000000">
            <w:rPr>
              <w:rtl w:val="0"/>
            </w:rPr>
            <w:tab/>
          </w:r>
          <w:r w:rsidDel="00000000" w:rsidR="00000000" w:rsidRPr="00000000">
            <w:rPr>
              <w:b w:val="1"/>
              <w:bCs w:val="1"/>
              <w:sz w:val="22"/>
              <w:szCs w:val="22"/>
              <w:rtl w:val="0"/>
            </w:rPr>
            <w:t xml:space="preserve">9</w:t>
          </w:r>
          <w:r w:rsidDel="00000000" w:rsidR="00000000" w:rsidRPr="00000000">
            <w:rPr>
              <w:rtl w:val="0"/>
            </w:rPr>
          </w:r>
        </w:p>
        <w:p w:rsidR="00000000" w:rsidDel="00000000" w:rsidP="00000000" w:rsidRDefault="00000000" w:rsidRPr="00000000" w14:paraId="0000001F">
          <w:pPr>
            <w:tabs>
              <w:tab w:val="right" w:leader="none" w:pos="9350"/>
            </w:tabs>
            <w:spacing w:after="60" w:before="120" w:lineRule="auto"/>
            <w:rPr/>
          </w:pPr>
          <w:r w:rsidDel="00000000" w:rsidR="00000000" w:rsidRPr="00000000">
            <w:rPr>
              <w:b w:val="1"/>
              <w:bCs w:val="1"/>
              <w:sz w:val="22"/>
              <w:szCs w:val="22"/>
              <w:rtl w:val="0"/>
            </w:rPr>
            <w:t xml:space="preserve">5. Casos de uso</w:t>
          </w:r>
          <w:r w:rsidDel="00000000" w:rsidR="00000000" w:rsidRPr="00000000">
            <w:rPr>
              <w:rtl w:val="0"/>
            </w:rPr>
            <w:tab/>
          </w:r>
          <w:r w:rsidDel="00000000" w:rsidR="00000000" w:rsidRPr="00000000">
            <w:rPr>
              <w:b w:val="1"/>
              <w:bCs w:val="1"/>
              <w:sz w:val="22"/>
              <w:szCs w:val="22"/>
              <w:rtl w:val="0"/>
            </w:rPr>
            <w:t xml:space="preserve">11</w:t>
          </w:r>
          <w:r w:rsidDel="00000000" w:rsidR="00000000" w:rsidRPr="00000000">
            <w:rPr>
              <w:rtl w:val="0"/>
            </w:rPr>
          </w:r>
        </w:p>
        <w:p w:rsidR="00000000" w:rsidDel="00000000" w:rsidP="00000000" w:rsidRDefault="00000000" w:rsidRPr="00000000" w14:paraId="00000020">
          <w:pPr>
            <w:tabs>
              <w:tab w:val="right" w:leader="none" w:pos="9350"/>
            </w:tabs>
            <w:spacing w:after="30" w:before="0" w:lineRule="auto"/>
            <w:ind w:left="360" w:firstLine="0"/>
            <w:rPr/>
          </w:pPr>
          <w:r w:rsidDel="00000000" w:rsidR="00000000" w:rsidRPr="00000000">
            <w:rPr>
              <w:sz w:val="20"/>
              <w:szCs w:val="20"/>
              <w:rtl w:val="0"/>
            </w:rPr>
            <w:t xml:space="preserve">5.1. Diagrama general de casos de uso</w:t>
          </w:r>
          <w:r w:rsidDel="00000000" w:rsidR="00000000" w:rsidRPr="00000000">
            <w:rPr>
              <w:rtl w:val="0"/>
            </w:rPr>
            <w:tab/>
          </w:r>
          <w:r w:rsidDel="00000000" w:rsidR="00000000" w:rsidRPr="00000000">
            <w:rPr>
              <w:sz w:val="20"/>
              <w:szCs w:val="20"/>
              <w:rtl w:val="0"/>
            </w:rPr>
            <w:t xml:space="preserve">11</w:t>
          </w:r>
          <w:r w:rsidDel="00000000" w:rsidR="00000000" w:rsidRPr="00000000">
            <w:rPr>
              <w:rtl w:val="0"/>
            </w:rPr>
          </w:r>
        </w:p>
        <w:p w:rsidR="00000000" w:rsidDel="00000000" w:rsidP="00000000" w:rsidRDefault="00000000" w:rsidRPr="00000000" w14:paraId="00000021">
          <w:pPr>
            <w:tabs>
              <w:tab w:val="right" w:leader="none" w:pos="9350"/>
            </w:tabs>
            <w:spacing w:after="30" w:before="0" w:lineRule="auto"/>
            <w:ind w:left="360" w:firstLine="0"/>
            <w:rPr/>
          </w:pPr>
          <w:r w:rsidDel="00000000" w:rsidR="00000000" w:rsidRPr="00000000">
            <w:rPr>
              <w:sz w:val="20"/>
              <w:szCs w:val="20"/>
              <w:rtl w:val="0"/>
            </w:rPr>
            <w:t xml:space="preserve">5.2. Lista de casos de uso</w:t>
          </w:r>
          <w:r w:rsidDel="00000000" w:rsidR="00000000" w:rsidRPr="00000000">
            <w:rPr>
              <w:rtl w:val="0"/>
            </w:rPr>
            <w:tab/>
          </w:r>
          <w:r w:rsidDel="00000000" w:rsidR="00000000" w:rsidRPr="00000000">
            <w:rPr>
              <w:sz w:val="20"/>
              <w:szCs w:val="20"/>
              <w:rtl w:val="0"/>
            </w:rPr>
            <w:t xml:space="preserve">11</w:t>
          </w:r>
          <w:r w:rsidDel="00000000" w:rsidR="00000000" w:rsidRPr="00000000">
            <w:rPr>
              <w:rtl w:val="0"/>
            </w:rPr>
          </w:r>
        </w:p>
        <w:p w:rsidR="00000000" w:rsidDel="00000000" w:rsidP="00000000" w:rsidRDefault="00000000" w:rsidRPr="00000000" w14:paraId="00000022">
          <w:pPr>
            <w:tabs>
              <w:tab w:val="right" w:leader="none" w:pos="9350"/>
            </w:tabs>
            <w:spacing w:after="30" w:before="0" w:lineRule="auto"/>
            <w:ind w:left="360" w:firstLine="0"/>
            <w:rPr/>
          </w:pPr>
          <w:r w:rsidDel="00000000" w:rsidR="00000000" w:rsidRPr="00000000">
            <w:rPr>
              <w:sz w:val="20"/>
              <w:szCs w:val="20"/>
              <w:rtl w:val="0"/>
            </w:rPr>
            <w:t xml:space="preserve">5.3. Especificación de casos de uso</w:t>
          </w:r>
          <w:r w:rsidDel="00000000" w:rsidR="00000000" w:rsidRPr="00000000">
            <w:rPr>
              <w:rtl w:val="0"/>
            </w:rPr>
            <w:tab/>
          </w:r>
          <w:r w:rsidDel="00000000" w:rsidR="00000000" w:rsidRPr="00000000">
            <w:rPr>
              <w:sz w:val="20"/>
              <w:szCs w:val="20"/>
              <w:rtl w:val="0"/>
            </w:rPr>
            <w:t xml:space="preserve">12</w:t>
          </w:r>
          <w:r w:rsidDel="00000000" w:rsidR="00000000" w:rsidRPr="00000000">
            <w:rPr>
              <w:rtl w:val="0"/>
            </w:rPr>
          </w:r>
        </w:p>
        <w:p w:rsidR="00000000" w:rsidDel="00000000" w:rsidP="00000000" w:rsidRDefault="00000000" w:rsidRPr="00000000" w14:paraId="00000023">
          <w:pPr>
            <w:tabs>
              <w:tab w:val="right" w:leader="none" w:pos="9350"/>
            </w:tabs>
            <w:spacing w:after="60" w:before="120" w:lineRule="auto"/>
            <w:rPr/>
          </w:pPr>
          <w:r w:rsidDel="00000000" w:rsidR="00000000" w:rsidRPr="00000000">
            <w:rPr>
              <w:b w:val="1"/>
              <w:bCs w:val="1"/>
              <w:sz w:val="22"/>
              <w:szCs w:val="22"/>
              <w:rtl w:val="0"/>
            </w:rPr>
            <w:t xml:space="preserve">6. Matriz de trazabilidad</w:t>
          </w:r>
          <w:r w:rsidDel="00000000" w:rsidR="00000000" w:rsidRPr="00000000">
            <w:rPr>
              <w:rtl w:val="0"/>
            </w:rPr>
            <w:tab/>
          </w:r>
          <w:r w:rsidDel="00000000" w:rsidR="00000000" w:rsidRPr="00000000">
            <w:rPr>
              <w:b w:val="1"/>
              <w:bCs w:val="1"/>
              <w:sz w:val="22"/>
              <w:szCs w:val="22"/>
              <w:rtl w:val="0"/>
            </w:rPr>
            <w:t xml:space="preserve">14</w:t>
          </w:r>
          <w:r w:rsidDel="00000000" w:rsidR="00000000" w:rsidRPr="00000000">
            <w:rPr>
              <w:rtl w:val="0"/>
            </w:rPr>
          </w:r>
        </w:p>
        <w:p w:rsidR="00000000" w:rsidDel="00000000" w:rsidP="00000000" w:rsidRDefault="00000000" w:rsidRPr="00000000" w14:paraId="00000024">
          <w:pPr>
            <w:tabs>
              <w:tab w:val="right" w:leader="none" w:pos="9350"/>
            </w:tabs>
            <w:spacing w:after="60" w:before="120" w:lineRule="auto"/>
            <w:rPr/>
          </w:pPr>
          <w:r w:rsidDel="00000000" w:rsidR="00000000" w:rsidRPr="00000000">
            <w:rPr>
              <w:b w:val="1"/>
              <w:bCs w:val="1"/>
              <w:sz w:val="22"/>
              <w:szCs w:val="22"/>
              <w:rtl w:val="0"/>
            </w:rPr>
            <w:t xml:space="preserve">7. Validación y aprobación</w:t>
          </w:r>
          <w:r w:rsidDel="00000000" w:rsidR="00000000" w:rsidRPr="00000000">
            <w:rPr>
              <w:rtl w:val="0"/>
            </w:rPr>
            <w:tab/>
          </w:r>
          <w:r w:rsidDel="00000000" w:rsidR="00000000" w:rsidRPr="00000000">
            <w:rPr>
              <w:b w:val="1"/>
              <w:bCs w:val="1"/>
              <w:sz w:val="22"/>
              <w:szCs w:val="22"/>
              <w:rtl w:val="0"/>
            </w:rPr>
            <w:t xml:space="preserve">15</w:t>
          </w:r>
          <w:r w:rsidDel="00000000" w:rsidR="00000000" w:rsidRPr="00000000">
            <w:rPr>
              <w:rtl w:val="0"/>
            </w:rPr>
          </w:r>
        </w:p>
        <w:p w:rsidR="00000000" w:rsidDel="00000000" w:rsidP="00000000" w:rsidRDefault="00000000" w:rsidRPr="00000000" w14:paraId="00000025">
          <w:pPr>
            <w:tabs>
              <w:tab w:val="right" w:leader="none" w:pos="9350"/>
            </w:tabs>
            <w:spacing w:after="60" w:before="120" w:lineRule="auto"/>
            <w:rPr/>
          </w:pPr>
          <w:r w:rsidDel="00000000" w:rsidR="00000000" w:rsidRPr="00000000">
            <w:rPr>
              <w:b w:val="1"/>
              <w:bCs w:val="1"/>
              <w:sz w:val="22"/>
              <w:szCs w:val="22"/>
              <w:rtl w:val="0"/>
            </w:rPr>
            <w:t xml:space="preserve">8. Anexos</w:t>
          </w:r>
          <w:r w:rsidDel="00000000" w:rsidR="00000000" w:rsidRPr="00000000">
            <w:rPr>
              <w:rtl w:val="0"/>
            </w:rPr>
            <w:tab/>
          </w:r>
          <w:r w:rsidDel="00000000" w:rsidR="00000000" w:rsidRPr="00000000">
            <w:rPr>
              <w:b w:val="1"/>
              <w:bCs w:val="1"/>
              <w:sz w:val="22"/>
              <w:szCs w:val="22"/>
              <w:rtl w:val="0"/>
            </w:rPr>
            <w:t xml:space="preserve">15</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Datos del documento</w:t>
      </w:r>
    </w:p>
    <w:p w:rsidR="00000000" w:rsidDel="00000000" w:rsidP="00000000" w:rsidRDefault="00000000" w:rsidRPr="00000000" w14:paraId="00000028">
      <w:pPr>
        <w:pStyle w:val="Heading3"/>
        <w:rPr/>
      </w:pPr>
      <w:r w:rsidDel="00000000" w:rsidR="00000000" w:rsidRPr="00000000">
        <w:rPr>
          <w:rtl w:val="0"/>
        </w:rPr>
        <w:t xml:space="preserve">Histórico de revisiones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7"/>
        <w:gridCol w:w="1466"/>
        <w:gridCol w:w="4510"/>
        <w:gridCol w:w="2257"/>
        <w:tblGridChange w:id="0">
          <w:tblGrid>
            <w:gridCol w:w="1127"/>
            <w:gridCol w:w="1466"/>
            <w:gridCol w:w="4510"/>
            <w:gridCol w:w="2257"/>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b w:val="1"/>
                <w:bCs w:val="1"/>
                <w:sz w:val="18"/>
                <w:szCs w:val="18"/>
                <w:rtl w:val="0"/>
              </w:rPr>
              <w:t xml:space="preserve">Versión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b w:val="1"/>
                <w:bCs w:val="1"/>
                <w:sz w:val="18"/>
                <w:szCs w:val="18"/>
                <w:rtl w:val="0"/>
              </w:rPr>
              <w:t xml:space="preserve">Fecha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b w:val="1"/>
                <w:bCs w:val="1"/>
                <w:sz w:val="18"/>
                <w:szCs w:val="18"/>
                <w:rtl w:val="0"/>
              </w:rPr>
              <w:t xml:space="preserve">Descripción del cambio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b w:val="1"/>
                <w:bCs w:val="1"/>
                <w:sz w:val="18"/>
                <w:szCs w:val="18"/>
                <w:rtl w:val="0"/>
              </w:rPr>
              <w:t xml:space="preserve">Autor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D">
            <w:pPr>
              <w:spacing w:after="0" w:lineRule="auto"/>
              <w:rPr/>
            </w:pPr>
            <w:r w:rsidDel="00000000" w:rsidR="00000000" w:rsidRPr="00000000">
              <w:rPr>
                <w:sz w:val="18"/>
                <w:szCs w:val="18"/>
                <w:rtl w:val="0"/>
              </w:rPr>
              <w:t xml:space="preserve">0.1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E">
            <w:pPr>
              <w:spacing w:after="0" w:lineRule="auto"/>
              <w:rPr/>
            </w:pPr>
            <w:r w:rsidDel="00000000" w:rsidR="00000000" w:rsidRPr="00000000">
              <w:rPr>
                <w:sz w:val="18"/>
                <w:szCs w:val="18"/>
                <w:rtl w:val="0"/>
              </w:rPr>
              <w:t xml:space="preserve">06/10/2026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F">
            <w:pPr>
              <w:spacing w:after="0" w:lineRule="auto"/>
              <w:rPr/>
            </w:pPr>
            <w:r w:rsidDel="00000000" w:rsidR="00000000" w:rsidRPr="00000000">
              <w:rPr>
                <w:sz w:val="18"/>
                <w:szCs w:val="18"/>
                <w:rtl w:val="0"/>
              </w:rPr>
              <w:t xml:space="preserve">Primera especificación de Fase 2: RF-01 a RF-12, RNF-01 a RNF-11, diagrama general de casos de uso y trazabilidad con los objetivos.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0">
            <w:pPr>
              <w:spacing w:after="0" w:lineRule="auto"/>
              <w:rPr/>
            </w:pPr>
            <w:r w:rsidDel="00000000" w:rsidR="00000000" w:rsidRPr="00000000">
              <w:rPr>
                <w:sz w:val="18"/>
                <w:szCs w:val="18"/>
                <w:rtl w:val="0"/>
              </w:rPr>
              <w:t xml:space="preserve">Equipo Grupo 1</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1">
            <w:pPr>
              <w:spacing w:after="0" w:lineRule="auto"/>
              <w:rPr/>
            </w:pPr>
            <w:r w:rsidDel="00000000" w:rsidR="00000000" w:rsidRPr="00000000">
              <w:rPr>
                <w:sz w:val="18"/>
                <w:szCs w:val="18"/>
                <w:rtl w:val="0"/>
              </w:rPr>
              <w:t xml:space="preserve">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2">
            <w:pPr>
              <w:spacing w:after="0" w:lineRule="auto"/>
              <w:rPr/>
            </w:pPr>
            <w:r w:rsidDel="00000000" w:rsidR="00000000" w:rsidRPr="00000000">
              <w:rPr>
                <w:sz w:val="18"/>
                <w:szCs w:val="18"/>
                <w:rtl w:val="0"/>
              </w:rPr>
              <w:t xml:space="preserve">08/10/2026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3">
            <w:pPr>
              <w:spacing w:after="0" w:lineRule="auto"/>
              <w:rPr/>
            </w:pPr>
            <w:r w:rsidDel="00000000" w:rsidR="00000000" w:rsidRPr="00000000">
              <w:rPr>
                <w:sz w:val="18"/>
                <w:szCs w:val="18"/>
                <w:rtl w:val="0"/>
              </w:rPr>
              <w:t xml:space="preserve">Traspaso al formato ERS de la asignatura, indicadores de objetivos verificables al cierre del semestre, fichas de casos de uso y matriz de trazabilidad con casos de prueba.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sz w:val="18"/>
                <w:szCs w:val="18"/>
                <w:rtl w:val="0"/>
              </w:rPr>
              <w:t xml:space="preserve">Equipo Grupo 1</w:t>
            </w:r>
            <w:r w:rsidDel="00000000" w:rsidR="00000000" w:rsidRPr="00000000">
              <w:rPr>
                <w:rtl w:val="0"/>
              </w:rPr>
            </w:r>
          </w:p>
        </w:tc>
      </w:tr>
    </w:tbl>
    <w:p w:rsidR="00000000" w:rsidDel="00000000" w:rsidP="00000000" w:rsidRDefault="00000000" w:rsidRPr="00000000" w14:paraId="00000035">
      <w:pPr>
        <w:spacing w:after="0" w:line="160" w:lineRule="auto"/>
        <w:rPr>
          <w:sz w:val="12"/>
          <w:szCs w:val="12"/>
        </w:rPr>
      </w:pPr>
      <w:r w:rsidDel="00000000" w:rsidR="00000000" w:rsidRPr="00000000">
        <w:rPr>
          <w:rtl w:val="0"/>
        </w:rPr>
      </w:r>
    </w:p>
    <w:p w:rsidR="00000000" w:rsidDel="00000000" w:rsidP="00000000" w:rsidRDefault="00000000" w:rsidRPr="00000000" w14:paraId="00000036">
      <w:pPr>
        <w:pStyle w:val="Heading3"/>
        <w:rPr/>
      </w:pPr>
      <w:r w:rsidDel="00000000" w:rsidR="00000000" w:rsidRPr="00000000">
        <w:rPr>
          <w:rtl w:val="0"/>
        </w:rPr>
        <w:t xml:space="preserve">Información del proyecto</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b w:val="1"/>
                <w:bCs w:val="1"/>
                <w:sz w:val="18"/>
                <w:szCs w:val="18"/>
                <w:rtl w:val="0"/>
              </w:rPr>
              <w:t xml:space="preserve">Organización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8">
            <w:pPr>
              <w:spacing w:after="0" w:lineRule="auto"/>
              <w:rPr/>
            </w:pPr>
            <w:r w:rsidDel="00000000" w:rsidR="00000000" w:rsidRPr="00000000">
              <w:rPr>
                <w:sz w:val="18"/>
                <w:szCs w:val="18"/>
                <w:rtl w:val="0"/>
              </w:rPr>
              <w:t xml:space="preserve">Duoc UC. Escuela de Informática y Telecomunicaciones, Sede San Andrés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b w:val="1"/>
                <w:bCs w:val="1"/>
                <w:sz w:val="18"/>
                <w:szCs w:val="18"/>
                <w:rtl w:val="0"/>
              </w:rPr>
              <w:t xml:space="preserve">Sección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A">
            <w:pPr>
              <w:spacing w:after="0" w:lineRule="auto"/>
              <w:rPr/>
            </w:pPr>
            <w:r w:rsidDel="00000000" w:rsidR="00000000" w:rsidRPr="00000000">
              <w:rPr>
                <w:sz w:val="18"/>
                <w:szCs w:val="18"/>
                <w:rtl w:val="0"/>
              </w:rPr>
              <w:t xml:space="preserve">APT122, sección 004D, Grupo 1</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b w:val="1"/>
                <w:bCs w:val="1"/>
                <w:sz w:val="18"/>
                <w:szCs w:val="18"/>
                <w:rtl w:val="0"/>
              </w:rPr>
              <w:t xml:space="preserve">Proyecto (nombre)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C">
            <w:pPr>
              <w:spacing w:after="0" w:lineRule="auto"/>
              <w:rPr/>
            </w:pPr>
            <w:r w:rsidDel="00000000" w:rsidR="00000000" w:rsidRPr="00000000">
              <w:rPr>
                <w:sz w:val="18"/>
                <w:szCs w:val="18"/>
                <w:rtl w:val="0"/>
              </w:rPr>
              <w:t xml:space="preserve">SIREMA: Sistema web para el control de mantenciones y revisiones periódicas del material menor de la Octava Compañía del Cuerpo de Bomberos de Talcahuano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b w:val="1"/>
                <w:bCs w:val="1"/>
                <w:sz w:val="18"/>
                <w:szCs w:val="18"/>
                <w:rtl w:val="0"/>
              </w:rPr>
              <w:t xml:space="preserve">Fecha de inicio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E">
            <w:pPr>
              <w:spacing w:after="0" w:lineRule="auto"/>
              <w:rPr/>
            </w:pPr>
            <w:r w:rsidDel="00000000" w:rsidR="00000000" w:rsidRPr="00000000">
              <w:rPr>
                <w:sz w:val="18"/>
                <w:szCs w:val="18"/>
                <w:rtl w:val="0"/>
              </w:rPr>
              <w:t xml:space="preserve">Agosto de 2026</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b w:val="1"/>
                <w:bCs w:val="1"/>
                <w:sz w:val="18"/>
                <w:szCs w:val="18"/>
                <w:rtl w:val="0"/>
              </w:rPr>
              <w:t xml:space="preserve">Fecha de término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0">
            <w:pPr>
              <w:spacing w:after="0" w:lineRule="auto"/>
              <w:rPr/>
            </w:pPr>
            <w:r w:rsidDel="00000000" w:rsidR="00000000" w:rsidRPr="00000000">
              <w:rPr>
                <w:sz w:val="18"/>
                <w:szCs w:val="18"/>
                <w:rtl w:val="0"/>
              </w:rPr>
              <w:t xml:space="preserve">Diciembre de 2026</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b w:val="1"/>
                <w:bCs w:val="1"/>
                <w:sz w:val="18"/>
                <w:szCs w:val="18"/>
                <w:rtl w:val="0"/>
              </w:rPr>
              <w:t xml:space="preserve">Patrocinador / cliente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2">
            <w:pPr>
              <w:spacing w:after="0" w:lineRule="auto"/>
              <w:rPr/>
            </w:pPr>
            <w:r w:rsidDel="00000000" w:rsidR="00000000" w:rsidRPr="00000000">
              <w:rPr>
                <w:sz w:val="18"/>
                <w:szCs w:val="18"/>
                <w:rtl w:val="0"/>
              </w:rPr>
              <w:t xml:space="preserve">Octava Compañía del Cuerpo de Bomberos de Talcahuano (Bomba Huachipato)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b w:val="1"/>
                <w:bCs w:val="1"/>
                <w:sz w:val="18"/>
                <w:szCs w:val="18"/>
                <w:rtl w:val="0"/>
              </w:rPr>
              <w:t xml:space="preserve">Docente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tl w:val="0"/>
              </w:rPr>
              <w:t xml:space="preserve">Mabel Herrera: </w:t>
            </w:r>
            <w:hyperlink r:id="rId7">
              <w:r w:rsidDel="00000000" w:rsidR="00000000" w:rsidRPr="00000000">
                <w:rPr>
                  <w:color w:val="1155cc"/>
                  <w:u w:val="single"/>
                  <w:rtl w:val="0"/>
                </w:rPr>
                <w:t xml:space="preserve">mabe.herrera@profesor.duoc.cl</w:t>
              </w:r>
            </w:hyperlink>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Juan Mellado: </w:t>
            </w:r>
            <w:hyperlink r:id="rId8">
              <w:r w:rsidDel="00000000" w:rsidR="00000000" w:rsidRPr="00000000">
                <w:rPr>
                  <w:color w:val="1155cc"/>
                  <w:u w:val="single"/>
                  <w:rtl w:val="0"/>
                </w:rPr>
                <w:t xml:space="preserve">juan.mellado@profesor.duoc.cl</w:t>
              </w:r>
            </w:hyperlink>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b w:val="1"/>
                <w:bCs w:val="1"/>
                <w:sz w:val="18"/>
                <w:szCs w:val="18"/>
                <w:rtl w:val="0"/>
              </w:rPr>
              <w:t xml:space="preserve">Metodología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7">
            <w:pPr>
              <w:spacing w:after="0" w:lineRule="auto"/>
              <w:rPr/>
            </w:pPr>
            <w:r w:rsidDel="00000000" w:rsidR="00000000" w:rsidRPr="00000000">
              <w:rPr>
                <w:sz w:val="18"/>
                <w:szCs w:val="18"/>
                <w:rtl w:val="0"/>
              </w:rPr>
              <w:t xml:space="preserve">Tradicional (Cascada)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b w:val="1"/>
                <w:bCs w:val="1"/>
                <w:sz w:val="18"/>
                <w:szCs w:val="18"/>
                <w:rtl w:val="0"/>
              </w:rPr>
              <w:t xml:space="preserve">Repositorio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9">
            <w:pPr>
              <w:spacing w:after="0" w:lineRule="auto"/>
              <w:rPr/>
            </w:pPr>
            <w:r w:rsidDel="00000000" w:rsidR="00000000" w:rsidRPr="00000000">
              <w:rPr>
                <w:sz w:val="18"/>
                <w:szCs w:val="18"/>
                <w:rtl w:val="0"/>
              </w:rPr>
              <w:t xml:space="preserve">https://github.com/Krnto2/Capstone_G1</w:t>
            </w:r>
            <w:r w:rsidDel="00000000" w:rsidR="00000000" w:rsidRPr="00000000">
              <w:rPr>
                <w:rtl w:val="0"/>
              </w:rPr>
            </w:r>
          </w:p>
        </w:tc>
      </w:tr>
    </w:tbl>
    <w:p w:rsidR="00000000" w:rsidDel="00000000" w:rsidP="00000000" w:rsidRDefault="00000000" w:rsidRPr="00000000" w14:paraId="0000004A">
      <w:pPr>
        <w:spacing w:after="0" w:line="160" w:lineRule="auto"/>
        <w:rPr>
          <w:sz w:val="12"/>
          <w:szCs w:val="12"/>
        </w:rPr>
      </w:pPr>
      <w:r w:rsidDel="00000000" w:rsidR="00000000" w:rsidRPr="00000000">
        <w:rPr>
          <w:rtl w:val="0"/>
        </w:rPr>
      </w:r>
    </w:p>
    <w:p w:rsidR="00000000" w:rsidDel="00000000" w:rsidP="00000000" w:rsidRDefault="00000000" w:rsidRPr="00000000" w14:paraId="0000004B">
      <w:pPr>
        <w:pStyle w:val="Heading3"/>
        <w:rPr/>
      </w:pPr>
      <w:r w:rsidDel="00000000" w:rsidR="00000000" w:rsidRPr="00000000">
        <w:rPr>
          <w:rtl w:val="0"/>
        </w:rPr>
        <w:t xml:space="preserve">Integrantes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1"/>
        <w:gridCol w:w="2752"/>
        <w:gridCol w:w="2752"/>
        <w:gridCol w:w="2205"/>
        <w:tblGridChange w:id="0">
          <w:tblGrid>
            <w:gridCol w:w="1651"/>
            <w:gridCol w:w="2752"/>
            <w:gridCol w:w="2752"/>
            <w:gridCol w:w="2205"/>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b w:val="1"/>
                <w:bCs w:val="1"/>
                <w:sz w:val="18"/>
                <w:szCs w:val="18"/>
                <w:rtl w:val="0"/>
              </w:rPr>
              <w:t xml:space="preserve">RUT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b w:val="1"/>
                <w:bCs w:val="1"/>
                <w:sz w:val="18"/>
                <w:szCs w:val="18"/>
                <w:rtl w:val="0"/>
              </w:rPr>
              <w:t xml:space="preserve">Nombre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b w:val="1"/>
                <w:bCs w:val="1"/>
                <w:sz w:val="18"/>
                <w:szCs w:val="18"/>
                <w:rtl w:val="0"/>
              </w:rPr>
              <w:t xml:space="preserve">Correo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b w:val="1"/>
                <w:bCs w:val="1"/>
                <w:sz w:val="18"/>
                <w:szCs w:val="18"/>
                <w:rtl w:val="0"/>
              </w:rPr>
              <w:t xml:space="preserve">Rol en el proyecto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0">
            <w:pPr>
              <w:spacing w:after="0" w:lineRule="auto"/>
              <w:rPr/>
            </w:pPr>
            <w:r w:rsidDel="00000000" w:rsidR="00000000" w:rsidRPr="00000000">
              <w:rPr>
                <w:sz w:val="18"/>
                <w:szCs w:val="18"/>
                <w:rtl w:val="0"/>
              </w:rPr>
              <w:t xml:space="preserve">20.680.727-K</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1">
            <w:pPr>
              <w:spacing w:after="0" w:lineRule="auto"/>
              <w:rPr/>
            </w:pPr>
            <w:r w:rsidDel="00000000" w:rsidR="00000000" w:rsidRPr="00000000">
              <w:rPr>
                <w:sz w:val="18"/>
                <w:szCs w:val="18"/>
                <w:rtl w:val="0"/>
              </w:rPr>
              <w:t xml:space="preserve">Renato Pomeri Navarrete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2">
            <w:pPr>
              <w:spacing w:after="0" w:lineRule="auto"/>
              <w:rPr/>
            </w:pPr>
            <w:hyperlink r:id="rId9">
              <w:r w:rsidDel="00000000" w:rsidR="00000000" w:rsidRPr="00000000">
                <w:rPr>
                  <w:color w:val="1155cc"/>
                  <w:sz w:val="18"/>
                  <w:szCs w:val="18"/>
                  <w:u w:val="single"/>
                  <w:rtl w:val="0"/>
                </w:rPr>
                <w:t xml:space="preserve">re.pomeri@duocuc.cl</w:t>
              </w:r>
            </w:hyperlink>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3">
            <w:pPr>
              <w:spacing w:after="0" w:lineRule="auto"/>
              <w:rPr/>
            </w:pPr>
            <w:r w:rsidDel="00000000" w:rsidR="00000000" w:rsidRPr="00000000">
              <w:rPr>
                <w:sz w:val="18"/>
                <w:szCs w:val="18"/>
                <w:rtl w:val="0"/>
              </w:rPr>
              <w:t xml:space="preserve">Jefe de proyecto y analista de requisitos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4">
            <w:pPr>
              <w:spacing w:after="0" w:lineRule="auto"/>
              <w:rPr/>
            </w:pPr>
            <w:r w:rsidDel="00000000" w:rsidR="00000000" w:rsidRPr="00000000">
              <w:rPr>
                <w:sz w:val="18"/>
                <w:szCs w:val="18"/>
                <w:rtl w:val="0"/>
              </w:rPr>
              <w:t xml:space="preserve">21.073.019-2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5">
            <w:pPr>
              <w:spacing w:after="0" w:lineRule="auto"/>
              <w:rPr/>
            </w:pPr>
            <w:r w:rsidDel="00000000" w:rsidR="00000000" w:rsidRPr="00000000">
              <w:rPr>
                <w:sz w:val="18"/>
                <w:szCs w:val="18"/>
                <w:rtl w:val="0"/>
              </w:rPr>
              <w:t xml:space="preserve">Fernando Molina Figueroa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6">
            <w:pPr>
              <w:spacing w:after="0" w:lineRule="auto"/>
              <w:rPr/>
            </w:pPr>
            <w:hyperlink r:id="rId10">
              <w:r w:rsidDel="00000000" w:rsidR="00000000" w:rsidRPr="00000000">
                <w:rPr>
                  <w:color w:val="1155cc"/>
                  <w:sz w:val="18"/>
                  <w:szCs w:val="18"/>
                  <w:u w:val="single"/>
                  <w:rtl w:val="0"/>
                </w:rPr>
                <w:t xml:space="preserve">fe.molinaf@duocuc.cl</w:t>
              </w:r>
            </w:hyperlink>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7">
            <w:pPr>
              <w:spacing w:after="0" w:lineRule="auto"/>
              <w:rPr/>
            </w:pPr>
            <w:r w:rsidDel="00000000" w:rsidR="00000000" w:rsidRPr="00000000">
              <w:rPr>
                <w:sz w:val="18"/>
                <w:szCs w:val="18"/>
                <w:rtl w:val="0"/>
              </w:rPr>
              <w:t xml:space="preserve">Arquitecto de datos y desarrollador back end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8">
            <w:pPr>
              <w:spacing w:after="0" w:lineRule="auto"/>
              <w:rPr/>
            </w:pPr>
            <w:r w:rsidDel="00000000" w:rsidR="00000000" w:rsidRPr="00000000">
              <w:rPr>
                <w:sz w:val="18"/>
                <w:szCs w:val="18"/>
                <w:rtl w:val="0"/>
              </w:rPr>
              <w:t xml:space="preserve">15.289.816-9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9">
            <w:pPr>
              <w:spacing w:after="0" w:lineRule="auto"/>
              <w:rPr/>
            </w:pPr>
            <w:r w:rsidDel="00000000" w:rsidR="00000000" w:rsidRPr="00000000">
              <w:rPr>
                <w:sz w:val="18"/>
                <w:szCs w:val="18"/>
                <w:rtl w:val="0"/>
              </w:rPr>
              <w:t xml:space="preserve">Fabián Fica Villagra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A">
            <w:pPr>
              <w:spacing w:after="0" w:lineRule="auto"/>
              <w:rPr/>
            </w:pPr>
            <w:hyperlink r:id="rId11">
              <w:r w:rsidDel="00000000" w:rsidR="00000000" w:rsidRPr="00000000">
                <w:rPr>
                  <w:color w:val="1155cc"/>
                  <w:sz w:val="18"/>
                  <w:szCs w:val="18"/>
                  <w:u w:val="single"/>
                  <w:rtl w:val="0"/>
                </w:rPr>
                <w:t xml:space="preserve">fabi.fica@duocuc.cl</w:t>
              </w:r>
            </w:hyperlink>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B">
            <w:pPr>
              <w:spacing w:after="0" w:lineRule="auto"/>
              <w:rPr/>
            </w:pPr>
            <w:r w:rsidDel="00000000" w:rsidR="00000000" w:rsidRPr="00000000">
              <w:rPr>
                <w:sz w:val="18"/>
                <w:szCs w:val="18"/>
                <w:rtl w:val="0"/>
              </w:rPr>
              <w:t xml:space="preserve">Desarrollador front end y encargado de calidad</w:t>
            </w:r>
            <w:r w:rsidDel="00000000" w:rsidR="00000000" w:rsidRPr="00000000">
              <w:rPr>
                <w:rtl w:val="0"/>
              </w:rPr>
            </w:r>
          </w:p>
        </w:tc>
      </w:tr>
    </w:tbl>
    <w:p w:rsidR="00000000" w:rsidDel="00000000" w:rsidP="00000000" w:rsidRDefault="00000000" w:rsidRPr="00000000" w14:paraId="0000005C">
      <w:pPr>
        <w:spacing w:after="0" w:line="160" w:lineRule="auto"/>
        <w:rPr>
          <w:sz w:val="12"/>
          <w:szCs w:val="12"/>
        </w:rPr>
      </w:pP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rtl w:val="0"/>
        </w:rPr>
        <w:t xml:space="preserve">1. Introducción</w:t>
      </w:r>
    </w:p>
    <w:p w:rsidR="00000000" w:rsidDel="00000000" w:rsidP="00000000" w:rsidRDefault="00000000" w:rsidRPr="00000000" w14:paraId="0000005F">
      <w:pPr>
        <w:pStyle w:val="Heading2"/>
        <w:rPr/>
      </w:pPr>
      <w:r w:rsidDel="00000000" w:rsidR="00000000" w:rsidRPr="00000000">
        <w:rPr>
          <w:rtl w:val="0"/>
        </w:rPr>
        <w:t xml:space="preserve">1.1. Propósito</w:t>
      </w:r>
    </w:p>
    <w:p w:rsidR="00000000" w:rsidDel="00000000" w:rsidP="00000000" w:rsidRDefault="00000000" w:rsidRPr="00000000" w14:paraId="00000060">
      <w:pPr>
        <w:spacing w:after="120" w:lineRule="auto"/>
        <w:jc w:val="both"/>
        <w:rPr/>
      </w:pPr>
      <w:r w:rsidDel="00000000" w:rsidR="00000000" w:rsidRPr="00000000">
        <w:rPr>
          <w:rtl w:val="0"/>
        </w:rPr>
        <w:t xml:space="preserve">Este documento especifica los requisitos funcionales y no funcionales de SIREMA, el sistema web para el control de las revisiones periódicas del material menor de la Octava Compañía del Cuerpo de Bomberos de Talcahuano. Sigue un formato ERS simplificado, basado en la práctica recomendada IEEE 830, y reúne en un solo documento los requisitos, los casos de uso y la trazabilidad elaborados durante las fases 1 y 2 del Proyecto APT.</w:t>
      </w:r>
    </w:p>
    <w:p w:rsidR="00000000" w:rsidDel="00000000" w:rsidP="00000000" w:rsidRDefault="00000000" w:rsidRPr="00000000" w14:paraId="00000061">
      <w:pPr>
        <w:spacing w:after="120" w:lineRule="auto"/>
        <w:jc w:val="both"/>
        <w:rPr/>
      </w:pPr>
      <w:r w:rsidDel="00000000" w:rsidR="00000000" w:rsidRPr="00000000">
        <w:rPr>
          <w:rtl w:val="0"/>
        </w:rPr>
        <w:t xml:space="preserve">Lo leen el equipo de desarrollo, como base del diseño, la construcción y las pruebas; la jefatura de la compañía, que como contraparte confirma que los requisitos reflejan sus necesidades; y el docente, que evalúa la especificación. Por la metodología en cascada, la versión aprobada fija el alcance contra el cual se verificará el producto final.</w:t>
      </w:r>
    </w:p>
    <w:p w:rsidR="00000000" w:rsidDel="00000000" w:rsidP="00000000" w:rsidRDefault="00000000" w:rsidRPr="00000000" w14:paraId="00000062">
      <w:pPr>
        <w:pStyle w:val="Heading2"/>
        <w:rPr/>
      </w:pPr>
      <w:r w:rsidDel="00000000" w:rsidR="00000000" w:rsidRPr="00000000">
        <w:rPr>
          <w:rtl w:val="0"/>
        </w:rPr>
        <w:t xml:space="preserve">1.2. Alcance del sistema</w:t>
      </w:r>
    </w:p>
    <w:p w:rsidR="00000000" w:rsidDel="00000000" w:rsidP="00000000" w:rsidRDefault="00000000" w:rsidRPr="00000000" w14:paraId="00000063">
      <w:pPr>
        <w:spacing w:after="120" w:lineRule="auto"/>
        <w:jc w:val="both"/>
        <w:rPr/>
      </w:pPr>
      <w:r w:rsidDel="00000000" w:rsidR="00000000" w:rsidRPr="00000000">
        <w:rPr>
          <w:rtl w:val="0"/>
        </w:rPr>
        <w:t xml:space="preserve">SIREMA será una aplicación web responsiva, instalada en un servidor local del cuartel y operable sin conexión permanente a internet, que permitirá planificar, asignar, ejecutar y registrar las revisiones periódicas del material menor. Para cada equipo se define un plan de revisión con sus puntos de control y su frecuencia. Cada revisión queda asignada a un bombero responsable, que la ejecuta desde su celular como una lista de verificación con resultados, valores medidos, observaciones y evidencia fotográfica. El sistema conserva el historial de cada elemento, avisa cuando hay revisiones pendientes o vencidas, da seguimiento a las fallas detectadas y entrega a la jefatura un panel de cumplimiento con reportes exportables.</w:t>
      </w:r>
    </w:p>
    <w:p w:rsidR="00000000" w:rsidDel="00000000" w:rsidP="00000000" w:rsidRDefault="00000000" w:rsidRPr="00000000" w14:paraId="00000064">
      <w:pPr>
        <w:spacing w:after="120" w:lineRule="auto"/>
        <w:jc w:val="both"/>
        <w:rPr/>
      </w:pPr>
      <w:r w:rsidDel="00000000" w:rsidR="00000000" w:rsidRPr="00000000">
        <w:rPr>
          <w:rtl w:val="0"/>
        </w:rPr>
        <w:t xml:space="preserve">La solución se organiza en tres módulos. El módulo de </w:t>
      </w:r>
      <w:r w:rsidDel="00000000" w:rsidR="00000000" w:rsidRPr="00000000">
        <w:rPr>
          <w:b w:val="1"/>
          <w:bCs w:val="1"/>
          <w:rtl w:val="0"/>
        </w:rPr>
        <w:t xml:space="preserve">accesos</w:t>
      </w:r>
      <w:r w:rsidDel="00000000" w:rsidR="00000000" w:rsidRPr="00000000">
        <w:rPr>
          <w:rtl w:val="0"/>
        </w:rPr>
        <w:t xml:space="preserve"> gestiona usuarios, roles, permisos y la bitácora de auditoría. El módulo de </w:t>
      </w:r>
      <w:r w:rsidDel="00000000" w:rsidR="00000000" w:rsidRPr="00000000">
        <w:rPr>
          <w:b w:val="1"/>
          <w:bCs w:val="1"/>
          <w:rtl w:val="0"/>
        </w:rPr>
        <w:t xml:space="preserve">inventario</w:t>
      </w:r>
      <w:r w:rsidDel="00000000" w:rsidR="00000000" w:rsidRPr="00000000">
        <w:rPr>
          <w:rtl w:val="0"/>
        </w:rPr>
        <w:t xml:space="preserve"> registra, modifica y da de baja el material menor, identificado por su código institucional, y registra sus traslados entre carros, bodegas y cajoneras. El módulo de </w:t>
      </w:r>
      <w:r w:rsidDel="00000000" w:rsidR="00000000" w:rsidRPr="00000000">
        <w:rPr>
          <w:b w:val="1"/>
          <w:bCs w:val="1"/>
          <w:rtl w:val="0"/>
        </w:rPr>
        <w:t xml:space="preserve">revisiones</w:t>
      </w:r>
      <w:r w:rsidDel="00000000" w:rsidR="00000000" w:rsidRPr="00000000">
        <w:rPr>
          <w:rtl w:val="0"/>
        </w:rPr>
        <w:t xml:space="preserve"> abarca los planes de revisión, la ejecución de las revisiones, la evidencia fotográfica, los hallazgos, las notificaciones, el panel de cumplimiento y los reportes.</w:t>
      </w:r>
    </w:p>
    <w:p w:rsidR="00000000" w:rsidDel="00000000" w:rsidP="00000000" w:rsidRDefault="00000000" w:rsidRPr="00000000" w14:paraId="00000065">
      <w:pPr>
        <w:spacing w:after="120" w:lineRule="auto"/>
        <w:jc w:val="both"/>
        <w:rPr/>
      </w:pPr>
      <w:r w:rsidDel="00000000" w:rsidR="00000000" w:rsidRPr="00000000">
        <w:rPr>
          <w:b w:val="1"/>
          <w:bCs w:val="1"/>
          <w:rtl w:val="0"/>
        </w:rPr>
        <w:t xml:space="preserve">Fuera del alcance del semestre</w:t>
      </w:r>
      <w:r w:rsidDel="00000000" w:rsidR="00000000" w:rsidRPr="00000000">
        <w:rPr>
          <w:rtl w:val="0"/>
        </w:rPr>
        <w:t xml:space="preserve"> quedan el material mayor y los vehículos, la integración con sistemas externos (incluido el envío de correos o mensajes SMS), el desarrollo de una aplicación móvil nativa, el uso del sistema fuera de la red del cuartel y el control de compras, presupuesto o finanzas de la compañía.</w:t>
      </w:r>
    </w:p>
    <w:p w:rsidR="00000000" w:rsidDel="00000000" w:rsidP="00000000" w:rsidRDefault="00000000" w:rsidRPr="00000000" w14:paraId="00000066">
      <w:pPr>
        <w:pStyle w:val="Heading2"/>
        <w:rPr/>
      </w:pPr>
      <w:r w:rsidDel="00000000" w:rsidR="00000000" w:rsidRPr="00000000">
        <w:rPr>
          <w:rtl w:val="0"/>
        </w:rPr>
        <w:t xml:space="preserve">1.3. Definiciones, acrónimos y abreviaciones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067">
            <w:pPr>
              <w:rPr/>
            </w:pPr>
            <w:r w:rsidDel="00000000" w:rsidR="00000000" w:rsidRPr="00000000">
              <w:rPr>
                <w:b w:val="1"/>
                <w:bCs w:val="1"/>
                <w:sz w:val="18"/>
                <w:szCs w:val="18"/>
                <w:rtl w:val="0"/>
              </w:rPr>
              <w:t xml:space="preserve">Término / acrónimo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068">
            <w:pPr>
              <w:rPr/>
            </w:pPr>
            <w:r w:rsidDel="00000000" w:rsidR="00000000" w:rsidRPr="00000000">
              <w:rPr>
                <w:b w:val="1"/>
                <w:bCs w:val="1"/>
                <w:sz w:val="18"/>
                <w:szCs w:val="18"/>
                <w:rtl w:val="0"/>
              </w:rPr>
              <w:t xml:space="preserve">Definición</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69">
            <w:pPr>
              <w:spacing w:after="0" w:lineRule="auto"/>
              <w:rPr/>
            </w:pPr>
            <w:r w:rsidDel="00000000" w:rsidR="00000000" w:rsidRPr="00000000">
              <w:rPr>
                <w:b w:val="1"/>
                <w:bCs w:val="1"/>
                <w:sz w:val="18"/>
                <w:szCs w:val="18"/>
                <w:rtl w:val="0"/>
              </w:rPr>
              <w:t xml:space="preserve">ERS, RF, RNF, CU, OE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6A">
            <w:pPr>
              <w:spacing w:after="0" w:lineRule="auto"/>
              <w:rPr/>
            </w:pPr>
            <w:r w:rsidDel="00000000" w:rsidR="00000000" w:rsidRPr="00000000">
              <w:rPr>
                <w:sz w:val="18"/>
                <w:szCs w:val="18"/>
                <w:rtl w:val="0"/>
              </w:rPr>
              <w:t xml:space="preserve">Especificación de Requerimientos de Software; requisito funcional; requisito no funcional; caso de uso; objetivo específico.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6B">
            <w:pPr>
              <w:spacing w:after="0" w:lineRule="auto"/>
              <w:rPr/>
            </w:pPr>
            <w:r w:rsidDel="00000000" w:rsidR="00000000" w:rsidRPr="00000000">
              <w:rPr>
                <w:b w:val="1"/>
                <w:bCs w:val="1"/>
                <w:sz w:val="18"/>
                <w:szCs w:val="18"/>
                <w:rtl w:val="0"/>
              </w:rPr>
              <w:t xml:space="preserve">Material menor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6C">
            <w:pPr>
              <w:spacing w:after="0" w:lineRule="auto"/>
              <w:rPr/>
            </w:pPr>
            <w:r w:rsidDel="00000000" w:rsidR="00000000" w:rsidRPr="00000000">
              <w:rPr>
                <w:sz w:val="18"/>
                <w:szCs w:val="18"/>
                <w:rtl w:val="0"/>
              </w:rPr>
              <w:t xml:space="preserve">Equipos y herramientas portátiles de la compañía, como motores de combustión, detectores de gases y herramientas hidráulicas y de rescate.</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6D">
            <w:pPr>
              <w:spacing w:after="0" w:lineRule="auto"/>
              <w:rPr/>
            </w:pPr>
            <w:r w:rsidDel="00000000" w:rsidR="00000000" w:rsidRPr="00000000">
              <w:rPr>
                <w:b w:val="1"/>
                <w:bCs w:val="1"/>
                <w:sz w:val="18"/>
                <w:szCs w:val="18"/>
                <w:rtl w:val="0"/>
              </w:rPr>
              <w:t xml:space="preserve">Código institucional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6E">
            <w:pPr>
              <w:spacing w:after="0" w:lineRule="auto"/>
              <w:rPr/>
            </w:pPr>
            <w:r w:rsidDel="00000000" w:rsidR="00000000" w:rsidRPr="00000000">
              <w:rPr>
                <w:sz w:val="18"/>
                <w:szCs w:val="18"/>
                <w:rtl w:val="0"/>
              </w:rPr>
              <w:t xml:space="preserve">Código único que la compañía asigna a cada elemento y que el sistema adopta como identificador.</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6F">
            <w:pPr>
              <w:spacing w:after="0" w:lineRule="auto"/>
              <w:rPr/>
            </w:pPr>
            <w:r w:rsidDel="00000000" w:rsidR="00000000" w:rsidRPr="00000000">
              <w:rPr>
                <w:b w:val="1"/>
                <w:bCs w:val="1"/>
                <w:sz w:val="18"/>
                <w:szCs w:val="18"/>
                <w:rtl w:val="0"/>
              </w:rPr>
              <w:t xml:space="preserve">Unidad / cajonera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70">
            <w:pPr>
              <w:spacing w:after="0" w:lineRule="auto"/>
              <w:rPr/>
            </w:pPr>
            <w:r w:rsidDel="00000000" w:rsidR="00000000" w:rsidRPr="00000000">
              <w:rPr>
                <w:sz w:val="18"/>
                <w:szCs w:val="18"/>
                <w:rtl w:val="0"/>
              </w:rPr>
              <w:t xml:space="preserve">Unidad es un carro de la compañía o una bodega del cuartel; cajonera es el compartimento de una unidad donde se guarda un elemento.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71">
            <w:pPr>
              <w:spacing w:after="0" w:lineRule="auto"/>
              <w:rPr/>
            </w:pPr>
            <w:r w:rsidDel="00000000" w:rsidR="00000000" w:rsidRPr="00000000">
              <w:rPr>
                <w:b w:val="1"/>
                <w:bCs w:val="1"/>
                <w:sz w:val="18"/>
                <w:szCs w:val="18"/>
                <w:rtl w:val="0"/>
              </w:rPr>
              <w:t xml:space="preserve">Plan de revisión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72">
            <w:pPr>
              <w:spacing w:after="0" w:lineRule="auto"/>
              <w:rPr/>
            </w:pPr>
            <w:r w:rsidDel="00000000" w:rsidR="00000000" w:rsidRPr="00000000">
              <w:rPr>
                <w:sz w:val="18"/>
                <w:szCs w:val="18"/>
                <w:rtl w:val="0"/>
              </w:rPr>
              <w:t xml:space="preserve">Lista de puntos de control que se aplica a un tipo de equipo, con su frecuencia y sus días de tolerancia.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73">
            <w:pPr>
              <w:spacing w:after="0" w:lineRule="auto"/>
              <w:rPr/>
            </w:pPr>
            <w:r w:rsidDel="00000000" w:rsidR="00000000" w:rsidRPr="00000000">
              <w:rPr>
                <w:b w:val="1"/>
                <w:bCs w:val="1"/>
                <w:sz w:val="18"/>
                <w:szCs w:val="18"/>
                <w:rtl w:val="0"/>
              </w:rPr>
              <w:t xml:space="preserve">Punto de control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74">
            <w:pPr>
              <w:spacing w:after="0" w:lineRule="auto"/>
              <w:rPr/>
            </w:pPr>
            <w:r w:rsidDel="00000000" w:rsidR="00000000" w:rsidRPr="00000000">
              <w:rPr>
                <w:sz w:val="18"/>
                <w:szCs w:val="18"/>
                <w:rtl w:val="0"/>
              </w:rPr>
              <w:t xml:space="preserve">Ítem que se verifica o se mide en una revisión, por ejemplo el nivel de combustible de un motor.</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75">
            <w:pPr>
              <w:spacing w:after="0" w:lineRule="auto"/>
              <w:rPr/>
            </w:pPr>
            <w:r w:rsidDel="00000000" w:rsidR="00000000" w:rsidRPr="00000000">
              <w:rPr>
                <w:b w:val="1"/>
                <w:bCs w:val="1"/>
                <w:sz w:val="18"/>
                <w:szCs w:val="18"/>
                <w:rtl w:val="0"/>
              </w:rPr>
              <w:t xml:space="preserve">Asignación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76">
            <w:pPr>
              <w:spacing w:after="0" w:lineRule="auto"/>
              <w:rPr/>
            </w:pPr>
            <w:r w:rsidDel="00000000" w:rsidR="00000000" w:rsidRPr="00000000">
              <w:rPr>
                <w:sz w:val="18"/>
                <w:szCs w:val="18"/>
                <w:rtl w:val="0"/>
              </w:rPr>
              <w:t xml:space="preserve">Relación entre un plan, un elemento y el bombero responsable. A partir de ella se generan las revisiones.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77">
            <w:pPr>
              <w:spacing w:after="0" w:lineRule="auto"/>
              <w:rPr/>
            </w:pPr>
            <w:r w:rsidDel="00000000" w:rsidR="00000000" w:rsidRPr="00000000">
              <w:rPr>
                <w:b w:val="1"/>
                <w:bCs w:val="1"/>
                <w:sz w:val="18"/>
                <w:szCs w:val="18"/>
                <w:rtl w:val="0"/>
              </w:rPr>
              <w:t xml:space="preserve">Revisión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78">
            <w:pPr>
              <w:spacing w:after="0" w:lineRule="auto"/>
              <w:rPr/>
            </w:pPr>
            <w:r w:rsidDel="00000000" w:rsidR="00000000" w:rsidRPr="00000000">
              <w:rPr>
                <w:sz w:val="18"/>
                <w:szCs w:val="18"/>
                <w:rtl w:val="0"/>
              </w:rPr>
              <w:t xml:space="preserve">Aplicación de un plan a un elemento en una fecha. Sus estados son pendiente, en curso, realizada, vencida y no realizada.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79">
            <w:pPr>
              <w:spacing w:after="0" w:lineRule="auto"/>
              <w:rPr/>
            </w:pPr>
            <w:r w:rsidDel="00000000" w:rsidR="00000000" w:rsidRPr="00000000">
              <w:rPr>
                <w:b w:val="1"/>
                <w:bCs w:val="1"/>
                <w:sz w:val="18"/>
                <w:szCs w:val="18"/>
                <w:rtl w:val="0"/>
              </w:rPr>
              <w:t xml:space="preserve">Hallazgo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7A">
            <w:pPr>
              <w:spacing w:after="0" w:lineRule="auto"/>
              <w:rPr/>
            </w:pPr>
            <w:r w:rsidDel="00000000" w:rsidR="00000000" w:rsidRPr="00000000">
              <w:rPr>
                <w:sz w:val="18"/>
                <w:szCs w:val="18"/>
                <w:rtl w:val="0"/>
              </w:rPr>
              <w:t xml:space="preserve">Falla detectada en una revisión, que permanece abierta hasta que la jefatura registra la acción tomada.</w:t>
            </w:r>
            <w:r w:rsidDel="00000000" w:rsidR="00000000" w:rsidRPr="00000000">
              <w:rPr>
                <w:rtl w:val="0"/>
              </w:rPr>
            </w:r>
          </w:p>
        </w:tc>
      </w:tr>
    </w:tbl>
    <w:p w:rsidR="00000000" w:rsidDel="00000000" w:rsidP="00000000" w:rsidRDefault="00000000" w:rsidRPr="00000000" w14:paraId="0000007B">
      <w:pPr>
        <w:spacing w:after="0" w:line="160" w:lineRule="auto"/>
        <w:rPr>
          <w:sz w:val="12"/>
          <w:szCs w:val="12"/>
        </w:rPr>
      </w:pP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tl w:val="0"/>
        </w:rPr>
        <w:t xml:space="preserve">1.4. Referencias</w:t>
      </w:r>
    </w:p>
    <w:p w:rsidR="00000000" w:rsidDel="00000000" w:rsidP="00000000" w:rsidRDefault="00000000" w:rsidRPr="00000000" w14:paraId="0000007D">
      <w:pPr>
        <w:spacing w:after="100" w:lineRule="auto"/>
        <w:ind w:left="567" w:hanging="567"/>
        <w:jc w:val="left"/>
        <w:rPr/>
      </w:pPr>
      <w:r w:rsidDel="00000000" w:rsidR="00000000" w:rsidRPr="00000000">
        <w:rPr>
          <w:rtl w:val="0"/>
        </w:rPr>
        <w:t xml:space="preserve">Duoc UC. (2026). </w:t>
      </w:r>
      <w:r w:rsidDel="00000000" w:rsidR="00000000" w:rsidRPr="00000000">
        <w:rPr>
          <w:i w:val="1"/>
          <w:iCs w:val="1"/>
          <w:rtl w:val="0"/>
        </w:rPr>
        <w:t xml:space="preserve">Guía del estudiante Fase 1: Definición del Proyecto APT</w:t>
      </w:r>
      <w:r w:rsidDel="00000000" w:rsidR="00000000" w:rsidRPr="00000000">
        <w:rPr>
          <w:rtl w:val="0"/>
        </w:rPr>
        <w:t xml:space="preserve">. Escuela de Informática y Telecomunicaciones.</w:t>
      </w:r>
    </w:p>
    <w:p w:rsidR="00000000" w:rsidDel="00000000" w:rsidP="00000000" w:rsidRDefault="00000000" w:rsidRPr="00000000" w14:paraId="0000007E">
      <w:pPr>
        <w:spacing w:after="100" w:lineRule="auto"/>
        <w:ind w:left="567" w:hanging="567"/>
        <w:jc w:val="left"/>
        <w:rPr/>
      </w:pPr>
      <w:r w:rsidDel="00000000" w:rsidR="00000000" w:rsidRPr="00000000">
        <w:rPr>
          <w:rtl w:val="0"/>
        </w:rPr>
        <w:t xml:space="preserve">Grupo 1 Capstone 004D. (2026). </w:t>
      </w:r>
      <w:r w:rsidDel="00000000" w:rsidR="00000000" w:rsidRPr="00000000">
        <w:rPr>
          <w:i w:val="1"/>
          <w:iCs w:val="1"/>
          <w:rtl w:val="0"/>
        </w:rPr>
        <w:t xml:space="preserve">Documento de proyecto APT: SIREMA</w:t>
      </w:r>
      <w:r w:rsidDel="00000000" w:rsidR="00000000" w:rsidRPr="00000000">
        <w:rPr>
          <w:rtl w:val="0"/>
        </w:rPr>
        <w:t xml:space="preserve"> [Documento no publicado]. Duoc UC, Sede San Andrés.</w:t>
      </w:r>
    </w:p>
    <w:p w:rsidR="00000000" w:rsidDel="00000000" w:rsidP="00000000" w:rsidRDefault="00000000" w:rsidRPr="00000000" w14:paraId="0000007F">
      <w:pPr>
        <w:spacing w:after="100" w:lineRule="auto"/>
        <w:ind w:left="567" w:hanging="567"/>
        <w:jc w:val="left"/>
        <w:rPr/>
      </w:pPr>
      <w:r w:rsidDel="00000000" w:rsidR="00000000" w:rsidRPr="00000000">
        <w:rPr>
          <w:rtl w:val="0"/>
        </w:rPr>
        <w:t xml:space="preserve">Institute of Electrical and Electronics Engineers. (1998). </w:t>
      </w:r>
      <w:r w:rsidDel="00000000" w:rsidR="00000000" w:rsidRPr="00000000">
        <w:rPr>
          <w:i w:val="1"/>
          <w:iCs w:val="1"/>
          <w:rtl w:val="0"/>
        </w:rPr>
        <w:t xml:space="preserve">IEEE recommended practice for software requirements specifications</w:t>
      </w:r>
      <w:r w:rsidDel="00000000" w:rsidR="00000000" w:rsidRPr="00000000">
        <w:rPr>
          <w:rtl w:val="0"/>
        </w:rPr>
        <w:t xml:space="preserve"> (IEEE Std 830-1998). https://doi.org/10.1109/IEEESTD.1998.88286</w:t>
      </w:r>
    </w:p>
    <w:p w:rsidR="00000000" w:rsidDel="00000000" w:rsidP="00000000" w:rsidRDefault="00000000" w:rsidRPr="00000000" w14:paraId="00000080">
      <w:pPr>
        <w:spacing w:after="100" w:lineRule="auto"/>
        <w:ind w:left="567" w:hanging="567"/>
        <w:jc w:val="left"/>
        <w:rPr/>
      </w:pPr>
      <w:r w:rsidDel="00000000" w:rsidR="00000000" w:rsidRPr="00000000">
        <w:rPr>
          <w:rtl w:val="0"/>
        </w:rPr>
        <w:t xml:space="preserve">International Organization for Standardization. (2011). </w:t>
      </w:r>
      <w:r w:rsidDel="00000000" w:rsidR="00000000" w:rsidRPr="00000000">
        <w:rPr>
          <w:i w:val="1"/>
          <w:iCs w:val="1"/>
          <w:rtl w:val="0"/>
        </w:rPr>
        <w:t xml:space="preserve">Systems and software engineering: Systems and software quality requirements and evaluation (SQuaRE): System and software quality models</w:t>
      </w:r>
      <w:r w:rsidDel="00000000" w:rsidR="00000000" w:rsidRPr="00000000">
        <w:rPr>
          <w:rtl w:val="0"/>
        </w:rPr>
        <w:t xml:space="preserve"> (ISO/IEC 25010:2011).</w:t>
      </w:r>
    </w:p>
    <w:p w:rsidR="00000000" w:rsidDel="00000000" w:rsidP="00000000" w:rsidRDefault="00000000" w:rsidRPr="00000000" w14:paraId="00000081">
      <w:pPr>
        <w:spacing w:after="100" w:lineRule="auto"/>
        <w:ind w:left="567" w:hanging="567"/>
        <w:jc w:val="left"/>
        <w:rPr/>
      </w:pPr>
      <w:r w:rsidDel="00000000" w:rsidR="00000000" w:rsidRPr="00000000">
        <w:rPr>
          <w:rtl w:val="0"/>
        </w:rPr>
        <w:t xml:space="preserve">Ley N.º 19.628. (1999). </w:t>
      </w:r>
      <w:r w:rsidDel="00000000" w:rsidR="00000000" w:rsidRPr="00000000">
        <w:rPr>
          <w:i w:val="1"/>
          <w:iCs w:val="1"/>
          <w:rtl w:val="0"/>
        </w:rPr>
        <w:t xml:space="preserve">Sobre protección de la vida privada</w:t>
      </w:r>
      <w:r w:rsidDel="00000000" w:rsidR="00000000" w:rsidRPr="00000000">
        <w:rPr>
          <w:rtl w:val="0"/>
        </w:rPr>
        <w:t xml:space="preserve">. Biblioteca del Congreso Nacional de Chile.</w:t>
      </w:r>
    </w:p>
    <w:p w:rsidR="00000000" w:rsidDel="00000000" w:rsidP="00000000" w:rsidRDefault="00000000" w:rsidRPr="00000000" w14:paraId="00000082">
      <w:pPr>
        <w:spacing w:after="100" w:lineRule="auto"/>
        <w:ind w:left="567" w:hanging="567"/>
        <w:jc w:val="left"/>
        <w:rPr/>
      </w:pPr>
      <w:r w:rsidDel="00000000" w:rsidR="00000000" w:rsidRPr="00000000">
        <w:rPr>
          <w:rtl w:val="0"/>
        </w:rPr>
        <w:t xml:space="preserve">Ley N.º 21.719. (2024). </w:t>
      </w:r>
      <w:r w:rsidDel="00000000" w:rsidR="00000000" w:rsidRPr="00000000">
        <w:rPr>
          <w:i w:val="1"/>
          <w:iCs w:val="1"/>
          <w:rtl w:val="0"/>
        </w:rPr>
        <w:t xml:space="preserve">Regula la protección y el tratamiento de los datos personales y crea la Agencia de Protección de Datos Personales</w:t>
      </w:r>
      <w:r w:rsidDel="00000000" w:rsidR="00000000" w:rsidRPr="00000000">
        <w:rPr>
          <w:rtl w:val="0"/>
        </w:rPr>
        <w:t xml:space="preserve">. Biblioteca del Congreso Nacional de Chile.</w:t>
      </w:r>
    </w:p>
    <w:p w:rsidR="00000000" w:rsidDel="00000000" w:rsidP="00000000" w:rsidRDefault="00000000" w:rsidRPr="00000000" w14:paraId="00000083">
      <w:pPr>
        <w:spacing w:after="100" w:lineRule="auto"/>
        <w:ind w:left="567" w:hanging="567"/>
        <w:jc w:val="left"/>
        <w:rPr/>
      </w:pPr>
      <w:r w:rsidDel="00000000" w:rsidR="00000000" w:rsidRPr="00000000">
        <w:rPr>
          <w:rtl w:val="0"/>
        </w:rPr>
        <w:t xml:space="preserve">World Wide Web Consortium. (2018). </w:t>
      </w:r>
      <w:r w:rsidDel="00000000" w:rsidR="00000000" w:rsidRPr="00000000">
        <w:rPr>
          <w:i w:val="1"/>
          <w:iCs w:val="1"/>
          <w:rtl w:val="0"/>
        </w:rPr>
        <w:t xml:space="preserve">Web Content Accessibility Guidelines (WCAG) 2.1</w:t>
      </w:r>
      <w:r w:rsidDel="00000000" w:rsidR="00000000" w:rsidRPr="00000000">
        <w:rPr>
          <w:rtl w:val="0"/>
        </w:rPr>
        <w:t xml:space="preserve">. https://www.w3.org/TR/WCAG21/</w:t>
      </w:r>
    </w:p>
    <w:p w:rsidR="00000000" w:rsidDel="00000000" w:rsidP="00000000" w:rsidRDefault="00000000" w:rsidRPr="00000000" w14:paraId="00000084">
      <w:pPr>
        <w:pStyle w:val="Heading1"/>
        <w:rPr/>
      </w:pPr>
      <w:r w:rsidDel="00000000" w:rsidR="00000000" w:rsidRPr="00000000">
        <w:rPr>
          <w:rtl w:val="0"/>
        </w:rPr>
        <w:t xml:space="preserve">2. Descripción general</w:t>
      </w:r>
    </w:p>
    <w:p w:rsidR="00000000" w:rsidDel="00000000" w:rsidP="00000000" w:rsidRDefault="00000000" w:rsidRPr="00000000" w14:paraId="00000085">
      <w:pPr>
        <w:pStyle w:val="Heading2"/>
        <w:rPr/>
      </w:pPr>
      <w:r w:rsidDel="00000000" w:rsidR="00000000" w:rsidRPr="00000000">
        <w:rPr>
          <w:rtl w:val="0"/>
        </w:rPr>
        <w:t xml:space="preserve">2.1. Contexto y problema</w:t>
      </w:r>
    </w:p>
    <w:p w:rsidR="00000000" w:rsidDel="00000000" w:rsidP="00000000" w:rsidRDefault="00000000" w:rsidRPr="00000000" w14:paraId="00000086">
      <w:pPr>
        <w:spacing w:after="120" w:lineRule="auto"/>
        <w:jc w:val="both"/>
        <w:rPr/>
      </w:pPr>
      <w:r w:rsidDel="00000000" w:rsidR="00000000" w:rsidRPr="00000000">
        <w:rPr>
          <w:rtl w:val="0"/>
        </w:rPr>
        <w:t xml:space="preserve">La Octava Compañía del Cuerpo de Bomberos de Talcahuano, Región del Biobío, opera material menor como motores de combustión, detectores de gases y herramientas hidráulicas de rescate, cuyo funcionamiento debe verificarse en forma periódica. Hoy esas revisiones se realizan de memoria o se anotan en papel: no existe un calendario, no queda registro de quién revisó cada equipo ni con qué resultado, y una falla puede descubrirse recién durante una emergencia, cuando el equipo se necesita. El problema afecta a los bomberos que operan el material, a la jefatura, que responde por su estado, y a la comunidad que recibe el servicio.</w:t>
      </w:r>
    </w:p>
    <w:p w:rsidR="00000000" w:rsidDel="00000000" w:rsidP="00000000" w:rsidRDefault="00000000" w:rsidRPr="00000000" w14:paraId="00000087">
      <w:pPr>
        <w:spacing w:after="120" w:lineRule="auto"/>
        <w:jc w:val="both"/>
        <w:rPr/>
      </w:pPr>
      <w:r w:rsidDel="00000000" w:rsidR="00000000" w:rsidRPr="00000000">
        <w:rPr>
          <w:rtl w:val="0"/>
        </w:rPr>
        <w:t xml:space="preserve">La existencia del problema se respalda en tres fuentes: la observación directa del proceso en el cuartel, facilitada porque el jefe de proyecto es voluntario de la compañía; los registros en papel, que no permiten reconstruir el historial de un equipo ni saber qué revisiones están pendientes; y el catastro de material de la compañía, donde solo 75 de 585 fichas registran número de serie, lo que confirma que la identificación debe apoyarse en el código institucional. A esto se suma el interés explícito de la jefatura en contar con evidencia del cumplimiento de las revisiones.</w:t>
      </w:r>
    </w:p>
    <w:p w:rsidR="00000000" w:rsidDel="00000000" w:rsidP="00000000" w:rsidRDefault="00000000" w:rsidRPr="00000000" w14:paraId="00000088">
      <w:pPr>
        <w:pStyle w:val="Heading2"/>
        <w:rPr/>
      </w:pPr>
      <w:r w:rsidDel="00000000" w:rsidR="00000000" w:rsidRPr="00000000">
        <w:rPr>
          <w:rtl w:val="0"/>
        </w:rPr>
        <w:t xml:space="preserve">2.2. Objetivos del proyecto</w:t>
      </w:r>
    </w:p>
    <w:p w:rsidR="00000000" w:rsidDel="00000000" w:rsidP="00000000" w:rsidRDefault="00000000" w:rsidRPr="00000000" w14:paraId="00000089">
      <w:pPr>
        <w:pStyle w:val="Heading3"/>
        <w:rPr/>
      </w:pPr>
      <w:r w:rsidDel="00000000" w:rsidR="00000000" w:rsidRPr="00000000">
        <w:rPr>
          <w:rtl w:val="0"/>
        </w:rPr>
        <w:t xml:space="preserve">Objetivo general</w:t>
      </w:r>
    </w:p>
    <w:p w:rsidR="00000000" w:rsidDel="00000000" w:rsidP="00000000" w:rsidRDefault="00000000" w:rsidRPr="00000000" w14:paraId="0000008A">
      <w:pPr>
        <w:spacing w:after="120" w:lineRule="auto"/>
        <w:jc w:val="both"/>
        <w:rPr/>
      </w:pPr>
      <w:r w:rsidDel="00000000" w:rsidR="00000000" w:rsidRPr="00000000">
        <w:rPr>
          <w:rtl w:val="0"/>
        </w:rPr>
        <w:t xml:space="preserve">Desarrollar una aplicación web de despliegue local que controle las mantenciones y revisiones periódicas del material menor de la Octava Compañía del Cuerpo de Bomberos de Talcahuano, para que su jefatura conozca el estado real de cada equipo antes de que ocurra una emergencia.</w:t>
      </w:r>
    </w:p>
    <w:p w:rsidR="00000000" w:rsidDel="00000000" w:rsidP="00000000" w:rsidRDefault="00000000" w:rsidRPr="00000000" w14:paraId="0000008B">
      <w:pPr>
        <w:pStyle w:val="Heading3"/>
        <w:rPr/>
      </w:pPr>
      <w:r w:rsidDel="00000000" w:rsidR="00000000" w:rsidRPr="00000000">
        <w:rPr>
          <w:rtl w:val="0"/>
        </w:rPr>
        <w:t xml:space="preserve">Objetivos específicos</w:t>
      </w:r>
    </w:p>
    <w:p w:rsidR="00000000" w:rsidDel="00000000" w:rsidP="00000000" w:rsidRDefault="00000000" w:rsidRPr="00000000" w14:paraId="0000008C">
      <w:pPr>
        <w:spacing w:after="120" w:lineRule="auto"/>
        <w:jc w:val="both"/>
        <w:rPr/>
      </w:pPr>
      <w:r w:rsidDel="00000000" w:rsidR="00000000" w:rsidRPr="00000000">
        <w:rPr>
          <w:rtl w:val="0"/>
        </w:rPr>
        <w:t xml:space="preserve">Cada objetivo se verifica al cierre del semestre mediante requisitos aprobados en pruebas de aceptación y actas de validación de la contraparte.</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0"/>
        <w:gridCol w:w="3265"/>
        <w:gridCol w:w="2829"/>
        <w:gridCol w:w="2396"/>
        <w:tblGridChange w:id="0">
          <w:tblGrid>
            <w:gridCol w:w="870"/>
            <w:gridCol w:w="3265"/>
            <w:gridCol w:w="2829"/>
            <w:gridCol w:w="2396"/>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b w:val="1"/>
                <w:bCs w:val="1"/>
                <w:sz w:val="18"/>
                <w:szCs w:val="18"/>
                <w:rtl w:val="0"/>
              </w:rPr>
              <w:t xml:space="preserve">ID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b w:val="1"/>
                <w:bCs w:val="1"/>
                <w:sz w:val="18"/>
                <w:szCs w:val="18"/>
                <w:rtl w:val="0"/>
              </w:rPr>
              <w:t xml:space="preserve">Objetivo específico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b w:val="1"/>
                <w:bCs w:val="1"/>
                <w:sz w:val="18"/>
                <w:szCs w:val="18"/>
                <w:rtl w:val="0"/>
              </w:rPr>
              <w:t xml:space="preserve">Indicador de cumplimiento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b w:val="1"/>
                <w:bCs w:val="1"/>
                <w:sz w:val="18"/>
                <w:szCs w:val="18"/>
                <w:rtl w:val="0"/>
              </w:rPr>
              <w:t xml:space="preserve">Evidencia al cierre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1">
            <w:pPr>
              <w:spacing w:after="0" w:lineRule="auto"/>
              <w:rPr/>
            </w:pPr>
            <w:r w:rsidDel="00000000" w:rsidR="00000000" w:rsidRPr="00000000">
              <w:rPr>
                <w:b w:val="1"/>
                <w:bCs w:val="1"/>
                <w:sz w:val="18"/>
                <w:szCs w:val="18"/>
                <w:rtl w:val="0"/>
              </w:rPr>
              <w:t xml:space="preserve">OE-01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2">
            <w:pPr>
              <w:spacing w:after="0" w:lineRule="auto"/>
              <w:rPr/>
            </w:pPr>
            <w:r w:rsidDel="00000000" w:rsidR="00000000" w:rsidRPr="00000000">
              <w:rPr>
                <w:sz w:val="18"/>
                <w:szCs w:val="18"/>
                <w:rtl w:val="0"/>
              </w:rPr>
              <w:t xml:space="preserve">Mejorar la trazabilidad del material menor, identificando cada elemento con un código único y registrando su categoría, ubicación y movimientos entre carros y cajoneras.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3">
            <w:pPr>
              <w:spacing w:after="0" w:lineRule="auto"/>
              <w:rPr/>
            </w:pPr>
            <w:r w:rsidDel="00000000" w:rsidR="00000000" w:rsidRPr="00000000">
              <w:rPr>
                <w:sz w:val="18"/>
                <w:szCs w:val="18"/>
                <w:rtl w:val="0"/>
              </w:rPr>
              <w:t xml:space="preserve">RF-03 a RF-06 y RF-10 aprobados en pruebas de aceptación, e inventario de los equipos con revisión periódica cargado y validado por la jefatura.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4">
            <w:pPr>
              <w:spacing w:after="0" w:lineRule="auto"/>
              <w:rPr/>
            </w:pPr>
            <w:r w:rsidDel="00000000" w:rsidR="00000000" w:rsidRPr="00000000">
              <w:rPr>
                <w:sz w:val="18"/>
                <w:szCs w:val="18"/>
                <w:rtl w:val="0"/>
              </w:rPr>
              <w:t xml:space="preserve">Casos CP-03 a CP-06 y CP-10 ejecutados, reporte de carga inicial y acta de validación.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5">
            <w:pPr>
              <w:spacing w:after="0" w:lineRule="auto"/>
              <w:rPr/>
            </w:pPr>
            <w:r w:rsidDel="00000000" w:rsidR="00000000" w:rsidRPr="00000000">
              <w:rPr>
                <w:b w:val="1"/>
                <w:bCs w:val="1"/>
                <w:sz w:val="18"/>
                <w:szCs w:val="18"/>
                <w:rtl w:val="0"/>
              </w:rPr>
              <w:t xml:space="preserve">OE-02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6">
            <w:pPr>
              <w:spacing w:after="0" w:lineRule="auto"/>
              <w:rPr/>
            </w:pPr>
            <w:r w:rsidDel="00000000" w:rsidR="00000000" w:rsidRPr="00000000">
              <w:rPr>
                <w:sz w:val="18"/>
                <w:szCs w:val="18"/>
                <w:rtl w:val="0"/>
              </w:rPr>
              <w:t xml:space="preserve">Asegurar la cobertura semanal completa de las revisiones periódicas, asignándolas a bomberos responsables mediante listas de verificación con registro de resultados y evidencia fotográfica, y dando seguimiento a las fallas detectadas hasta su cierre, de modo que ningún equipo quede sin controlar dentro del plazo establecido.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7">
            <w:pPr>
              <w:spacing w:after="0" w:lineRule="auto"/>
              <w:rPr/>
            </w:pPr>
            <w:r w:rsidDel="00000000" w:rsidR="00000000" w:rsidRPr="00000000">
              <w:rPr>
                <w:sz w:val="18"/>
                <w:szCs w:val="18"/>
                <w:rtl w:val="0"/>
              </w:rPr>
              <w:t xml:space="preserve">RF-07, RF-08, RF-09, RF-11 y RF-12 aprobados en pruebas de aceptación, con revisiones ejecutadas por bomberos en el cuartel para cada categoría de equipo con plan asignado.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8">
            <w:pPr>
              <w:spacing w:after="0" w:lineRule="auto"/>
              <w:rPr/>
            </w:pPr>
            <w:r w:rsidDel="00000000" w:rsidR="00000000" w:rsidRPr="00000000">
              <w:rPr>
                <w:sz w:val="18"/>
                <w:szCs w:val="18"/>
                <w:rtl w:val="0"/>
              </w:rPr>
              <w:t xml:space="preserve">Casos CP-07 a CP-09, CP-11 y CP-12 ejecutados, reporte de cumplimiento exportado y acta de pruebas de aceptación.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9">
            <w:pPr>
              <w:spacing w:after="0" w:lineRule="auto"/>
              <w:rPr/>
            </w:pPr>
            <w:r w:rsidDel="00000000" w:rsidR="00000000" w:rsidRPr="00000000">
              <w:rPr>
                <w:b w:val="1"/>
                <w:bCs w:val="1"/>
                <w:sz w:val="18"/>
                <w:szCs w:val="18"/>
                <w:rtl w:val="0"/>
              </w:rPr>
              <w:t xml:space="preserve">OE-03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A">
            <w:pPr>
              <w:spacing w:after="0" w:lineRule="auto"/>
              <w:rPr/>
            </w:pPr>
            <w:r w:rsidDel="00000000" w:rsidR="00000000" w:rsidRPr="00000000">
              <w:rPr>
                <w:sz w:val="18"/>
                <w:szCs w:val="18"/>
                <w:rtl w:val="0"/>
              </w:rPr>
              <w:t xml:space="preserve">Fortalecer el control de acceso y la visibilidad del cumplimiento, entregando a los usuarios acceso restringido por rol, notificaciones de revisiones pendientes y reportes que permitan a la jefatura conocer el estado real de los equipos.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B">
            <w:pPr>
              <w:spacing w:after="0" w:lineRule="auto"/>
              <w:rPr/>
            </w:pPr>
            <w:r w:rsidDel="00000000" w:rsidR="00000000" w:rsidRPr="00000000">
              <w:rPr>
                <w:sz w:val="18"/>
                <w:szCs w:val="18"/>
                <w:rtl w:val="0"/>
              </w:rPr>
              <w:t xml:space="preserve">RF-01, RF-02, RF-09 y RF-10 aprobados, pruebas de acceso con los tres roles sin accesos indebidos, y panel y reportes validados por la jefatura.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C">
            <w:pPr>
              <w:spacing w:after="0" w:lineRule="auto"/>
              <w:rPr/>
            </w:pPr>
            <w:r w:rsidDel="00000000" w:rsidR="00000000" w:rsidRPr="00000000">
              <w:rPr>
                <w:sz w:val="18"/>
                <w:szCs w:val="18"/>
                <w:rtl w:val="0"/>
              </w:rPr>
              <w:t xml:space="preserve">Casos CP-01, CP-02, CP-09, CP-10 y PR-02 ejecutados, y acta de validación del panel.</w:t>
            </w:r>
            <w:r w:rsidDel="00000000" w:rsidR="00000000" w:rsidRPr="00000000">
              <w:rPr>
                <w:rtl w:val="0"/>
              </w:rPr>
            </w:r>
          </w:p>
        </w:tc>
      </w:tr>
    </w:tbl>
    <w:p w:rsidR="00000000" w:rsidDel="00000000" w:rsidP="00000000" w:rsidRDefault="00000000" w:rsidRPr="00000000" w14:paraId="0000009D">
      <w:pPr>
        <w:spacing w:after="0" w:line="160" w:lineRule="auto"/>
        <w:rPr>
          <w:sz w:val="12"/>
          <w:szCs w:val="12"/>
        </w:rPr>
      </w:pPr>
      <w:r w:rsidDel="00000000" w:rsidR="00000000" w:rsidRPr="00000000">
        <w:rPr>
          <w:rtl w:val="0"/>
        </w:rPr>
      </w:r>
    </w:p>
    <w:p w:rsidR="00000000" w:rsidDel="00000000" w:rsidP="00000000" w:rsidRDefault="00000000" w:rsidRPr="00000000" w14:paraId="0000009E">
      <w:pPr>
        <w:spacing w:after="120" w:before="120" w:lineRule="auto"/>
        <w:jc w:val="both"/>
        <w:rPr/>
      </w:pPr>
      <w:r w:rsidDel="00000000" w:rsidR="00000000" w:rsidRPr="00000000">
        <w:rPr>
          <w:rtl w:val="0"/>
        </w:rPr>
        <w:t xml:space="preserve">El OE-02 incorpora la evidencia fotográfica y el seguimiento de fallas, que ningún objetivo de la Fase 1 cubría (CU-C10 a CU-C13). Los indicadores de impacto de la Fase 1 (95 % del material catastrado, 99 % de revisiones realizadas y 90 % de usuarios enrolados a los seis meses) quedan como metas de la compañía posteriores a la puesta en marcha.</w:t>
      </w:r>
    </w:p>
    <w:p w:rsidR="00000000" w:rsidDel="00000000" w:rsidP="00000000" w:rsidRDefault="00000000" w:rsidRPr="00000000" w14:paraId="0000009F">
      <w:pPr>
        <w:pStyle w:val="Heading2"/>
        <w:rPr/>
      </w:pPr>
      <w:r w:rsidDel="00000000" w:rsidR="00000000" w:rsidRPr="00000000">
        <w:rPr>
          <w:rtl w:val="0"/>
        </w:rPr>
        <w:t xml:space="preserve">2.3. Usuarios e interesados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0A0">
            <w:pPr>
              <w:rPr/>
            </w:pPr>
            <w:r w:rsidDel="00000000" w:rsidR="00000000" w:rsidRPr="00000000">
              <w:rPr>
                <w:b w:val="1"/>
                <w:bCs w:val="1"/>
                <w:sz w:val="18"/>
                <w:szCs w:val="18"/>
                <w:rtl w:val="0"/>
              </w:rPr>
              <w:t xml:space="preserve">Actor / interesado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0A1">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0A2">
            <w:pPr>
              <w:rPr/>
            </w:pPr>
            <w:r w:rsidDel="00000000" w:rsidR="00000000" w:rsidRPr="00000000">
              <w:rPr>
                <w:b w:val="1"/>
                <w:bCs w:val="1"/>
                <w:sz w:val="18"/>
                <w:szCs w:val="18"/>
                <w:rtl w:val="0"/>
              </w:rPr>
              <w:t xml:space="preserve">Necesidades principales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A3">
            <w:pPr>
              <w:spacing w:after="0" w:lineRule="auto"/>
              <w:rPr/>
            </w:pPr>
            <w:r w:rsidDel="00000000" w:rsidR="00000000" w:rsidRPr="00000000">
              <w:rPr>
                <w:b w:val="1"/>
                <w:bCs w:val="1"/>
                <w:sz w:val="18"/>
                <w:szCs w:val="18"/>
                <w:rtl w:val="0"/>
              </w:rPr>
              <w:t xml:space="preserve">Bombero (primario)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A4">
            <w:pPr>
              <w:spacing w:after="0" w:lineRule="auto"/>
              <w:rPr/>
            </w:pPr>
            <w:r w:rsidDel="00000000" w:rsidR="00000000" w:rsidRPr="00000000">
              <w:rPr>
                <w:sz w:val="18"/>
                <w:szCs w:val="18"/>
                <w:rtl w:val="0"/>
              </w:rPr>
              <w:t xml:space="preserve">Voluntario de la compañía y actor base del 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A5">
            <w:pPr>
              <w:spacing w:after="0" w:lineRule="auto"/>
              <w:rPr/>
            </w:pPr>
            <w:r w:rsidDel="00000000" w:rsidR="00000000" w:rsidRPr="00000000">
              <w:rPr>
                <w:sz w:val="18"/>
                <w:szCs w:val="18"/>
                <w:rtl w:val="0"/>
              </w:rPr>
              <w:t xml:space="preserve">Ejecutar sus revisiones desde el celular, con guantes, consultar el inventario y recibir avisos.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A6">
            <w:pPr>
              <w:spacing w:after="0" w:lineRule="auto"/>
              <w:rPr/>
            </w:pPr>
            <w:r w:rsidDel="00000000" w:rsidR="00000000" w:rsidRPr="00000000">
              <w:rPr>
                <w:b w:val="1"/>
                <w:bCs w:val="1"/>
                <w:sz w:val="18"/>
                <w:szCs w:val="18"/>
                <w:rtl w:val="0"/>
              </w:rPr>
              <w:t xml:space="preserve">Jefatura (primario)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A7">
            <w:pPr>
              <w:spacing w:after="0" w:lineRule="auto"/>
              <w:rPr/>
            </w:pPr>
            <w:r w:rsidDel="00000000" w:rsidR="00000000" w:rsidRPr="00000000">
              <w:rPr>
                <w:sz w:val="18"/>
                <w:szCs w:val="18"/>
                <w:rtl w:val="0"/>
              </w:rPr>
              <w:t xml:space="preserve">Oficiales responsables del estado del material y contraparte del proyecto.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A8">
            <w:pPr>
              <w:spacing w:after="0" w:lineRule="auto"/>
              <w:rPr/>
            </w:pPr>
            <w:r w:rsidDel="00000000" w:rsidR="00000000" w:rsidRPr="00000000">
              <w:rPr>
                <w:sz w:val="18"/>
                <w:szCs w:val="18"/>
                <w:rtl w:val="0"/>
              </w:rPr>
              <w:t xml:space="preserve">Registrar y dar de baja material, definir y asignar planes, cerrar hallazgos y conocer el cumplimiento real mediante panel y reportes.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A9">
            <w:pPr>
              <w:spacing w:after="0" w:lineRule="auto"/>
              <w:rPr/>
            </w:pPr>
            <w:r w:rsidDel="00000000" w:rsidR="00000000" w:rsidRPr="00000000">
              <w:rPr>
                <w:b w:val="1"/>
                <w:bCs w:val="1"/>
                <w:sz w:val="18"/>
                <w:szCs w:val="18"/>
                <w:rtl w:val="0"/>
              </w:rPr>
              <w:t xml:space="preserve">Administrador (primario)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AA">
            <w:pPr>
              <w:spacing w:after="0" w:lineRule="auto"/>
              <w:rPr/>
            </w:pPr>
            <w:r w:rsidDel="00000000" w:rsidR="00000000" w:rsidRPr="00000000">
              <w:rPr>
                <w:sz w:val="18"/>
                <w:szCs w:val="18"/>
                <w:rtl w:val="0"/>
              </w:rPr>
              <w:t xml:space="preserve">Bombero designado para administrar el 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AB">
            <w:pPr>
              <w:spacing w:after="0" w:lineRule="auto"/>
              <w:rPr/>
            </w:pPr>
            <w:r w:rsidDel="00000000" w:rsidR="00000000" w:rsidRPr="00000000">
              <w:rPr>
                <w:sz w:val="18"/>
                <w:szCs w:val="18"/>
                <w:rtl w:val="0"/>
              </w:rPr>
              <w:t xml:space="preserve">Gestionar usuarios, roles, permisos y catálogos de unidades, cajoneras y categorías, y consultar la bitácora.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AC">
            <w:pPr>
              <w:spacing w:after="0" w:lineRule="auto"/>
              <w:rPr/>
            </w:pPr>
            <w:r w:rsidDel="00000000" w:rsidR="00000000" w:rsidRPr="00000000">
              <w:rPr>
                <w:b w:val="1"/>
                <w:bCs w:val="1"/>
                <w:sz w:val="18"/>
                <w:szCs w:val="18"/>
                <w:rtl w:val="0"/>
              </w:rPr>
              <w:t xml:space="preserve">Programador de tareas (secundario)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AD">
            <w:pPr>
              <w:spacing w:after="0" w:lineRule="auto"/>
              <w:rPr/>
            </w:pPr>
            <w:r w:rsidDel="00000000" w:rsidR="00000000" w:rsidRPr="00000000">
              <w:rPr>
                <w:sz w:val="18"/>
                <w:szCs w:val="18"/>
                <w:rtl w:val="0"/>
              </w:rPr>
              <w:t xml:space="preserve">Proceso automático del servidor, sin intervención humana.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AE">
            <w:pPr>
              <w:spacing w:after="0" w:lineRule="auto"/>
              <w:rPr/>
            </w:pPr>
            <w:r w:rsidDel="00000000" w:rsidR="00000000" w:rsidRPr="00000000">
              <w:rPr>
                <w:sz w:val="18"/>
                <w:szCs w:val="18"/>
                <w:rtl w:val="0"/>
              </w:rPr>
              <w:t xml:space="preserve">Generar a diario las revisiones según cada plan y emitir las notificaciones de vencimiento.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AF">
            <w:pPr>
              <w:spacing w:after="0" w:lineRule="auto"/>
              <w:rPr/>
            </w:pPr>
            <w:r w:rsidDel="00000000" w:rsidR="00000000" w:rsidRPr="00000000">
              <w:rPr>
                <w:b w:val="1"/>
                <w:bCs w:val="1"/>
                <w:sz w:val="18"/>
                <w:szCs w:val="18"/>
                <w:rtl w:val="0"/>
              </w:rPr>
              <w:t xml:space="preserve">Servicio de almacenamiento local (secundario)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B0">
            <w:pPr>
              <w:spacing w:after="0" w:lineRule="auto"/>
              <w:rPr/>
            </w:pPr>
            <w:r w:rsidDel="00000000" w:rsidR="00000000" w:rsidRPr="00000000">
              <w:rPr>
                <w:sz w:val="18"/>
                <w:szCs w:val="18"/>
                <w:rtl w:val="0"/>
              </w:rPr>
              <w:t xml:space="preserve">Componente del servidor que guarda las imágenes fuera de la base de datos.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B1">
            <w:pPr>
              <w:spacing w:after="0" w:lineRule="auto"/>
              <w:rPr/>
            </w:pPr>
            <w:r w:rsidDel="00000000" w:rsidR="00000000" w:rsidRPr="00000000">
              <w:rPr>
                <w:sz w:val="18"/>
                <w:szCs w:val="18"/>
                <w:rtl w:val="0"/>
              </w:rPr>
              <w:t xml:space="preserve">Almacenar cada fotografía y devolver su ruta y su hash SHA-256 para registrarlos.</w:t>
            </w:r>
            <w:r w:rsidDel="00000000" w:rsidR="00000000" w:rsidRPr="00000000">
              <w:rPr>
                <w:rtl w:val="0"/>
              </w:rPr>
            </w:r>
          </w:p>
        </w:tc>
      </w:tr>
    </w:tbl>
    <w:p w:rsidR="00000000" w:rsidDel="00000000" w:rsidP="00000000" w:rsidRDefault="00000000" w:rsidRPr="00000000" w14:paraId="000000B2">
      <w:pPr>
        <w:spacing w:after="0" w:line="160" w:lineRule="auto"/>
        <w:rPr>
          <w:sz w:val="12"/>
          <w:szCs w:val="12"/>
        </w:rPr>
      </w:pP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tl w:val="0"/>
        </w:rPr>
        <w:t xml:space="preserve">2.4. Restricciones</w:t>
      </w:r>
    </w:p>
    <w:p w:rsidR="00000000" w:rsidDel="00000000" w:rsidP="00000000" w:rsidRDefault="00000000" w:rsidRPr="00000000" w14:paraId="000000B4">
      <w:pPr>
        <w:spacing w:after="120" w:lineRule="auto"/>
        <w:jc w:val="both"/>
        <w:rPr/>
      </w:pPr>
      <w:r w:rsidDel="00000000" w:rsidR="00000000" w:rsidRPr="00000000">
        <w:rPr>
          <w:b w:val="1"/>
          <w:bCs w:val="1"/>
          <w:rtl w:val="0"/>
        </w:rPr>
        <w:t xml:space="preserve">Tecnológicas.</w:t>
      </w:r>
      <w:r w:rsidDel="00000000" w:rsidR="00000000" w:rsidRPr="00000000">
        <w:rPr>
          <w:rtl w:val="0"/>
        </w:rPr>
        <w:t xml:space="preserve"> El sistema se instalará con contenedores Docker en el servidor del cuartel y funcionará en la red local, sin depender de internet. Será una aplicación web responsiva mobile-first, sin aplicación nativa, construida con Python en el back end, PostgreSQL y HTML con Bootstrap, y versionada en el repositorio público del grupo en GitHub. Sin integración con sistemas externos, las notificaciones serán solo internas y las fotografías se tomarán con la cámara del celular desde el navegador.</w:t>
      </w:r>
    </w:p>
    <w:p w:rsidR="00000000" w:rsidDel="00000000" w:rsidP="00000000" w:rsidRDefault="00000000" w:rsidRPr="00000000" w14:paraId="000000B5">
      <w:pPr>
        <w:spacing w:after="120" w:lineRule="auto"/>
        <w:jc w:val="both"/>
        <w:rPr/>
      </w:pPr>
      <w:r w:rsidDel="00000000" w:rsidR="00000000" w:rsidRPr="00000000">
        <w:rPr>
          <w:b w:val="1"/>
          <w:bCs w:val="1"/>
          <w:rtl w:val="0"/>
        </w:rPr>
        <w:t xml:space="preserve">Legales.</w:t>
      </w:r>
      <w:r w:rsidDel="00000000" w:rsidR="00000000" w:rsidRPr="00000000">
        <w:rPr>
          <w:rtl w:val="0"/>
        </w:rPr>
        <w:t xml:space="preserve"> El sistema almacena datos personales de los bomberos (RUT, nombre, correo y teléfono), cuyo tratamiento debe ajustarse a la Ley 19.628 sobre protección de la vida privada y a la Ley 21.719, que la modifica desde diciembre de 2026: uso exclusivo para operar el sistema, acceso restringido por rol y sin transferencia a terceros.</w:t>
      </w:r>
    </w:p>
    <w:p w:rsidR="00000000" w:rsidDel="00000000" w:rsidP="00000000" w:rsidRDefault="00000000" w:rsidRPr="00000000" w14:paraId="000000B6">
      <w:pPr>
        <w:spacing w:after="120" w:lineRule="auto"/>
        <w:jc w:val="both"/>
        <w:rPr/>
      </w:pPr>
      <w:r w:rsidDel="00000000" w:rsidR="00000000" w:rsidRPr="00000000">
        <w:rPr>
          <w:b w:val="1"/>
          <w:bCs w:val="1"/>
          <w:rtl w:val="0"/>
        </w:rPr>
        <w:t xml:space="preserve">Plazo y presupuesto.</w:t>
      </w:r>
      <w:r w:rsidDel="00000000" w:rsidR="00000000" w:rsidRPr="00000000">
        <w:rPr>
          <w:rtl w:val="0"/>
        </w:rPr>
        <w:t xml:space="preserve"> El proyecto dura 18 semanas académicas, de agosto a diciembre de 2026, con la construcción en las semanas 5 a 15. No hay presupuesto asignado: se usan el servidor y la red del cuartel y software libre. Por la metodología en cascada, este documento debe validarse con la contraparte antes de iniciar el diseño.</w:t>
      </w:r>
    </w:p>
    <w:p w:rsidR="00000000" w:rsidDel="00000000" w:rsidP="00000000" w:rsidRDefault="00000000" w:rsidRPr="00000000" w14:paraId="000000B7">
      <w:pPr>
        <w:pStyle w:val="Heading2"/>
        <w:rPr/>
      </w:pPr>
      <w:r w:rsidDel="00000000" w:rsidR="00000000" w:rsidRPr="00000000">
        <w:rPr>
          <w:rtl w:val="0"/>
        </w:rPr>
        <w:t xml:space="preserve">2.5. Supuestos y dependencias</w:t>
      </w:r>
    </w:p>
    <w:p w:rsidR="00000000" w:rsidDel="00000000" w:rsidP="00000000" w:rsidRDefault="00000000" w:rsidRPr="00000000" w14:paraId="000000B8">
      <w:pPr>
        <w:spacing w:after="120" w:lineRule="auto"/>
        <w:jc w:val="both"/>
        <w:rPr/>
      </w:pPr>
      <w:r w:rsidDel="00000000" w:rsidR="00000000" w:rsidRPr="00000000">
        <w:rPr>
          <w:rtl w:val="0"/>
        </w:rPr>
        <w:t xml:space="preserve">Se asume que el cuartel dispone de un servidor y de una red local cuya señal Wi-Fi llega a la zona de carros; que los bomberos usan su propio celular, con cámara y navegador actualizado; que la compañía mantiene su código institucional único; que los planes de revisión se documentarán en fichas validadas por la jefatura antes de cargarlos; y que la carga inicial prioriza los equipos con revisión periódica, incorporando el resto mediante carga masiva. Las cantidades del RNF-11 son estimaciones por confirmar.</w:t>
      </w:r>
    </w:p>
    <w:p w:rsidR="00000000" w:rsidDel="00000000" w:rsidP="00000000" w:rsidRDefault="00000000" w:rsidRPr="00000000" w14:paraId="000000B9">
      <w:pPr>
        <w:spacing w:after="120" w:lineRule="auto"/>
        <w:jc w:val="both"/>
        <w:rPr/>
      </w:pPr>
      <w:r w:rsidDel="00000000" w:rsidR="00000000" w:rsidRPr="00000000">
        <w:rPr>
          <w:rtl w:val="0"/>
        </w:rPr>
        <w:t xml:space="preserve">SIREMA no depende de servicios externos. Sus dependencias son el servidor, la red y el suministro eléctrico del cuartel, el reloj del servidor, del que depende el programador de tareas, el almacenamiento local de fotografías y la disponibilidad de los bomberos para la validación y las pruebas de aceptación.</w:t>
      </w:r>
    </w:p>
    <w:p w:rsidR="00000000" w:rsidDel="00000000" w:rsidP="00000000" w:rsidRDefault="00000000" w:rsidRPr="00000000" w14:paraId="000000BA">
      <w:pPr>
        <w:pStyle w:val="Heading1"/>
        <w:rPr/>
      </w:pPr>
      <w:r w:rsidDel="00000000" w:rsidR="00000000" w:rsidRPr="00000000">
        <w:rPr>
          <w:rtl w:val="0"/>
        </w:rPr>
        <w:t xml:space="preserve">3. Requisitos funcionales</w:t>
      </w:r>
    </w:p>
    <w:p w:rsidR="00000000" w:rsidDel="00000000" w:rsidP="00000000" w:rsidRDefault="00000000" w:rsidRPr="00000000" w14:paraId="000000BB">
      <w:pPr>
        <w:spacing w:after="120" w:lineRule="auto"/>
        <w:jc w:val="both"/>
        <w:rPr/>
      </w:pPr>
      <w:r w:rsidDel="00000000" w:rsidR="00000000" w:rsidRPr="00000000">
        <w:rPr>
          <w:rtl w:val="0"/>
        </w:rPr>
        <w:t xml:space="preserve">Se mantienen los diez requisitos de la Fase 1 (RF-01 a RF-10), con una redacción más precisa, y se agregan RF-11 y RF-12, surgidos del análisis de casos de uso. La prioridad Alta corresponde a funciones indispensables para operar el sistema; la Media, a funciones exigidas al cierre del proyecto cuya construcción puede programarse después de las de prioridad alta.</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380"/>
        <w:gridCol w:w="2360"/>
        <w:gridCol w:w="1360"/>
        <w:gridCol w:w="1000"/>
        <w:gridCol w:w="2460"/>
        <w:tblGridChange w:id="0">
          <w:tblGrid>
            <w:gridCol w:w="800"/>
            <w:gridCol w:w="1380"/>
            <w:gridCol w:w="2360"/>
            <w:gridCol w:w="1360"/>
            <w:gridCol w:w="1000"/>
            <w:gridCol w:w="24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0BC">
            <w:pPr>
              <w:rPr/>
            </w:pPr>
            <w:r w:rsidDel="00000000" w:rsidR="00000000" w:rsidRPr="00000000">
              <w:rPr>
                <w:b w:val="1"/>
                <w:bCs w:val="1"/>
                <w:sz w:val="18"/>
                <w:szCs w:val="18"/>
                <w:rtl w:val="0"/>
              </w:rPr>
              <w:t xml:space="preserve">ID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0BD">
            <w:pPr>
              <w:rPr/>
            </w:pPr>
            <w:r w:rsidDel="00000000" w:rsidR="00000000" w:rsidRPr="00000000">
              <w:rPr>
                <w:b w:val="1"/>
                <w:bCs w:val="1"/>
                <w:sz w:val="18"/>
                <w:szCs w:val="18"/>
                <w:rtl w:val="0"/>
              </w:rPr>
              <w:t xml:space="preserve">Nombre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0BE">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0BF">
            <w:pPr>
              <w:rPr/>
            </w:pPr>
            <w:r w:rsidDel="00000000" w:rsidR="00000000" w:rsidRPr="00000000">
              <w:rPr>
                <w:b w:val="1"/>
                <w:bCs w:val="1"/>
                <w:sz w:val="18"/>
                <w:szCs w:val="18"/>
                <w:rtl w:val="0"/>
              </w:rPr>
              <w:t xml:space="preserve">Actor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0C0">
            <w:pPr>
              <w:rPr/>
            </w:pPr>
            <w:r w:rsidDel="00000000" w:rsidR="00000000" w:rsidRPr="00000000">
              <w:rPr>
                <w:b w:val="1"/>
                <w:bCs w:val="1"/>
                <w:sz w:val="18"/>
                <w:szCs w:val="18"/>
                <w:rtl w:val="0"/>
              </w:rPr>
              <w:t xml:space="preserve">Prioridad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0C1">
            <w:pPr>
              <w:rPr/>
            </w:pPr>
            <w:r w:rsidDel="00000000" w:rsidR="00000000" w:rsidRPr="00000000">
              <w:rPr>
                <w:b w:val="1"/>
                <w:bCs w:val="1"/>
                <w:sz w:val="18"/>
                <w:szCs w:val="18"/>
                <w:rtl w:val="0"/>
              </w:rPr>
              <w:t xml:space="preserve">Criterio de aceptación</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C2">
            <w:pPr>
              <w:spacing w:after="0" w:lineRule="auto"/>
              <w:rPr/>
            </w:pPr>
            <w:r w:rsidDel="00000000" w:rsidR="00000000" w:rsidRPr="00000000">
              <w:rPr>
                <w:b w:val="1"/>
                <w:bCs w:val="1"/>
                <w:sz w:val="18"/>
                <w:szCs w:val="18"/>
                <w:rtl w:val="0"/>
              </w:rPr>
              <w:t xml:space="preserve">RF-01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C3">
            <w:pPr>
              <w:spacing w:after="0" w:lineRule="auto"/>
              <w:rPr/>
            </w:pPr>
            <w:r w:rsidDel="00000000" w:rsidR="00000000" w:rsidRPr="00000000">
              <w:rPr>
                <w:sz w:val="18"/>
                <w:szCs w:val="18"/>
                <w:rtl w:val="0"/>
              </w:rPr>
              <w:t xml:space="preserve">Gestión de usuarios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C4">
            <w:pPr>
              <w:spacing w:after="0" w:lineRule="auto"/>
              <w:rPr/>
            </w:pPr>
            <w:r w:rsidDel="00000000" w:rsidR="00000000" w:rsidRPr="00000000">
              <w:rPr>
                <w:sz w:val="18"/>
                <w:szCs w:val="18"/>
                <w:rtl w:val="0"/>
              </w:rPr>
              <w:t xml:space="preserve">El sistema debe permitir crear, modificar, desactivar y reactivar las cuentas de los bomberos, asignando a cada una un rol: Bombero, Jefatura o Administrador.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C5">
            <w:pPr>
              <w:spacing w:after="0" w:lineRule="auto"/>
              <w:rPr/>
            </w:pPr>
            <w:r w:rsidDel="00000000" w:rsidR="00000000" w:rsidRPr="00000000">
              <w:rPr>
                <w:sz w:val="18"/>
                <w:szCs w:val="18"/>
                <w:rtl w:val="0"/>
              </w:rPr>
              <w:t xml:space="preserve">Administrador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C6">
            <w:pPr>
              <w:spacing w:after="0" w:lineRule="auto"/>
              <w:rPr/>
            </w:pPr>
            <w:r w:rsidDel="00000000" w:rsidR="00000000" w:rsidRPr="00000000">
              <w:rPr>
                <w:sz w:val="18"/>
                <w:szCs w:val="18"/>
                <w:rtl w:val="0"/>
              </w:rPr>
              <w:t xml:space="preserve">Alta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C7">
            <w:pPr>
              <w:spacing w:after="0" w:lineRule="auto"/>
              <w:rPr/>
            </w:pPr>
            <w:r w:rsidDel="00000000" w:rsidR="00000000" w:rsidRPr="00000000">
              <w:rPr>
                <w:sz w:val="18"/>
                <w:szCs w:val="18"/>
                <w:rtl w:val="0"/>
              </w:rPr>
              <w:t xml:space="preserve">No se admiten dos usuarios con el mismo RUT o correo. Un usuario desactivado no puede ingresar, pero conserva su historial. No se puede desactivar ni quitar el rol al único administrador activo.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C8">
            <w:pPr>
              <w:spacing w:after="0" w:lineRule="auto"/>
              <w:rPr/>
            </w:pPr>
            <w:r w:rsidDel="00000000" w:rsidR="00000000" w:rsidRPr="00000000">
              <w:rPr>
                <w:b w:val="1"/>
                <w:bCs w:val="1"/>
                <w:sz w:val="18"/>
                <w:szCs w:val="18"/>
                <w:rtl w:val="0"/>
              </w:rPr>
              <w:t xml:space="preserve">RF-02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C9">
            <w:pPr>
              <w:spacing w:after="0" w:lineRule="auto"/>
              <w:rPr/>
            </w:pPr>
            <w:r w:rsidDel="00000000" w:rsidR="00000000" w:rsidRPr="00000000">
              <w:rPr>
                <w:sz w:val="18"/>
                <w:szCs w:val="18"/>
                <w:rtl w:val="0"/>
              </w:rPr>
              <w:t xml:space="preserve">Autenticación y control de acceso por rol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CA">
            <w:pPr>
              <w:spacing w:after="0" w:lineRule="auto"/>
              <w:rPr/>
            </w:pPr>
            <w:r w:rsidDel="00000000" w:rsidR="00000000" w:rsidRPr="00000000">
              <w:rPr>
                <w:sz w:val="18"/>
                <w:szCs w:val="18"/>
                <w:rtl w:val="0"/>
              </w:rPr>
              <w:t xml:space="preserve">El sistema debe solicitar correo y contraseña para ingresar, permitir que cada usuario cambie su contraseña y mostrar solo las funciones autorizadas para su rol, cuyos permisos configura el administrador.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CB">
            <w:pPr>
              <w:spacing w:after="0" w:lineRule="auto"/>
              <w:rPr/>
            </w:pPr>
            <w:r w:rsidDel="00000000" w:rsidR="00000000" w:rsidRPr="00000000">
              <w:rPr>
                <w:sz w:val="18"/>
                <w:szCs w:val="18"/>
                <w:rtl w:val="0"/>
              </w:rPr>
              <w:t xml:space="preserve">Bombero, Jefatura, Administrador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CC">
            <w:pPr>
              <w:spacing w:after="0" w:lineRule="auto"/>
              <w:rPr/>
            </w:pPr>
            <w:r w:rsidDel="00000000" w:rsidR="00000000" w:rsidRPr="00000000">
              <w:rPr>
                <w:sz w:val="18"/>
                <w:szCs w:val="18"/>
                <w:rtl w:val="0"/>
              </w:rPr>
              <w:t xml:space="preserve">Alta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CD">
            <w:pPr>
              <w:spacing w:after="0" w:lineRule="auto"/>
              <w:rPr/>
            </w:pPr>
            <w:r w:rsidDel="00000000" w:rsidR="00000000" w:rsidRPr="00000000">
              <w:rPr>
                <w:sz w:val="18"/>
                <w:szCs w:val="18"/>
                <w:rtl w:val="0"/>
              </w:rPr>
              <w:t xml:space="preserve">Ninguna página es accesible sin sesión, salvo la de inicio de sesión. Los permisos se validan en el servidor. El cambio de contraseña exige la contraseña actual.</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CE">
            <w:pPr>
              <w:spacing w:after="0" w:lineRule="auto"/>
              <w:rPr/>
            </w:pPr>
            <w:r w:rsidDel="00000000" w:rsidR="00000000" w:rsidRPr="00000000">
              <w:rPr>
                <w:b w:val="1"/>
                <w:bCs w:val="1"/>
                <w:sz w:val="18"/>
                <w:szCs w:val="18"/>
                <w:rtl w:val="0"/>
              </w:rPr>
              <w:t xml:space="preserve">RF-03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CF">
            <w:pPr>
              <w:spacing w:after="0" w:lineRule="auto"/>
              <w:rPr/>
            </w:pPr>
            <w:r w:rsidDel="00000000" w:rsidR="00000000" w:rsidRPr="00000000">
              <w:rPr>
                <w:sz w:val="18"/>
                <w:szCs w:val="18"/>
                <w:rtl w:val="0"/>
              </w:rPr>
              <w:t xml:space="preserve">Gestión de material menor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D0">
            <w:pPr>
              <w:spacing w:after="0" w:lineRule="auto"/>
              <w:rPr/>
            </w:pPr>
            <w:r w:rsidDel="00000000" w:rsidR="00000000" w:rsidRPr="00000000">
              <w:rPr>
                <w:sz w:val="18"/>
                <w:szCs w:val="18"/>
                <w:rtl w:val="0"/>
              </w:rPr>
              <w:t xml:space="preserve">El sistema debe permitir registrar elementos con su código, nombre, categoría, ubicación, tipo, cantidad y datos descriptivos, modificar su ficha, darlos de baja con motivo y cargarlos desde una planilla CSV o XLSX.</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D1">
            <w:pPr>
              <w:spacing w:after="0" w:lineRule="auto"/>
              <w:rPr/>
            </w:pPr>
            <w:r w:rsidDel="00000000" w:rsidR="00000000" w:rsidRPr="00000000">
              <w:rPr>
                <w:sz w:val="18"/>
                <w:szCs w:val="18"/>
                <w:rtl w:val="0"/>
              </w:rPr>
              <w:t xml:space="preserve">Jefatura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D2">
            <w:pPr>
              <w:spacing w:after="0" w:lineRule="auto"/>
              <w:rPr/>
            </w:pPr>
            <w:r w:rsidDel="00000000" w:rsidR="00000000" w:rsidRPr="00000000">
              <w:rPr>
                <w:sz w:val="18"/>
                <w:szCs w:val="18"/>
                <w:rtl w:val="0"/>
              </w:rPr>
              <w:t xml:space="preserve">Alta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D3">
            <w:pPr>
              <w:spacing w:after="0" w:lineRule="auto"/>
              <w:rPr/>
            </w:pPr>
            <w:r w:rsidDel="00000000" w:rsidR="00000000" w:rsidRPr="00000000">
              <w:rPr>
                <w:sz w:val="18"/>
                <w:szCs w:val="18"/>
                <w:rtl w:val="0"/>
              </w:rPr>
              <w:t xml:space="preserve">Nombre, categoría, ubicación y tipo son obligatorios. La carga masiva valida cada fila e informa las rechazadas. La baja es lógica: conserva el historial, cierra asignaciones y deja no realizadas las revisiones pendientes.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D4">
            <w:pPr>
              <w:spacing w:after="0" w:lineRule="auto"/>
              <w:rPr/>
            </w:pPr>
            <w:r w:rsidDel="00000000" w:rsidR="00000000" w:rsidRPr="00000000">
              <w:rPr>
                <w:b w:val="1"/>
                <w:bCs w:val="1"/>
                <w:sz w:val="18"/>
                <w:szCs w:val="18"/>
                <w:rtl w:val="0"/>
              </w:rPr>
              <w:t xml:space="preserve">RF-04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D5">
            <w:pPr>
              <w:spacing w:after="0" w:lineRule="auto"/>
              <w:rPr/>
            </w:pPr>
            <w:r w:rsidDel="00000000" w:rsidR="00000000" w:rsidRPr="00000000">
              <w:rPr>
                <w:sz w:val="18"/>
                <w:szCs w:val="18"/>
                <w:rtl w:val="0"/>
              </w:rPr>
              <w:t xml:space="preserve">Código único de material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D6">
            <w:pPr>
              <w:spacing w:after="0" w:lineRule="auto"/>
              <w:rPr/>
            </w:pPr>
            <w:r w:rsidDel="00000000" w:rsidR="00000000" w:rsidRPr="00000000">
              <w:rPr>
                <w:sz w:val="18"/>
                <w:szCs w:val="18"/>
                <w:rtl w:val="0"/>
              </w:rPr>
              <w:t xml:space="preserve">El sistema debe validar que el código institucional sea único al registrar o modificar un elemento.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D7">
            <w:pPr>
              <w:spacing w:after="0" w:lineRule="auto"/>
              <w:rPr/>
            </w:pPr>
            <w:r w:rsidDel="00000000" w:rsidR="00000000" w:rsidRPr="00000000">
              <w:rPr>
                <w:sz w:val="18"/>
                <w:szCs w:val="18"/>
                <w:rtl w:val="0"/>
              </w:rPr>
              <w:t xml:space="preserve">Jefatura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D8">
            <w:pPr>
              <w:spacing w:after="0" w:lineRule="auto"/>
              <w:rPr/>
            </w:pPr>
            <w:r w:rsidDel="00000000" w:rsidR="00000000" w:rsidRPr="00000000">
              <w:rPr>
                <w:sz w:val="18"/>
                <w:szCs w:val="18"/>
                <w:rtl w:val="0"/>
              </w:rPr>
              <w:t xml:space="preserve">Alta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D9">
            <w:pPr>
              <w:spacing w:after="0" w:lineRule="auto"/>
              <w:rPr/>
            </w:pPr>
            <w:r w:rsidDel="00000000" w:rsidR="00000000" w:rsidRPr="00000000">
              <w:rPr>
                <w:sz w:val="18"/>
                <w:szCs w:val="18"/>
                <w:rtl w:val="0"/>
              </w:rPr>
              <w:t xml:space="preserve">Un código repetido se rechaza indicando a qué elemento pertenece, aunque esté dado de baja. No distingue mayúsculas ni espacios extremos. Es obligatorio para el material unitario y no se reutiliza.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DA">
            <w:pPr>
              <w:spacing w:after="0" w:lineRule="auto"/>
              <w:rPr/>
            </w:pPr>
            <w:r w:rsidDel="00000000" w:rsidR="00000000" w:rsidRPr="00000000">
              <w:rPr>
                <w:b w:val="1"/>
                <w:bCs w:val="1"/>
                <w:sz w:val="18"/>
                <w:szCs w:val="18"/>
                <w:rtl w:val="0"/>
              </w:rPr>
              <w:t xml:space="preserve">RF-05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DB">
            <w:pPr>
              <w:spacing w:after="0" w:lineRule="auto"/>
              <w:rPr/>
            </w:pPr>
            <w:r w:rsidDel="00000000" w:rsidR="00000000" w:rsidRPr="00000000">
              <w:rPr>
                <w:sz w:val="18"/>
                <w:szCs w:val="18"/>
                <w:rtl w:val="0"/>
              </w:rPr>
              <w:t xml:space="preserve">Búsqueda y filtrado de material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DC">
            <w:pPr>
              <w:spacing w:after="0" w:lineRule="auto"/>
              <w:rPr/>
            </w:pPr>
            <w:r w:rsidDel="00000000" w:rsidR="00000000" w:rsidRPr="00000000">
              <w:rPr>
                <w:sz w:val="18"/>
                <w:szCs w:val="18"/>
                <w:rtl w:val="0"/>
              </w:rPr>
              <w:t xml:space="preserve">El sistema debe permitir buscar elementos por nombre o código parcial y filtrarlos por unidad, cajonera, categoría y estado, con un catálogo de categorías.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DD">
            <w:pPr>
              <w:spacing w:after="0" w:lineRule="auto"/>
              <w:rPr/>
            </w:pPr>
            <w:r w:rsidDel="00000000" w:rsidR="00000000" w:rsidRPr="00000000">
              <w:rPr>
                <w:sz w:val="18"/>
                <w:szCs w:val="18"/>
                <w:rtl w:val="0"/>
              </w:rPr>
              <w:t xml:space="preserve">Bombero, Administrador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DE">
            <w:pPr>
              <w:spacing w:after="0" w:lineRule="auto"/>
              <w:rPr/>
            </w:pPr>
            <w:r w:rsidDel="00000000" w:rsidR="00000000" w:rsidRPr="00000000">
              <w:rPr>
                <w:sz w:val="18"/>
                <w:szCs w:val="18"/>
                <w:rtl w:val="0"/>
              </w:rPr>
              <w:t xml:space="preserve">Alta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DF">
            <w:pPr>
              <w:spacing w:after="0" w:lineRule="auto"/>
              <w:rPr/>
            </w:pPr>
            <w:r w:rsidDel="00000000" w:rsidR="00000000" w:rsidRPr="00000000">
              <w:rPr>
                <w:sz w:val="18"/>
                <w:szCs w:val="18"/>
                <w:rtl w:val="0"/>
              </w:rPr>
              <w:t xml:space="preserve">Muestra resultados desde el segundo carácter. Admite filtros combinados y, por defecto, lista solo elementos activos. Una categoría con elementos no se puede eliminar.</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E0">
            <w:pPr>
              <w:spacing w:after="0" w:lineRule="auto"/>
              <w:rPr/>
            </w:pPr>
            <w:r w:rsidDel="00000000" w:rsidR="00000000" w:rsidRPr="00000000">
              <w:rPr>
                <w:b w:val="1"/>
                <w:bCs w:val="1"/>
                <w:sz w:val="18"/>
                <w:szCs w:val="18"/>
                <w:rtl w:val="0"/>
              </w:rPr>
              <w:t xml:space="preserve">RF-06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E1">
            <w:pPr>
              <w:spacing w:after="0" w:lineRule="auto"/>
              <w:rPr/>
            </w:pPr>
            <w:r w:rsidDel="00000000" w:rsidR="00000000" w:rsidRPr="00000000">
              <w:rPr>
                <w:sz w:val="18"/>
                <w:szCs w:val="18"/>
                <w:rtl w:val="0"/>
              </w:rPr>
              <w:t xml:space="preserve">Movimientos de material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E2">
            <w:pPr>
              <w:spacing w:after="0" w:lineRule="auto"/>
              <w:rPr/>
            </w:pPr>
            <w:r w:rsidDel="00000000" w:rsidR="00000000" w:rsidRPr="00000000">
              <w:rPr>
                <w:sz w:val="18"/>
                <w:szCs w:val="18"/>
                <w:rtl w:val="0"/>
              </w:rPr>
              <w:t xml:space="preserve">El sistema debe registrar el traslado de un elemento a otra unidad o cajonera y actualizar su ubicación, con un catálogo de unidades y cajoneras.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E3">
            <w:pPr>
              <w:spacing w:after="0" w:lineRule="auto"/>
              <w:rPr/>
            </w:pPr>
            <w:r w:rsidDel="00000000" w:rsidR="00000000" w:rsidRPr="00000000">
              <w:rPr>
                <w:sz w:val="18"/>
                <w:szCs w:val="18"/>
                <w:rtl w:val="0"/>
              </w:rPr>
              <w:t xml:space="preserve">Bombero, Administrador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E4">
            <w:pPr>
              <w:spacing w:after="0" w:lineRule="auto"/>
              <w:rPr/>
            </w:pPr>
            <w:r w:rsidDel="00000000" w:rsidR="00000000" w:rsidRPr="00000000">
              <w:rPr>
                <w:sz w:val="18"/>
                <w:szCs w:val="18"/>
                <w:rtl w:val="0"/>
              </w:rPr>
              <w:t xml:space="preserve">Alta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E5">
            <w:pPr>
              <w:spacing w:after="0" w:lineRule="auto"/>
              <w:rPr/>
            </w:pPr>
            <w:r w:rsidDel="00000000" w:rsidR="00000000" w:rsidRPr="00000000">
              <w:rPr>
                <w:sz w:val="18"/>
                <w:szCs w:val="18"/>
                <w:rtl w:val="0"/>
              </w:rPr>
              <w:t xml:space="preserve">Guarda origen, destino, fecha, usuario y motivo opcional. No se mueven elementos dados de baja ni a su misma ubicación. Una unidad o cajonera con elementos no se puede eliminar.</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E6">
            <w:pPr>
              <w:spacing w:after="0" w:lineRule="auto"/>
              <w:rPr/>
            </w:pPr>
            <w:r w:rsidDel="00000000" w:rsidR="00000000" w:rsidRPr="00000000">
              <w:rPr>
                <w:b w:val="1"/>
                <w:bCs w:val="1"/>
                <w:sz w:val="18"/>
                <w:szCs w:val="18"/>
                <w:rtl w:val="0"/>
              </w:rPr>
              <w:t xml:space="preserve">RF-07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E7">
            <w:pPr>
              <w:spacing w:after="0" w:lineRule="auto"/>
              <w:rPr/>
            </w:pPr>
            <w:r w:rsidDel="00000000" w:rsidR="00000000" w:rsidRPr="00000000">
              <w:rPr>
                <w:sz w:val="18"/>
                <w:szCs w:val="18"/>
                <w:rtl w:val="0"/>
              </w:rPr>
              <w:t xml:space="preserve">Planes de revisión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E8">
            <w:pPr>
              <w:spacing w:after="0" w:lineRule="auto"/>
              <w:rPr/>
            </w:pPr>
            <w:r w:rsidDel="00000000" w:rsidR="00000000" w:rsidRPr="00000000">
              <w:rPr>
                <w:sz w:val="18"/>
                <w:szCs w:val="18"/>
                <w:rtl w:val="0"/>
              </w:rPr>
              <w:t xml:space="preserve">El sistema debe permitir crear planes con puntos de control, frecuencia y días de tolerancia, asignarlos a un elemento con un responsable y generar automáticamente las revisiones.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E9">
            <w:pPr>
              <w:spacing w:after="0" w:lineRule="auto"/>
              <w:rPr/>
            </w:pPr>
            <w:r w:rsidDel="00000000" w:rsidR="00000000" w:rsidRPr="00000000">
              <w:rPr>
                <w:sz w:val="18"/>
                <w:szCs w:val="18"/>
                <w:rtl w:val="0"/>
              </w:rPr>
              <w:t xml:space="preserve">Jefatura, Programador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EA">
            <w:pPr>
              <w:spacing w:after="0" w:lineRule="auto"/>
              <w:rPr/>
            </w:pPr>
            <w:r w:rsidDel="00000000" w:rsidR="00000000" w:rsidRPr="00000000">
              <w:rPr>
                <w:sz w:val="18"/>
                <w:szCs w:val="18"/>
                <w:rtl w:val="0"/>
              </w:rPr>
              <w:t xml:space="preserve">Alta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EB">
            <w:pPr>
              <w:spacing w:after="0" w:lineRule="auto"/>
              <w:rPr/>
            </w:pPr>
            <w:r w:rsidDel="00000000" w:rsidR="00000000" w:rsidRPr="00000000">
              <w:rPr>
                <w:sz w:val="18"/>
                <w:szCs w:val="18"/>
                <w:rtl w:val="0"/>
              </w:rPr>
              <w:t xml:space="preserve">Todo plan tiene frecuencia y al menos un punto de control. Solo se asignan planes a elementos activos y sin el mismo plan vigente. No se generan dos revisiones para la misma asignación y fecha. Modificar un plan crea una versión nueva sin alterar revisiones ejecutadas.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EC">
            <w:pPr>
              <w:spacing w:after="0" w:lineRule="auto"/>
              <w:rPr/>
            </w:pPr>
            <w:r w:rsidDel="00000000" w:rsidR="00000000" w:rsidRPr="00000000">
              <w:rPr>
                <w:b w:val="1"/>
                <w:bCs w:val="1"/>
                <w:sz w:val="18"/>
                <w:szCs w:val="18"/>
                <w:rtl w:val="0"/>
              </w:rPr>
              <w:t xml:space="preserve">RF-08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ED">
            <w:pPr>
              <w:spacing w:after="0" w:lineRule="auto"/>
              <w:rPr/>
            </w:pPr>
            <w:r w:rsidDel="00000000" w:rsidR="00000000" w:rsidRPr="00000000">
              <w:rPr>
                <w:sz w:val="18"/>
                <w:szCs w:val="18"/>
                <w:rtl w:val="0"/>
              </w:rPr>
              <w:t xml:space="preserve">Ejecución de revisiones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EE">
            <w:pPr>
              <w:spacing w:after="0" w:lineRule="auto"/>
              <w:rPr/>
            </w:pPr>
            <w:r w:rsidDel="00000000" w:rsidR="00000000" w:rsidRPr="00000000">
              <w:rPr>
                <w:sz w:val="18"/>
                <w:szCs w:val="18"/>
                <w:rtl w:val="0"/>
              </w:rPr>
              <w:t xml:space="preserve">El sistema debe permitir ejecutar una revisión pendiente o vencida como lista de verificación, registrando resultado, valor medido y observación por punto, y calcular el resultado global.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EF">
            <w:pPr>
              <w:spacing w:after="0" w:lineRule="auto"/>
              <w:rPr/>
            </w:pPr>
            <w:r w:rsidDel="00000000" w:rsidR="00000000" w:rsidRPr="00000000">
              <w:rPr>
                <w:sz w:val="18"/>
                <w:szCs w:val="18"/>
                <w:rtl w:val="0"/>
              </w:rPr>
              <w:t xml:space="preserve">Bombero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F0">
            <w:pPr>
              <w:spacing w:after="0" w:lineRule="auto"/>
              <w:rPr/>
            </w:pPr>
            <w:r w:rsidDel="00000000" w:rsidR="00000000" w:rsidRPr="00000000">
              <w:rPr>
                <w:sz w:val="18"/>
                <w:szCs w:val="18"/>
                <w:rtl w:val="0"/>
              </w:rPr>
              <w:t xml:space="preserve">Alta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F1">
            <w:pPr>
              <w:spacing w:after="0" w:lineRule="auto"/>
              <w:rPr/>
            </w:pPr>
            <w:r w:rsidDel="00000000" w:rsidR="00000000" w:rsidRPr="00000000">
              <w:rPr>
                <w:sz w:val="18"/>
                <w:szCs w:val="18"/>
                <w:rtl w:val="0"/>
              </w:rPr>
              <w:t xml:space="preserve">Cada respuesta se guarda al registrarla. No se finaliza con puntos obligatorios sin responder; observación o falla exigen comentario. El resultado global es falla si hay alguna falla, observación si hay alguna observación y conforme en otro caso. Una revisión finalizada no se modifica.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F2">
            <w:pPr>
              <w:spacing w:after="0" w:lineRule="auto"/>
              <w:rPr/>
            </w:pPr>
            <w:r w:rsidDel="00000000" w:rsidR="00000000" w:rsidRPr="00000000">
              <w:rPr>
                <w:b w:val="1"/>
                <w:bCs w:val="1"/>
                <w:sz w:val="18"/>
                <w:szCs w:val="18"/>
                <w:rtl w:val="0"/>
              </w:rPr>
              <w:t xml:space="preserve">RF-09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F3">
            <w:pPr>
              <w:spacing w:after="0" w:lineRule="auto"/>
              <w:rPr/>
            </w:pPr>
            <w:r w:rsidDel="00000000" w:rsidR="00000000" w:rsidRPr="00000000">
              <w:rPr>
                <w:sz w:val="18"/>
                <w:szCs w:val="18"/>
                <w:rtl w:val="0"/>
              </w:rPr>
              <w:t xml:space="preserve">Notificaciones y panel de cumplimiento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F4">
            <w:pPr>
              <w:spacing w:after="0" w:lineRule="auto"/>
              <w:rPr/>
            </w:pPr>
            <w:r w:rsidDel="00000000" w:rsidR="00000000" w:rsidRPr="00000000">
              <w:rPr>
                <w:sz w:val="18"/>
                <w:szCs w:val="18"/>
                <w:rtl w:val="0"/>
              </w:rPr>
              <w:t xml:space="preserve">El sistema debe avisar dentro de la aplicación las revisiones asignadas, por vencer y vencidas, y entregar a la jefatura un panel de cumplimiento por período, unidad y categoría.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F5">
            <w:pPr>
              <w:spacing w:after="0" w:lineRule="auto"/>
              <w:rPr/>
            </w:pPr>
            <w:r w:rsidDel="00000000" w:rsidR="00000000" w:rsidRPr="00000000">
              <w:rPr>
                <w:sz w:val="18"/>
                <w:szCs w:val="18"/>
                <w:rtl w:val="0"/>
              </w:rPr>
              <w:t xml:space="preserve">Programador, Bombero, Jefatura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F6">
            <w:pPr>
              <w:spacing w:after="0" w:lineRule="auto"/>
              <w:rPr/>
            </w:pPr>
            <w:r w:rsidDel="00000000" w:rsidR="00000000" w:rsidRPr="00000000">
              <w:rPr>
                <w:sz w:val="18"/>
                <w:szCs w:val="18"/>
                <w:rtl w:val="0"/>
              </w:rPr>
              <w:t xml:space="preserve">Alta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F7">
            <w:pPr>
              <w:spacing w:after="0" w:lineRule="auto"/>
              <w:rPr/>
            </w:pPr>
            <w:r w:rsidDel="00000000" w:rsidR="00000000" w:rsidRPr="00000000">
              <w:rPr>
                <w:sz w:val="18"/>
                <w:szCs w:val="18"/>
                <w:rtl w:val="0"/>
              </w:rPr>
              <w:t xml:space="preserve">Aviso 24 horas antes de la fecha límite y al vencer, con copia a la jefatura. Una notificación abierta queda leída con su fecha. El panel muestra % de cumplimiento (realizadas en plazo / con fecha límite en el período), vencidas, hallazgos abiertos y elementos sin plan.</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F8">
            <w:pPr>
              <w:spacing w:after="0" w:lineRule="auto"/>
              <w:rPr/>
            </w:pPr>
            <w:r w:rsidDel="00000000" w:rsidR="00000000" w:rsidRPr="00000000">
              <w:rPr>
                <w:b w:val="1"/>
                <w:bCs w:val="1"/>
                <w:sz w:val="18"/>
                <w:szCs w:val="18"/>
                <w:rtl w:val="0"/>
              </w:rPr>
              <w:t xml:space="preserve">RF-10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F9">
            <w:pPr>
              <w:spacing w:after="0" w:lineRule="auto"/>
              <w:rPr/>
            </w:pPr>
            <w:r w:rsidDel="00000000" w:rsidR="00000000" w:rsidRPr="00000000">
              <w:rPr>
                <w:sz w:val="18"/>
                <w:szCs w:val="18"/>
                <w:rtl w:val="0"/>
              </w:rPr>
              <w:t xml:space="preserve">Historial, reportes y bitácora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FA">
            <w:pPr>
              <w:spacing w:after="0" w:lineRule="auto"/>
              <w:rPr/>
            </w:pPr>
            <w:r w:rsidDel="00000000" w:rsidR="00000000" w:rsidRPr="00000000">
              <w:rPr>
                <w:sz w:val="18"/>
                <w:szCs w:val="18"/>
                <w:rtl w:val="0"/>
              </w:rPr>
              <w:t xml:space="preserve">El sistema debe permitir consultar el historial completo de un elemento, exportar reportes de cumplimiento y consultar la bitácora de auditoría.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FB">
            <w:pPr>
              <w:spacing w:after="0" w:lineRule="auto"/>
              <w:rPr/>
            </w:pPr>
            <w:r w:rsidDel="00000000" w:rsidR="00000000" w:rsidRPr="00000000">
              <w:rPr>
                <w:sz w:val="18"/>
                <w:szCs w:val="18"/>
                <w:rtl w:val="0"/>
              </w:rPr>
              <w:t xml:space="preserve">Bombero, Jefatura, Administrador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FC">
            <w:pPr>
              <w:spacing w:after="0" w:lineRule="auto"/>
              <w:rPr/>
            </w:pPr>
            <w:r w:rsidDel="00000000" w:rsidR="00000000" w:rsidRPr="00000000">
              <w:rPr>
                <w:sz w:val="18"/>
                <w:szCs w:val="18"/>
                <w:rtl w:val="0"/>
              </w:rPr>
              <w:t xml:space="preserve">Media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FD">
            <w:pPr>
              <w:spacing w:after="0" w:lineRule="auto"/>
              <w:rPr/>
            </w:pPr>
            <w:r w:rsidDel="00000000" w:rsidR="00000000" w:rsidRPr="00000000">
              <w:rPr>
                <w:sz w:val="18"/>
                <w:szCs w:val="18"/>
                <w:rtl w:val="0"/>
              </w:rPr>
              <w:t xml:space="preserve">El historial se ordena desde lo más reciente. Los reportes se exportan en PDF y CSV o XLSX, filtrados por período, unidad y categoría. La bitácora se filtra por usuario, acción, entidad y fechas, y no se puede modificar.</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FE">
            <w:pPr>
              <w:spacing w:after="0" w:lineRule="auto"/>
              <w:rPr/>
            </w:pPr>
            <w:r w:rsidDel="00000000" w:rsidR="00000000" w:rsidRPr="00000000">
              <w:rPr>
                <w:b w:val="1"/>
                <w:bCs w:val="1"/>
                <w:sz w:val="18"/>
                <w:szCs w:val="18"/>
                <w:rtl w:val="0"/>
              </w:rPr>
              <w:t xml:space="preserve">RF-11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FF">
            <w:pPr>
              <w:spacing w:after="0" w:lineRule="auto"/>
              <w:rPr/>
            </w:pPr>
            <w:r w:rsidDel="00000000" w:rsidR="00000000" w:rsidRPr="00000000">
              <w:rPr>
                <w:sz w:val="18"/>
                <w:szCs w:val="18"/>
                <w:rtl w:val="0"/>
              </w:rPr>
              <w:t xml:space="preserve">Evidencia fotográfica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00">
            <w:pPr>
              <w:spacing w:after="0" w:lineRule="auto"/>
              <w:rPr/>
            </w:pPr>
            <w:r w:rsidDel="00000000" w:rsidR="00000000" w:rsidRPr="00000000">
              <w:rPr>
                <w:sz w:val="18"/>
                <w:szCs w:val="18"/>
                <w:rtl w:val="0"/>
              </w:rPr>
              <w:t xml:space="preserve">El sistema debe permitir adjuntar fotografías tomadas con el celular a una revisión o a un punto de control, y permitir a la jefatura anularlas indicando el motivo, sin eliminarlas.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01">
            <w:pPr>
              <w:spacing w:after="0" w:lineRule="auto"/>
              <w:rPr/>
            </w:pPr>
            <w:r w:rsidDel="00000000" w:rsidR="00000000" w:rsidRPr="00000000">
              <w:rPr>
                <w:sz w:val="18"/>
                <w:szCs w:val="18"/>
                <w:rtl w:val="0"/>
              </w:rPr>
              <w:t xml:space="preserve">Bombero, Jefatura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02">
            <w:pPr>
              <w:spacing w:after="0" w:lineRule="auto"/>
              <w:rPr/>
            </w:pPr>
            <w:r w:rsidDel="00000000" w:rsidR="00000000" w:rsidRPr="00000000">
              <w:rPr>
                <w:sz w:val="18"/>
                <w:szCs w:val="18"/>
                <w:rtl w:val="0"/>
              </w:rPr>
              <w:t xml:space="preserve">Media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03">
            <w:pPr>
              <w:spacing w:after="0" w:lineRule="auto"/>
              <w:rPr/>
            </w:pPr>
            <w:r w:rsidDel="00000000" w:rsidR="00000000" w:rsidRPr="00000000">
              <w:rPr>
                <w:sz w:val="18"/>
                <w:szCs w:val="18"/>
                <w:rtl w:val="0"/>
              </w:rPr>
              <w:t xml:space="preserve">Si el plan o el punto exige fotografía, la revisión no se finaliza sin ella. Se registran ruta, hash SHA-256, usuario y fecha; se aceptan JPEG, PNG o WebP de hasta 10 MB. La anulación queda en la bitácora con motivo, usuario y fecha.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04">
            <w:pPr>
              <w:spacing w:after="0" w:lineRule="auto"/>
              <w:rPr/>
            </w:pPr>
            <w:r w:rsidDel="00000000" w:rsidR="00000000" w:rsidRPr="00000000">
              <w:rPr>
                <w:b w:val="1"/>
                <w:bCs w:val="1"/>
                <w:sz w:val="18"/>
                <w:szCs w:val="18"/>
                <w:rtl w:val="0"/>
              </w:rPr>
              <w:t xml:space="preserve">RF-12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05">
            <w:pPr>
              <w:spacing w:after="0" w:lineRule="auto"/>
              <w:rPr/>
            </w:pPr>
            <w:r w:rsidDel="00000000" w:rsidR="00000000" w:rsidRPr="00000000">
              <w:rPr>
                <w:sz w:val="18"/>
                <w:szCs w:val="18"/>
                <w:rtl w:val="0"/>
              </w:rPr>
              <w:t xml:space="preserve">Gestión de hallazgos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06">
            <w:pPr>
              <w:spacing w:after="0" w:lineRule="auto"/>
              <w:rPr/>
            </w:pPr>
            <w:r w:rsidDel="00000000" w:rsidR="00000000" w:rsidRPr="00000000">
              <w:rPr>
                <w:sz w:val="18"/>
                <w:szCs w:val="18"/>
                <w:rtl w:val="0"/>
              </w:rPr>
              <w:t xml:space="preserve">Cuando una revisión termina con resultado falla, el sistema debe exigir el registro de un hallazgo con su descripción y criticidad, y permitir a la jefatura darle seguimiento hasta su cierre.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07">
            <w:pPr>
              <w:spacing w:after="0" w:lineRule="auto"/>
              <w:rPr/>
            </w:pPr>
            <w:r w:rsidDel="00000000" w:rsidR="00000000" w:rsidRPr="00000000">
              <w:rPr>
                <w:sz w:val="18"/>
                <w:szCs w:val="18"/>
                <w:rtl w:val="0"/>
              </w:rPr>
              <w:t xml:space="preserve">Bombero, Jefatura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08">
            <w:pPr>
              <w:spacing w:after="0" w:lineRule="auto"/>
              <w:rPr/>
            </w:pPr>
            <w:r w:rsidDel="00000000" w:rsidR="00000000" w:rsidRPr="00000000">
              <w:rPr>
                <w:sz w:val="18"/>
                <w:szCs w:val="18"/>
                <w:rtl w:val="0"/>
              </w:rPr>
              <w:t xml:space="preserve">Alta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09">
            <w:pPr>
              <w:spacing w:after="0" w:lineRule="auto"/>
              <w:rPr/>
            </w:pPr>
            <w:r w:rsidDel="00000000" w:rsidR="00000000" w:rsidRPr="00000000">
              <w:rPr>
                <w:sz w:val="18"/>
                <w:szCs w:val="18"/>
                <w:rtl w:val="0"/>
              </w:rPr>
              <w:t xml:space="preserve">No se finaliza una revisión con falla sin describir el hallazgo. La jefatura es notificada y ve los hallazgos abiertos en el panel. Solo la jefatura lo cierra, registrando acción, usuario y fecha.</w:t>
            </w:r>
            <w:r w:rsidDel="00000000" w:rsidR="00000000" w:rsidRPr="00000000">
              <w:rPr>
                <w:rtl w:val="0"/>
              </w:rPr>
            </w:r>
          </w:p>
        </w:tc>
      </w:tr>
    </w:tbl>
    <w:p w:rsidR="00000000" w:rsidDel="00000000" w:rsidP="00000000" w:rsidRDefault="00000000" w:rsidRPr="00000000" w14:paraId="0000010A">
      <w:pPr>
        <w:spacing w:after="0" w:line="160" w:lineRule="auto"/>
        <w:rPr>
          <w:sz w:val="12"/>
          <w:szCs w:val="12"/>
        </w:rPr>
      </w:pPr>
      <w:r w:rsidDel="00000000" w:rsidR="00000000" w:rsidRPr="00000000">
        <w:rPr>
          <w:rtl w:val="0"/>
        </w:rPr>
      </w:r>
    </w:p>
    <w:p w:rsidR="00000000" w:rsidDel="00000000" w:rsidP="00000000" w:rsidRDefault="00000000" w:rsidRPr="00000000" w14:paraId="0000010B">
      <w:pPr>
        <w:pStyle w:val="Heading1"/>
        <w:rPr/>
      </w:pPr>
      <w:r w:rsidDel="00000000" w:rsidR="00000000" w:rsidRPr="00000000">
        <w:rPr>
          <w:rtl w:val="0"/>
        </w:rPr>
        <w:t xml:space="preserve">4. Requisitos no funcionales</w:t>
      </w:r>
    </w:p>
    <w:p w:rsidR="00000000" w:rsidDel="00000000" w:rsidP="00000000" w:rsidRDefault="00000000" w:rsidRPr="00000000" w14:paraId="0000010C">
      <w:pPr>
        <w:spacing w:after="120" w:lineRule="auto"/>
        <w:jc w:val="both"/>
        <w:rPr/>
      </w:pPr>
      <w:r w:rsidDel="00000000" w:rsidR="00000000" w:rsidRPr="00000000">
        <w:rPr>
          <w:rtl w:val="0"/>
        </w:rPr>
        <w:t xml:space="preserve">Los requisitos no funcionales se clasifican según el modelo de calidad ISO/IEC 25010, el mismo que se usará en el plan de pruebas. Se mantienen los diez de la Fase 1 y se agrega el RNF-11 de escalabilidad.</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0"/>
        <w:gridCol w:w="1700"/>
        <w:gridCol w:w="2500"/>
        <w:gridCol w:w="4300"/>
        <w:tblGridChange w:id="0">
          <w:tblGrid>
            <w:gridCol w:w="860"/>
            <w:gridCol w:w="1700"/>
            <w:gridCol w:w="2500"/>
            <w:gridCol w:w="430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10D">
            <w:pPr>
              <w:rPr/>
            </w:pPr>
            <w:r w:rsidDel="00000000" w:rsidR="00000000" w:rsidRPr="00000000">
              <w:rPr>
                <w:b w:val="1"/>
                <w:bCs w:val="1"/>
                <w:sz w:val="18"/>
                <w:szCs w:val="18"/>
                <w:rtl w:val="0"/>
              </w:rPr>
              <w:t xml:space="preserve">ID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10E">
            <w:pPr>
              <w:rPr/>
            </w:pPr>
            <w:r w:rsidDel="00000000" w:rsidR="00000000" w:rsidRPr="00000000">
              <w:rPr>
                <w:b w:val="1"/>
                <w:bCs w:val="1"/>
                <w:sz w:val="18"/>
                <w:szCs w:val="18"/>
                <w:rtl w:val="0"/>
              </w:rPr>
              <w:t xml:space="preserve">Categoría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10F">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110">
            <w:pPr>
              <w:rPr/>
            </w:pPr>
            <w:r w:rsidDel="00000000" w:rsidR="00000000" w:rsidRPr="00000000">
              <w:rPr>
                <w:b w:val="1"/>
                <w:bCs w:val="1"/>
                <w:sz w:val="18"/>
                <w:szCs w:val="18"/>
                <w:rtl w:val="0"/>
              </w:rPr>
              <w:t xml:space="preserve">Métrica / criterio verificable</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11">
            <w:pPr>
              <w:spacing w:after="0" w:lineRule="auto"/>
              <w:rPr/>
            </w:pPr>
            <w:r w:rsidDel="00000000" w:rsidR="00000000" w:rsidRPr="00000000">
              <w:rPr>
                <w:b w:val="1"/>
                <w:bCs w:val="1"/>
                <w:sz w:val="18"/>
                <w:szCs w:val="18"/>
                <w:rtl w:val="0"/>
              </w:rPr>
              <w:t xml:space="preserve">RNF-01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12">
            <w:pPr>
              <w:spacing w:after="0" w:lineRule="auto"/>
              <w:rPr/>
            </w:pPr>
            <w:r w:rsidDel="00000000" w:rsidR="00000000" w:rsidRPr="00000000">
              <w:rPr>
                <w:sz w:val="18"/>
                <w:szCs w:val="18"/>
                <w:rtl w:val="0"/>
              </w:rPr>
              <w:t xml:space="preserve">Usabilidad / accesibilidad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13">
            <w:pPr>
              <w:spacing w:after="0" w:lineRule="auto"/>
              <w:rPr/>
            </w:pPr>
            <w:r w:rsidDel="00000000" w:rsidR="00000000" w:rsidRPr="00000000">
              <w:rPr>
                <w:sz w:val="18"/>
                <w:szCs w:val="18"/>
                <w:rtl w:val="0"/>
              </w:rPr>
              <w:t xml:space="preserve">La interfaz debe ser mobile-first y usable junto al carro, incluso con guantes, con capacitación mínima.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14">
            <w:pPr>
              <w:spacing w:after="0" w:lineRule="auto"/>
              <w:rPr/>
            </w:pPr>
            <w:r w:rsidDel="00000000" w:rsidR="00000000" w:rsidRPr="00000000">
              <w:rPr>
                <w:sz w:val="18"/>
                <w:szCs w:val="18"/>
                <w:rtl w:val="0"/>
              </w:rPr>
              <w:t xml:space="preserve">Vista correcta desde 360 px, botones de 48 x 48 px o más, un toque por resultado y contraste mínimo 4,5:1 (WCAG 2.1 AA). Tras 30 minutos de capacitación, el 90 % de 5 bomberos completa una revisión sin ayuda.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15">
            <w:pPr>
              <w:spacing w:after="0" w:lineRule="auto"/>
              <w:rPr/>
            </w:pPr>
            <w:r w:rsidDel="00000000" w:rsidR="00000000" w:rsidRPr="00000000">
              <w:rPr>
                <w:b w:val="1"/>
                <w:bCs w:val="1"/>
                <w:sz w:val="18"/>
                <w:szCs w:val="18"/>
                <w:rtl w:val="0"/>
              </w:rPr>
              <w:t xml:space="preserve">RNF-02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16">
            <w:pPr>
              <w:spacing w:after="0" w:lineRule="auto"/>
              <w:rPr/>
            </w:pPr>
            <w:r w:rsidDel="00000000" w:rsidR="00000000" w:rsidRPr="00000000">
              <w:rPr>
                <w:sz w:val="18"/>
                <w:szCs w:val="18"/>
                <w:rtl w:val="0"/>
              </w:rPr>
              <w:t xml:space="preserve">Seguridad (confidencialidad)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17">
            <w:pPr>
              <w:spacing w:after="0" w:lineRule="auto"/>
              <w:rPr/>
            </w:pPr>
            <w:r w:rsidDel="00000000" w:rsidR="00000000" w:rsidRPr="00000000">
              <w:rPr>
                <w:sz w:val="18"/>
                <w:szCs w:val="18"/>
                <w:rtl w:val="0"/>
              </w:rPr>
              <w:t xml:space="preserve">El sistema debe proteger las credenciales y controlar el acceso según el rol.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18">
            <w:pPr>
              <w:spacing w:after="0" w:lineRule="auto"/>
              <w:rPr/>
            </w:pPr>
            <w:r w:rsidDel="00000000" w:rsidR="00000000" w:rsidRPr="00000000">
              <w:rPr>
                <w:sz w:val="18"/>
                <w:szCs w:val="18"/>
                <w:rtl w:val="0"/>
              </w:rPr>
              <w:t xml:space="preserve">0 contraseñas en texto plano (hash bcrypt o Argon2, mínimo 8 caracteres alfanuméricos). Bloqueo de 15 minutos tras 5 intentos fallidos, cierre de sesión a los 30 minutos sin actividad, HTTPS y rol validado en el 100 % de las peticiones.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19">
            <w:pPr>
              <w:spacing w:after="0" w:lineRule="auto"/>
              <w:rPr/>
            </w:pPr>
            <w:r w:rsidDel="00000000" w:rsidR="00000000" w:rsidRPr="00000000">
              <w:rPr>
                <w:b w:val="1"/>
                <w:bCs w:val="1"/>
                <w:sz w:val="18"/>
                <w:szCs w:val="18"/>
                <w:rtl w:val="0"/>
              </w:rPr>
              <w:t xml:space="preserve">RNF-03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1A">
            <w:pPr>
              <w:spacing w:after="0" w:lineRule="auto"/>
              <w:rPr/>
            </w:pPr>
            <w:r w:rsidDel="00000000" w:rsidR="00000000" w:rsidRPr="00000000">
              <w:rPr>
                <w:sz w:val="18"/>
                <w:szCs w:val="18"/>
                <w:rtl w:val="0"/>
              </w:rPr>
              <w:t xml:space="preserve">Disponibilidad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1B">
            <w:pPr>
              <w:spacing w:after="0" w:lineRule="auto"/>
              <w:rPr/>
            </w:pPr>
            <w:r w:rsidDel="00000000" w:rsidR="00000000" w:rsidRPr="00000000">
              <w:rPr>
                <w:sz w:val="18"/>
                <w:szCs w:val="18"/>
                <w:rtl w:val="0"/>
              </w:rPr>
              <w:t xml:space="preserve">El sistema debe operar en el servidor local y recuperarse solo tras un reinicio.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1C">
            <w:pPr>
              <w:spacing w:after="0" w:lineRule="auto"/>
              <w:rPr/>
            </w:pPr>
            <w:r w:rsidDel="00000000" w:rsidR="00000000" w:rsidRPr="00000000">
              <w:rPr>
                <w:sz w:val="18"/>
                <w:szCs w:val="18"/>
                <w:rtl w:val="0"/>
              </w:rPr>
              <w:t xml:space="preserve">Opera sin internet. Tras un reinicio o corte de luz responde en 5 minutos o menos, sin perder operaciones confirmadas. Disponibilidad mensual de 99 % o más en la marcha blanca.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1D">
            <w:pPr>
              <w:spacing w:after="0" w:lineRule="auto"/>
              <w:rPr/>
            </w:pPr>
            <w:r w:rsidDel="00000000" w:rsidR="00000000" w:rsidRPr="00000000">
              <w:rPr>
                <w:b w:val="1"/>
                <w:bCs w:val="1"/>
                <w:sz w:val="18"/>
                <w:szCs w:val="18"/>
                <w:rtl w:val="0"/>
              </w:rPr>
              <w:t xml:space="preserve">RNF-04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1E">
            <w:pPr>
              <w:spacing w:after="0" w:lineRule="auto"/>
              <w:rPr/>
            </w:pPr>
            <w:r w:rsidDel="00000000" w:rsidR="00000000" w:rsidRPr="00000000">
              <w:rPr>
                <w:sz w:val="18"/>
                <w:szCs w:val="18"/>
                <w:rtl w:val="0"/>
              </w:rPr>
              <w:t xml:space="preserve">Rendimiento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1F">
            <w:pPr>
              <w:spacing w:after="0" w:lineRule="auto"/>
              <w:rPr/>
            </w:pPr>
            <w:r w:rsidDel="00000000" w:rsidR="00000000" w:rsidRPr="00000000">
              <w:rPr>
                <w:sz w:val="18"/>
                <w:szCs w:val="18"/>
                <w:rtl w:val="0"/>
              </w:rPr>
              <w:t xml:space="preserve">Las operaciones habituales deben responder con rapidez.</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20">
            <w:pPr>
              <w:spacing w:after="0" w:lineRule="auto"/>
              <w:rPr/>
            </w:pPr>
            <w:r w:rsidDel="00000000" w:rsidR="00000000" w:rsidRPr="00000000">
              <w:rPr>
                <w:sz w:val="18"/>
                <w:szCs w:val="18"/>
                <w:rtl w:val="0"/>
              </w:rPr>
              <w:t xml:space="preserve">El 95 % de las búsquedas, fichas y registros de puntos responde en menos de 2 s con 20 usuarios concurrentes; el panel, en menos de 3 s; una foto de 5 MB se sube en menos de 5 s por Wi-Fi. Medición con k6 o JMeter.</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21">
            <w:pPr>
              <w:spacing w:after="0" w:lineRule="auto"/>
              <w:rPr/>
            </w:pPr>
            <w:r w:rsidDel="00000000" w:rsidR="00000000" w:rsidRPr="00000000">
              <w:rPr>
                <w:b w:val="1"/>
                <w:bCs w:val="1"/>
                <w:sz w:val="18"/>
                <w:szCs w:val="18"/>
                <w:rtl w:val="0"/>
              </w:rPr>
              <w:t xml:space="preserve">RNF-05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22">
            <w:pPr>
              <w:spacing w:after="0" w:lineRule="auto"/>
              <w:rPr/>
            </w:pPr>
            <w:r w:rsidDel="00000000" w:rsidR="00000000" w:rsidRPr="00000000">
              <w:rPr>
                <w:sz w:val="18"/>
                <w:szCs w:val="18"/>
                <w:rtl w:val="0"/>
              </w:rPr>
              <w:t xml:space="preserve">Disponibilidad (respaldo)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23">
            <w:pPr>
              <w:spacing w:after="0" w:lineRule="auto"/>
              <w:rPr/>
            </w:pPr>
            <w:r w:rsidDel="00000000" w:rsidR="00000000" w:rsidRPr="00000000">
              <w:rPr>
                <w:sz w:val="18"/>
                <w:szCs w:val="18"/>
                <w:rtl w:val="0"/>
              </w:rPr>
              <w:t xml:space="preserve">El sistema debe contar con respaldos periódicos y restauración verificada.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24">
            <w:pPr>
              <w:spacing w:after="0" w:lineRule="auto"/>
              <w:rPr/>
            </w:pPr>
            <w:r w:rsidDel="00000000" w:rsidR="00000000" w:rsidRPr="00000000">
              <w:rPr>
                <w:sz w:val="18"/>
                <w:szCs w:val="18"/>
                <w:rtl w:val="0"/>
              </w:rPr>
              <w:t xml:space="preserve">Respaldo diario automático de base de datos y fotografías (30 diarios, 12 mensuales y copia semanal externa). Pérdida máxima de 24 horas y restauración en menos de 2 horas.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25">
            <w:pPr>
              <w:spacing w:after="0" w:lineRule="auto"/>
              <w:rPr/>
            </w:pPr>
            <w:r w:rsidDel="00000000" w:rsidR="00000000" w:rsidRPr="00000000">
              <w:rPr>
                <w:b w:val="1"/>
                <w:bCs w:val="1"/>
                <w:sz w:val="18"/>
                <w:szCs w:val="18"/>
                <w:rtl w:val="0"/>
              </w:rPr>
              <w:t xml:space="preserve">RNF-06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26">
            <w:pPr>
              <w:spacing w:after="0" w:lineRule="auto"/>
              <w:rPr/>
            </w:pPr>
            <w:r w:rsidDel="00000000" w:rsidR="00000000" w:rsidRPr="00000000">
              <w:rPr>
                <w:sz w:val="18"/>
                <w:szCs w:val="18"/>
                <w:rtl w:val="0"/>
              </w:rPr>
              <w:t xml:space="preserve">Portabilidad (Docker)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27">
            <w:pPr>
              <w:spacing w:after="0" w:lineRule="auto"/>
              <w:rPr/>
            </w:pPr>
            <w:r w:rsidDel="00000000" w:rsidR="00000000" w:rsidRPr="00000000">
              <w:rPr>
                <w:sz w:val="18"/>
                <w:szCs w:val="18"/>
                <w:rtl w:val="0"/>
              </w:rPr>
              <w:t xml:space="preserve">El sistema se levanta con docker compose.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28">
            <w:pPr>
              <w:spacing w:after="0" w:lineRule="auto"/>
              <w:rPr/>
            </w:pPr>
            <w:r w:rsidDel="00000000" w:rsidR="00000000" w:rsidRPr="00000000">
              <w:rPr>
                <w:sz w:val="18"/>
                <w:szCs w:val="18"/>
                <w:rtl w:val="0"/>
              </w:rPr>
              <w:t xml:space="preserve">Arranque en un equipo limpio siguiendo el README en menos de 30 minutos, con imágenes de versión fija y configuración solo por variables de entorno, en Linux y Windows.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29">
            <w:pPr>
              <w:spacing w:after="0" w:lineRule="auto"/>
              <w:rPr/>
            </w:pPr>
            <w:r w:rsidDel="00000000" w:rsidR="00000000" w:rsidRPr="00000000">
              <w:rPr>
                <w:b w:val="1"/>
                <w:bCs w:val="1"/>
                <w:sz w:val="18"/>
                <w:szCs w:val="18"/>
                <w:rtl w:val="0"/>
              </w:rPr>
              <w:t xml:space="preserve">RNF-07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2A">
            <w:pPr>
              <w:spacing w:after="0" w:lineRule="auto"/>
              <w:rPr/>
            </w:pPr>
            <w:r w:rsidDel="00000000" w:rsidR="00000000" w:rsidRPr="00000000">
              <w:rPr>
                <w:sz w:val="18"/>
                <w:szCs w:val="18"/>
                <w:rtl w:val="0"/>
              </w:rPr>
              <w:t xml:space="preserve">Mantenibilidad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2B">
            <w:pPr>
              <w:spacing w:after="0" w:lineRule="auto"/>
              <w:rPr/>
            </w:pPr>
            <w:r w:rsidDel="00000000" w:rsidR="00000000" w:rsidRPr="00000000">
              <w:rPr>
                <w:sz w:val="18"/>
                <w:szCs w:val="18"/>
                <w:rtl w:val="0"/>
              </w:rPr>
              <w:t xml:space="preserve">El código debe ser modular, documentado y ampliable.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2C">
            <w:pPr>
              <w:spacing w:after="0" w:lineRule="auto"/>
              <w:rPr/>
            </w:pPr>
            <w:r w:rsidDel="00000000" w:rsidR="00000000" w:rsidRPr="00000000">
              <w:rPr>
                <w:sz w:val="18"/>
                <w:szCs w:val="18"/>
                <w:rtl w:val="0"/>
              </w:rPr>
              <w:t xml:space="preserve">Módulos de accesos, inventario, revisiones y reportes; cobertura de pruebas automatizadas de al menos 70 % en la lógica de negocio; API documentada, manual técnico y manual de usuario.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2D">
            <w:pPr>
              <w:spacing w:after="0" w:lineRule="auto"/>
              <w:rPr/>
            </w:pPr>
            <w:r w:rsidDel="00000000" w:rsidR="00000000" w:rsidRPr="00000000">
              <w:rPr>
                <w:b w:val="1"/>
                <w:bCs w:val="1"/>
                <w:sz w:val="18"/>
                <w:szCs w:val="18"/>
                <w:rtl w:val="0"/>
              </w:rPr>
              <w:t xml:space="preserve">RNF-08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2E">
            <w:pPr>
              <w:spacing w:after="0" w:lineRule="auto"/>
              <w:rPr/>
            </w:pPr>
            <w:r w:rsidDel="00000000" w:rsidR="00000000" w:rsidRPr="00000000">
              <w:rPr>
                <w:sz w:val="18"/>
                <w:szCs w:val="18"/>
                <w:rtl w:val="0"/>
              </w:rPr>
              <w:t xml:space="preserve">Seguridad (integridad)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2F">
            <w:pPr>
              <w:spacing w:after="0" w:lineRule="auto"/>
              <w:rPr/>
            </w:pPr>
            <w:r w:rsidDel="00000000" w:rsidR="00000000" w:rsidRPr="00000000">
              <w:rPr>
                <w:sz w:val="18"/>
                <w:szCs w:val="18"/>
                <w:rtl w:val="0"/>
              </w:rPr>
              <w:t xml:space="preserve">El sistema debe validar los datos y mantener la consistencia del inventario.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30">
            <w:pPr>
              <w:spacing w:after="0" w:lineRule="auto"/>
              <w:rPr/>
            </w:pPr>
            <w:r w:rsidDel="00000000" w:rsidR="00000000" w:rsidRPr="00000000">
              <w:rPr>
                <w:sz w:val="18"/>
                <w:szCs w:val="18"/>
                <w:rtl w:val="0"/>
              </w:rPr>
              <w:t xml:space="preserve">Unicidad del código en base de datos y formulario, 0 elementos sin categoría ni ubicación, claves foráneas en todas las relaciones y operaciones de varios pasos en una sola transacción.</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31">
            <w:pPr>
              <w:spacing w:after="0" w:lineRule="auto"/>
              <w:rPr/>
            </w:pPr>
            <w:r w:rsidDel="00000000" w:rsidR="00000000" w:rsidRPr="00000000">
              <w:rPr>
                <w:b w:val="1"/>
                <w:bCs w:val="1"/>
                <w:sz w:val="18"/>
                <w:szCs w:val="18"/>
                <w:rtl w:val="0"/>
              </w:rPr>
              <w:t xml:space="preserve">RNF-09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32">
            <w:pPr>
              <w:spacing w:after="0" w:lineRule="auto"/>
              <w:rPr/>
            </w:pPr>
            <w:r w:rsidDel="00000000" w:rsidR="00000000" w:rsidRPr="00000000">
              <w:rPr>
                <w:sz w:val="18"/>
                <w:szCs w:val="18"/>
                <w:rtl w:val="0"/>
              </w:rPr>
              <w:t xml:space="preserve">Seguridad (auditoría)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33">
            <w:pPr>
              <w:spacing w:after="0" w:lineRule="auto"/>
              <w:rPr/>
            </w:pPr>
            <w:r w:rsidDel="00000000" w:rsidR="00000000" w:rsidRPr="00000000">
              <w:rPr>
                <w:sz w:val="18"/>
                <w:szCs w:val="18"/>
                <w:rtl w:val="0"/>
              </w:rPr>
              <w:t xml:space="preserve">Toda acción relevante debe quedar registrada.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34">
            <w:pPr>
              <w:spacing w:after="0" w:lineRule="auto"/>
              <w:rPr/>
            </w:pPr>
            <w:r w:rsidDel="00000000" w:rsidR="00000000" w:rsidRPr="00000000">
              <w:rPr>
                <w:sz w:val="18"/>
                <w:szCs w:val="18"/>
                <w:rtl w:val="0"/>
              </w:rPr>
              <w:t xml:space="preserve">El 100 % de altas, modificaciones, bajas, cambios de rol o permiso, anulaciones e inicios de sesión se registra con usuario, fecha, acción, entidad y valores anterior y nuevo. Bitácora no editable, conservada 5 años.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35">
            <w:pPr>
              <w:spacing w:after="0" w:lineRule="auto"/>
              <w:rPr/>
            </w:pPr>
            <w:r w:rsidDel="00000000" w:rsidR="00000000" w:rsidRPr="00000000">
              <w:rPr>
                <w:b w:val="1"/>
                <w:bCs w:val="1"/>
                <w:sz w:val="18"/>
                <w:szCs w:val="18"/>
                <w:rtl w:val="0"/>
              </w:rPr>
              <w:t xml:space="preserve">RNF-10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36">
            <w:pPr>
              <w:spacing w:after="0" w:lineRule="auto"/>
              <w:rPr/>
            </w:pPr>
            <w:r w:rsidDel="00000000" w:rsidR="00000000" w:rsidRPr="00000000">
              <w:rPr>
                <w:sz w:val="18"/>
                <w:szCs w:val="18"/>
                <w:rtl w:val="0"/>
              </w:rPr>
              <w:t xml:space="preserve">Portabilidad (compatibilidad)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37">
            <w:pPr>
              <w:spacing w:after="0" w:lineRule="auto"/>
              <w:rPr/>
            </w:pPr>
            <w:r w:rsidDel="00000000" w:rsidR="00000000" w:rsidRPr="00000000">
              <w:rPr>
                <w:sz w:val="18"/>
                <w:szCs w:val="18"/>
                <w:rtl w:val="0"/>
              </w:rPr>
              <w:t xml:space="preserve">La interfaz debe estar en español y funcionar en los navegadores actuales.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38">
            <w:pPr>
              <w:spacing w:after="0" w:lineRule="auto"/>
              <w:rPr/>
            </w:pPr>
            <w:r w:rsidDel="00000000" w:rsidR="00000000" w:rsidRPr="00000000">
              <w:rPr>
                <w:sz w:val="18"/>
                <w:szCs w:val="18"/>
                <w:rtl w:val="0"/>
              </w:rPr>
              <w:t xml:space="preserve">Textos en español, fechas dd-mm-aaaa y hora de Chile continental. Funciona en las dos últimas versiones de Chrome, Edge, Firefox y Safari, y en Chrome para Android y Safari para iOS.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39">
            <w:pPr>
              <w:spacing w:after="0" w:lineRule="auto"/>
              <w:rPr/>
            </w:pPr>
            <w:r w:rsidDel="00000000" w:rsidR="00000000" w:rsidRPr="00000000">
              <w:rPr>
                <w:b w:val="1"/>
                <w:bCs w:val="1"/>
                <w:sz w:val="18"/>
                <w:szCs w:val="18"/>
                <w:rtl w:val="0"/>
              </w:rPr>
              <w:t xml:space="preserve">RNF-11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3A">
            <w:pPr>
              <w:spacing w:after="0" w:lineRule="auto"/>
              <w:rPr/>
            </w:pPr>
            <w:r w:rsidDel="00000000" w:rsidR="00000000" w:rsidRPr="00000000">
              <w:rPr>
                <w:sz w:val="18"/>
                <w:szCs w:val="18"/>
                <w:rtl w:val="0"/>
              </w:rPr>
              <w:t xml:space="preserve">Escalabilidad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3B">
            <w:pPr>
              <w:spacing w:after="0" w:lineRule="auto"/>
              <w:rPr/>
            </w:pPr>
            <w:r w:rsidDel="00000000" w:rsidR="00000000" w:rsidRPr="00000000">
              <w:rPr>
                <w:sz w:val="18"/>
                <w:szCs w:val="18"/>
                <w:rtl w:val="0"/>
              </w:rPr>
              <w:t xml:space="preserve">El sistema debe soportar el crecimiento de la compañía sin cambiar su arquitectura.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3C">
            <w:pPr>
              <w:spacing w:after="0" w:lineRule="auto"/>
              <w:rPr/>
            </w:pPr>
            <w:r w:rsidDel="00000000" w:rsidR="00000000" w:rsidRPr="00000000">
              <w:rPr>
                <w:sz w:val="18"/>
                <w:szCs w:val="18"/>
                <w:rtl w:val="0"/>
              </w:rPr>
              <w:t xml:space="preserve">Mantiene el RNF-04 con 100 usuarios, 30 concurrentes, 5.000 elementos, 50.000 revisiones y 100.000 fotos de 1 MB como máximo (unos 200 equipos semanales por 5 años), bajo 100 GB.</w:t>
            </w:r>
            <w:r w:rsidDel="00000000" w:rsidR="00000000" w:rsidRPr="00000000">
              <w:rPr>
                <w:rtl w:val="0"/>
              </w:rPr>
            </w:r>
          </w:p>
        </w:tc>
      </w:tr>
    </w:tbl>
    <w:p w:rsidR="00000000" w:rsidDel="00000000" w:rsidP="00000000" w:rsidRDefault="00000000" w:rsidRPr="00000000" w14:paraId="0000013D">
      <w:pPr>
        <w:spacing w:after="0" w:line="160" w:lineRule="auto"/>
        <w:rPr>
          <w:sz w:val="12"/>
          <w:szCs w:val="12"/>
        </w:rPr>
      </w:pPr>
      <w:r w:rsidDel="00000000" w:rsidR="00000000" w:rsidRPr="00000000">
        <w:rPr>
          <w:rtl w:val="0"/>
        </w:rPr>
      </w:r>
    </w:p>
    <w:p w:rsidR="00000000" w:rsidDel="00000000" w:rsidP="00000000" w:rsidRDefault="00000000" w:rsidRPr="00000000" w14:paraId="0000013E">
      <w:pPr>
        <w:spacing w:after="120" w:before="120" w:lineRule="auto"/>
        <w:jc w:val="both"/>
        <w:rPr/>
      </w:pPr>
      <w:r w:rsidDel="00000000" w:rsidR="00000000" w:rsidRPr="00000000">
        <w:rPr>
          <w:rtl w:val="0"/>
        </w:rPr>
        <w:t xml:space="preserve">Las categorías obligatorias del Proyecto APT quedan cubiertas: seguridad (RNF-02, RNF-08 y RNF-09), rendimiento (RNF-04), escalabilidad (RNF-11), disponibilidad (RNF-03 y RNF-05), portabilidad con Docker (RNF-06) y usabilidad y accesibilidad (RNF-01). Los valores son una propuesta inicial que se confirmará con la compañía al validar este documento.</w:t>
      </w:r>
    </w:p>
    <w:p w:rsidR="00000000" w:rsidDel="00000000" w:rsidP="00000000" w:rsidRDefault="00000000" w:rsidRPr="00000000" w14:paraId="0000013F">
      <w:pPr>
        <w:pStyle w:val="Heading1"/>
        <w:rPr/>
      </w:pPr>
      <w:r w:rsidDel="00000000" w:rsidR="00000000" w:rsidRPr="00000000">
        <w:rPr>
          <w:rtl w:val="0"/>
        </w:rPr>
        <w:t xml:space="preserve">5. Casos de uso</w:t>
      </w:r>
    </w:p>
    <w:p w:rsidR="00000000" w:rsidDel="00000000" w:rsidP="00000000" w:rsidRDefault="00000000" w:rsidRPr="00000000" w14:paraId="00000140">
      <w:pPr>
        <w:pStyle w:val="Heading2"/>
        <w:rPr/>
      </w:pPr>
      <w:r w:rsidDel="00000000" w:rsidR="00000000" w:rsidRPr="00000000">
        <w:rPr>
          <w:rtl w:val="0"/>
        </w:rPr>
        <w:t xml:space="preserve">5.1. Diagrama general de casos de uso</w:t>
      </w:r>
    </w:p>
    <w:p w:rsidR="00000000" w:rsidDel="00000000" w:rsidP="00000000" w:rsidRDefault="00000000" w:rsidRPr="00000000" w14:paraId="00000141">
      <w:pPr>
        <w:spacing w:after="120" w:lineRule="auto"/>
        <w:jc w:val="both"/>
        <w:rPr/>
      </w:pPr>
      <w:r w:rsidDel="00000000" w:rsidR="00000000" w:rsidRPr="00000000">
        <w:rPr>
          <w:rtl w:val="0"/>
        </w:rPr>
        <w:t xml:space="preserve">El sistema cuenta con cinco actores y treinta casos de uso agrupados en los tres módulos, con seis dependencias «include» y cuatro «extend». Bombero es el actor base y Jefatura y Administrador heredan de él, por lo que pueden iniciar todos sus casos. Los casos con doble contorno escriben la cadena principal del modelo de datos: material, asignación de plan, revisión, resultado de punto y fotografía. El inicio de sesión es precondición de todos los casos, por lo que no se modela como «include».</w:t>
      </w:r>
    </w:p>
    <w:p w:rsidR="00000000" w:rsidDel="00000000" w:rsidP="00000000" w:rsidRDefault="00000000" w:rsidRPr="00000000" w14:paraId="00000142">
      <w:pPr>
        <w:keepNext w:val="1"/>
        <w:spacing w:after="60" w:before="120" w:lineRule="auto"/>
        <w:jc w:val="center"/>
        <w:rPr/>
      </w:pPr>
      <w:r w:rsidDel="00000000" w:rsidR="00000000" w:rsidRPr="00000000">
        <w:rPr/>
        <w:drawing>
          <wp:inline distB="0" distT="0" distL="0" distR="0">
            <wp:extent cx="5897880" cy="4840798"/>
            <wp:effectExtent b="0" l="0" r="0" t="0"/>
            <wp:docPr id="10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897880" cy="4840798"/>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200" w:lineRule="auto"/>
        <w:jc w:val="center"/>
        <w:rPr/>
      </w:pPr>
      <w:r w:rsidDel="00000000" w:rsidR="00000000" w:rsidRPr="00000000">
        <w:rPr>
          <w:i w:val="1"/>
          <w:iCs w:val="1"/>
          <w:color w:val="595959"/>
          <w:sz w:val="18"/>
          <w:szCs w:val="18"/>
          <w:rtl w:val="0"/>
        </w:rPr>
        <w:t xml:space="preserve">Figura 1. Diagrama general de casos de uso de SIREMA (elaboración propia).</w:t>
      </w:r>
      <w:r w:rsidDel="00000000" w:rsidR="00000000" w:rsidRPr="00000000">
        <w:rPr>
          <w:rtl w:val="0"/>
        </w:rPr>
      </w:r>
    </w:p>
    <w:p w:rsidR="00000000" w:rsidDel="00000000" w:rsidP="00000000" w:rsidRDefault="00000000" w:rsidRPr="00000000" w14:paraId="00000144">
      <w:pPr>
        <w:pStyle w:val="Heading2"/>
        <w:rPr/>
      </w:pPr>
      <w:r w:rsidDel="00000000" w:rsidR="00000000" w:rsidRPr="00000000">
        <w:rPr>
          <w:rtl w:val="0"/>
        </w:rPr>
        <w:t xml:space="preserve">5.2. Lista de casos de uso</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9"/>
        <w:gridCol w:w="3424"/>
        <w:gridCol w:w="2282"/>
        <w:gridCol w:w="2285"/>
        <w:tblGridChange w:id="0">
          <w:tblGrid>
            <w:gridCol w:w="1369"/>
            <w:gridCol w:w="3424"/>
            <w:gridCol w:w="2282"/>
            <w:gridCol w:w="2285"/>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25.0" w:type="dxa"/>
              <w:left w:w="100.0" w:type="dxa"/>
              <w:bottom w:w="25.0" w:type="dxa"/>
              <w:right w:w="100.0" w:type="dxa"/>
            </w:tcMar>
          </w:tcPr>
          <w:p w:rsidR="00000000" w:rsidDel="00000000" w:rsidP="00000000" w:rsidRDefault="00000000" w:rsidRPr="00000000" w14:paraId="00000145">
            <w:pPr>
              <w:rPr/>
            </w:pPr>
            <w:r w:rsidDel="00000000" w:rsidR="00000000" w:rsidRPr="00000000">
              <w:rPr>
                <w:b w:val="1"/>
                <w:bCs w:val="1"/>
                <w:sz w:val="18"/>
                <w:szCs w:val="18"/>
                <w:rtl w:val="0"/>
              </w:rPr>
              <w:t xml:space="preserve">Código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25.0" w:type="dxa"/>
              <w:left w:w="100.0" w:type="dxa"/>
              <w:bottom w:w="25.0" w:type="dxa"/>
              <w:right w:w="100.0" w:type="dxa"/>
            </w:tcMar>
          </w:tcPr>
          <w:p w:rsidR="00000000" w:rsidDel="00000000" w:rsidP="00000000" w:rsidRDefault="00000000" w:rsidRPr="00000000" w14:paraId="00000146">
            <w:pPr>
              <w:rPr/>
            </w:pPr>
            <w:r w:rsidDel="00000000" w:rsidR="00000000" w:rsidRPr="00000000">
              <w:rPr>
                <w:b w:val="1"/>
                <w:bCs w:val="1"/>
                <w:sz w:val="18"/>
                <w:szCs w:val="18"/>
                <w:rtl w:val="0"/>
              </w:rPr>
              <w:t xml:space="preserve">Nombre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25.0" w:type="dxa"/>
              <w:left w:w="100.0" w:type="dxa"/>
              <w:bottom w:w="25.0" w:type="dxa"/>
              <w:right w:w="100.0" w:type="dxa"/>
            </w:tcMar>
          </w:tcPr>
          <w:p w:rsidR="00000000" w:rsidDel="00000000" w:rsidP="00000000" w:rsidRDefault="00000000" w:rsidRPr="00000000" w14:paraId="00000147">
            <w:pPr>
              <w:rPr/>
            </w:pPr>
            <w:r w:rsidDel="00000000" w:rsidR="00000000" w:rsidRPr="00000000">
              <w:rPr>
                <w:b w:val="1"/>
                <w:bCs w:val="1"/>
                <w:sz w:val="18"/>
                <w:szCs w:val="18"/>
                <w:rtl w:val="0"/>
              </w:rPr>
              <w:t xml:space="preserve">Actores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25.0" w:type="dxa"/>
              <w:left w:w="100.0" w:type="dxa"/>
              <w:bottom w:w="25.0" w:type="dxa"/>
              <w:right w:w="100.0" w:type="dxa"/>
            </w:tcMar>
          </w:tcPr>
          <w:p w:rsidR="00000000" w:rsidDel="00000000" w:rsidP="00000000" w:rsidRDefault="00000000" w:rsidRPr="00000000" w14:paraId="00000148">
            <w:pPr>
              <w:rPr/>
            </w:pPr>
            <w:r w:rsidDel="00000000" w:rsidR="00000000" w:rsidRPr="00000000">
              <w:rPr>
                <w:b w:val="1"/>
                <w:bCs w:val="1"/>
                <w:sz w:val="18"/>
                <w:szCs w:val="18"/>
                <w:rtl w:val="0"/>
              </w:rPr>
              <w:t xml:space="preserve">Requisitos asociados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49">
            <w:pPr>
              <w:spacing w:after="0" w:lineRule="auto"/>
              <w:rPr/>
            </w:pPr>
            <w:r w:rsidDel="00000000" w:rsidR="00000000" w:rsidRPr="00000000">
              <w:rPr>
                <w:b w:val="1"/>
                <w:bCs w:val="1"/>
                <w:sz w:val="18"/>
                <w:szCs w:val="18"/>
                <w:rtl w:val="0"/>
              </w:rPr>
              <w:t xml:space="preserve">CU-A1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4A">
            <w:pPr>
              <w:spacing w:after="0" w:lineRule="auto"/>
              <w:rPr/>
            </w:pPr>
            <w:r w:rsidDel="00000000" w:rsidR="00000000" w:rsidRPr="00000000">
              <w:rPr>
                <w:sz w:val="18"/>
                <w:szCs w:val="18"/>
                <w:rtl w:val="0"/>
              </w:rPr>
              <w:t xml:space="preserve">Iniciar sesión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4B">
            <w:pPr>
              <w:spacing w:after="0" w:lineRule="auto"/>
              <w:rPr/>
            </w:pPr>
            <w:r w:rsidDel="00000000" w:rsidR="00000000" w:rsidRPr="00000000">
              <w:rPr>
                <w:sz w:val="18"/>
                <w:szCs w:val="18"/>
                <w:rtl w:val="0"/>
              </w:rPr>
              <w:t xml:space="preserve">Bombero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4C">
            <w:pPr>
              <w:spacing w:after="0" w:lineRule="auto"/>
              <w:rPr/>
            </w:pPr>
            <w:r w:rsidDel="00000000" w:rsidR="00000000" w:rsidRPr="00000000">
              <w:rPr>
                <w:sz w:val="18"/>
                <w:szCs w:val="18"/>
                <w:rtl w:val="0"/>
              </w:rPr>
              <w:t xml:space="preserve">RF-02</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4D">
            <w:pPr>
              <w:spacing w:after="0" w:lineRule="auto"/>
              <w:rPr/>
            </w:pPr>
            <w:r w:rsidDel="00000000" w:rsidR="00000000" w:rsidRPr="00000000">
              <w:rPr>
                <w:b w:val="1"/>
                <w:bCs w:val="1"/>
                <w:sz w:val="18"/>
                <w:szCs w:val="18"/>
                <w:rtl w:val="0"/>
              </w:rPr>
              <w:t xml:space="preserve">CU-A2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4E">
            <w:pPr>
              <w:spacing w:after="0" w:lineRule="auto"/>
              <w:rPr/>
            </w:pPr>
            <w:r w:rsidDel="00000000" w:rsidR="00000000" w:rsidRPr="00000000">
              <w:rPr>
                <w:sz w:val="18"/>
                <w:szCs w:val="18"/>
                <w:rtl w:val="0"/>
              </w:rPr>
              <w:t xml:space="preserve">Cambiar contraseña propia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4F">
            <w:pPr>
              <w:spacing w:after="0" w:lineRule="auto"/>
              <w:rPr/>
            </w:pPr>
            <w:r w:rsidDel="00000000" w:rsidR="00000000" w:rsidRPr="00000000">
              <w:rPr>
                <w:sz w:val="18"/>
                <w:szCs w:val="18"/>
                <w:rtl w:val="0"/>
              </w:rPr>
              <w:t xml:space="preserve">Bombero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50">
            <w:pPr>
              <w:spacing w:after="0" w:lineRule="auto"/>
              <w:rPr/>
            </w:pPr>
            <w:r w:rsidDel="00000000" w:rsidR="00000000" w:rsidRPr="00000000">
              <w:rPr>
                <w:sz w:val="18"/>
                <w:szCs w:val="18"/>
                <w:rtl w:val="0"/>
              </w:rPr>
              <w:t xml:space="preserve">RF-02, RNF-02</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51">
            <w:pPr>
              <w:spacing w:after="0" w:lineRule="auto"/>
              <w:rPr/>
            </w:pPr>
            <w:r w:rsidDel="00000000" w:rsidR="00000000" w:rsidRPr="00000000">
              <w:rPr>
                <w:b w:val="1"/>
                <w:bCs w:val="1"/>
                <w:sz w:val="18"/>
                <w:szCs w:val="18"/>
                <w:rtl w:val="0"/>
              </w:rPr>
              <w:t xml:space="preserve">CU-A3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52">
            <w:pPr>
              <w:spacing w:after="0" w:lineRule="auto"/>
              <w:rPr/>
            </w:pPr>
            <w:r w:rsidDel="00000000" w:rsidR="00000000" w:rsidRPr="00000000">
              <w:rPr>
                <w:sz w:val="18"/>
                <w:szCs w:val="18"/>
                <w:rtl w:val="0"/>
              </w:rPr>
              <w:t xml:space="preserve">Consultar notificaciones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53">
            <w:pPr>
              <w:spacing w:after="0" w:lineRule="auto"/>
              <w:rPr/>
            </w:pPr>
            <w:r w:rsidDel="00000000" w:rsidR="00000000" w:rsidRPr="00000000">
              <w:rPr>
                <w:sz w:val="18"/>
                <w:szCs w:val="18"/>
                <w:rtl w:val="0"/>
              </w:rPr>
              <w:t xml:space="preserve">Bombero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54">
            <w:pPr>
              <w:spacing w:after="0" w:lineRule="auto"/>
              <w:rPr/>
            </w:pPr>
            <w:r w:rsidDel="00000000" w:rsidR="00000000" w:rsidRPr="00000000">
              <w:rPr>
                <w:sz w:val="18"/>
                <w:szCs w:val="18"/>
                <w:rtl w:val="0"/>
              </w:rPr>
              <w:t xml:space="preserve">RF-09</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55">
            <w:pPr>
              <w:spacing w:after="0" w:lineRule="auto"/>
              <w:rPr/>
            </w:pPr>
            <w:r w:rsidDel="00000000" w:rsidR="00000000" w:rsidRPr="00000000">
              <w:rPr>
                <w:b w:val="1"/>
                <w:bCs w:val="1"/>
                <w:sz w:val="18"/>
                <w:szCs w:val="18"/>
                <w:rtl w:val="0"/>
              </w:rPr>
              <w:t xml:space="preserve">CU-A4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56">
            <w:pPr>
              <w:spacing w:after="0" w:lineRule="auto"/>
              <w:rPr/>
            </w:pPr>
            <w:r w:rsidDel="00000000" w:rsidR="00000000" w:rsidRPr="00000000">
              <w:rPr>
                <w:sz w:val="18"/>
                <w:szCs w:val="18"/>
                <w:rtl w:val="0"/>
              </w:rPr>
              <w:t xml:space="preserve">Administrar usuarios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57">
            <w:pPr>
              <w:spacing w:after="0" w:lineRule="auto"/>
              <w:rPr/>
            </w:pPr>
            <w:r w:rsidDel="00000000" w:rsidR="00000000" w:rsidRPr="00000000">
              <w:rPr>
                <w:sz w:val="18"/>
                <w:szCs w:val="18"/>
                <w:rtl w:val="0"/>
              </w:rPr>
              <w:t xml:space="preserve">Administrador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58">
            <w:pPr>
              <w:spacing w:after="0" w:lineRule="auto"/>
              <w:rPr/>
            </w:pPr>
            <w:r w:rsidDel="00000000" w:rsidR="00000000" w:rsidRPr="00000000">
              <w:rPr>
                <w:sz w:val="18"/>
                <w:szCs w:val="18"/>
                <w:rtl w:val="0"/>
              </w:rPr>
              <w:t xml:space="preserve">RF-01</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59">
            <w:pPr>
              <w:spacing w:after="0" w:lineRule="auto"/>
              <w:rPr/>
            </w:pPr>
            <w:r w:rsidDel="00000000" w:rsidR="00000000" w:rsidRPr="00000000">
              <w:rPr>
                <w:b w:val="1"/>
                <w:bCs w:val="1"/>
                <w:sz w:val="18"/>
                <w:szCs w:val="18"/>
                <w:rtl w:val="0"/>
              </w:rPr>
              <w:t xml:space="preserve">CU-A5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5A">
            <w:pPr>
              <w:spacing w:after="0" w:lineRule="auto"/>
              <w:rPr/>
            </w:pPr>
            <w:r w:rsidDel="00000000" w:rsidR="00000000" w:rsidRPr="00000000">
              <w:rPr>
                <w:sz w:val="18"/>
                <w:szCs w:val="18"/>
                <w:rtl w:val="0"/>
              </w:rPr>
              <w:t xml:space="preserve">Asignar rol a usuario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5B">
            <w:pPr>
              <w:spacing w:after="0" w:lineRule="auto"/>
              <w:rPr/>
            </w:pPr>
            <w:r w:rsidDel="00000000" w:rsidR="00000000" w:rsidRPr="00000000">
              <w:rPr>
                <w:sz w:val="18"/>
                <w:szCs w:val="18"/>
                <w:rtl w:val="0"/>
              </w:rPr>
              <w:t xml:space="preserve">Administrador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5C">
            <w:pPr>
              <w:spacing w:after="0" w:lineRule="auto"/>
              <w:rPr/>
            </w:pPr>
            <w:r w:rsidDel="00000000" w:rsidR="00000000" w:rsidRPr="00000000">
              <w:rPr>
                <w:sz w:val="18"/>
                <w:szCs w:val="18"/>
                <w:rtl w:val="0"/>
              </w:rPr>
              <w:t xml:space="preserve">RF-01, RF-02</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5D">
            <w:pPr>
              <w:spacing w:after="0" w:lineRule="auto"/>
              <w:rPr/>
            </w:pPr>
            <w:r w:rsidDel="00000000" w:rsidR="00000000" w:rsidRPr="00000000">
              <w:rPr>
                <w:b w:val="1"/>
                <w:bCs w:val="1"/>
                <w:sz w:val="18"/>
                <w:szCs w:val="18"/>
                <w:rtl w:val="0"/>
              </w:rPr>
              <w:t xml:space="preserve">CU-A6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5E">
            <w:pPr>
              <w:spacing w:after="0" w:lineRule="auto"/>
              <w:rPr/>
            </w:pPr>
            <w:r w:rsidDel="00000000" w:rsidR="00000000" w:rsidRPr="00000000">
              <w:rPr>
                <w:sz w:val="18"/>
                <w:szCs w:val="18"/>
                <w:rtl w:val="0"/>
              </w:rPr>
              <w:t xml:space="preserve">Administrar permisos por rol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5F">
            <w:pPr>
              <w:spacing w:after="0" w:lineRule="auto"/>
              <w:rPr/>
            </w:pPr>
            <w:r w:rsidDel="00000000" w:rsidR="00000000" w:rsidRPr="00000000">
              <w:rPr>
                <w:sz w:val="18"/>
                <w:szCs w:val="18"/>
                <w:rtl w:val="0"/>
              </w:rPr>
              <w:t xml:space="preserve">Administrador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60">
            <w:pPr>
              <w:spacing w:after="0" w:lineRule="auto"/>
              <w:rPr/>
            </w:pPr>
            <w:r w:rsidDel="00000000" w:rsidR="00000000" w:rsidRPr="00000000">
              <w:rPr>
                <w:sz w:val="18"/>
                <w:szCs w:val="18"/>
                <w:rtl w:val="0"/>
              </w:rPr>
              <w:t xml:space="preserve">RF-02</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61">
            <w:pPr>
              <w:spacing w:after="0" w:lineRule="auto"/>
              <w:rPr/>
            </w:pPr>
            <w:r w:rsidDel="00000000" w:rsidR="00000000" w:rsidRPr="00000000">
              <w:rPr>
                <w:b w:val="1"/>
                <w:bCs w:val="1"/>
                <w:sz w:val="18"/>
                <w:szCs w:val="18"/>
                <w:rtl w:val="0"/>
              </w:rPr>
              <w:t xml:space="preserve">CU-A7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62">
            <w:pPr>
              <w:spacing w:after="0" w:lineRule="auto"/>
              <w:rPr/>
            </w:pPr>
            <w:r w:rsidDel="00000000" w:rsidR="00000000" w:rsidRPr="00000000">
              <w:rPr>
                <w:sz w:val="18"/>
                <w:szCs w:val="18"/>
                <w:rtl w:val="0"/>
              </w:rPr>
              <w:t xml:space="preserve">Consultar bitácora de auditoría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63">
            <w:pPr>
              <w:spacing w:after="0" w:lineRule="auto"/>
              <w:rPr/>
            </w:pPr>
            <w:r w:rsidDel="00000000" w:rsidR="00000000" w:rsidRPr="00000000">
              <w:rPr>
                <w:sz w:val="18"/>
                <w:szCs w:val="18"/>
                <w:rtl w:val="0"/>
              </w:rPr>
              <w:t xml:space="preserve">Administrador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64">
            <w:pPr>
              <w:spacing w:after="0" w:lineRule="auto"/>
              <w:rPr/>
            </w:pPr>
            <w:r w:rsidDel="00000000" w:rsidR="00000000" w:rsidRPr="00000000">
              <w:rPr>
                <w:sz w:val="18"/>
                <w:szCs w:val="18"/>
                <w:rtl w:val="0"/>
              </w:rPr>
              <w:t xml:space="preserve">RF-10, RNF-09</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65">
            <w:pPr>
              <w:spacing w:after="0" w:lineRule="auto"/>
              <w:rPr/>
            </w:pPr>
            <w:r w:rsidDel="00000000" w:rsidR="00000000" w:rsidRPr="00000000">
              <w:rPr>
                <w:b w:val="1"/>
                <w:bCs w:val="1"/>
                <w:sz w:val="18"/>
                <w:szCs w:val="18"/>
                <w:rtl w:val="0"/>
              </w:rPr>
              <w:t xml:space="preserve">CU-B1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66">
            <w:pPr>
              <w:spacing w:after="0" w:lineRule="auto"/>
              <w:rPr/>
            </w:pPr>
            <w:r w:rsidDel="00000000" w:rsidR="00000000" w:rsidRPr="00000000">
              <w:rPr>
                <w:sz w:val="18"/>
                <w:szCs w:val="18"/>
                <w:rtl w:val="0"/>
              </w:rPr>
              <w:t xml:space="preserve">Registrar material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67">
            <w:pPr>
              <w:spacing w:after="0" w:lineRule="auto"/>
              <w:rPr/>
            </w:pPr>
            <w:r w:rsidDel="00000000" w:rsidR="00000000" w:rsidRPr="00000000">
              <w:rPr>
                <w:sz w:val="18"/>
                <w:szCs w:val="18"/>
                <w:rtl w:val="0"/>
              </w:rPr>
              <w:t xml:space="preserve">Jefatura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68">
            <w:pPr>
              <w:spacing w:after="0" w:lineRule="auto"/>
              <w:rPr/>
            </w:pPr>
            <w:r w:rsidDel="00000000" w:rsidR="00000000" w:rsidRPr="00000000">
              <w:rPr>
                <w:sz w:val="18"/>
                <w:szCs w:val="18"/>
                <w:rtl w:val="0"/>
              </w:rPr>
              <w:t xml:space="preserve">RF-03, RF-04</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69">
            <w:pPr>
              <w:spacing w:after="0" w:lineRule="auto"/>
              <w:rPr/>
            </w:pPr>
            <w:r w:rsidDel="00000000" w:rsidR="00000000" w:rsidRPr="00000000">
              <w:rPr>
                <w:b w:val="1"/>
                <w:bCs w:val="1"/>
                <w:sz w:val="18"/>
                <w:szCs w:val="18"/>
                <w:rtl w:val="0"/>
              </w:rPr>
              <w:t xml:space="preserve">CU-B2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6A">
            <w:pPr>
              <w:spacing w:after="0" w:lineRule="auto"/>
              <w:rPr/>
            </w:pPr>
            <w:r w:rsidDel="00000000" w:rsidR="00000000" w:rsidRPr="00000000">
              <w:rPr>
                <w:sz w:val="18"/>
                <w:szCs w:val="18"/>
                <w:rtl w:val="0"/>
              </w:rPr>
              <w:t xml:space="preserve">Modificar ficha de material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6B">
            <w:pPr>
              <w:spacing w:after="0" w:lineRule="auto"/>
              <w:rPr/>
            </w:pPr>
            <w:r w:rsidDel="00000000" w:rsidR="00000000" w:rsidRPr="00000000">
              <w:rPr>
                <w:sz w:val="18"/>
                <w:szCs w:val="18"/>
                <w:rtl w:val="0"/>
              </w:rPr>
              <w:t xml:space="preserve">Jefatura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6C">
            <w:pPr>
              <w:spacing w:after="0" w:lineRule="auto"/>
              <w:rPr/>
            </w:pPr>
            <w:r w:rsidDel="00000000" w:rsidR="00000000" w:rsidRPr="00000000">
              <w:rPr>
                <w:sz w:val="18"/>
                <w:szCs w:val="18"/>
                <w:rtl w:val="0"/>
              </w:rPr>
              <w:t xml:space="preserve">RF-03</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6D">
            <w:pPr>
              <w:spacing w:after="0" w:lineRule="auto"/>
              <w:rPr/>
            </w:pPr>
            <w:r w:rsidDel="00000000" w:rsidR="00000000" w:rsidRPr="00000000">
              <w:rPr>
                <w:b w:val="1"/>
                <w:bCs w:val="1"/>
                <w:sz w:val="18"/>
                <w:szCs w:val="18"/>
                <w:rtl w:val="0"/>
              </w:rPr>
              <w:t xml:space="preserve">CU-B3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6E">
            <w:pPr>
              <w:spacing w:after="0" w:lineRule="auto"/>
              <w:rPr/>
            </w:pPr>
            <w:r w:rsidDel="00000000" w:rsidR="00000000" w:rsidRPr="00000000">
              <w:rPr>
                <w:sz w:val="18"/>
                <w:szCs w:val="18"/>
                <w:rtl w:val="0"/>
              </w:rPr>
              <w:t xml:space="preserve">Dar de baja material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6F">
            <w:pPr>
              <w:spacing w:after="0" w:lineRule="auto"/>
              <w:rPr/>
            </w:pPr>
            <w:r w:rsidDel="00000000" w:rsidR="00000000" w:rsidRPr="00000000">
              <w:rPr>
                <w:sz w:val="18"/>
                <w:szCs w:val="18"/>
                <w:rtl w:val="0"/>
              </w:rPr>
              <w:t xml:space="preserve">Jefatura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70">
            <w:pPr>
              <w:spacing w:after="0" w:lineRule="auto"/>
              <w:rPr/>
            </w:pPr>
            <w:r w:rsidDel="00000000" w:rsidR="00000000" w:rsidRPr="00000000">
              <w:rPr>
                <w:sz w:val="18"/>
                <w:szCs w:val="18"/>
                <w:rtl w:val="0"/>
              </w:rPr>
              <w:t xml:space="preserve">RF-03</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71">
            <w:pPr>
              <w:spacing w:after="0" w:lineRule="auto"/>
              <w:rPr/>
            </w:pPr>
            <w:r w:rsidDel="00000000" w:rsidR="00000000" w:rsidRPr="00000000">
              <w:rPr>
                <w:b w:val="1"/>
                <w:bCs w:val="1"/>
                <w:sz w:val="18"/>
                <w:szCs w:val="18"/>
                <w:rtl w:val="0"/>
              </w:rPr>
              <w:t xml:space="preserve">CU-B4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72">
            <w:pPr>
              <w:spacing w:after="0" w:lineRule="auto"/>
              <w:rPr/>
            </w:pPr>
            <w:r w:rsidDel="00000000" w:rsidR="00000000" w:rsidRPr="00000000">
              <w:rPr>
                <w:sz w:val="18"/>
                <w:szCs w:val="18"/>
                <w:rtl w:val="0"/>
              </w:rPr>
              <w:t xml:space="preserve">Buscar material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73">
            <w:pPr>
              <w:spacing w:after="0" w:lineRule="auto"/>
              <w:rPr/>
            </w:pPr>
            <w:r w:rsidDel="00000000" w:rsidR="00000000" w:rsidRPr="00000000">
              <w:rPr>
                <w:sz w:val="18"/>
                <w:szCs w:val="18"/>
                <w:rtl w:val="0"/>
              </w:rPr>
              <w:t xml:space="preserve">Bombero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74">
            <w:pPr>
              <w:spacing w:after="0" w:lineRule="auto"/>
              <w:rPr/>
            </w:pPr>
            <w:r w:rsidDel="00000000" w:rsidR="00000000" w:rsidRPr="00000000">
              <w:rPr>
                <w:sz w:val="18"/>
                <w:szCs w:val="18"/>
                <w:rtl w:val="0"/>
              </w:rPr>
              <w:t xml:space="preserve">RF-05</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75">
            <w:pPr>
              <w:spacing w:after="0" w:lineRule="auto"/>
              <w:rPr/>
            </w:pPr>
            <w:r w:rsidDel="00000000" w:rsidR="00000000" w:rsidRPr="00000000">
              <w:rPr>
                <w:b w:val="1"/>
                <w:bCs w:val="1"/>
                <w:sz w:val="18"/>
                <w:szCs w:val="18"/>
                <w:rtl w:val="0"/>
              </w:rPr>
              <w:t xml:space="preserve">CU-B5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76">
            <w:pPr>
              <w:spacing w:after="0" w:lineRule="auto"/>
              <w:rPr/>
            </w:pPr>
            <w:r w:rsidDel="00000000" w:rsidR="00000000" w:rsidRPr="00000000">
              <w:rPr>
                <w:sz w:val="18"/>
                <w:szCs w:val="18"/>
                <w:rtl w:val="0"/>
              </w:rPr>
              <w:t xml:space="preserve">Registrar movimiento de material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77">
            <w:pPr>
              <w:spacing w:after="0" w:lineRule="auto"/>
              <w:rPr/>
            </w:pPr>
            <w:r w:rsidDel="00000000" w:rsidR="00000000" w:rsidRPr="00000000">
              <w:rPr>
                <w:sz w:val="18"/>
                <w:szCs w:val="18"/>
                <w:rtl w:val="0"/>
              </w:rPr>
              <w:t xml:space="preserve">Bombero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78">
            <w:pPr>
              <w:spacing w:after="0" w:lineRule="auto"/>
              <w:rPr/>
            </w:pPr>
            <w:r w:rsidDel="00000000" w:rsidR="00000000" w:rsidRPr="00000000">
              <w:rPr>
                <w:sz w:val="18"/>
                <w:szCs w:val="18"/>
                <w:rtl w:val="0"/>
              </w:rPr>
              <w:t xml:space="preserve">RF-06</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79">
            <w:pPr>
              <w:spacing w:after="0" w:lineRule="auto"/>
              <w:rPr/>
            </w:pPr>
            <w:r w:rsidDel="00000000" w:rsidR="00000000" w:rsidRPr="00000000">
              <w:rPr>
                <w:b w:val="1"/>
                <w:bCs w:val="1"/>
                <w:sz w:val="18"/>
                <w:szCs w:val="18"/>
                <w:rtl w:val="0"/>
              </w:rPr>
              <w:t xml:space="preserve">CU-B6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7A">
            <w:pPr>
              <w:spacing w:after="0" w:lineRule="auto"/>
              <w:rPr/>
            </w:pPr>
            <w:r w:rsidDel="00000000" w:rsidR="00000000" w:rsidRPr="00000000">
              <w:rPr>
                <w:sz w:val="18"/>
                <w:szCs w:val="18"/>
                <w:rtl w:val="0"/>
              </w:rPr>
              <w:t xml:space="preserve">Consultar historial de un elemento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7B">
            <w:pPr>
              <w:spacing w:after="0" w:lineRule="auto"/>
              <w:rPr/>
            </w:pPr>
            <w:r w:rsidDel="00000000" w:rsidR="00000000" w:rsidRPr="00000000">
              <w:rPr>
                <w:sz w:val="18"/>
                <w:szCs w:val="18"/>
                <w:rtl w:val="0"/>
              </w:rPr>
              <w:t xml:space="preserve">Bombero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7C">
            <w:pPr>
              <w:spacing w:after="0" w:lineRule="auto"/>
              <w:rPr/>
            </w:pPr>
            <w:r w:rsidDel="00000000" w:rsidR="00000000" w:rsidRPr="00000000">
              <w:rPr>
                <w:sz w:val="18"/>
                <w:szCs w:val="18"/>
                <w:rtl w:val="0"/>
              </w:rPr>
              <w:t xml:space="preserve">RF-10</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7D">
            <w:pPr>
              <w:spacing w:after="0" w:lineRule="auto"/>
              <w:rPr/>
            </w:pPr>
            <w:r w:rsidDel="00000000" w:rsidR="00000000" w:rsidRPr="00000000">
              <w:rPr>
                <w:b w:val="1"/>
                <w:bCs w:val="1"/>
                <w:sz w:val="18"/>
                <w:szCs w:val="18"/>
                <w:rtl w:val="0"/>
              </w:rPr>
              <w:t xml:space="preserve">CU-B7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7E">
            <w:pPr>
              <w:spacing w:after="0" w:lineRule="auto"/>
              <w:rPr/>
            </w:pPr>
            <w:r w:rsidDel="00000000" w:rsidR="00000000" w:rsidRPr="00000000">
              <w:rPr>
                <w:sz w:val="18"/>
                <w:szCs w:val="18"/>
                <w:rtl w:val="0"/>
              </w:rPr>
              <w:t xml:space="preserve">Administrar unidades y cajoneras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7F">
            <w:pPr>
              <w:spacing w:after="0" w:lineRule="auto"/>
              <w:rPr/>
            </w:pPr>
            <w:r w:rsidDel="00000000" w:rsidR="00000000" w:rsidRPr="00000000">
              <w:rPr>
                <w:sz w:val="18"/>
                <w:szCs w:val="18"/>
                <w:rtl w:val="0"/>
              </w:rPr>
              <w:t xml:space="preserve">Administrador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80">
            <w:pPr>
              <w:spacing w:after="0" w:lineRule="auto"/>
              <w:rPr/>
            </w:pPr>
            <w:r w:rsidDel="00000000" w:rsidR="00000000" w:rsidRPr="00000000">
              <w:rPr>
                <w:sz w:val="18"/>
                <w:szCs w:val="18"/>
                <w:rtl w:val="0"/>
              </w:rPr>
              <w:t xml:space="preserve">RF-06</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81">
            <w:pPr>
              <w:spacing w:after="0" w:lineRule="auto"/>
              <w:rPr/>
            </w:pPr>
            <w:r w:rsidDel="00000000" w:rsidR="00000000" w:rsidRPr="00000000">
              <w:rPr>
                <w:b w:val="1"/>
                <w:bCs w:val="1"/>
                <w:sz w:val="18"/>
                <w:szCs w:val="18"/>
                <w:rtl w:val="0"/>
              </w:rPr>
              <w:t xml:space="preserve">CU-B8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82">
            <w:pPr>
              <w:spacing w:after="0" w:lineRule="auto"/>
              <w:rPr/>
            </w:pPr>
            <w:r w:rsidDel="00000000" w:rsidR="00000000" w:rsidRPr="00000000">
              <w:rPr>
                <w:sz w:val="18"/>
                <w:szCs w:val="18"/>
                <w:rtl w:val="0"/>
              </w:rPr>
              <w:t xml:space="preserve">Administrar categorías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83">
            <w:pPr>
              <w:spacing w:after="0" w:lineRule="auto"/>
              <w:rPr/>
            </w:pPr>
            <w:r w:rsidDel="00000000" w:rsidR="00000000" w:rsidRPr="00000000">
              <w:rPr>
                <w:sz w:val="18"/>
                <w:szCs w:val="18"/>
                <w:rtl w:val="0"/>
              </w:rPr>
              <w:t xml:space="preserve">Administrador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84">
            <w:pPr>
              <w:spacing w:after="0" w:lineRule="auto"/>
              <w:rPr/>
            </w:pPr>
            <w:r w:rsidDel="00000000" w:rsidR="00000000" w:rsidRPr="00000000">
              <w:rPr>
                <w:sz w:val="18"/>
                <w:szCs w:val="18"/>
                <w:rtl w:val="0"/>
              </w:rPr>
              <w:t xml:space="preserve">RF-05</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85">
            <w:pPr>
              <w:spacing w:after="0" w:lineRule="auto"/>
              <w:rPr/>
            </w:pPr>
            <w:r w:rsidDel="00000000" w:rsidR="00000000" w:rsidRPr="00000000">
              <w:rPr>
                <w:b w:val="1"/>
                <w:bCs w:val="1"/>
                <w:sz w:val="18"/>
                <w:szCs w:val="18"/>
                <w:rtl w:val="0"/>
              </w:rPr>
              <w:t xml:space="preserve">CU-C1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86">
            <w:pPr>
              <w:spacing w:after="0" w:lineRule="auto"/>
              <w:rPr/>
            </w:pPr>
            <w:r w:rsidDel="00000000" w:rsidR="00000000" w:rsidRPr="00000000">
              <w:rPr>
                <w:sz w:val="18"/>
                <w:szCs w:val="18"/>
                <w:rtl w:val="0"/>
              </w:rPr>
              <w:t xml:space="preserve">Definir plan de revisión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87">
            <w:pPr>
              <w:spacing w:after="0" w:lineRule="auto"/>
              <w:rPr/>
            </w:pPr>
            <w:r w:rsidDel="00000000" w:rsidR="00000000" w:rsidRPr="00000000">
              <w:rPr>
                <w:sz w:val="18"/>
                <w:szCs w:val="18"/>
                <w:rtl w:val="0"/>
              </w:rPr>
              <w:t xml:space="preserve">Jefatura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88">
            <w:pPr>
              <w:spacing w:after="0" w:lineRule="auto"/>
              <w:rPr/>
            </w:pPr>
            <w:r w:rsidDel="00000000" w:rsidR="00000000" w:rsidRPr="00000000">
              <w:rPr>
                <w:sz w:val="18"/>
                <w:szCs w:val="18"/>
                <w:rtl w:val="0"/>
              </w:rPr>
              <w:t xml:space="preserve">RF-07</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89">
            <w:pPr>
              <w:spacing w:after="0" w:lineRule="auto"/>
              <w:rPr/>
            </w:pPr>
            <w:r w:rsidDel="00000000" w:rsidR="00000000" w:rsidRPr="00000000">
              <w:rPr>
                <w:b w:val="1"/>
                <w:bCs w:val="1"/>
                <w:sz w:val="18"/>
                <w:szCs w:val="18"/>
                <w:rtl w:val="0"/>
              </w:rPr>
              <w:t xml:space="preserve">CU-C2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8A">
            <w:pPr>
              <w:spacing w:after="0" w:lineRule="auto"/>
              <w:rPr/>
            </w:pPr>
            <w:r w:rsidDel="00000000" w:rsidR="00000000" w:rsidRPr="00000000">
              <w:rPr>
                <w:sz w:val="18"/>
                <w:szCs w:val="18"/>
                <w:rtl w:val="0"/>
              </w:rPr>
              <w:t xml:space="preserve">Definir puntos de control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8B">
            <w:pPr>
              <w:spacing w:after="0" w:lineRule="auto"/>
              <w:rPr/>
            </w:pPr>
            <w:r w:rsidDel="00000000" w:rsidR="00000000" w:rsidRPr="00000000">
              <w:rPr>
                <w:sz w:val="18"/>
                <w:szCs w:val="18"/>
                <w:rtl w:val="0"/>
              </w:rPr>
              <w:t xml:space="preserve">«include» desde CU-C1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8C">
            <w:pPr>
              <w:spacing w:after="0" w:lineRule="auto"/>
              <w:rPr/>
            </w:pPr>
            <w:r w:rsidDel="00000000" w:rsidR="00000000" w:rsidRPr="00000000">
              <w:rPr>
                <w:sz w:val="18"/>
                <w:szCs w:val="18"/>
                <w:rtl w:val="0"/>
              </w:rPr>
              <w:t xml:space="preserve">RF-07, RF-08</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8D">
            <w:pPr>
              <w:spacing w:after="0" w:lineRule="auto"/>
              <w:rPr/>
            </w:pPr>
            <w:r w:rsidDel="00000000" w:rsidR="00000000" w:rsidRPr="00000000">
              <w:rPr>
                <w:b w:val="1"/>
                <w:bCs w:val="1"/>
                <w:sz w:val="18"/>
                <w:szCs w:val="18"/>
                <w:rtl w:val="0"/>
              </w:rPr>
              <w:t xml:space="preserve">CU-C3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8E">
            <w:pPr>
              <w:spacing w:after="0" w:lineRule="auto"/>
              <w:rPr/>
            </w:pPr>
            <w:r w:rsidDel="00000000" w:rsidR="00000000" w:rsidRPr="00000000">
              <w:rPr>
                <w:sz w:val="18"/>
                <w:szCs w:val="18"/>
                <w:rtl w:val="0"/>
              </w:rPr>
              <w:t xml:space="preserve">Asignar plan a material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8F">
            <w:pPr>
              <w:spacing w:after="0" w:lineRule="auto"/>
              <w:rPr/>
            </w:pPr>
            <w:r w:rsidDel="00000000" w:rsidR="00000000" w:rsidRPr="00000000">
              <w:rPr>
                <w:sz w:val="18"/>
                <w:szCs w:val="18"/>
                <w:rtl w:val="0"/>
              </w:rPr>
              <w:t xml:space="preserve">Jefatura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90">
            <w:pPr>
              <w:spacing w:after="0" w:lineRule="auto"/>
              <w:rPr/>
            </w:pPr>
            <w:r w:rsidDel="00000000" w:rsidR="00000000" w:rsidRPr="00000000">
              <w:rPr>
                <w:sz w:val="18"/>
                <w:szCs w:val="18"/>
                <w:rtl w:val="0"/>
              </w:rPr>
              <w:t xml:space="preserve">RF-07</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91">
            <w:pPr>
              <w:spacing w:after="0" w:lineRule="auto"/>
              <w:rPr/>
            </w:pPr>
            <w:r w:rsidDel="00000000" w:rsidR="00000000" w:rsidRPr="00000000">
              <w:rPr>
                <w:b w:val="1"/>
                <w:bCs w:val="1"/>
                <w:sz w:val="18"/>
                <w:szCs w:val="18"/>
                <w:rtl w:val="0"/>
              </w:rPr>
              <w:t xml:space="preserve">CU-C4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92">
            <w:pPr>
              <w:spacing w:after="0" w:lineRule="auto"/>
              <w:rPr/>
            </w:pPr>
            <w:r w:rsidDel="00000000" w:rsidR="00000000" w:rsidRPr="00000000">
              <w:rPr>
                <w:sz w:val="18"/>
                <w:szCs w:val="18"/>
                <w:rtl w:val="0"/>
              </w:rPr>
              <w:t xml:space="preserve">Generar revisiones programadas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93">
            <w:pPr>
              <w:spacing w:after="0" w:lineRule="auto"/>
              <w:rPr/>
            </w:pPr>
            <w:r w:rsidDel="00000000" w:rsidR="00000000" w:rsidRPr="00000000">
              <w:rPr>
                <w:sz w:val="18"/>
                <w:szCs w:val="18"/>
                <w:rtl w:val="0"/>
              </w:rPr>
              <w:t xml:space="preserve">Programador de tareas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94">
            <w:pPr>
              <w:spacing w:after="0" w:lineRule="auto"/>
              <w:rPr/>
            </w:pPr>
            <w:r w:rsidDel="00000000" w:rsidR="00000000" w:rsidRPr="00000000">
              <w:rPr>
                <w:sz w:val="18"/>
                <w:szCs w:val="18"/>
                <w:rtl w:val="0"/>
              </w:rPr>
              <w:t xml:space="preserve">RF-07</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95">
            <w:pPr>
              <w:spacing w:after="0" w:lineRule="auto"/>
              <w:rPr/>
            </w:pPr>
            <w:r w:rsidDel="00000000" w:rsidR="00000000" w:rsidRPr="00000000">
              <w:rPr>
                <w:b w:val="1"/>
                <w:bCs w:val="1"/>
                <w:sz w:val="18"/>
                <w:szCs w:val="18"/>
                <w:rtl w:val="0"/>
              </w:rPr>
              <w:t xml:space="preserve">CU-C5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96">
            <w:pPr>
              <w:spacing w:after="0" w:lineRule="auto"/>
              <w:rPr/>
            </w:pPr>
            <w:r w:rsidDel="00000000" w:rsidR="00000000" w:rsidRPr="00000000">
              <w:rPr>
                <w:sz w:val="18"/>
                <w:szCs w:val="18"/>
                <w:rtl w:val="0"/>
              </w:rPr>
              <w:t xml:space="preserve">Emitir notificación de vencimiento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97">
            <w:pPr>
              <w:spacing w:after="0" w:lineRule="auto"/>
              <w:rPr/>
            </w:pPr>
            <w:r w:rsidDel="00000000" w:rsidR="00000000" w:rsidRPr="00000000">
              <w:rPr>
                <w:sz w:val="18"/>
                <w:szCs w:val="18"/>
                <w:rtl w:val="0"/>
              </w:rPr>
              <w:t xml:space="preserve">Programador de tareas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98">
            <w:pPr>
              <w:spacing w:after="0" w:lineRule="auto"/>
              <w:rPr/>
            </w:pPr>
            <w:r w:rsidDel="00000000" w:rsidR="00000000" w:rsidRPr="00000000">
              <w:rPr>
                <w:sz w:val="18"/>
                <w:szCs w:val="18"/>
                <w:rtl w:val="0"/>
              </w:rPr>
              <w:t xml:space="preserve">RF-09</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99">
            <w:pPr>
              <w:spacing w:after="0" w:lineRule="auto"/>
              <w:rPr/>
            </w:pPr>
            <w:r w:rsidDel="00000000" w:rsidR="00000000" w:rsidRPr="00000000">
              <w:rPr>
                <w:b w:val="1"/>
                <w:bCs w:val="1"/>
                <w:sz w:val="18"/>
                <w:szCs w:val="18"/>
                <w:rtl w:val="0"/>
              </w:rPr>
              <w:t xml:space="preserve">CU-C6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9A">
            <w:pPr>
              <w:spacing w:after="0" w:lineRule="auto"/>
              <w:rPr/>
            </w:pPr>
            <w:r w:rsidDel="00000000" w:rsidR="00000000" w:rsidRPr="00000000">
              <w:rPr>
                <w:sz w:val="18"/>
                <w:szCs w:val="18"/>
                <w:rtl w:val="0"/>
              </w:rPr>
              <w:t xml:space="preserve">Consultar revisiones pendientes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9B">
            <w:pPr>
              <w:spacing w:after="0" w:lineRule="auto"/>
              <w:rPr/>
            </w:pPr>
            <w:r w:rsidDel="00000000" w:rsidR="00000000" w:rsidRPr="00000000">
              <w:rPr>
                <w:sz w:val="18"/>
                <w:szCs w:val="18"/>
                <w:rtl w:val="0"/>
              </w:rPr>
              <w:t xml:space="preserve">Bombero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9C">
            <w:pPr>
              <w:spacing w:after="0" w:lineRule="auto"/>
              <w:rPr/>
            </w:pPr>
            <w:r w:rsidDel="00000000" w:rsidR="00000000" w:rsidRPr="00000000">
              <w:rPr>
                <w:sz w:val="18"/>
                <w:szCs w:val="18"/>
                <w:rtl w:val="0"/>
              </w:rPr>
              <w:t xml:space="preserve">RF-09</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9D">
            <w:pPr>
              <w:spacing w:after="0" w:lineRule="auto"/>
              <w:rPr/>
            </w:pPr>
            <w:r w:rsidDel="00000000" w:rsidR="00000000" w:rsidRPr="00000000">
              <w:rPr>
                <w:b w:val="1"/>
                <w:bCs w:val="1"/>
                <w:sz w:val="18"/>
                <w:szCs w:val="18"/>
                <w:rtl w:val="0"/>
              </w:rPr>
              <w:t xml:space="preserve">CU-C7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9E">
            <w:pPr>
              <w:spacing w:after="0" w:lineRule="auto"/>
              <w:rPr/>
            </w:pPr>
            <w:r w:rsidDel="00000000" w:rsidR="00000000" w:rsidRPr="00000000">
              <w:rPr>
                <w:sz w:val="18"/>
                <w:szCs w:val="18"/>
                <w:rtl w:val="0"/>
              </w:rPr>
              <w:t xml:space="preserve">Ejecutar revisión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9F">
            <w:pPr>
              <w:spacing w:after="0" w:lineRule="auto"/>
              <w:rPr/>
            </w:pPr>
            <w:r w:rsidDel="00000000" w:rsidR="00000000" w:rsidRPr="00000000">
              <w:rPr>
                <w:sz w:val="18"/>
                <w:szCs w:val="18"/>
                <w:rtl w:val="0"/>
              </w:rPr>
              <w:t xml:space="preserve">Bombero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A0">
            <w:pPr>
              <w:spacing w:after="0" w:lineRule="auto"/>
              <w:rPr/>
            </w:pPr>
            <w:r w:rsidDel="00000000" w:rsidR="00000000" w:rsidRPr="00000000">
              <w:rPr>
                <w:sz w:val="18"/>
                <w:szCs w:val="18"/>
                <w:rtl w:val="0"/>
              </w:rPr>
              <w:t xml:space="preserve">RF-08</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A1">
            <w:pPr>
              <w:spacing w:after="0" w:lineRule="auto"/>
              <w:rPr/>
            </w:pPr>
            <w:r w:rsidDel="00000000" w:rsidR="00000000" w:rsidRPr="00000000">
              <w:rPr>
                <w:b w:val="1"/>
                <w:bCs w:val="1"/>
                <w:sz w:val="18"/>
                <w:szCs w:val="18"/>
                <w:rtl w:val="0"/>
              </w:rPr>
              <w:t xml:space="preserve">CU-C8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A2">
            <w:pPr>
              <w:spacing w:after="0" w:lineRule="auto"/>
              <w:rPr/>
            </w:pPr>
            <w:r w:rsidDel="00000000" w:rsidR="00000000" w:rsidRPr="00000000">
              <w:rPr>
                <w:sz w:val="18"/>
                <w:szCs w:val="18"/>
                <w:rtl w:val="0"/>
              </w:rPr>
              <w:t xml:space="preserve">Registrar resultado de punto de control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A3">
            <w:pPr>
              <w:spacing w:after="0" w:lineRule="auto"/>
              <w:rPr/>
            </w:pPr>
            <w:r w:rsidDel="00000000" w:rsidR="00000000" w:rsidRPr="00000000">
              <w:rPr>
                <w:sz w:val="18"/>
                <w:szCs w:val="18"/>
                <w:rtl w:val="0"/>
              </w:rPr>
              <w:t xml:space="preserve">«include» desde CU-C7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A4">
            <w:pPr>
              <w:spacing w:after="0" w:lineRule="auto"/>
              <w:rPr/>
            </w:pPr>
            <w:r w:rsidDel="00000000" w:rsidR="00000000" w:rsidRPr="00000000">
              <w:rPr>
                <w:sz w:val="18"/>
                <w:szCs w:val="18"/>
                <w:rtl w:val="0"/>
              </w:rPr>
              <w:t xml:space="preserve">RF-08</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A5">
            <w:pPr>
              <w:spacing w:after="0" w:lineRule="auto"/>
              <w:rPr/>
            </w:pPr>
            <w:r w:rsidDel="00000000" w:rsidR="00000000" w:rsidRPr="00000000">
              <w:rPr>
                <w:b w:val="1"/>
                <w:bCs w:val="1"/>
                <w:sz w:val="18"/>
                <w:szCs w:val="18"/>
                <w:rtl w:val="0"/>
              </w:rPr>
              <w:t xml:space="preserve">CU-C9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A6">
            <w:pPr>
              <w:spacing w:after="0" w:lineRule="auto"/>
              <w:rPr/>
            </w:pPr>
            <w:r w:rsidDel="00000000" w:rsidR="00000000" w:rsidRPr="00000000">
              <w:rPr>
                <w:sz w:val="18"/>
                <w:szCs w:val="18"/>
                <w:rtl w:val="0"/>
              </w:rPr>
              <w:t xml:space="preserve">Registrar observación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A7">
            <w:pPr>
              <w:spacing w:after="0" w:lineRule="auto"/>
              <w:rPr/>
            </w:pPr>
            <w:r w:rsidDel="00000000" w:rsidR="00000000" w:rsidRPr="00000000">
              <w:rPr>
                <w:sz w:val="18"/>
                <w:szCs w:val="18"/>
                <w:rtl w:val="0"/>
              </w:rPr>
              <w:t xml:space="preserve">«extend» sobre CU-C8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A8">
            <w:pPr>
              <w:spacing w:after="0" w:lineRule="auto"/>
              <w:rPr/>
            </w:pPr>
            <w:r w:rsidDel="00000000" w:rsidR="00000000" w:rsidRPr="00000000">
              <w:rPr>
                <w:sz w:val="18"/>
                <w:szCs w:val="18"/>
                <w:rtl w:val="0"/>
              </w:rPr>
              <w:t xml:space="preserve">RF-08</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A9">
            <w:pPr>
              <w:spacing w:after="0" w:lineRule="auto"/>
              <w:rPr/>
            </w:pPr>
            <w:r w:rsidDel="00000000" w:rsidR="00000000" w:rsidRPr="00000000">
              <w:rPr>
                <w:b w:val="1"/>
                <w:bCs w:val="1"/>
                <w:sz w:val="18"/>
                <w:szCs w:val="18"/>
                <w:rtl w:val="0"/>
              </w:rPr>
              <w:t xml:space="preserve">CU-C10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AA">
            <w:pPr>
              <w:spacing w:after="0" w:lineRule="auto"/>
              <w:rPr/>
            </w:pPr>
            <w:r w:rsidDel="00000000" w:rsidR="00000000" w:rsidRPr="00000000">
              <w:rPr>
                <w:sz w:val="18"/>
                <w:szCs w:val="18"/>
                <w:rtl w:val="0"/>
              </w:rPr>
              <w:t xml:space="preserve">Adjuntar fotografía de evidencia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AB">
            <w:pPr>
              <w:spacing w:after="0" w:lineRule="auto"/>
              <w:rPr/>
            </w:pPr>
            <w:r w:rsidDel="00000000" w:rsidR="00000000" w:rsidRPr="00000000">
              <w:rPr>
                <w:sz w:val="18"/>
                <w:szCs w:val="18"/>
                <w:rtl w:val="0"/>
              </w:rPr>
              <w:t xml:space="preserve">«extend» sobre CU-C7 y CU-C8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AC">
            <w:pPr>
              <w:spacing w:after="0" w:lineRule="auto"/>
              <w:rPr/>
            </w:pPr>
            <w:r w:rsidDel="00000000" w:rsidR="00000000" w:rsidRPr="00000000">
              <w:rPr>
                <w:sz w:val="18"/>
                <w:szCs w:val="18"/>
                <w:rtl w:val="0"/>
              </w:rPr>
              <w:t xml:space="preserve">RF-11</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AD">
            <w:pPr>
              <w:spacing w:after="0" w:lineRule="auto"/>
              <w:rPr/>
            </w:pPr>
            <w:r w:rsidDel="00000000" w:rsidR="00000000" w:rsidRPr="00000000">
              <w:rPr>
                <w:b w:val="1"/>
                <w:bCs w:val="1"/>
                <w:sz w:val="18"/>
                <w:szCs w:val="18"/>
                <w:rtl w:val="0"/>
              </w:rPr>
              <w:t xml:space="preserve">CU-C11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AE">
            <w:pPr>
              <w:spacing w:after="0" w:lineRule="auto"/>
              <w:rPr/>
            </w:pPr>
            <w:r w:rsidDel="00000000" w:rsidR="00000000" w:rsidRPr="00000000">
              <w:rPr>
                <w:sz w:val="18"/>
                <w:szCs w:val="18"/>
                <w:rtl w:val="0"/>
              </w:rPr>
              <w:t xml:space="preserve">Anular fotografía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AF">
            <w:pPr>
              <w:spacing w:after="0" w:lineRule="auto"/>
              <w:rPr/>
            </w:pPr>
            <w:r w:rsidDel="00000000" w:rsidR="00000000" w:rsidRPr="00000000">
              <w:rPr>
                <w:sz w:val="18"/>
                <w:szCs w:val="18"/>
                <w:rtl w:val="0"/>
              </w:rPr>
              <w:t xml:space="preserve">Jefatura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B0">
            <w:pPr>
              <w:spacing w:after="0" w:lineRule="auto"/>
              <w:rPr/>
            </w:pPr>
            <w:r w:rsidDel="00000000" w:rsidR="00000000" w:rsidRPr="00000000">
              <w:rPr>
                <w:sz w:val="18"/>
                <w:szCs w:val="18"/>
                <w:rtl w:val="0"/>
              </w:rPr>
              <w:t xml:space="preserve">RF-11, RNF-09</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B1">
            <w:pPr>
              <w:spacing w:after="0" w:lineRule="auto"/>
              <w:rPr/>
            </w:pPr>
            <w:r w:rsidDel="00000000" w:rsidR="00000000" w:rsidRPr="00000000">
              <w:rPr>
                <w:b w:val="1"/>
                <w:bCs w:val="1"/>
                <w:sz w:val="18"/>
                <w:szCs w:val="18"/>
                <w:rtl w:val="0"/>
              </w:rPr>
              <w:t xml:space="preserve">CU-C12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B2">
            <w:pPr>
              <w:spacing w:after="0" w:lineRule="auto"/>
              <w:rPr/>
            </w:pPr>
            <w:r w:rsidDel="00000000" w:rsidR="00000000" w:rsidRPr="00000000">
              <w:rPr>
                <w:sz w:val="18"/>
                <w:szCs w:val="18"/>
                <w:rtl w:val="0"/>
              </w:rPr>
              <w:t xml:space="preserve">Registrar hallazgo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B3">
            <w:pPr>
              <w:spacing w:after="0" w:lineRule="auto"/>
              <w:rPr/>
            </w:pPr>
            <w:r w:rsidDel="00000000" w:rsidR="00000000" w:rsidRPr="00000000">
              <w:rPr>
                <w:sz w:val="18"/>
                <w:szCs w:val="18"/>
                <w:rtl w:val="0"/>
              </w:rPr>
              <w:t xml:space="preserve">«extend» sobre CU-C7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B4">
            <w:pPr>
              <w:spacing w:after="0" w:lineRule="auto"/>
              <w:rPr/>
            </w:pPr>
            <w:r w:rsidDel="00000000" w:rsidR="00000000" w:rsidRPr="00000000">
              <w:rPr>
                <w:sz w:val="18"/>
                <w:szCs w:val="18"/>
                <w:rtl w:val="0"/>
              </w:rPr>
              <w:t xml:space="preserve">RF-12</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B5">
            <w:pPr>
              <w:spacing w:after="0" w:lineRule="auto"/>
              <w:rPr/>
            </w:pPr>
            <w:r w:rsidDel="00000000" w:rsidR="00000000" w:rsidRPr="00000000">
              <w:rPr>
                <w:b w:val="1"/>
                <w:bCs w:val="1"/>
                <w:sz w:val="18"/>
                <w:szCs w:val="18"/>
                <w:rtl w:val="0"/>
              </w:rPr>
              <w:t xml:space="preserve">CU-C13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B6">
            <w:pPr>
              <w:spacing w:after="0" w:lineRule="auto"/>
              <w:rPr/>
            </w:pPr>
            <w:r w:rsidDel="00000000" w:rsidR="00000000" w:rsidRPr="00000000">
              <w:rPr>
                <w:sz w:val="18"/>
                <w:szCs w:val="18"/>
                <w:rtl w:val="0"/>
              </w:rPr>
              <w:t xml:space="preserve">Cerrar hallazgo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B7">
            <w:pPr>
              <w:spacing w:after="0" w:lineRule="auto"/>
              <w:rPr/>
            </w:pPr>
            <w:r w:rsidDel="00000000" w:rsidR="00000000" w:rsidRPr="00000000">
              <w:rPr>
                <w:sz w:val="18"/>
                <w:szCs w:val="18"/>
                <w:rtl w:val="0"/>
              </w:rPr>
              <w:t xml:space="preserve">Jefatura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B8">
            <w:pPr>
              <w:spacing w:after="0" w:lineRule="auto"/>
              <w:rPr/>
            </w:pPr>
            <w:r w:rsidDel="00000000" w:rsidR="00000000" w:rsidRPr="00000000">
              <w:rPr>
                <w:sz w:val="18"/>
                <w:szCs w:val="18"/>
                <w:rtl w:val="0"/>
              </w:rPr>
              <w:t xml:space="preserve">RF-12</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B9">
            <w:pPr>
              <w:spacing w:after="0" w:lineRule="auto"/>
              <w:rPr/>
            </w:pPr>
            <w:r w:rsidDel="00000000" w:rsidR="00000000" w:rsidRPr="00000000">
              <w:rPr>
                <w:b w:val="1"/>
                <w:bCs w:val="1"/>
                <w:sz w:val="18"/>
                <w:szCs w:val="18"/>
                <w:rtl w:val="0"/>
              </w:rPr>
              <w:t xml:space="preserve">CU-C14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BA">
            <w:pPr>
              <w:spacing w:after="0" w:lineRule="auto"/>
              <w:rPr/>
            </w:pPr>
            <w:r w:rsidDel="00000000" w:rsidR="00000000" w:rsidRPr="00000000">
              <w:rPr>
                <w:sz w:val="18"/>
                <w:szCs w:val="18"/>
                <w:rtl w:val="0"/>
              </w:rPr>
              <w:t xml:space="preserve">Consultar panel de cumplimiento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BB">
            <w:pPr>
              <w:spacing w:after="0" w:lineRule="auto"/>
              <w:rPr/>
            </w:pPr>
            <w:r w:rsidDel="00000000" w:rsidR="00000000" w:rsidRPr="00000000">
              <w:rPr>
                <w:sz w:val="18"/>
                <w:szCs w:val="18"/>
                <w:rtl w:val="0"/>
              </w:rPr>
              <w:t xml:space="preserve">Jefatura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BC">
            <w:pPr>
              <w:spacing w:after="0" w:lineRule="auto"/>
              <w:rPr/>
            </w:pPr>
            <w:r w:rsidDel="00000000" w:rsidR="00000000" w:rsidRPr="00000000">
              <w:rPr>
                <w:sz w:val="18"/>
                <w:szCs w:val="18"/>
                <w:rtl w:val="0"/>
              </w:rPr>
              <w:t xml:space="preserve">RF-09</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BD">
            <w:pPr>
              <w:spacing w:after="0" w:lineRule="auto"/>
              <w:rPr/>
            </w:pPr>
            <w:r w:rsidDel="00000000" w:rsidR="00000000" w:rsidRPr="00000000">
              <w:rPr>
                <w:b w:val="1"/>
                <w:bCs w:val="1"/>
                <w:sz w:val="18"/>
                <w:szCs w:val="18"/>
                <w:rtl w:val="0"/>
              </w:rPr>
              <w:t xml:space="preserve">CU-C15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BE">
            <w:pPr>
              <w:spacing w:after="0" w:lineRule="auto"/>
              <w:rPr/>
            </w:pPr>
            <w:r w:rsidDel="00000000" w:rsidR="00000000" w:rsidRPr="00000000">
              <w:rPr>
                <w:sz w:val="18"/>
                <w:szCs w:val="18"/>
                <w:rtl w:val="0"/>
              </w:rPr>
              <w:t xml:space="preserve">Exportar reporte de cumplimiento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BF">
            <w:pPr>
              <w:spacing w:after="0" w:lineRule="auto"/>
              <w:rPr/>
            </w:pPr>
            <w:r w:rsidDel="00000000" w:rsidR="00000000" w:rsidRPr="00000000">
              <w:rPr>
                <w:sz w:val="18"/>
                <w:szCs w:val="18"/>
                <w:rtl w:val="0"/>
              </w:rPr>
              <w:t xml:space="preserve">Jefatura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C0">
            <w:pPr>
              <w:spacing w:after="0" w:lineRule="auto"/>
              <w:rPr/>
            </w:pPr>
            <w:r w:rsidDel="00000000" w:rsidR="00000000" w:rsidRPr="00000000">
              <w:rPr>
                <w:sz w:val="18"/>
                <w:szCs w:val="18"/>
                <w:rtl w:val="0"/>
              </w:rPr>
              <w:t xml:space="preserve">RF-10</w:t>
            </w:r>
            <w:r w:rsidDel="00000000" w:rsidR="00000000" w:rsidRPr="00000000">
              <w:rPr>
                <w:rtl w:val="0"/>
              </w:rPr>
            </w:r>
          </w:p>
        </w:tc>
      </w:tr>
    </w:tbl>
    <w:p w:rsidR="00000000" w:rsidDel="00000000" w:rsidP="00000000" w:rsidRDefault="00000000" w:rsidRPr="00000000" w14:paraId="000001C1">
      <w:pPr>
        <w:spacing w:after="0" w:line="160" w:lineRule="auto"/>
        <w:rPr>
          <w:sz w:val="12"/>
          <w:szCs w:val="12"/>
        </w:rPr>
      </w:pPr>
      <w:r w:rsidDel="00000000" w:rsidR="00000000" w:rsidRPr="00000000">
        <w:rPr>
          <w:rtl w:val="0"/>
        </w:rPr>
      </w:r>
    </w:p>
    <w:p w:rsidR="00000000" w:rsidDel="00000000" w:rsidP="00000000" w:rsidRDefault="00000000" w:rsidRPr="00000000" w14:paraId="000001C2">
      <w:pPr>
        <w:pStyle w:val="Heading2"/>
        <w:rPr/>
      </w:pPr>
      <w:r w:rsidDel="00000000" w:rsidR="00000000" w:rsidRPr="00000000">
        <w:rPr>
          <w:rtl w:val="0"/>
        </w:rPr>
        <w:t xml:space="preserve">5.3. Especificación de casos de uso</w:t>
      </w:r>
    </w:p>
    <w:p w:rsidR="00000000" w:rsidDel="00000000" w:rsidP="00000000" w:rsidRDefault="00000000" w:rsidRPr="00000000" w14:paraId="000001C3">
      <w:pPr>
        <w:spacing w:after="120" w:lineRule="auto"/>
        <w:jc w:val="both"/>
        <w:rPr/>
      </w:pPr>
      <w:r w:rsidDel="00000000" w:rsidR="00000000" w:rsidRPr="00000000">
        <w:rPr>
          <w:rtl w:val="0"/>
        </w:rPr>
        <w:t xml:space="preserve">Se especifican los tres casos de uso que inician los actores humanos en la cadena principal del sistema: registrar el material, asignarle un plan y ejecutar la revisión. Los casos CU-C8, CU-C9, CU-C10 y CU-C12 se describen dentro del flujo de CU-C7, del que forman parte, y CU-C4 queda descrito por los criterios de aceptación del RF-07. En todos, la precondición común es que el usuario haya iniciado sesión (CU-A1).</w:t>
      </w:r>
    </w:p>
    <w:p w:rsidR="00000000" w:rsidDel="00000000" w:rsidP="00000000" w:rsidRDefault="00000000" w:rsidRPr="00000000" w14:paraId="000001C4">
      <w:pPr>
        <w:pStyle w:val="Heading3"/>
        <w:keepNext w:val="1"/>
        <w:rPr/>
      </w:pPr>
      <w:r w:rsidDel="00000000" w:rsidR="00000000" w:rsidRPr="00000000">
        <w:rPr>
          <w:rtl w:val="0"/>
        </w:rPr>
        <w:t xml:space="preserve">Ficha CU-B1. Registrar material</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1C5">
            <w:pPr>
              <w:rPr/>
            </w:pPr>
            <w:r w:rsidDel="00000000" w:rsidR="00000000" w:rsidRPr="00000000">
              <w:rPr>
                <w:b w:val="1"/>
                <w:bCs w:val="1"/>
                <w:sz w:val="18"/>
                <w:szCs w:val="18"/>
                <w:rtl w:val="0"/>
              </w:rPr>
              <w:t xml:space="preserve">Caso de uso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C6">
            <w:pPr>
              <w:spacing w:after="0" w:lineRule="auto"/>
              <w:rPr/>
            </w:pPr>
            <w:r w:rsidDel="00000000" w:rsidR="00000000" w:rsidRPr="00000000">
              <w:rPr>
                <w:sz w:val="18"/>
                <w:szCs w:val="18"/>
                <w:rtl w:val="0"/>
              </w:rPr>
              <w:t xml:space="preserve">Registrar material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1C7">
            <w:pPr>
              <w:rPr/>
            </w:pPr>
            <w:r w:rsidDel="00000000" w:rsidR="00000000" w:rsidRPr="00000000">
              <w:rPr>
                <w:b w:val="1"/>
                <w:bCs w:val="1"/>
                <w:sz w:val="18"/>
                <w:szCs w:val="18"/>
                <w:rtl w:val="0"/>
              </w:rPr>
              <w:t xml:space="preserve">Identificador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C8">
            <w:pPr>
              <w:spacing w:after="0" w:lineRule="auto"/>
              <w:rPr/>
            </w:pPr>
            <w:r w:rsidDel="00000000" w:rsidR="00000000" w:rsidRPr="00000000">
              <w:rPr>
                <w:sz w:val="18"/>
                <w:szCs w:val="18"/>
                <w:rtl w:val="0"/>
              </w:rPr>
              <w:t xml:space="preserve">CU-B1</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1C9">
            <w:pPr>
              <w:rPr/>
            </w:pPr>
            <w:r w:rsidDel="00000000" w:rsidR="00000000" w:rsidRPr="00000000">
              <w:rPr>
                <w:b w:val="1"/>
                <w:bCs w:val="1"/>
                <w:sz w:val="18"/>
                <w:szCs w:val="18"/>
                <w:rtl w:val="0"/>
              </w:rPr>
              <w:t xml:space="preserve">Actores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CA">
            <w:pPr>
              <w:spacing w:after="0" w:lineRule="auto"/>
              <w:rPr/>
            </w:pPr>
            <w:r w:rsidDel="00000000" w:rsidR="00000000" w:rsidRPr="00000000">
              <w:rPr>
                <w:sz w:val="18"/>
                <w:szCs w:val="18"/>
                <w:rtl w:val="0"/>
              </w:rPr>
              <w:t xml:space="preserve">Jefatura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1CB">
            <w:pPr>
              <w:rPr/>
            </w:pPr>
            <w:r w:rsidDel="00000000" w:rsidR="00000000" w:rsidRPr="00000000">
              <w:rPr>
                <w:b w:val="1"/>
                <w:bCs w:val="1"/>
                <w:sz w:val="18"/>
                <w:szCs w:val="18"/>
                <w:rtl w:val="0"/>
              </w:rPr>
              <w:t xml:space="preserve">Tipo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CC">
            <w:pPr>
              <w:spacing w:after="0" w:lineRule="auto"/>
              <w:rPr/>
            </w:pPr>
            <w:r w:rsidDel="00000000" w:rsidR="00000000" w:rsidRPr="00000000">
              <w:rPr>
                <w:sz w:val="18"/>
                <w:szCs w:val="18"/>
                <w:rtl w:val="0"/>
              </w:rPr>
              <w:t xml:space="preserve">Primario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1CD">
            <w:pPr>
              <w:rPr/>
            </w:pPr>
            <w:r w:rsidDel="00000000" w:rsidR="00000000" w:rsidRPr="00000000">
              <w:rPr>
                <w:b w:val="1"/>
                <w:bCs w:val="1"/>
                <w:sz w:val="18"/>
                <w:szCs w:val="18"/>
                <w:rtl w:val="0"/>
              </w:rPr>
              <w:t xml:space="preserve">Requisitos asociados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CE">
            <w:pPr>
              <w:spacing w:after="0" w:lineRule="auto"/>
              <w:rPr/>
            </w:pPr>
            <w:r w:rsidDel="00000000" w:rsidR="00000000" w:rsidRPr="00000000">
              <w:rPr>
                <w:sz w:val="18"/>
                <w:szCs w:val="18"/>
                <w:rtl w:val="0"/>
              </w:rPr>
              <w:t xml:space="preserve">RF-03, RF-04, RNF-08, RNF-09</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1CF">
            <w:pPr>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D0">
            <w:pPr>
              <w:spacing w:after="0" w:lineRule="auto"/>
              <w:rPr/>
            </w:pPr>
            <w:r w:rsidDel="00000000" w:rsidR="00000000" w:rsidRPr="00000000">
              <w:rPr>
                <w:sz w:val="18"/>
                <w:szCs w:val="18"/>
                <w:rtl w:val="0"/>
              </w:rPr>
              <w:t xml:space="preserve">El usuario tiene rol Jefatura y existen categorías, unidades y cajoneras registradas.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1D1">
            <w:pPr>
              <w:rPr/>
            </w:pPr>
            <w:r w:rsidDel="00000000" w:rsidR="00000000" w:rsidRPr="00000000">
              <w:rPr>
                <w:b w:val="1"/>
                <w:bCs w:val="1"/>
                <w:sz w:val="18"/>
                <w:szCs w:val="18"/>
                <w:rtl w:val="0"/>
              </w:rPr>
              <w:t xml:space="preserve">Postcondición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D2">
            <w:pPr>
              <w:spacing w:after="0" w:lineRule="auto"/>
              <w:rPr/>
            </w:pPr>
            <w:r w:rsidDel="00000000" w:rsidR="00000000" w:rsidRPr="00000000">
              <w:rPr>
                <w:sz w:val="18"/>
                <w:szCs w:val="18"/>
                <w:rtl w:val="0"/>
              </w:rPr>
              <w:t xml:space="preserve">El elemento queda activo, con su ubicación inicial registrada como primer movimiento, y disponible para asignarle un plan. La acción queda en la bitácora.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1D3">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D4">
            <w:pPr>
              <w:spacing w:after="0" w:lineRule="auto"/>
              <w:rPr/>
            </w:pPr>
            <w:r w:rsidDel="00000000" w:rsidR="00000000" w:rsidRPr="00000000">
              <w:rPr>
                <w:sz w:val="18"/>
                <w:szCs w:val="18"/>
                <w:rtl w:val="0"/>
              </w:rPr>
              <w:t xml:space="preserve">La jefatura incorpora al inventario un elemento de material menor, con su código institucional y su ubicación en una unidad y cajonera.</w:t>
            </w:r>
            <w:r w:rsidDel="00000000" w:rsidR="00000000" w:rsidRPr="00000000">
              <w:rPr>
                <w:rtl w:val="0"/>
              </w:rPr>
            </w:r>
          </w:p>
        </w:tc>
      </w:tr>
    </w:tbl>
    <w:p w:rsidR="00000000" w:rsidDel="00000000" w:rsidP="00000000" w:rsidRDefault="00000000" w:rsidRPr="00000000" w14:paraId="000001D5">
      <w:pPr>
        <w:pStyle w:val="Heading4"/>
        <w:keepNext w:val="1"/>
        <w:rPr/>
      </w:pPr>
      <w:r w:rsidDel="00000000" w:rsidR="00000000" w:rsidRPr="00000000">
        <w:rPr>
          <w:rtl w:val="0"/>
        </w:rPr>
        <w:t xml:space="preserve">Curso normal</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700"/>
        <w:gridCol w:w="7060"/>
        <w:tblGridChange w:id="0">
          <w:tblGrid>
            <w:gridCol w:w="600"/>
            <w:gridCol w:w="1700"/>
            <w:gridCol w:w="70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1D6">
            <w:pPr>
              <w:rPr/>
            </w:pPr>
            <w:r w:rsidDel="00000000" w:rsidR="00000000" w:rsidRPr="00000000">
              <w:rPr>
                <w:b w:val="1"/>
                <w:bCs w:val="1"/>
                <w:sz w:val="18"/>
                <w:szCs w:val="18"/>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1D7">
            <w:pPr>
              <w:rPr/>
            </w:pPr>
            <w:r w:rsidDel="00000000" w:rsidR="00000000" w:rsidRPr="00000000">
              <w:rPr>
                <w:b w:val="1"/>
                <w:bCs w:val="1"/>
                <w:sz w:val="18"/>
                <w:szCs w:val="18"/>
                <w:rtl w:val="0"/>
              </w:rPr>
              <w:t xml:space="preserve">Ejecutor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1D8">
            <w:pPr>
              <w:rPr/>
            </w:pPr>
            <w:r w:rsidDel="00000000" w:rsidR="00000000" w:rsidRPr="00000000">
              <w:rPr>
                <w:b w:val="1"/>
                <w:bCs w:val="1"/>
                <w:sz w:val="18"/>
                <w:szCs w:val="18"/>
                <w:rtl w:val="0"/>
              </w:rPr>
              <w:t xml:space="preserve">Paso o actividad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D9">
            <w:pPr>
              <w:spacing w:after="0" w:lineRule="auto"/>
              <w:rPr/>
            </w:pPr>
            <w:r w:rsidDel="00000000" w:rsidR="00000000" w:rsidRPr="00000000">
              <w:rPr>
                <w:sz w:val="18"/>
                <w:szCs w:val="18"/>
                <w:rtl w:val="0"/>
              </w:rPr>
              <w:t xml:space="preserve">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DA">
            <w:pPr>
              <w:spacing w:after="0" w:lineRule="auto"/>
              <w:rPr/>
            </w:pPr>
            <w:r w:rsidDel="00000000" w:rsidR="00000000" w:rsidRPr="00000000">
              <w:rPr>
                <w:sz w:val="18"/>
                <w:szCs w:val="18"/>
                <w:rtl w:val="0"/>
              </w:rPr>
              <w:t xml:space="preserve">Jefatura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DB">
            <w:pPr>
              <w:spacing w:after="0" w:lineRule="auto"/>
              <w:rPr/>
            </w:pPr>
            <w:r w:rsidDel="00000000" w:rsidR="00000000" w:rsidRPr="00000000">
              <w:rPr>
                <w:sz w:val="18"/>
                <w:szCs w:val="18"/>
                <w:rtl w:val="0"/>
              </w:rPr>
              <w:t xml:space="preserve">Selecciona la opción «Registrar material».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DC">
            <w:pPr>
              <w:spacing w:after="0" w:lineRule="auto"/>
              <w:rPr/>
            </w:pPr>
            <w:r w:rsidDel="00000000" w:rsidR="00000000" w:rsidRPr="00000000">
              <w:rPr>
                <w:sz w:val="18"/>
                <w:szCs w:val="18"/>
                <w:rtl w:val="0"/>
              </w:rPr>
              <w:t xml:space="preserve">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DD">
            <w:pPr>
              <w:spacing w:after="0" w:lineRule="auto"/>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DE">
            <w:pPr>
              <w:spacing w:after="0" w:lineRule="auto"/>
              <w:rPr/>
            </w:pPr>
            <w:r w:rsidDel="00000000" w:rsidR="00000000" w:rsidRPr="00000000">
              <w:rPr>
                <w:sz w:val="18"/>
                <w:szCs w:val="18"/>
                <w:rtl w:val="0"/>
              </w:rPr>
              <w:t xml:space="preserve">Muestra el formulario con los catálogos de categorías, unidades y cajoneras.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DF">
            <w:pPr>
              <w:spacing w:after="0" w:lineRule="auto"/>
              <w:rPr/>
            </w:pPr>
            <w:r w:rsidDel="00000000" w:rsidR="00000000" w:rsidRPr="00000000">
              <w:rPr>
                <w:sz w:val="18"/>
                <w:szCs w:val="18"/>
                <w:rtl w:val="0"/>
              </w:rPr>
              <w:t xml:space="preserve">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E0">
            <w:pPr>
              <w:spacing w:after="0" w:lineRule="auto"/>
              <w:rPr/>
            </w:pPr>
            <w:r w:rsidDel="00000000" w:rsidR="00000000" w:rsidRPr="00000000">
              <w:rPr>
                <w:sz w:val="18"/>
                <w:szCs w:val="18"/>
                <w:rtl w:val="0"/>
              </w:rPr>
              <w:t xml:space="preserve">Jefatura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E1">
            <w:pPr>
              <w:spacing w:after="0" w:lineRule="auto"/>
              <w:rPr/>
            </w:pPr>
            <w:r w:rsidDel="00000000" w:rsidR="00000000" w:rsidRPr="00000000">
              <w:rPr>
                <w:sz w:val="18"/>
                <w:szCs w:val="18"/>
                <w:rtl w:val="0"/>
              </w:rPr>
              <w:t xml:space="preserve">Ingresa código institucional, nombre, categoría, unidad, cajonera, tipo, cantidad y datos descriptivos, y confirma.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E2">
            <w:pPr>
              <w:spacing w:after="0" w:lineRule="auto"/>
              <w:rPr/>
            </w:pPr>
            <w:r w:rsidDel="00000000" w:rsidR="00000000" w:rsidRPr="00000000">
              <w:rPr>
                <w:sz w:val="18"/>
                <w:szCs w:val="18"/>
                <w:rtl w:val="0"/>
              </w:rPr>
              <w:t xml:space="preserve">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E3">
            <w:pPr>
              <w:spacing w:after="0" w:lineRule="auto"/>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E4">
            <w:pPr>
              <w:spacing w:after="0" w:lineRule="auto"/>
              <w:rPr/>
            </w:pPr>
            <w:r w:rsidDel="00000000" w:rsidR="00000000" w:rsidRPr="00000000">
              <w:rPr>
                <w:sz w:val="18"/>
                <w:szCs w:val="18"/>
                <w:rtl w:val="0"/>
              </w:rPr>
              <w:t xml:space="preserve">Valida los campos obligatorios y la unicidad del código.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E5">
            <w:pPr>
              <w:spacing w:after="0" w:lineRule="auto"/>
              <w:rPr/>
            </w:pPr>
            <w:r w:rsidDel="00000000" w:rsidR="00000000" w:rsidRPr="00000000">
              <w:rPr>
                <w:sz w:val="18"/>
                <w:szCs w:val="18"/>
                <w:rtl w:val="0"/>
              </w:rPr>
              <w:t xml:space="preserve">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E6">
            <w:pPr>
              <w:spacing w:after="0" w:lineRule="auto"/>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E7">
            <w:pPr>
              <w:spacing w:after="0" w:lineRule="auto"/>
              <w:rPr/>
            </w:pPr>
            <w:r w:rsidDel="00000000" w:rsidR="00000000" w:rsidRPr="00000000">
              <w:rPr>
                <w:sz w:val="18"/>
                <w:szCs w:val="18"/>
                <w:rtl w:val="0"/>
              </w:rPr>
              <w:t xml:space="preserve">Guarda el elemento como activo, registra el movimiento inicial y la acción en la bitácora, y muestra la confirmación.</w:t>
            </w:r>
            <w:r w:rsidDel="00000000" w:rsidR="00000000" w:rsidRPr="00000000">
              <w:rPr>
                <w:rtl w:val="0"/>
              </w:rPr>
            </w:r>
          </w:p>
        </w:tc>
      </w:tr>
    </w:tbl>
    <w:p w:rsidR="00000000" w:rsidDel="00000000" w:rsidP="00000000" w:rsidRDefault="00000000" w:rsidRPr="00000000" w14:paraId="000001E8">
      <w:pPr>
        <w:pStyle w:val="Heading4"/>
        <w:keepNext w:val="1"/>
        <w:rPr/>
      </w:pPr>
      <w:r w:rsidDel="00000000" w:rsidR="00000000" w:rsidRPr="00000000">
        <w:rPr>
          <w:rtl w:val="0"/>
        </w:rPr>
        <w:t xml:space="preserve">Curso alternativo</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1E9">
            <w:pPr>
              <w:rPr/>
            </w:pPr>
            <w:r w:rsidDel="00000000" w:rsidR="00000000" w:rsidRPr="00000000">
              <w:rPr>
                <w:b w:val="1"/>
                <w:bCs w:val="1"/>
                <w:sz w:val="18"/>
                <w:szCs w:val="18"/>
                <w:rtl w:val="0"/>
              </w:rPr>
              <w:t xml:space="preserve">N° paso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1EA">
            <w:pPr>
              <w:rPr/>
            </w:pPr>
            <w:r w:rsidDel="00000000" w:rsidR="00000000" w:rsidRPr="00000000">
              <w:rPr>
                <w:b w:val="1"/>
                <w:bCs w:val="1"/>
                <w:sz w:val="18"/>
                <w:szCs w:val="18"/>
                <w:rtl w:val="0"/>
              </w:rPr>
              <w:t xml:space="preserve">Descripción de la acción alterna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EB">
            <w:pPr>
              <w:spacing w:after="0" w:lineRule="auto"/>
              <w:rPr/>
            </w:pPr>
            <w:r w:rsidDel="00000000" w:rsidR="00000000" w:rsidRPr="00000000">
              <w:rPr>
                <w:sz w:val="18"/>
                <w:szCs w:val="18"/>
                <w:rtl w:val="0"/>
              </w:rPr>
              <w:t xml:space="preserve">3.a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EC">
            <w:pPr>
              <w:spacing w:after="0" w:lineRule="auto"/>
              <w:rPr/>
            </w:pPr>
            <w:r w:rsidDel="00000000" w:rsidR="00000000" w:rsidRPr="00000000">
              <w:rPr>
                <w:sz w:val="18"/>
                <w:szCs w:val="18"/>
                <w:rtl w:val="0"/>
              </w:rPr>
              <w:t xml:space="preserve">La jefatura elige la carga masiva y adjunta una planilla CSV o XLSX. El sistema valida cada fila con las reglas del paso 4, registra las válidas e informa las rechazadas.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ED">
            <w:pPr>
              <w:spacing w:after="0" w:lineRule="auto"/>
              <w:rPr/>
            </w:pPr>
            <w:r w:rsidDel="00000000" w:rsidR="00000000" w:rsidRPr="00000000">
              <w:rPr>
                <w:sz w:val="18"/>
                <w:szCs w:val="18"/>
                <w:rtl w:val="0"/>
              </w:rPr>
              <w:t xml:space="preserve">4.a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EE">
            <w:pPr>
              <w:spacing w:after="0" w:lineRule="auto"/>
              <w:rPr/>
            </w:pPr>
            <w:r w:rsidDel="00000000" w:rsidR="00000000" w:rsidRPr="00000000">
              <w:rPr>
                <w:sz w:val="18"/>
                <w:szCs w:val="18"/>
                <w:rtl w:val="0"/>
              </w:rPr>
              <w:t xml:space="preserve">El código ya existe: el sistema indica a qué elemento pertenece, aunque esté dado de baja, y no guarda el registro.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EF">
            <w:pPr>
              <w:spacing w:after="0" w:lineRule="auto"/>
              <w:rPr/>
            </w:pPr>
            <w:r w:rsidDel="00000000" w:rsidR="00000000" w:rsidRPr="00000000">
              <w:rPr>
                <w:sz w:val="18"/>
                <w:szCs w:val="18"/>
                <w:rtl w:val="0"/>
              </w:rPr>
              <w:t xml:space="preserve">4.b</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F0">
            <w:pPr>
              <w:spacing w:after="0" w:lineRule="auto"/>
              <w:rPr/>
            </w:pPr>
            <w:r w:rsidDel="00000000" w:rsidR="00000000" w:rsidRPr="00000000">
              <w:rPr>
                <w:sz w:val="18"/>
                <w:szCs w:val="18"/>
                <w:rtl w:val="0"/>
              </w:rPr>
              <w:t xml:space="preserve">Falta un campo obligatorio: el sistema marca el campo y conserva los datos ingresados.</w:t>
            </w:r>
            <w:r w:rsidDel="00000000" w:rsidR="00000000" w:rsidRPr="00000000">
              <w:rPr>
                <w:rtl w:val="0"/>
              </w:rPr>
            </w:r>
          </w:p>
        </w:tc>
      </w:tr>
    </w:tbl>
    <w:p w:rsidR="00000000" w:rsidDel="00000000" w:rsidP="00000000" w:rsidRDefault="00000000" w:rsidRPr="00000000" w14:paraId="000001F1">
      <w:pPr>
        <w:pStyle w:val="Heading3"/>
        <w:keepNext w:val="1"/>
        <w:rPr/>
      </w:pPr>
      <w:r w:rsidDel="00000000" w:rsidR="00000000" w:rsidRPr="00000000">
        <w:rPr>
          <w:rtl w:val="0"/>
        </w:rPr>
        <w:t xml:space="preserve">Ficha CU-C3. Asignar plan a material</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1F2">
            <w:pPr>
              <w:rPr/>
            </w:pPr>
            <w:r w:rsidDel="00000000" w:rsidR="00000000" w:rsidRPr="00000000">
              <w:rPr>
                <w:b w:val="1"/>
                <w:bCs w:val="1"/>
                <w:sz w:val="18"/>
                <w:szCs w:val="18"/>
                <w:rtl w:val="0"/>
              </w:rPr>
              <w:t xml:space="preserve">Caso de uso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F3">
            <w:pPr>
              <w:spacing w:after="0" w:lineRule="auto"/>
              <w:rPr/>
            </w:pPr>
            <w:r w:rsidDel="00000000" w:rsidR="00000000" w:rsidRPr="00000000">
              <w:rPr>
                <w:sz w:val="18"/>
                <w:szCs w:val="18"/>
                <w:rtl w:val="0"/>
              </w:rPr>
              <w:t xml:space="preserve">Asignar plan a material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1F4">
            <w:pPr>
              <w:rPr/>
            </w:pPr>
            <w:r w:rsidDel="00000000" w:rsidR="00000000" w:rsidRPr="00000000">
              <w:rPr>
                <w:b w:val="1"/>
                <w:bCs w:val="1"/>
                <w:sz w:val="18"/>
                <w:szCs w:val="18"/>
                <w:rtl w:val="0"/>
              </w:rPr>
              <w:t xml:space="preserve">Identificador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F5">
            <w:pPr>
              <w:spacing w:after="0" w:lineRule="auto"/>
              <w:rPr/>
            </w:pPr>
            <w:r w:rsidDel="00000000" w:rsidR="00000000" w:rsidRPr="00000000">
              <w:rPr>
                <w:sz w:val="18"/>
                <w:szCs w:val="18"/>
                <w:rtl w:val="0"/>
              </w:rPr>
              <w:t xml:space="preserve">CU-C3</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1F6">
            <w:pPr>
              <w:rPr/>
            </w:pPr>
            <w:r w:rsidDel="00000000" w:rsidR="00000000" w:rsidRPr="00000000">
              <w:rPr>
                <w:b w:val="1"/>
                <w:bCs w:val="1"/>
                <w:sz w:val="18"/>
                <w:szCs w:val="18"/>
                <w:rtl w:val="0"/>
              </w:rPr>
              <w:t xml:space="preserve">Actores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F7">
            <w:pPr>
              <w:spacing w:after="0" w:lineRule="auto"/>
              <w:rPr/>
            </w:pPr>
            <w:r w:rsidDel="00000000" w:rsidR="00000000" w:rsidRPr="00000000">
              <w:rPr>
                <w:sz w:val="18"/>
                <w:szCs w:val="18"/>
                <w:rtl w:val="0"/>
              </w:rPr>
              <w:t xml:space="preserve">Jefatura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1F8">
            <w:pPr>
              <w:rPr/>
            </w:pPr>
            <w:r w:rsidDel="00000000" w:rsidR="00000000" w:rsidRPr="00000000">
              <w:rPr>
                <w:b w:val="1"/>
                <w:bCs w:val="1"/>
                <w:sz w:val="18"/>
                <w:szCs w:val="18"/>
                <w:rtl w:val="0"/>
              </w:rPr>
              <w:t xml:space="preserve">Tipo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F9">
            <w:pPr>
              <w:spacing w:after="0" w:lineRule="auto"/>
              <w:rPr/>
            </w:pPr>
            <w:r w:rsidDel="00000000" w:rsidR="00000000" w:rsidRPr="00000000">
              <w:rPr>
                <w:sz w:val="18"/>
                <w:szCs w:val="18"/>
                <w:rtl w:val="0"/>
              </w:rPr>
              <w:t xml:space="preserve">Primario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1FA">
            <w:pPr>
              <w:rPr/>
            </w:pPr>
            <w:r w:rsidDel="00000000" w:rsidR="00000000" w:rsidRPr="00000000">
              <w:rPr>
                <w:b w:val="1"/>
                <w:bCs w:val="1"/>
                <w:sz w:val="18"/>
                <w:szCs w:val="18"/>
                <w:rtl w:val="0"/>
              </w:rPr>
              <w:t xml:space="preserve">Requisitos asociados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FB">
            <w:pPr>
              <w:spacing w:after="0" w:lineRule="auto"/>
              <w:rPr/>
            </w:pPr>
            <w:r w:rsidDel="00000000" w:rsidR="00000000" w:rsidRPr="00000000">
              <w:rPr>
                <w:sz w:val="18"/>
                <w:szCs w:val="18"/>
                <w:rtl w:val="0"/>
              </w:rPr>
              <w:t xml:space="preserve">RF-07, RF-05, RNF-08</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1FC">
            <w:pPr>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FD">
            <w:pPr>
              <w:spacing w:after="0" w:lineRule="auto"/>
              <w:rPr/>
            </w:pPr>
            <w:r w:rsidDel="00000000" w:rsidR="00000000" w:rsidRPr="00000000">
              <w:rPr>
                <w:sz w:val="18"/>
                <w:szCs w:val="18"/>
                <w:rtl w:val="0"/>
              </w:rPr>
              <w:t xml:space="preserve">El usuario tiene rol Jefatura, existe un plan activo con al menos un punto de control y el elemento está activo.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1FE">
            <w:pPr>
              <w:rPr/>
            </w:pPr>
            <w:r w:rsidDel="00000000" w:rsidR="00000000" w:rsidRPr="00000000">
              <w:rPr>
                <w:b w:val="1"/>
                <w:bCs w:val="1"/>
                <w:sz w:val="18"/>
                <w:szCs w:val="18"/>
                <w:rtl w:val="0"/>
              </w:rPr>
              <w:t xml:space="preserve">Postcondición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FF">
            <w:pPr>
              <w:spacing w:after="0" w:lineRule="auto"/>
              <w:rPr/>
            </w:pPr>
            <w:r w:rsidDel="00000000" w:rsidR="00000000" w:rsidRPr="00000000">
              <w:rPr>
                <w:sz w:val="18"/>
                <w:szCs w:val="18"/>
                <w:rtl w:val="0"/>
              </w:rPr>
              <w:t xml:space="preserve">Queda una asignación activa que relaciona el elemento, el plan y el bombero responsable, desde la cual se generarán las revisiones.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00">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01">
            <w:pPr>
              <w:spacing w:after="0" w:lineRule="auto"/>
              <w:rPr/>
            </w:pPr>
            <w:r w:rsidDel="00000000" w:rsidR="00000000" w:rsidRPr="00000000">
              <w:rPr>
                <w:sz w:val="18"/>
                <w:szCs w:val="18"/>
                <w:rtl w:val="0"/>
              </w:rPr>
              <w:t xml:space="preserve">La jefatura vincula un plan de revisión a un elemento concreto del inventario. Es el único caso que une los módulos de inventario y revisiones.</w:t>
            </w:r>
            <w:r w:rsidDel="00000000" w:rsidR="00000000" w:rsidRPr="00000000">
              <w:rPr>
                <w:rtl w:val="0"/>
              </w:rPr>
            </w:r>
          </w:p>
        </w:tc>
      </w:tr>
    </w:tbl>
    <w:p w:rsidR="00000000" w:rsidDel="00000000" w:rsidP="00000000" w:rsidRDefault="00000000" w:rsidRPr="00000000" w14:paraId="00000202">
      <w:pPr>
        <w:pStyle w:val="Heading4"/>
        <w:keepNext w:val="1"/>
        <w:rPr/>
      </w:pPr>
      <w:r w:rsidDel="00000000" w:rsidR="00000000" w:rsidRPr="00000000">
        <w:rPr>
          <w:rtl w:val="0"/>
        </w:rPr>
        <w:t xml:space="preserve">Curso normal</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700"/>
        <w:gridCol w:w="7060"/>
        <w:tblGridChange w:id="0">
          <w:tblGrid>
            <w:gridCol w:w="600"/>
            <w:gridCol w:w="1700"/>
            <w:gridCol w:w="70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03">
            <w:pPr>
              <w:rPr/>
            </w:pPr>
            <w:r w:rsidDel="00000000" w:rsidR="00000000" w:rsidRPr="00000000">
              <w:rPr>
                <w:b w:val="1"/>
                <w:bCs w:val="1"/>
                <w:sz w:val="18"/>
                <w:szCs w:val="18"/>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04">
            <w:pPr>
              <w:rPr/>
            </w:pPr>
            <w:r w:rsidDel="00000000" w:rsidR="00000000" w:rsidRPr="00000000">
              <w:rPr>
                <w:b w:val="1"/>
                <w:bCs w:val="1"/>
                <w:sz w:val="18"/>
                <w:szCs w:val="18"/>
                <w:rtl w:val="0"/>
              </w:rPr>
              <w:t xml:space="preserve">Ejecutor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05">
            <w:pPr>
              <w:rPr/>
            </w:pPr>
            <w:r w:rsidDel="00000000" w:rsidR="00000000" w:rsidRPr="00000000">
              <w:rPr>
                <w:b w:val="1"/>
                <w:bCs w:val="1"/>
                <w:sz w:val="18"/>
                <w:szCs w:val="18"/>
                <w:rtl w:val="0"/>
              </w:rPr>
              <w:t xml:space="preserve">Paso o actividad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06">
            <w:pPr>
              <w:spacing w:after="0" w:lineRule="auto"/>
              <w:rPr/>
            </w:pPr>
            <w:r w:rsidDel="00000000" w:rsidR="00000000" w:rsidRPr="00000000">
              <w:rPr>
                <w:sz w:val="18"/>
                <w:szCs w:val="18"/>
                <w:rtl w:val="0"/>
              </w:rPr>
              <w:t xml:space="preserve">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07">
            <w:pPr>
              <w:spacing w:after="0" w:lineRule="auto"/>
              <w:rPr/>
            </w:pPr>
            <w:r w:rsidDel="00000000" w:rsidR="00000000" w:rsidRPr="00000000">
              <w:rPr>
                <w:sz w:val="18"/>
                <w:szCs w:val="18"/>
                <w:rtl w:val="0"/>
              </w:rPr>
              <w:t xml:space="preserve">Jefatura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08">
            <w:pPr>
              <w:spacing w:after="0" w:lineRule="auto"/>
              <w:rPr/>
            </w:pPr>
            <w:r w:rsidDel="00000000" w:rsidR="00000000" w:rsidRPr="00000000">
              <w:rPr>
                <w:sz w:val="18"/>
                <w:szCs w:val="18"/>
                <w:rtl w:val="0"/>
              </w:rPr>
              <w:t xml:space="preserve">Selecciona la opción «Asignar plan».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09">
            <w:pPr>
              <w:spacing w:after="0" w:lineRule="auto"/>
              <w:rPr/>
            </w:pPr>
            <w:r w:rsidDel="00000000" w:rsidR="00000000" w:rsidRPr="00000000">
              <w:rPr>
                <w:sz w:val="18"/>
                <w:szCs w:val="18"/>
                <w:rtl w:val="0"/>
              </w:rPr>
              <w:t xml:space="preserve">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0A">
            <w:pPr>
              <w:spacing w:after="0" w:lineRule="auto"/>
              <w:rPr/>
            </w:pPr>
            <w:r w:rsidDel="00000000" w:rsidR="00000000" w:rsidRPr="00000000">
              <w:rPr>
                <w:sz w:val="18"/>
                <w:szCs w:val="18"/>
                <w:rtl w:val="0"/>
              </w:rPr>
              <w:t xml:space="preserve">Jefatura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0B">
            <w:pPr>
              <w:spacing w:after="0" w:lineRule="auto"/>
              <w:rPr/>
            </w:pPr>
            <w:r w:rsidDel="00000000" w:rsidR="00000000" w:rsidRPr="00000000">
              <w:rPr>
                <w:sz w:val="18"/>
                <w:szCs w:val="18"/>
                <w:rtl w:val="0"/>
              </w:rPr>
              <w:t xml:space="preserve">Busca el elemento por nombre o código (incluye CU-B4 Buscar material).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0C">
            <w:pPr>
              <w:spacing w:after="0" w:lineRule="auto"/>
              <w:rPr/>
            </w:pPr>
            <w:r w:rsidDel="00000000" w:rsidR="00000000" w:rsidRPr="00000000">
              <w:rPr>
                <w:sz w:val="18"/>
                <w:szCs w:val="18"/>
                <w:rtl w:val="0"/>
              </w:rPr>
              <w:t xml:space="preserve">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0D">
            <w:pPr>
              <w:spacing w:after="0" w:lineRule="auto"/>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0E">
            <w:pPr>
              <w:spacing w:after="0" w:lineRule="auto"/>
              <w:rPr/>
            </w:pPr>
            <w:r w:rsidDel="00000000" w:rsidR="00000000" w:rsidRPr="00000000">
              <w:rPr>
                <w:sz w:val="18"/>
                <w:szCs w:val="18"/>
                <w:rtl w:val="0"/>
              </w:rPr>
              <w:t xml:space="preserve">Muestra los elementos activos que coinciden con la búsqueda.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0F">
            <w:pPr>
              <w:spacing w:after="0" w:lineRule="auto"/>
              <w:rPr/>
            </w:pPr>
            <w:r w:rsidDel="00000000" w:rsidR="00000000" w:rsidRPr="00000000">
              <w:rPr>
                <w:sz w:val="18"/>
                <w:szCs w:val="18"/>
                <w:rtl w:val="0"/>
              </w:rPr>
              <w:t xml:space="preserve">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10">
            <w:pPr>
              <w:spacing w:after="0" w:lineRule="auto"/>
              <w:rPr/>
            </w:pPr>
            <w:r w:rsidDel="00000000" w:rsidR="00000000" w:rsidRPr="00000000">
              <w:rPr>
                <w:sz w:val="18"/>
                <w:szCs w:val="18"/>
                <w:rtl w:val="0"/>
              </w:rPr>
              <w:t xml:space="preserve">Jefatura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11">
            <w:pPr>
              <w:spacing w:after="0" w:lineRule="auto"/>
              <w:rPr/>
            </w:pPr>
            <w:r w:rsidDel="00000000" w:rsidR="00000000" w:rsidRPr="00000000">
              <w:rPr>
                <w:sz w:val="18"/>
                <w:szCs w:val="18"/>
                <w:rtl w:val="0"/>
              </w:rPr>
              <w:t xml:space="preserve">Selecciona el elemento, el plan, el bombero responsable y la fecha de inicio.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12">
            <w:pPr>
              <w:spacing w:after="0" w:lineRule="auto"/>
              <w:rPr/>
            </w:pPr>
            <w:r w:rsidDel="00000000" w:rsidR="00000000" w:rsidRPr="00000000">
              <w:rPr>
                <w:sz w:val="18"/>
                <w:szCs w:val="18"/>
                <w:rtl w:val="0"/>
              </w:rPr>
              <w:t xml:space="preserve">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13">
            <w:pPr>
              <w:spacing w:after="0" w:lineRule="auto"/>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14">
            <w:pPr>
              <w:spacing w:after="0" w:lineRule="auto"/>
              <w:rPr/>
            </w:pPr>
            <w:r w:rsidDel="00000000" w:rsidR="00000000" w:rsidRPr="00000000">
              <w:rPr>
                <w:sz w:val="18"/>
                <w:szCs w:val="18"/>
                <w:rtl w:val="0"/>
              </w:rPr>
              <w:t xml:space="preserve">Valida que el elemento esté activo y que no tenga ese mismo plan vigente.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15">
            <w:pPr>
              <w:spacing w:after="0" w:lineRule="auto"/>
              <w:rPr/>
            </w:pPr>
            <w:r w:rsidDel="00000000" w:rsidR="00000000" w:rsidRPr="00000000">
              <w:rPr>
                <w:sz w:val="18"/>
                <w:szCs w:val="18"/>
                <w:rtl w:val="0"/>
              </w:rPr>
              <w:t xml:space="preserve">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16">
            <w:pPr>
              <w:spacing w:after="0" w:lineRule="auto"/>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17">
            <w:pPr>
              <w:spacing w:after="0" w:lineRule="auto"/>
              <w:rPr/>
            </w:pPr>
            <w:r w:rsidDel="00000000" w:rsidR="00000000" w:rsidRPr="00000000">
              <w:rPr>
                <w:sz w:val="18"/>
                <w:szCs w:val="18"/>
                <w:rtl w:val="0"/>
              </w:rPr>
              <w:t xml:space="preserve">Guarda la asignación, la registra en la bitácora, notifica al responsable y muestra la fecha de la primera revisión.</w:t>
            </w:r>
            <w:r w:rsidDel="00000000" w:rsidR="00000000" w:rsidRPr="00000000">
              <w:rPr>
                <w:rtl w:val="0"/>
              </w:rPr>
            </w:r>
          </w:p>
        </w:tc>
      </w:tr>
    </w:tbl>
    <w:p w:rsidR="00000000" w:rsidDel="00000000" w:rsidP="00000000" w:rsidRDefault="00000000" w:rsidRPr="00000000" w14:paraId="00000218">
      <w:pPr>
        <w:pStyle w:val="Heading4"/>
        <w:keepNext w:val="1"/>
        <w:rPr/>
      </w:pPr>
      <w:r w:rsidDel="00000000" w:rsidR="00000000" w:rsidRPr="00000000">
        <w:rPr>
          <w:rtl w:val="0"/>
        </w:rPr>
        <w:t xml:space="preserve">Curso alternativo</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19">
            <w:pPr>
              <w:rPr/>
            </w:pPr>
            <w:r w:rsidDel="00000000" w:rsidR="00000000" w:rsidRPr="00000000">
              <w:rPr>
                <w:b w:val="1"/>
                <w:bCs w:val="1"/>
                <w:sz w:val="18"/>
                <w:szCs w:val="18"/>
                <w:rtl w:val="0"/>
              </w:rPr>
              <w:t xml:space="preserve">N° paso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1A">
            <w:pPr>
              <w:rPr/>
            </w:pPr>
            <w:r w:rsidDel="00000000" w:rsidR="00000000" w:rsidRPr="00000000">
              <w:rPr>
                <w:b w:val="1"/>
                <w:bCs w:val="1"/>
                <w:sz w:val="18"/>
                <w:szCs w:val="18"/>
                <w:rtl w:val="0"/>
              </w:rPr>
              <w:t xml:space="preserve">Descripción de la acción alterna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1B">
            <w:pPr>
              <w:spacing w:after="0" w:lineRule="auto"/>
              <w:rPr/>
            </w:pPr>
            <w:r w:rsidDel="00000000" w:rsidR="00000000" w:rsidRPr="00000000">
              <w:rPr>
                <w:sz w:val="18"/>
                <w:szCs w:val="18"/>
                <w:rtl w:val="0"/>
              </w:rPr>
              <w:t xml:space="preserve">3.a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1C">
            <w:pPr>
              <w:spacing w:after="0" w:lineRule="auto"/>
              <w:rPr/>
            </w:pPr>
            <w:r w:rsidDel="00000000" w:rsidR="00000000" w:rsidRPr="00000000">
              <w:rPr>
                <w:sz w:val="18"/>
                <w:szCs w:val="18"/>
                <w:rtl w:val="0"/>
              </w:rPr>
              <w:t xml:space="preserve">El elemento está dado de baja: no aparece entre los elementos asignables.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1D">
            <w:pPr>
              <w:spacing w:after="0" w:lineRule="auto"/>
              <w:rPr/>
            </w:pPr>
            <w:r w:rsidDel="00000000" w:rsidR="00000000" w:rsidRPr="00000000">
              <w:rPr>
                <w:sz w:val="18"/>
                <w:szCs w:val="18"/>
                <w:rtl w:val="0"/>
              </w:rPr>
              <w:t xml:space="preserve">5.a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1E">
            <w:pPr>
              <w:spacing w:after="0" w:lineRule="auto"/>
              <w:rPr/>
            </w:pPr>
            <w:r w:rsidDel="00000000" w:rsidR="00000000" w:rsidRPr="00000000">
              <w:rPr>
                <w:sz w:val="18"/>
                <w:szCs w:val="18"/>
                <w:rtl w:val="0"/>
              </w:rPr>
              <w:t xml:space="preserve">El elemento ya tiene ese plan vigente: el sistema rechaza la asignación y muestra un mensaje.</w:t>
            </w:r>
            <w:r w:rsidDel="00000000" w:rsidR="00000000" w:rsidRPr="00000000">
              <w:rPr>
                <w:rtl w:val="0"/>
              </w:rPr>
            </w:r>
          </w:p>
        </w:tc>
      </w:tr>
    </w:tbl>
    <w:p w:rsidR="00000000" w:rsidDel="00000000" w:rsidP="00000000" w:rsidRDefault="00000000" w:rsidRPr="00000000" w14:paraId="0000021F">
      <w:pPr>
        <w:pStyle w:val="Heading3"/>
        <w:keepNext w:val="1"/>
        <w:rPr/>
      </w:pPr>
      <w:r w:rsidDel="00000000" w:rsidR="00000000" w:rsidRPr="00000000">
        <w:rPr>
          <w:rtl w:val="0"/>
        </w:rPr>
        <w:t xml:space="preserve">Ficha CU-C7. Ejecutar revisión</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20">
            <w:pPr>
              <w:rPr/>
            </w:pPr>
            <w:r w:rsidDel="00000000" w:rsidR="00000000" w:rsidRPr="00000000">
              <w:rPr>
                <w:b w:val="1"/>
                <w:bCs w:val="1"/>
                <w:sz w:val="18"/>
                <w:szCs w:val="18"/>
                <w:rtl w:val="0"/>
              </w:rPr>
              <w:t xml:space="preserve">Caso de uso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21">
            <w:pPr>
              <w:spacing w:after="0" w:lineRule="auto"/>
              <w:rPr/>
            </w:pPr>
            <w:r w:rsidDel="00000000" w:rsidR="00000000" w:rsidRPr="00000000">
              <w:rPr>
                <w:sz w:val="18"/>
                <w:szCs w:val="18"/>
                <w:rtl w:val="0"/>
              </w:rPr>
              <w:t xml:space="preserve">Ejecutar revisión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22">
            <w:pPr>
              <w:rPr/>
            </w:pPr>
            <w:r w:rsidDel="00000000" w:rsidR="00000000" w:rsidRPr="00000000">
              <w:rPr>
                <w:b w:val="1"/>
                <w:bCs w:val="1"/>
                <w:sz w:val="18"/>
                <w:szCs w:val="18"/>
                <w:rtl w:val="0"/>
              </w:rPr>
              <w:t xml:space="preserve">Identificador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23">
            <w:pPr>
              <w:spacing w:after="0" w:lineRule="auto"/>
              <w:rPr/>
            </w:pPr>
            <w:r w:rsidDel="00000000" w:rsidR="00000000" w:rsidRPr="00000000">
              <w:rPr>
                <w:sz w:val="18"/>
                <w:szCs w:val="18"/>
                <w:rtl w:val="0"/>
              </w:rPr>
              <w:t xml:space="preserve">CU-C7</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24">
            <w:pPr>
              <w:rPr/>
            </w:pPr>
            <w:r w:rsidDel="00000000" w:rsidR="00000000" w:rsidRPr="00000000">
              <w:rPr>
                <w:b w:val="1"/>
                <w:bCs w:val="1"/>
                <w:sz w:val="18"/>
                <w:szCs w:val="18"/>
                <w:rtl w:val="0"/>
              </w:rPr>
              <w:t xml:space="preserve">Actores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25">
            <w:pPr>
              <w:spacing w:after="0" w:lineRule="auto"/>
              <w:rPr/>
            </w:pPr>
            <w:r w:rsidDel="00000000" w:rsidR="00000000" w:rsidRPr="00000000">
              <w:rPr>
                <w:sz w:val="18"/>
                <w:szCs w:val="18"/>
                <w:rtl w:val="0"/>
              </w:rPr>
              <w:t xml:space="preserve">Bombero (primario); Servicio de almacenamiento local (secundario)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26">
            <w:pPr>
              <w:rPr/>
            </w:pPr>
            <w:r w:rsidDel="00000000" w:rsidR="00000000" w:rsidRPr="00000000">
              <w:rPr>
                <w:b w:val="1"/>
                <w:bCs w:val="1"/>
                <w:sz w:val="18"/>
                <w:szCs w:val="18"/>
                <w:rtl w:val="0"/>
              </w:rPr>
              <w:t xml:space="preserve">Tipo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27">
            <w:pPr>
              <w:spacing w:after="0" w:lineRule="auto"/>
              <w:rPr/>
            </w:pPr>
            <w:r w:rsidDel="00000000" w:rsidR="00000000" w:rsidRPr="00000000">
              <w:rPr>
                <w:sz w:val="18"/>
                <w:szCs w:val="18"/>
                <w:rtl w:val="0"/>
              </w:rPr>
              <w:t xml:space="preserve">Primario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28">
            <w:pPr>
              <w:rPr/>
            </w:pPr>
            <w:r w:rsidDel="00000000" w:rsidR="00000000" w:rsidRPr="00000000">
              <w:rPr>
                <w:b w:val="1"/>
                <w:bCs w:val="1"/>
                <w:sz w:val="18"/>
                <w:szCs w:val="18"/>
                <w:rtl w:val="0"/>
              </w:rPr>
              <w:t xml:space="preserve">Requisitos asociados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29">
            <w:pPr>
              <w:spacing w:after="0" w:lineRule="auto"/>
              <w:rPr/>
            </w:pPr>
            <w:r w:rsidDel="00000000" w:rsidR="00000000" w:rsidRPr="00000000">
              <w:rPr>
                <w:sz w:val="18"/>
                <w:szCs w:val="18"/>
                <w:rtl w:val="0"/>
              </w:rPr>
              <w:t xml:space="preserve">RF-08, RF-11, RF-12, RNF-01, RNF-04, RNF-08</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2A">
            <w:pPr>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2B">
            <w:pPr>
              <w:spacing w:after="0" w:lineRule="auto"/>
              <w:rPr/>
            </w:pPr>
            <w:r w:rsidDel="00000000" w:rsidR="00000000" w:rsidRPr="00000000">
              <w:rPr>
                <w:sz w:val="18"/>
                <w:szCs w:val="18"/>
                <w:rtl w:val="0"/>
              </w:rPr>
              <w:t xml:space="preserve">Existe una revisión pendiente o vencida.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2C">
            <w:pPr>
              <w:rPr/>
            </w:pPr>
            <w:r w:rsidDel="00000000" w:rsidR="00000000" w:rsidRPr="00000000">
              <w:rPr>
                <w:b w:val="1"/>
                <w:bCs w:val="1"/>
                <w:sz w:val="18"/>
                <w:szCs w:val="18"/>
                <w:rtl w:val="0"/>
              </w:rPr>
              <w:t xml:space="preserve">Postcondición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2D">
            <w:pPr>
              <w:spacing w:after="0" w:lineRule="auto"/>
              <w:rPr/>
            </w:pPr>
            <w:r w:rsidDel="00000000" w:rsidR="00000000" w:rsidRPr="00000000">
              <w:rPr>
                <w:sz w:val="18"/>
                <w:szCs w:val="18"/>
                <w:rtl w:val="0"/>
              </w:rPr>
              <w:t xml:space="preserve">La revisión queda realizada con sus resultados, evidencias y resultado global y, si hubo falla, con un hallazgo abierto. La acción queda en la bitácora y el panel se actualiza.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2E">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2F">
            <w:pPr>
              <w:spacing w:after="0" w:lineRule="auto"/>
              <w:rPr/>
            </w:pPr>
            <w:r w:rsidDel="00000000" w:rsidR="00000000" w:rsidRPr="00000000">
              <w:rPr>
                <w:sz w:val="18"/>
                <w:szCs w:val="18"/>
                <w:rtl w:val="0"/>
              </w:rPr>
              <w:t xml:space="preserve">El bombero recorre junto al equipo, desde su celular, los puntos de control del plan y registra el resultado de cada uno.</w:t>
            </w:r>
            <w:r w:rsidDel="00000000" w:rsidR="00000000" w:rsidRPr="00000000">
              <w:rPr>
                <w:rtl w:val="0"/>
              </w:rPr>
            </w:r>
          </w:p>
        </w:tc>
      </w:tr>
    </w:tbl>
    <w:p w:rsidR="00000000" w:rsidDel="00000000" w:rsidP="00000000" w:rsidRDefault="00000000" w:rsidRPr="00000000" w14:paraId="00000230">
      <w:pPr>
        <w:pStyle w:val="Heading4"/>
        <w:keepNext w:val="1"/>
        <w:rPr/>
      </w:pPr>
      <w:r w:rsidDel="00000000" w:rsidR="00000000" w:rsidRPr="00000000">
        <w:rPr>
          <w:rtl w:val="0"/>
        </w:rPr>
        <w:t xml:space="preserve">Curso normal</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700"/>
        <w:gridCol w:w="7060"/>
        <w:tblGridChange w:id="0">
          <w:tblGrid>
            <w:gridCol w:w="600"/>
            <w:gridCol w:w="1700"/>
            <w:gridCol w:w="70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31">
            <w:pPr>
              <w:rPr/>
            </w:pPr>
            <w:r w:rsidDel="00000000" w:rsidR="00000000" w:rsidRPr="00000000">
              <w:rPr>
                <w:b w:val="1"/>
                <w:bCs w:val="1"/>
                <w:sz w:val="18"/>
                <w:szCs w:val="18"/>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32">
            <w:pPr>
              <w:rPr/>
            </w:pPr>
            <w:r w:rsidDel="00000000" w:rsidR="00000000" w:rsidRPr="00000000">
              <w:rPr>
                <w:b w:val="1"/>
                <w:bCs w:val="1"/>
                <w:sz w:val="18"/>
                <w:szCs w:val="18"/>
                <w:rtl w:val="0"/>
              </w:rPr>
              <w:t xml:space="preserve">Ejecutor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33">
            <w:pPr>
              <w:rPr/>
            </w:pPr>
            <w:r w:rsidDel="00000000" w:rsidR="00000000" w:rsidRPr="00000000">
              <w:rPr>
                <w:b w:val="1"/>
                <w:bCs w:val="1"/>
                <w:sz w:val="18"/>
                <w:szCs w:val="18"/>
                <w:rtl w:val="0"/>
              </w:rPr>
              <w:t xml:space="preserve">Paso o actividad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34">
            <w:pPr>
              <w:spacing w:after="0" w:lineRule="auto"/>
              <w:rPr/>
            </w:pPr>
            <w:r w:rsidDel="00000000" w:rsidR="00000000" w:rsidRPr="00000000">
              <w:rPr>
                <w:sz w:val="18"/>
                <w:szCs w:val="18"/>
                <w:rtl w:val="0"/>
              </w:rPr>
              <w:t xml:space="preserve">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35">
            <w:pPr>
              <w:spacing w:after="0" w:lineRule="auto"/>
              <w:rPr/>
            </w:pPr>
            <w:r w:rsidDel="00000000" w:rsidR="00000000" w:rsidRPr="00000000">
              <w:rPr>
                <w:sz w:val="18"/>
                <w:szCs w:val="18"/>
                <w:rtl w:val="0"/>
              </w:rPr>
              <w:t xml:space="preserve">Bombero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36">
            <w:pPr>
              <w:spacing w:after="0" w:lineRule="auto"/>
              <w:rPr/>
            </w:pPr>
            <w:r w:rsidDel="00000000" w:rsidR="00000000" w:rsidRPr="00000000">
              <w:rPr>
                <w:sz w:val="18"/>
                <w:szCs w:val="18"/>
                <w:rtl w:val="0"/>
              </w:rPr>
              <w:t xml:space="preserve">Abre sus revisiones pendientes y selecciona una.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37">
            <w:pPr>
              <w:spacing w:after="0" w:lineRule="auto"/>
              <w:rPr/>
            </w:pPr>
            <w:r w:rsidDel="00000000" w:rsidR="00000000" w:rsidRPr="00000000">
              <w:rPr>
                <w:sz w:val="18"/>
                <w:szCs w:val="18"/>
                <w:rtl w:val="0"/>
              </w:rPr>
              <w:t xml:space="preserve">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38">
            <w:pPr>
              <w:spacing w:after="0" w:lineRule="auto"/>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39">
            <w:pPr>
              <w:spacing w:after="0" w:lineRule="auto"/>
              <w:rPr/>
            </w:pPr>
            <w:r w:rsidDel="00000000" w:rsidR="00000000" w:rsidRPr="00000000">
              <w:rPr>
                <w:sz w:val="18"/>
                <w:szCs w:val="18"/>
                <w:rtl w:val="0"/>
              </w:rPr>
              <w:t xml:space="preserve">Muestra código, nombre y ubicación del elemento y los puntos de control del plan, y marca la revisión en curso.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3A">
            <w:pPr>
              <w:spacing w:after="0" w:lineRule="auto"/>
              <w:rPr/>
            </w:pPr>
            <w:r w:rsidDel="00000000" w:rsidR="00000000" w:rsidRPr="00000000">
              <w:rPr>
                <w:sz w:val="18"/>
                <w:szCs w:val="18"/>
                <w:rtl w:val="0"/>
              </w:rPr>
              <w:t xml:space="preserve">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3B">
            <w:pPr>
              <w:spacing w:after="0" w:lineRule="auto"/>
              <w:rPr/>
            </w:pPr>
            <w:r w:rsidDel="00000000" w:rsidR="00000000" w:rsidRPr="00000000">
              <w:rPr>
                <w:sz w:val="18"/>
                <w:szCs w:val="18"/>
                <w:rtl w:val="0"/>
              </w:rPr>
              <w:t xml:space="preserve">Bombero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3C">
            <w:pPr>
              <w:spacing w:after="0" w:lineRule="auto"/>
              <w:rPr/>
            </w:pPr>
            <w:r w:rsidDel="00000000" w:rsidR="00000000" w:rsidRPr="00000000">
              <w:rPr>
                <w:sz w:val="18"/>
                <w:szCs w:val="18"/>
                <w:rtl w:val="0"/>
              </w:rPr>
              <w:t xml:space="preserve">Registra el resultado de cada punto y el valor medido cuando corresponde (incluye CU-C8).</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3D">
            <w:pPr>
              <w:spacing w:after="0" w:lineRule="auto"/>
              <w:rPr/>
            </w:pPr>
            <w:r w:rsidDel="00000000" w:rsidR="00000000" w:rsidRPr="00000000">
              <w:rPr>
                <w:sz w:val="18"/>
                <w:szCs w:val="18"/>
                <w:rtl w:val="0"/>
              </w:rPr>
              <w:t xml:space="preserve">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3E">
            <w:pPr>
              <w:spacing w:after="0" w:lineRule="auto"/>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3F">
            <w:pPr>
              <w:spacing w:after="0" w:lineRule="auto"/>
              <w:rPr/>
            </w:pPr>
            <w:r w:rsidDel="00000000" w:rsidR="00000000" w:rsidRPr="00000000">
              <w:rPr>
                <w:sz w:val="18"/>
                <w:szCs w:val="18"/>
                <w:rtl w:val="0"/>
              </w:rPr>
              <w:t xml:space="preserve">Guarda cada respuesta en el momento en que se registra.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40">
            <w:pPr>
              <w:spacing w:after="0" w:lineRule="auto"/>
              <w:rPr/>
            </w:pPr>
            <w:r w:rsidDel="00000000" w:rsidR="00000000" w:rsidRPr="00000000">
              <w:rPr>
                <w:sz w:val="18"/>
                <w:szCs w:val="18"/>
                <w:rtl w:val="0"/>
              </w:rPr>
              <w:t xml:space="preserve">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41">
            <w:pPr>
              <w:spacing w:after="0" w:lineRule="auto"/>
              <w:rPr/>
            </w:pPr>
            <w:r w:rsidDel="00000000" w:rsidR="00000000" w:rsidRPr="00000000">
              <w:rPr>
                <w:sz w:val="18"/>
                <w:szCs w:val="18"/>
                <w:rtl w:val="0"/>
              </w:rPr>
              <w:t xml:space="preserve">Bombero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42">
            <w:pPr>
              <w:spacing w:after="0" w:lineRule="auto"/>
              <w:rPr/>
            </w:pPr>
            <w:r w:rsidDel="00000000" w:rsidR="00000000" w:rsidRPr="00000000">
              <w:rPr>
                <w:sz w:val="18"/>
                <w:szCs w:val="18"/>
                <w:rtl w:val="0"/>
              </w:rPr>
              <w:t xml:space="preserve">Selecciona «Finalizar revisión».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43">
            <w:pPr>
              <w:spacing w:after="0" w:lineRule="auto"/>
              <w:rPr/>
            </w:pPr>
            <w:r w:rsidDel="00000000" w:rsidR="00000000" w:rsidRPr="00000000">
              <w:rPr>
                <w:sz w:val="18"/>
                <w:szCs w:val="18"/>
                <w:rtl w:val="0"/>
              </w:rPr>
              <w:t xml:space="preserve">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44">
            <w:pPr>
              <w:spacing w:after="0" w:lineRule="auto"/>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45">
            <w:pPr>
              <w:spacing w:after="0" w:lineRule="auto"/>
              <w:rPr/>
            </w:pPr>
            <w:r w:rsidDel="00000000" w:rsidR="00000000" w:rsidRPr="00000000">
              <w:rPr>
                <w:sz w:val="18"/>
                <w:szCs w:val="18"/>
                <w:rtl w:val="0"/>
              </w:rPr>
              <w:t xml:space="preserve">Verifica que los puntos obligatorios tengan respuesta y que estén las fotografías exigidas.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46">
            <w:pPr>
              <w:spacing w:after="0" w:lineRule="auto"/>
              <w:rPr/>
            </w:pPr>
            <w:r w:rsidDel="00000000" w:rsidR="00000000" w:rsidRPr="00000000">
              <w:rPr>
                <w:sz w:val="18"/>
                <w:szCs w:val="18"/>
                <w:rtl w:val="0"/>
              </w:rPr>
              <w:t xml:space="preserve">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47">
            <w:pPr>
              <w:spacing w:after="0" w:lineRule="auto"/>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48">
            <w:pPr>
              <w:spacing w:after="0" w:lineRule="auto"/>
              <w:rPr/>
            </w:pPr>
            <w:r w:rsidDel="00000000" w:rsidR="00000000" w:rsidRPr="00000000">
              <w:rPr>
                <w:sz w:val="18"/>
                <w:szCs w:val="18"/>
                <w:rtl w:val="0"/>
              </w:rPr>
              <w:t xml:space="preserve">Calcula el resultado global, registra ejecutor, fecha y hora, marca la revisión como realizada y actualiza el panel.</w:t>
            </w:r>
            <w:r w:rsidDel="00000000" w:rsidR="00000000" w:rsidRPr="00000000">
              <w:rPr>
                <w:rtl w:val="0"/>
              </w:rPr>
            </w:r>
          </w:p>
        </w:tc>
      </w:tr>
    </w:tbl>
    <w:p w:rsidR="00000000" w:rsidDel="00000000" w:rsidP="00000000" w:rsidRDefault="00000000" w:rsidRPr="00000000" w14:paraId="00000249">
      <w:pPr>
        <w:pStyle w:val="Heading4"/>
        <w:keepNext w:val="1"/>
        <w:rPr/>
      </w:pPr>
      <w:r w:rsidDel="00000000" w:rsidR="00000000" w:rsidRPr="00000000">
        <w:rPr>
          <w:rtl w:val="0"/>
        </w:rPr>
        <w:t xml:space="preserve">Curso alternativo</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4A">
            <w:pPr>
              <w:rPr/>
            </w:pPr>
            <w:r w:rsidDel="00000000" w:rsidR="00000000" w:rsidRPr="00000000">
              <w:rPr>
                <w:b w:val="1"/>
                <w:bCs w:val="1"/>
                <w:sz w:val="18"/>
                <w:szCs w:val="18"/>
                <w:rtl w:val="0"/>
              </w:rPr>
              <w:t xml:space="preserve">N° paso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4B">
            <w:pPr>
              <w:rPr/>
            </w:pPr>
            <w:r w:rsidDel="00000000" w:rsidR="00000000" w:rsidRPr="00000000">
              <w:rPr>
                <w:b w:val="1"/>
                <w:bCs w:val="1"/>
                <w:sz w:val="18"/>
                <w:szCs w:val="18"/>
                <w:rtl w:val="0"/>
              </w:rPr>
              <w:t xml:space="preserve">Descripción de la acción alterna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4C">
            <w:pPr>
              <w:spacing w:after="0" w:lineRule="auto"/>
              <w:rPr/>
            </w:pPr>
            <w:r w:rsidDel="00000000" w:rsidR="00000000" w:rsidRPr="00000000">
              <w:rPr>
                <w:sz w:val="18"/>
                <w:szCs w:val="18"/>
                <w:rtl w:val="0"/>
              </w:rPr>
              <w:t xml:space="preserve">3.a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4D">
            <w:pPr>
              <w:spacing w:after="0" w:lineRule="auto"/>
              <w:rPr/>
            </w:pPr>
            <w:r w:rsidDel="00000000" w:rsidR="00000000" w:rsidRPr="00000000">
              <w:rPr>
                <w:sz w:val="18"/>
                <w:szCs w:val="18"/>
                <w:rtl w:val="0"/>
              </w:rPr>
              <w:t xml:space="preserve">El resultado de un punto es observación o falla, o un valor medido queda fuera de rango: el sistema pide una observación (CU-C9) y, si corresponde, sugiere marcar falla.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4E">
            <w:pPr>
              <w:spacing w:after="0" w:lineRule="auto"/>
              <w:rPr/>
            </w:pPr>
            <w:r w:rsidDel="00000000" w:rsidR="00000000" w:rsidRPr="00000000">
              <w:rPr>
                <w:sz w:val="18"/>
                <w:szCs w:val="18"/>
                <w:rtl w:val="0"/>
              </w:rPr>
              <w:t xml:space="preserve">3.b</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4F">
            <w:pPr>
              <w:spacing w:after="0" w:lineRule="auto"/>
              <w:rPr/>
            </w:pPr>
            <w:r w:rsidDel="00000000" w:rsidR="00000000" w:rsidRPr="00000000">
              <w:rPr>
                <w:sz w:val="18"/>
                <w:szCs w:val="18"/>
                <w:rtl w:val="0"/>
              </w:rPr>
              <w:t xml:space="preserve">El punto exige fotografía: el bombero la toma con el celular y el servicio de almacenamiento devuelve su ruta y hash SHA-256 (CU-C10).</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50">
            <w:pPr>
              <w:spacing w:after="0" w:lineRule="auto"/>
              <w:rPr/>
            </w:pPr>
            <w:r w:rsidDel="00000000" w:rsidR="00000000" w:rsidRPr="00000000">
              <w:rPr>
                <w:sz w:val="18"/>
                <w:szCs w:val="18"/>
                <w:rtl w:val="0"/>
              </w:rPr>
              <w:t xml:space="preserve">4.a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51">
            <w:pPr>
              <w:spacing w:after="0" w:lineRule="auto"/>
              <w:rPr/>
            </w:pPr>
            <w:r w:rsidDel="00000000" w:rsidR="00000000" w:rsidRPr="00000000">
              <w:rPr>
                <w:sz w:val="18"/>
                <w:szCs w:val="18"/>
                <w:rtl w:val="0"/>
              </w:rPr>
              <w:t xml:space="preserve">Se corta la conexión: las respuestas guardadas se mantienen y el bombero continúa al reconectarse.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52">
            <w:pPr>
              <w:spacing w:after="0" w:lineRule="auto"/>
              <w:rPr/>
            </w:pPr>
            <w:r w:rsidDel="00000000" w:rsidR="00000000" w:rsidRPr="00000000">
              <w:rPr>
                <w:sz w:val="18"/>
                <w:szCs w:val="18"/>
                <w:rtl w:val="0"/>
              </w:rPr>
              <w:t xml:space="preserve">6.a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53">
            <w:pPr>
              <w:spacing w:after="0" w:lineRule="auto"/>
              <w:rPr/>
            </w:pPr>
            <w:r w:rsidDel="00000000" w:rsidR="00000000" w:rsidRPr="00000000">
              <w:rPr>
                <w:sz w:val="18"/>
                <w:szCs w:val="18"/>
                <w:rtl w:val="0"/>
              </w:rPr>
              <w:t xml:space="preserve">Faltan puntos o fotografías: el sistema indica cuáles y no finaliza la revisión.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54">
            <w:pPr>
              <w:spacing w:after="0" w:lineRule="auto"/>
              <w:rPr/>
            </w:pPr>
            <w:r w:rsidDel="00000000" w:rsidR="00000000" w:rsidRPr="00000000">
              <w:rPr>
                <w:sz w:val="18"/>
                <w:szCs w:val="18"/>
                <w:rtl w:val="0"/>
              </w:rPr>
              <w:t xml:space="preserve">7.a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55">
            <w:pPr>
              <w:spacing w:after="0" w:lineRule="auto"/>
              <w:rPr/>
            </w:pPr>
            <w:r w:rsidDel="00000000" w:rsidR="00000000" w:rsidRPr="00000000">
              <w:rPr>
                <w:sz w:val="18"/>
                <w:szCs w:val="18"/>
                <w:rtl w:val="0"/>
              </w:rPr>
              <w:t xml:space="preserve">El resultado global es falla: el bombero describe el hallazgo y su criticidad antes de finalizar (CU-C12) y el sistema notifica a la jefatura.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56">
            <w:pPr>
              <w:spacing w:after="0" w:lineRule="auto"/>
              <w:rPr/>
            </w:pPr>
            <w:r w:rsidDel="00000000" w:rsidR="00000000" w:rsidRPr="00000000">
              <w:rPr>
                <w:sz w:val="18"/>
                <w:szCs w:val="18"/>
                <w:rtl w:val="0"/>
              </w:rPr>
              <w:t xml:space="preserve">7.b</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57">
            <w:pPr>
              <w:spacing w:after="0" w:lineRule="auto"/>
              <w:rPr/>
            </w:pPr>
            <w:r w:rsidDel="00000000" w:rsidR="00000000" w:rsidRPr="00000000">
              <w:rPr>
                <w:sz w:val="18"/>
                <w:szCs w:val="18"/>
                <w:rtl w:val="0"/>
              </w:rPr>
              <w:t xml:space="preserve">La revisión estaba vencida: queda realizada fuera de plazo y no suma al porcentaje de cumplimiento.</w:t>
            </w:r>
            <w:r w:rsidDel="00000000" w:rsidR="00000000" w:rsidRPr="00000000">
              <w:rPr>
                <w:rtl w:val="0"/>
              </w:rPr>
            </w:r>
          </w:p>
        </w:tc>
      </w:tr>
    </w:tbl>
    <w:p w:rsidR="00000000" w:rsidDel="00000000" w:rsidP="00000000" w:rsidRDefault="00000000" w:rsidRPr="00000000" w14:paraId="00000258">
      <w:pPr>
        <w:spacing w:after="0" w:line="160" w:lineRule="auto"/>
        <w:rPr>
          <w:sz w:val="12"/>
          <w:szCs w:val="12"/>
        </w:rPr>
      </w:pPr>
      <w:r w:rsidDel="00000000" w:rsidR="00000000" w:rsidRPr="00000000">
        <w:rPr>
          <w:rtl w:val="0"/>
        </w:rPr>
      </w:r>
    </w:p>
    <w:p w:rsidR="00000000" w:rsidDel="00000000" w:rsidP="00000000" w:rsidRDefault="00000000" w:rsidRPr="00000000" w14:paraId="00000259">
      <w:pPr>
        <w:pStyle w:val="Heading1"/>
        <w:rPr/>
      </w:pPr>
      <w:r w:rsidDel="00000000" w:rsidR="00000000" w:rsidRPr="00000000">
        <w:rPr>
          <w:rtl w:val="0"/>
        </w:rPr>
        <w:t xml:space="preserve">6. Matriz de trazabilidad</w:t>
      </w:r>
    </w:p>
    <w:p w:rsidR="00000000" w:rsidDel="00000000" w:rsidP="00000000" w:rsidRDefault="00000000" w:rsidRPr="00000000" w14:paraId="0000025A">
      <w:pPr>
        <w:spacing w:after="120" w:lineRule="auto"/>
        <w:jc w:val="both"/>
        <w:rPr/>
      </w:pPr>
      <w:r w:rsidDel="00000000" w:rsidR="00000000" w:rsidRPr="00000000">
        <w:rPr>
          <w:rtl w:val="0"/>
        </w:rPr>
        <w:t xml:space="preserve">La matriz relaciona cada objetivo específico con los requisitos, casos de uso y pruebas que lo cubren. Los casos de prueba se identifican como CP-XX, con el número del requisito funcional que verifican (CP-03 verifica RF-03), y como PR-XX para los no funcionales; su detalle se desarrollará en el plan de pruebas basado en ISO/IEC 25010.</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50"/>
        <w:gridCol w:w="3050"/>
        <w:gridCol w:w="2150"/>
        <w:gridCol w:w="2010"/>
        <w:tblGridChange w:id="0">
          <w:tblGrid>
            <w:gridCol w:w="2150"/>
            <w:gridCol w:w="3050"/>
            <w:gridCol w:w="2150"/>
            <w:gridCol w:w="201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25B">
            <w:pPr>
              <w:rPr/>
            </w:pPr>
            <w:r w:rsidDel="00000000" w:rsidR="00000000" w:rsidRPr="00000000">
              <w:rPr>
                <w:b w:val="1"/>
                <w:bCs w:val="1"/>
                <w:sz w:val="18"/>
                <w:szCs w:val="18"/>
                <w:rtl w:val="0"/>
              </w:rPr>
              <w:t xml:space="preserve">Objetivo específico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25C">
            <w:pPr>
              <w:rPr/>
            </w:pPr>
            <w:r w:rsidDel="00000000" w:rsidR="00000000" w:rsidRPr="00000000">
              <w:rPr>
                <w:b w:val="1"/>
                <w:bCs w:val="1"/>
                <w:sz w:val="18"/>
                <w:szCs w:val="18"/>
                <w:rtl w:val="0"/>
              </w:rPr>
              <w:t xml:space="preserve">Requisitos (RF / RNF)</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25D">
            <w:pPr>
              <w:rPr/>
            </w:pPr>
            <w:r w:rsidDel="00000000" w:rsidR="00000000" w:rsidRPr="00000000">
              <w:rPr>
                <w:b w:val="1"/>
                <w:bCs w:val="1"/>
                <w:sz w:val="18"/>
                <w:szCs w:val="18"/>
                <w:rtl w:val="0"/>
              </w:rPr>
              <w:t xml:space="preserve">Casos de uso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25E">
            <w:pPr>
              <w:rPr/>
            </w:pPr>
            <w:r w:rsidDel="00000000" w:rsidR="00000000" w:rsidRPr="00000000">
              <w:rPr>
                <w:b w:val="1"/>
                <w:bCs w:val="1"/>
                <w:sz w:val="18"/>
                <w:szCs w:val="18"/>
                <w:rtl w:val="0"/>
              </w:rPr>
              <w:t xml:space="preserve">Casos de prueba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5F">
            <w:pPr>
              <w:spacing w:after="0" w:lineRule="auto"/>
              <w:rPr/>
            </w:pPr>
            <w:r w:rsidDel="00000000" w:rsidR="00000000" w:rsidRPr="00000000">
              <w:rPr>
                <w:b w:val="1"/>
                <w:bCs w:val="1"/>
                <w:sz w:val="18"/>
                <w:szCs w:val="18"/>
                <w:rtl w:val="0"/>
              </w:rPr>
              <w:t xml:space="preserve">OE-01 Trazabilidad del material menor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60">
            <w:pPr>
              <w:spacing w:after="0" w:lineRule="auto"/>
              <w:rPr/>
            </w:pPr>
            <w:r w:rsidDel="00000000" w:rsidR="00000000" w:rsidRPr="00000000">
              <w:rPr>
                <w:sz w:val="18"/>
                <w:szCs w:val="18"/>
                <w:rtl w:val="0"/>
              </w:rPr>
              <w:t xml:space="preserve">RF-03, RF-04, RF-05, RF-06, RF-10; RNF-08, RNF-11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61">
            <w:pPr>
              <w:spacing w:after="0" w:lineRule="auto"/>
              <w:rPr/>
            </w:pPr>
            <w:r w:rsidDel="00000000" w:rsidR="00000000" w:rsidRPr="00000000">
              <w:rPr>
                <w:sz w:val="18"/>
                <w:szCs w:val="18"/>
                <w:rtl w:val="0"/>
              </w:rPr>
              <w:t xml:space="preserve">CU-B1 a CU-B8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62">
            <w:pPr>
              <w:spacing w:after="0" w:lineRule="auto"/>
              <w:rPr/>
            </w:pPr>
            <w:r w:rsidDel="00000000" w:rsidR="00000000" w:rsidRPr="00000000">
              <w:rPr>
                <w:sz w:val="18"/>
                <w:szCs w:val="18"/>
                <w:rtl w:val="0"/>
              </w:rPr>
              <w:t xml:space="preserve">CP-03 a CP-06, CP-10; PR-08, PR-11</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63">
            <w:pPr>
              <w:spacing w:after="0" w:lineRule="auto"/>
              <w:rPr/>
            </w:pPr>
            <w:r w:rsidDel="00000000" w:rsidR="00000000" w:rsidRPr="00000000">
              <w:rPr>
                <w:b w:val="1"/>
                <w:bCs w:val="1"/>
                <w:sz w:val="18"/>
                <w:szCs w:val="18"/>
                <w:rtl w:val="0"/>
              </w:rPr>
              <w:t xml:space="preserve">OE-02 Cobertura de las revisiones periódicas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64">
            <w:pPr>
              <w:spacing w:after="0" w:lineRule="auto"/>
              <w:rPr/>
            </w:pPr>
            <w:r w:rsidDel="00000000" w:rsidR="00000000" w:rsidRPr="00000000">
              <w:rPr>
                <w:sz w:val="18"/>
                <w:szCs w:val="18"/>
                <w:rtl w:val="0"/>
              </w:rPr>
              <w:t xml:space="preserve">RF-07, RF-08, RF-09, RF-11, RF-12; RNF-01, RNF-03, RNF-04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65">
            <w:pPr>
              <w:spacing w:after="0" w:lineRule="auto"/>
              <w:rPr/>
            </w:pPr>
            <w:r w:rsidDel="00000000" w:rsidR="00000000" w:rsidRPr="00000000">
              <w:rPr>
                <w:sz w:val="18"/>
                <w:szCs w:val="18"/>
                <w:rtl w:val="0"/>
              </w:rPr>
              <w:t xml:space="preserve">CU-C1 a CU-C4, CU-C6 a CU-C13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66">
            <w:pPr>
              <w:spacing w:after="0" w:lineRule="auto"/>
              <w:rPr/>
            </w:pPr>
            <w:r w:rsidDel="00000000" w:rsidR="00000000" w:rsidRPr="00000000">
              <w:rPr>
                <w:sz w:val="18"/>
                <w:szCs w:val="18"/>
                <w:rtl w:val="0"/>
              </w:rPr>
              <w:t xml:space="preserve">CP-07 a CP-09, CP-11, CP-12; PR-01, PR-03, PR-04</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67">
            <w:pPr>
              <w:spacing w:after="0" w:lineRule="auto"/>
              <w:rPr/>
            </w:pPr>
            <w:r w:rsidDel="00000000" w:rsidR="00000000" w:rsidRPr="00000000">
              <w:rPr>
                <w:b w:val="1"/>
                <w:bCs w:val="1"/>
                <w:sz w:val="18"/>
                <w:szCs w:val="18"/>
                <w:rtl w:val="0"/>
              </w:rPr>
              <w:t xml:space="preserve">OE-03 Control de acceso y visibilidad del cumplimiento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68">
            <w:pPr>
              <w:spacing w:after="0" w:lineRule="auto"/>
              <w:rPr/>
            </w:pPr>
            <w:r w:rsidDel="00000000" w:rsidR="00000000" w:rsidRPr="00000000">
              <w:rPr>
                <w:sz w:val="18"/>
                <w:szCs w:val="18"/>
                <w:rtl w:val="0"/>
              </w:rPr>
              <w:t xml:space="preserve">RF-01, RF-02, RF-09, RF-10; RNF-02, RNF-09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69">
            <w:pPr>
              <w:spacing w:after="0" w:lineRule="auto"/>
              <w:rPr/>
            </w:pPr>
            <w:r w:rsidDel="00000000" w:rsidR="00000000" w:rsidRPr="00000000">
              <w:rPr>
                <w:sz w:val="18"/>
                <w:szCs w:val="18"/>
                <w:rtl w:val="0"/>
              </w:rPr>
              <w:t xml:space="preserve">CU-A1 a CU-A6, CU-C5, CU-C6, CU-C14, CU-C15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6A">
            <w:pPr>
              <w:spacing w:after="0" w:lineRule="auto"/>
              <w:rPr/>
            </w:pPr>
            <w:r w:rsidDel="00000000" w:rsidR="00000000" w:rsidRPr="00000000">
              <w:rPr>
                <w:sz w:val="18"/>
                <w:szCs w:val="18"/>
                <w:rtl w:val="0"/>
              </w:rPr>
              <w:t xml:space="preserve">CP-01, CP-02, CP-09, CP-10; PR-02, PR-09</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6B">
            <w:pPr>
              <w:spacing w:after="0" w:lineRule="auto"/>
              <w:rPr/>
            </w:pPr>
            <w:r w:rsidDel="00000000" w:rsidR="00000000" w:rsidRPr="00000000">
              <w:rPr>
                <w:b w:val="1"/>
                <w:bCs w:val="1"/>
                <w:sz w:val="18"/>
                <w:szCs w:val="18"/>
                <w:rtl w:val="0"/>
              </w:rPr>
              <w:t xml:space="preserve">Transversal (sin objetivo específico)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6C">
            <w:pPr>
              <w:spacing w:after="0" w:lineRule="auto"/>
              <w:rPr/>
            </w:pPr>
            <w:r w:rsidDel="00000000" w:rsidR="00000000" w:rsidRPr="00000000">
              <w:rPr>
                <w:sz w:val="18"/>
                <w:szCs w:val="18"/>
                <w:rtl w:val="0"/>
              </w:rPr>
              <w:t xml:space="preserve">RF-10; RNF-05, RNF-06, RNF-07, RNF-10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6D">
            <w:pPr>
              <w:spacing w:after="0" w:lineRule="auto"/>
              <w:rPr/>
            </w:pPr>
            <w:r w:rsidDel="00000000" w:rsidR="00000000" w:rsidRPr="00000000">
              <w:rPr>
                <w:sz w:val="18"/>
                <w:szCs w:val="18"/>
                <w:rtl w:val="0"/>
              </w:rPr>
              <w:t xml:space="preserve">CU-A7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6E">
            <w:pPr>
              <w:spacing w:after="0" w:lineRule="auto"/>
              <w:rPr/>
            </w:pPr>
            <w:r w:rsidDel="00000000" w:rsidR="00000000" w:rsidRPr="00000000">
              <w:rPr>
                <w:sz w:val="18"/>
                <w:szCs w:val="18"/>
                <w:rtl w:val="0"/>
              </w:rPr>
              <w:t xml:space="preserve">CP-10; PR-05, PR-06, PR-07, PR-10</w:t>
            </w:r>
            <w:r w:rsidDel="00000000" w:rsidR="00000000" w:rsidRPr="00000000">
              <w:rPr>
                <w:rtl w:val="0"/>
              </w:rPr>
            </w:r>
          </w:p>
        </w:tc>
      </w:tr>
    </w:tbl>
    <w:p w:rsidR="00000000" w:rsidDel="00000000" w:rsidP="00000000" w:rsidRDefault="00000000" w:rsidRPr="00000000" w14:paraId="0000026F">
      <w:pPr>
        <w:spacing w:after="0" w:line="160" w:lineRule="auto"/>
        <w:rPr>
          <w:sz w:val="12"/>
          <w:szCs w:val="12"/>
        </w:rPr>
      </w:pPr>
      <w:r w:rsidDel="00000000" w:rsidR="00000000" w:rsidRPr="00000000">
        <w:rPr>
          <w:rtl w:val="0"/>
        </w:rPr>
      </w:r>
    </w:p>
    <w:p w:rsidR="00000000" w:rsidDel="00000000" w:rsidP="00000000" w:rsidRDefault="00000000" w:rsidRPr="00000000" w14:paraId="00000270">
      <w:pPr>
        <w:spacing w:after="120" w:before="120" w:lineRule="auto"/>
        <w:jc w:val="both"/>
        <w:rPr/>
      </w:pPr>
      <w:r w:rsidDel="00000000" w:rsidR="00000000" w:rsidRPr="00000000">
        <w:rPr>
          <w:rtl w:val="0"/>
        </w:rPr>
        <w:t xml:space="preserve">Todos los objetivos se sostienen en al menos un requisito y un caso de uso, y los treinta casos de uso quedan cubiertos por algún requisito. CU-A7 Consultar bitácora de auditoría no se asocia a un objetivo porque responde a una necesidad de auditoría (RF-10 y RNF-09); se declara como transversal en lugar de forzar su relación con el OE-03.</w:t>
      </w:r>
    </w:p>
    <w:p w:rsidR="00000000" w:rsidDel="00000000" w:rsidP="00000000" w:rsidRDefault="00000000" w:rsidRPr="00000000" w14:paraId="00000271">
      <w:pPr>
        <w:pStyle w:val="Heading1"/>
        <w:rPr/>
      </w:pPr>
      <w:r w:rsidDel="00000000" w:rsidR="00000000" w:rsidRPr="00000000">
        <w:rPr>
          <w:rtl w:val="0"/>
        </w:rPr>
        <w:t xml:space="preserve">7. Validación y aprobación</w:t>
      </w:r>
    </w:p>
    <w:p w:rsidR="00000000" w:rsidDel="00000000" w:rsidP="00000000" w:rsidRDefault="00000000" w:rsidRPr="00000000" w14:paraId="00000272">
      <w:pPr>
        <w:spacing w:after="120" w:lineRule="auto"/>
        <w:jc w:val="both"/>
        <w:rPr/>
      </w:pPr>
      <w:r w:rsidDel="00000000" w:rsidR="00000000" w:rsidRPr="00000000">
        <w:rPr>
          <w:rtl w:val="0"/>
        </w:rPr>
        <w:t xml:space="preserve">La jefatura de la Octava Compañía, como contraparte, valida que los requisitos de este documento reflejan sus necesidades. Por la metodología en cascada, esta aprobación es condición para iniciar la etapa de diseño.</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52"/>
        <w:gridCol w:w="2752"/>
        <w:gridCol w:w="1651"/>
        <w:gridCol w:w="2205"/>
        <w:tblGridChange w:id="0">
          <w:tblGrid>
            <w:gridCol w:w="2752"/>
            <w:gridCol w:w="2752"/>
            <w:gridCol w:w="1651"/>
            <w:gridCol w:w="2205"/>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273">
            <w:pPr>
              <w:rPr/>
            </w:pPr>
            <w:r w:rsidDel="00000000" w:rsidR="00000000" w:rsidRPr="00000000">
              <w:rPr>
                <w:b w:val="1"/>
                <w:bCs w:val="1"/>
                <w:sz w:val="18"/>
                <w:szCs w:val="18"/>
                <w:rtl w:val="0"/>
              </w:rPr>
              <w:t xml:space="preserve">Nombre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274">
            <w:pPr>
              <w:rPr/>
            </w:pPr>
            <w:r w:rsidDel="00000000" w:rsidR="00000000" w:rsidRPr="00000000">
              <w:rPr>
                <w:b w:val="1"/>
                <w:bCs w:val="1"/>
                <w:sz w:val="18"/>
                <w:szCs w:val="18"/>
                <w:rtl w:val="0"/>
              </w:rPr>
              <w:t xml:space="preserve">Cargo / rol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275">
            <w:pPr>
              <w:rPr/>
            </w:pPr>
            <w:r w:rsidDel="00000000" w:rsidR="00000000" w:rsidRPr="00000000">
              <w:rPr>
                <w:b w:val="1"/>
                <w:bCs w:val="1"/>
                <w:sz w:val="18"/>
                <w:szCs w:val="18"/>
                <w:rtl w:val="0"/>
              </w:rPr>
              <w:t xml:space="preserve">Fecha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276">
            <w:pPr>
              <w:rPr/>
            </w:pPr>
            <w:r w:rsidDel="00000000" w:rsidR="00000000" w:rsidRPr="00000000">
              <w:rPr>
                <w:b w:val="1"/>
                <w:bCs w:val="1"/>
                <w:sz w:val="18"/>
                <w:szCs w:val="18"/>
                <w:rtl w:val="0"/>
              </w:rPr>
              <w:t xml:space="preserve">Firma</w:t>
            </w:r>
            <w:r w:rsidDel="00000000" w:rsidR="00000000" w:rsidRPr="00000000">
              <w:rPr>
                <w:rtl w:val="0"/>
              </w:rPr>
            </w:r>
          </w:p>
        </w:tc>
      </w:tr>
      <w:tr>
        <w:trPr>
          <w:cantSplit w:val="1"/>
          <w:trHeight w:val="520" w:hRule="atLeast"/>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77">
            <w:pPr>
              <w:spacing w:after="0" w:lineRule="auto"/>
              <w:rPr/>
            </w:pPr>
            <w:r w:rsidDel="00000000" w:rsidR="00000000" w:rsidRPr="00000000">
              <w:rPr>
                <w:sz w:val="18"/>
                <w:szCs w:val="18"/>
                <w:rtl w:val="0"/>
              </w:rPr>
              <w:t xml:space="preserve">Francisco Hormazabal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78">
            <w:pPr>
              <w:spacing w:after="0" w:lineRule="auto"/>
              <w:rPr/>
            </w:pPr>
            <w:r w:rsidDel="00000000" w:rsidR="00000000" w:rsidRPr="00000000">
              <w:rPr>
                <w:sz w:val="18"/>
                <w:szCs w:val="18"/>
                <w:rtl w:val="0"/>
              </w:rPr>
              <w:t xml:space="preserve">Jefatura de la Octava Compañía (contraparte)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79">
            <w:pPr>
              <w:spacing w:after="0" w:lineRule="auto"/>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7A">
            <w:pPr>
              <w:spacing w:after="0" w:lineRule="auto"/>
              <w:rPr/>
            </w:pPr>
            <w:r w:rsidDel="00000000" w:rsidR="00000000" w:rsidRPr="00000000">
              <w:rPr>
                <w:rtl w:val="0"/>
              </w:rPr>
            </w:r>
          </w:p>
        </w:tc>
      </w:tr>
      <w:tr>
        <w:trPr>
          <w:cantSplit w:val="1"/>
          <w:trHeight w:val="520" w:hRule="atLeast"/>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7B">
            <w:pPr>
              <w:spacing w:after="0" w:lineRule="auto"/>
              <w:rPr>
                <w:sz w:val="18"/>
                <w:szCs w:val="18"/>
              </w:rPr>
            </w:pPr>
            <w:r w:rsidDel="00000000" w:rsidR="00000000" w:rsidRPr="00000000">
              <w:rPr>
                <w:sz w:val="18"/>
                <w:szCs w:val="18"/>
                <w:rtl w:val="0"/>
              </w:rPr>
              <w:t xml:space="preserve">Mabel Herrara</w:t>
            </w:r>
          </w:p>
          <w:p w:rsidR="00000000" w:rsidDel="00000000" w:rsidP="00000000" w:rsidRDefault="00000000" w:rsidRPr="00000000" w14:paraId="0000027C">
            <w:pPr>
              <w:spacing w:after="0" w:lineRule="auto"/>
              <w:rPr>
                <w:sz w:val="18"/>
                <w:szCs w:val="18"/>
              </w:rPr>
            </w:pPr>
            <w:r w:rsidDel="00000000" w:rsidR="00000000" w:rsidRPr="00000000">
              <w:rPr>
                <w:sz w:val="18"/>
                <w:szCs w:val="18"/>
                <w:rtl w:val="0"/>
              </w:rPr>
              <w:t xml:space="preserve">Juan Mellado</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7D">
            <w:pPr>
              <w:spacing w:after="0" w:lineRule="auto"/>
              <w:rPr/>
            </w:pPr>
            <w:r w:rsidDel="00000000" w:rsidR="00000000" w:rsidRPr="00000000">
              <w:rPr>
                <w:sz w:val="18"/>
                <w:szCs w:val="18"/>
                <w:rtl w:val="0"/>
              </w:rPr>
              <w:t xml:space="preserve">Docente, APT122 sección 004D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7E">
            <w:pPr>
              <w:spacing w:after="0" w:lineRule="auto"/>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7F">
            <w:pPr>
              <w:spacing w:after="0" w:lineRule="auto"/>
              <w:rPr/>
            </w:pPr>
            <w:r w:rsidDel="00000000" w:rsidR="00000000" w:rsidRPr="00000000">
              <w:rPr>
                <w:rtl w:val="0"/>
              </w:rPr>
            </w:r>
          </w:p>
        </w:tc>
      </w:tr>
      <w:tr>
        <w:trPr>
          <w:cantSplit w:val="1"/>
          <w:trHeight w:val="520" w:hRule="atLeast"/>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80">
            <w:pPr>
              <w:spacing w:after="0" w:lineRule="auto"/>
              <w:rPr/>
            </w:pPr>
            <w:r w:rsidDel="00000000" w:rsidR="00000000" w:rsidRPr="00000000">
              <w:rPr>
                <w:sz w:val="18"/>
                <w:szCs w:val="18"/>
                <w:rtl w:val="0"/>
              </w:rPr>
              <w:t xml:space="preserve">Renato Pomeri Navarrete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81">
            <w:pPr>
              <w:spacing w:after="0" w:lineRule="auto"/>
              <w:rPr/>
            </w:pPr>
            <w:r w:rsidDel="00000000" w:rsidR="00000000" w:rsidRPr="00000000">
              <w:rPr>
                <w:sz w:val="18"/>
                <w:szCs w:val="18"/>
                <w:rtl w:val="0"/>
              </w:rPr>
              <w:t xml:space="preserve">Jefe de proyecto, Grupo 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82">
            <w:pPr>
              <w:spacing w:after="0" w:lineRule="auto"/>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83">
            <w:pPr>
              <w:spacing w:after="0" w:lineRule="auto"/>
              <w:rPr/>
            </w:pPr>
            <w:r w:rsidDel="00000000" w:rsidR="00000000" w:rsidRPr="00000000">
              <w:rPr>
                <w:rtl w:val="0"/>
              </w:rPr>
            </w:r>
          </w:p>
        </w:tc>
      </w:tr>
    </w:tbl>
    <w:p w:rsidR="00000000" w:rsidDel="00000000" w:rsidP="00000000" w:rsidRDefault="00000000" w:rsidRPr="00000000" w14:paraId="00000284">
      <w:pPr>
        <w:spacing w:after="0" w:line="160" w:lineRule="auto"/>
        <w:rPr>
          <w:sz w:val="12"/>
          <w:szCs w:val="12"/>
        </w:rPr>
      </w:pPr>
      <w:r w:rsidDel="00000000" w:rsidR="00000000" w:rsidRPr="00000000">
        <w:rPr>
          <w:rtl w:val="0"/>
        </w:rPr>
      </w:r>
    </w:p>
    <w:p w:rsidR="00000000" w:rsidDel="00000000" w:rsidP="00000000" w:rsidRDefault="00000000" w:rsidRPr="00000000" w14:paraId="00000285">
      <w:pPr>
        <w:pStyle w:val="Heading1"/>
        <w:rPr/>
      </w:pPr>
      <w:r w:rsidDel="00000000" w:rsidR="00000000" w:rsidRPr="00000000">
        <w:rPr>
          <w:rtl w:val="0"/>
        </w:rPr>
        <w:t xml:space="preserve">8. Anexos</w:t>
      </w:r>
    </w:p>
    <w:p w:rsidR="00000000" w:rsidDel="00000000" w:rsidP="00000000" w:rsidRDefault="00000000" w:rsidRPr="00000000" w14:paraId="00000286">
      <w:pPr>
        <w:spacing w:after="80" w:lineRule="auto"/>
        <w:jc w:val="both"/>
        <w:rPr/>
      </w:pPr>
      <w:r w:rsidDel="00000000" w:rsidR="00000000" w:rsidRPr="00000000">
        <w:rPr>
          <w:b w:val="1"/>
          <w:bCs w:val="1"/>
          <w:rtl w:val="0"/>
        </w:rPr>
        <w:t xml:space="preserve">Anexo A. Documentos de respaldo.</w:t>
      </w:r>
      <w:r w:rsidDel="00000000" w:rsidR="00000000" w:rsidRPr="00000000">
        <w:rPr>
          <w:rtl w:val="0"/>
        </w:rPr>
        <w:t xml:space="preserve"> Se encuentran en el repositorio del proyecto, https://github.com/Krnto2/Capstone_G1:</w:t>
      </w:r>
    </w:p>
    <w:p w:rsidR="00000000" w:rsidDel="00000000" w:rsidP="00000000" w:rsidRDefault="00000000" w:rsidRPr="00000000" w14:paraId="00000287">
      <w:pPr>
        <w:spacing w:after="80" w:lineRule="auto"/>
        <w:ind w:left="360" w:hanging="360"/>
        <w:jc w:val="left"/>
        <w:rPr/>
      </w:pPr>
      <w:r w:rsidDel="00000000" w:rsidR="00000000" w:rsidRPr="00000000">
        <w:rPr>
          <w:rtl w:val="0"/>
        </w:rPr>
      </w:r>
    </w:p>
    <w:sectPr>
      <w:headerReference r:id="rId13" w:type="default"/>
      <w:footerReference r:id="rId14"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jc w:val="center"/>
      <w:rPr/>
    </w:pPr>
    <w:r w:rsidDel="00000000" w:rsidR="00000000" w:rsidRPr="00000000">
      <w:rPr>
        <w:color w:val="7f7f7f"/>
        <w:sz w:val="16"/>
        <w:szCs w:val="16"/>
        <w:rtl w:val="0"/>
      </w:rPr>
      <w:t xml:space="preserve">Especificación de Requerimientos, Proyecto APT – Duoc UC   ·   Página </w:t>
    </w:r>
    <w:r w:rsidDel="00000000" w:rsidR="00000000" w:rsidRPr="00000000">
      <w:rPr>
        <w:color w:val="7f7f7f"/>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jc w:val="right"/>
      <w:rPr/>
    </w:pPr>
    <w:r w:rsidDel="00000000" w:rsidR="00000000" w:rsidRPr="00000000">
      <w:rPr>
        <w:color w:val="7f7f7f"/>
        <w:sz w:val="16"/>
        <w:szCs w:val="16"/>
        <w:rtl w:val="0"/>
      </w:rPr>
      <w:t xml:space="preserve">Especificación de Requerimientos – “SIREMA”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f549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2f549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fabi.fica@duocuc.cl" TargetMode="External"/><Relationship Id="rId10" Type="http://schemas.openxmlformats.org/officeDocument/2006/relationships/hyperlink" Target="mailto:fe.molinaf@duocuc.cl" TargetMode="External"/><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e.pomeri@duocuc.cl"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abe.herrera@profesor.duoc.cl" TargetMode="External"/><Relationship Id="rId8" Type="http://schemas.openxmlformats.org/officeDocument/2006/relationships/hyperlink" Target="mailto:juan.mellado@profesor.duoc.c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17P/FxtfCOyfbv9PmJpi3j4CNQ==">CgMxLjA4AHIhMWN0d2ZTTV9waVlsM0RPX0YxMUFtMFkyTTlLdWRRc21i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2026-10-01T19:13:21.218Z</dcterms:created>
  <dc:creator>Duoc UC – Proyecto APT</dc:creator>
</cp:coreProperties>
</file>

<file path=docProps/custom.xml><?xml version="1.0" encoding="utf-8"?>
<Properties xmlns="http://schemas.openxmlformats.org/officeDocument/2006/custom-properties" xmlns:vt="http://schemas.openxmlformats.org/officeDocument/2006/docPropsVTypes"/>
</file>