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String Permutation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permutation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of a set of items is an arrangement of those items.  Write a recursive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permute</w:t>
      </w:r>
      <w:r w:rsidDel="00000000" w:rsidR="00000000" w:rsidRPr="00000000">
        <w:rPr>
          <w:rFonts w:ascii="Arial" w:cs="Arial" w:eastAsia="Arial" w:hAnsi="Arial"/>
          <w:rtl w:val="0"/>
        </w:rPr>
        <w:t xml:space="preserve"> that prints all permutations of the string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rtl w:val="0"/>
        </w:rPr>
        <w:t xml:space="preserve"> that can obtained by rearranging the characters.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all characters in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unique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Characters in string s can be duplicate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3B4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E3B4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7aQAtX4vj8Nq0ruMVvDOXDhlWQ==">AMUW2mU+fzcnFwY01gst/RWsyhVf9wDJ9Y/xhkjTWARtU4P4l4V6TTbLGmgyi9ZUNCsPeUsnY5HREviv6jvtzs/iGF1OVRIaC8EHTNlTAVjj6zsN9Pc9yiYooe7U59N4Dph7Q1mgykzi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2016-10-13T16:10:00Z</dcterms:created>
  <dc:creator>Lam, Iris</dc:creator>
</cp:coreProperties>
</file>