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404" w:rsidRPr="00954572" w:rsidRDefault="00826404" w:rsidP="00826404">
      <w:pPr>
        <w:widowControl/>
        <w:spacing w:after="200" w:line="276" w:lineRule="auto"/>
        <w:jc w:val="center"/>
        <w:rPr>
          <w:rFonts w:eastAsia="Calibri"/>
          <w:noProof/>
          <w:sz w:val="28"/>
          <w:szCs w:val="28"/>
          <w:lang w:eastAsia="uk-UA"/>
        </w:rPr>
      </w:pPr>
      <w:r w:rsidRPr="00954572">
        <w:rPr>
          <w:rFonts w:eastAsia="Calibri"/>
          <w:noProof/>
          <w:sz w:val="28"/>
          <w:szCs w:val="28"/>
          <w:lang w:eastAsia="uk-UA"/>
        </w:rPr>
        <w:t>Національний університет “Львівська політехніка”</w:t>
      </w:r>
    </w:p>
    <w:p w:rsidR="00826404" w:rsidRPr="00954572" w:rsidRDefault="00826404" w:rsidP="00826404">
      <w:pPr>
        <w:widowControl/>
        <w:spacing w:after="200" w:line="276" w:lineRule="auto"/>
        <w:jc w:val="center"/>
        <w:rPr>
          <w:rFonts w:eastAsia="Calibri"/>
          <w:noProof/>
          <w:sz w:val="28"/>
          <w:szCs w:val="28"/>
          <w:lang w:eastAsia="uk-UA"/>
        </w:rPr>
      </w:pPr>
      <w:r w:rsidRPr="00954572">
        <w:rPr>
          <w:rFonts w:eastAsia="Calibri"/>
          <w:noProof/>
          <w:sz w:val="28"/>
          <w:szCs w:val="28"/>
          <w:lang w:eastAsia="uk-UA"/>
        </w:rPr>
        <w:t>Кафедра “Автоматизовані системи управління”</w:t>
      </w:r>
    </w:p>
    <w:p w:rsidR="00826404" w:rsidRPr="00954572" w:rsidRDefault="00826404" w:rsidP="00826404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:rsidR="00826404" w:rsidRPr="00954572" w:rsidRDefault="00826404" w:rsidP="00826404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:rsidR="00826404" w:rsidRPr="00954572" w:rsidRDefault="00826404" w:rsidP="00826404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:rsidR="00826404" w:rsidRPr="00954572" w:rsidRDefault="00826404" w:rsidP="00826404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:rsidR="00826404" w:rsidRPr="00954572" w:rsidRDefault="00826404" w:rsidP="00826404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:rsidR="00826404" w:rsidRPr="00954572" w:rsidRDefault="00826404" w:rsidP="00826404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:rsidR="00826404" w:rsidRPr="00954572" w:rsidRDefault="00826404" w:rsidP="00826404">
      <w:pPr>
        <w:widowControl/>
        <w:spacing w:after="200"/>
        <w:jc w:val="center"/>
        <w:rPr>
          <w:rFonts w:eastAsia="Calibri"/>
          <w:sz w:val="28"/>
          <w:szCs w:val="28"/>
          <w:lang w:val="uk-UA" w:eastAsia="en-US"/>
        </w:rPr>
      </w:pPr>
    </w:p>
    <w:p w:rsidR="00826404" w:rsidRPr="00954572" w:rsidRDefault="00826404" w:rsidP="00826404">
      <w:pPr>
        <w:widowControl/>
        <w:spacing w:after="200"/>
        <w:jc w:val="center"/>
        <w:rPr>
          <w:rFonts w:eastAsia="Calibri"/>
          <w:sz w:val="28"/>
          <w:szCs w:val="28"/>
          <w:lang w:val="uk-UA" w:eastAsia="en-US"/>
        </w:rPr>
      </w:pPr>
    </w:p>
    <w:p w:rsidR="00826404" w:rsidRPr="00954572" w:rsidRDefault="00826404" w:rsidP="00826404">
      <w:pPr>
        <w:widowControl/>
        <w:spacing w:after="200"/>
        <w:jc w:val="center"/>
        <w:rPr>
          <w:rFonts w:eastAsia="Calibri"/>
          <w:sz w:val="28"/>
          <w:szCs w:val="28"/>
          <w:lang w:eastAsia="en-US"/>
        </w:rPr>
      </w:pPr>
    </w:p>
    <w:p w:rsidR="00826404" w:rsidRPr="00954572" w:rsidRDefault="00826404" w:rsidP="00826404">
      <w:pPr>
        <w:widowControl/>
        <w:spacing w:after="200"/>
        <w:jc w:val="center"/>
        <w:rPr>
          <w:rFonts w:eastAsia="Calibri"/>
          <w:sz w:val="28"/>
          <w:szCs w:val="28"/>
          <w:lang w:eastAsia="en-US"/>
        </w:rPr>
      </w:pPr>
      <w:r w:rsidRPr="00954572">
        <w:rPr>
          <w:rFonts w:eastAsia="Calibri"/>
          <w:sz w:val="28"/>
          <w:szCs w:val="28"/>
          <w:lang w:val="uk-UA" w:eastAsia="en-US"/>
        </w:rPr>
        <w:t>Лабораторна</w:t>
      </w:r>
      <w:r>
        <w:rPr>
          <w:rFonts w:eastAsia="Calibri"/>
          <w:sz w:val="28"/>
          <w:szCs w:val="28"/>
          <w:lang w:eastAsia="en-US"/>
        </w:rPr>
        <w:t xml:space="preserve"> робота № 6</w:t>
      </w:r>
    </w:p>
    <w:p w:rsidR="00826404" w:rsidRPr="00954572" w:rsidRDefault="00826404" w:rsidP="00826404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  <w:r w:rsidRPr="00954572">
        <w:rPr>
          <w:rFonts w:eastAsia="Calibri"/>
          <w:noProof/>
          <w:sz w:val="28"/>
          <w:szCs w:val="28"/>
          <w:lang w:eastAsia="uk-UA"/>
        </w:rPr>
        <w:t xml:space="preserve">з </w:t>
      </w:r>
      <w:r w:rsidRPr="00954572">
        <w:rPr>
          <w:rFonts w:eastAsia="Calibri"/>
          <w:noProof/>
          <w:sz w:val="28"/>
          <w:szCs w:val="28"/>
          <w:lang w:val="uk-UA" w:eastAsia="uk-UA"/>
        </w:rPr>
        <w:t>дисципліни</w:t>
      </w:r>
      <w:r w:rsidRPr="00954572">
        <w:rPr>
          <w:rFonts w:eastAsia="Calibri"/>
          <w:noProof/>
          <w:sz w:val="28"/>
          <w:szCs w:val="28"/>
          <w:lang w:eastAsia="uk-UA"/>
        </w:rPr>
        <w:t xml:space="preserve"> </w:t>
      </w:r>
      <w:r w:rsidRPr="00954572">
        <w:rPr>
          <w:rFonts w:eastAsia="Calibri"/>
          <w:noProof/>
          <w:sz w:val="28"/>
          <w:szCs w:val="28"/>
          <w:lang w:val="uk-UA" w:eastAsia="uk-UA"/>
        </w:rPr>
        <w:t>«</w:t>
      </w:r>
      <w:r w:rsidRPr="00954572">
        <w:rPr>
          <w:sz w:val="28"/>
          <w:szCs w:val="28"/>
          <w:lang w:val="uk-UA"/>
        </w:rPr>
        <w:t>Теорія прийняття рішень»</w:t>
      </w:r>
    </w:p>
    <w:p w:rsidR="00826404" w:rsidRPr="00954572" w:rsidRDefault="00826404" w:rsidP="00826404">
      <w:pPr>
        <w:widowControl/>
        <w:spacing w:after="200"/>
        <w:jc w:val="center"/>
        <w:rPr>
          <w:rFonts w:eastAsia="Calibri"/>
          <w:sz w:val="28"/>
          <w:szCs w:val="28"/>
          <w:lang w:val="uk-UA" w:eastAsia="en-US"/>
        </w:rPr>
      </w:pPr>
      <w:r w:rsidRPr="00954572">
        <w:rPr>
          <w:rFonts w:eastAsia="Calibri"/>
          <w:sz w:val="28"/>
          <w:szCs w:val="28"/>
          <w:lang w:val="uk-UA" w:eastAsia="en-US"/>
        </w:rPr>
        <w:t>на тему:</w:t>
      </w:r>
    </w:p>
    <w:p w:rsidR="00826404" w:rsidRPr="00954572" w:rsidRDefault="00826404" w:rsidP="00826404">
      <w:pPr>
        <w:jc w:val="center"/>
        <w:rPr>
          <w:sz w:val="28"/>
          <w:szCs w:val="28"/>
        </w:rPr>
      </w:pPr>
      <w:r w:rsidRPr="00954572">
        <w:rPr>
          <w:rFonts w:eastAsia="Calibri"/>
          <w:b/>
          <w:noProof/>
          <w:color w:val="000000"/>
          <w:sz w:val="28"/>
          <w:szCs w:val="28"/>
          <w:lang w:val="uk-UA" w:eastAsia="uk-UA"/>
        </w:rPr>
        <w:t>«</w:t>
      </w:r>
      <w:r>
        <w:rPr>
          <w:b/>
          <w:sz w:val="28"/>
          <w:szCs w:val="28"/>
          <w:lang w:val="uk-UA"/>
        </w:rPr>
        <w:t>Методи аналізу часових рядів</w:t>
      </w:r>
      <w:r w:rsidRPr="00954572">
        <w:rPr>
          <w:rFonts w:eastAsia="Calibri"/>
          <w:b/>
          <w:color w:val="000000"/>
          <w:sz w:val="28"/>
          <w:szCs w:val="28"/>
          <w:lang w:val="uk-UA" w:eastAsia="en-US"/>
        </w:rPr>
        <w:t>»</w:t>
      </w:r>
    </w:p>
    <w:p w:rsidR="00826404" w:rsidRPr="00954572" w:rsidRDefault="00826404" w:rsidP="00826404">
      <w:pPr>
        <w:widowControl/>
        <w:spacing w:after="200"/>
        <w:ind w:firstLine="6521"/>
        <w:jc w:val="center"/>
        <w:rPr>
          <w:rFonts w:eastAsia="Calibri"/>
          <w:noProof/>
          <w:sz w:val="28"/>
          <w:szCs w:val="28"/>
          <w:lang w:eastAsia="uk-UA"/>
        </w:rPr>
      </w:pPr>
    </w:p>
    <w:p w:rsidR="00826404" w:rsidRPr="00954572" w:rsidRDefault="00826404" w:rsidP="00826404">
      <w:pPr>
        <w:widowControl/>
        <w:spacing w:after="200"/>
        <w:ind w:left="6379"/>
        <w:jc w:val="center"/>
        <w:rPr>
          <w:rFonts w:eastAsia="Calibri"/>
          <w:noProof/>
          <w:sz w:val="28"/>
          <w:szCs w:val="28"/>
          <w:lang w:eastAsia="uk-UA"/>
        </w:rPr>
      </w:pPr>
    </w:p>
    <w:p w:rsidR="00826404" w:rsidRPr="00954572" w:rsidRDefault="00826404" w:rsidP="00826404">
      <w:pPr>
        <w:widowControl/>
        <w:spacing w:after="200"/>
        <w:ind w:left="6379"/>
        <w:jc w:val="center"/>
        <w:rPr>
          <w:rFonts w:eastAsia="Calibri"/>
          <w:noProof/>
          <w:sz w:val="28"/>
          <w:szCs w:val="28"/>
          <w:lang w:eastAsia="uk-UA"/>
        </w:rPr>
      </w:pPr>
    </w:p>
    <w:p w:rsidR="00826404" w:rsidRPr="00954572" w:rsidRDefault="00826404" w:rsidP="00826404">
      <w:pPr>
        <w:widowControl/>
        <w:spacing w:after="200"/>
        <w:ind w:left="6379"/>
        <w:jc w:val="center"/>
        <w:rPr>
          <w:rFonts w:eastAsia="Calibri"/>
          <w:noProof/>
          <w:sz w:val="28"/>
          <w:szCs w:val="28"/>
          <w:lang w:eastAsia="uk-UA"/>
        </w:rPr>
      </w:pPr>
    </w:p>
    <w:p w:rsidR="00826404" w:rsidRPr="00954572" w:rsidRDefault="00826404" w:rsidP="00826404">
      <w:pPr>
        <w:widowControl/>
        <w:spacing w:after="200"/>
        <w:ind w:left="6379"/>
        <w:jc w:val="center"/>
        <w:rPr>
          <w:rFonts w:eastAsia="Calibri"/>
          <w:noProof/>
          <w:sz w:val="28"/>
          <w:szCs w:val="28"/>
          <w:lang w:eastAsia="uk-UA"/>
        </w:rPr>
      </w:pPr>
    </w:p>
    <w:p w:rsidR="00826404" w:rsidRPr="00954572" w:rsidRDefault="00826404" w:rsidP="00826404">
      <w:pPr>
        <w:widowControl/>
        <w:spacing w:after="200"/>
        <w:ind w:left="6379"/>
        <w:jc w:val="center"/>
        <w:rPr>
          <w:rFonts w:eastAsia="Calibri"/>
          <w:noProof/>
          <w:sz w:val="28"/>
          <w:szCs w:val="28"/>
          <w:lang w:eastAsia="uk-UA"/>
        </w:rPr>
      </w:pPr>
    </w:p>
    <w:p w:rsidR="00826404" w:rsidRPr="00954572" w:rsidRDefault="00826404" w:rsidP="00826404">
      <w:pPr>
        <w:widowControl/>
        <w:spacing w:after="200"/>
        <w:ind w:left="6379"/>
        <w:jc w:val="right"/>
        <w:rPr>
          <w:rFonts w:eastAsia="Calibri"/>
          <w:noProof/>
          <w:sz w:val="28"/>
          <w:szCs w:val="28"/>
          <w:lang w:eastAsia="uk-UA"/>
        </w:rPr>
      </w:pPr>
      <w:r w:rsidRPr="00954572">
        <w:rPr>
          <w:rFonts w:eastAsia="Calibri"/>
          <w:noProof/>
          <w:sz w:val="28"/>
          <w:szCs w:val="28"/>
          <w:lang w:eastAsia="uk-UA"/>
        </w:rPr>
        <w:t>Викона</w:t>
      </w:r>
      <w:r w:rsidRPr="00954572">
        <w:rPr>
          <w:rFonts w:eastAsia="Calibri"/>
          <w:noProof/>
          <w:sz w:val="28"/>
          <w:szCs w:val="28"/>
          <w:lang w:val="uk-UA" w:eastAsia="uk-UA"/>
        </w:rPr>
        <w:t>в</w:t>
      </w:r>
      <w:r w:rsidRPr="00954572">
        <w:rPr>
          <w:rFonts w:eastAsia="Calibri"/>
          <w:noProof/>
          <w:sz w:val="28"/>
          <w:szCs w:val="28"/>
          <w:lang w:eastAsia="uk-UA"/>
        </w:rPr>
        <w:t>:</w:t>
      </w:r>
    </w:p>
    <w:p w:rsidR="00826404" w:rsidRPr="00954572" w:rsidRDefault="00826404" w:rsidP="00826404">
      <w:pPr>
        <w:widowControl/>
        <w:spacing w:after="200"/>
        <w:ind w:firstLine="6379"/>
        <w:jc w:val="right"/>
        <w:rPr>
          <w:rFonts w:eastAsia="Calibri"/>
          <w:noProof/>
          <w:sz w:val="28"/>
          <w:szCs w:val="28"/>
          <w:lang w:val="uk-UA" w:eastAsia="uk-UA"/>
        </w:rPr>
      </w:pPr>
      <w:r w:rsidRPr="00954572">
        <w:rPr>
          <w:rFonts w:eastAsia="Calibri"/>
          <w:noProof/>
          <w:sz w:val="28"/>
          <w:szCs w:val="28"/>
          <w:lang w:eastAsia="uk-UA"/>
        </w:rPr>
        <w:t>студент групи КН–</w:t>
      </w:r>
      <w:r w:rsidRPr="00954572">
        <w:rPr>
          <w:rFonts w:eastAsia="Calibri"/>
          <w:noProof/>
          <w:sz w:val="28"/>
          <w:szCs w:val="28"/>
          <w:lang w:val="uk-UA" w:eastAsia="uk-UA"/>
        </w:rPr>
        <w:t>32</w:t>
      </w:r>
    </w:p>
    <w:p w:rsidR="00826404" w:rsidRPr="00954572" w:rsidRDefault="004A665B" w:rsidP="00826404">
      <w:pPr>
        <w:widowControl/>
        <w:spacing w:after="200"/>
        <w:ind w:firstLine="6379"/>
        <w:jc w:val="right"/>
        <w:rPr>
          <w:rFonts w:eastAsia="Calibri"/>
          <w:noProof/>
          <w:sz w:val="28"/>
          <w:szCs w:val="28"/>
          <w:lang w:val="uk-UA" w:eastAsia="uk-UA"/>
        </w:rPr>
      </w:pPr>
      <w:r>
        <w:rPr>
          <w:rFonts w:eastAsia="Calibri"/>
          <w:noProof/>
          <w:sz w:val="28"/>
          <w:szCs w:val="28"/>
          <w:lang w:val="uk-UA" w:eastAsia="uk-UA"/>
        </w:rPr>
        <w:t>Іванюх Андрій</w:t>
      </w:r>
    </w:p>
    <w:p w:rsidR="00826404" w:rsidRPr="00954572" w:rsidRDefault="00826404" w:rsidP="00826404">
      <w:pPr>
        <w:widowControl/>
        <w:spacing w:after="200"/>
        <w:ind w:firstLine="6379"/>
        <w:jc w:val="right"/>
        <w:rPr>
          <w:rFonts w:eastAsia="Calibri"/>
          <w:noProof/>
          <w:sz w:val="28"/>
          <w:szCs w:val="28"/>
          <w:lang w:eastAsia="uk-UA"/>
        </w:rPr>
      </w:pPr>
      <w:r w:rsidRPr="00954572">
        <w:rPr>
          <w:rFonts w:eastAsia="Calibri"/>
          <w:noProof/>
          <w:sz w:val="28"/>
          <w:szCs w:val="28"/>
          <w:lang w:val="uk-UA" w:eastAsia="uk-UA"/>
        </w:rPr>
        <w:t>Викладач</w:t>
      </w:r>
      <w:r w:rsidRPr="00954572">
        <w:rPr>
          <w:rFonts w:eastAsia="Calibri"/>
          <w:noProof/>
          <w:sz w:val="28"/>
          <w:szCs w:val="28"/>
          <w:lang w:eastAsia="uk-UA"/>
        </w:rPr>
        <w:t>:</w:t>
      </w:r>
    </w:p>
    <w:p w:rsidR="00826404" w:rsidRPr="00954572" w:rsidRDefault="00826404" w:rsidP="00826404">
      <w:pPr>
        <w:widowControl/>
        <w:ind w:firstLine="6379"/>
        <w:jc w:val="right"/>
        <w:rPr>
          <w:sz w:val="28"/>
          <w:szCs w:val="28"/>
          <w:lang w:val="uk-UA"/>
        </w:rPr>
      </w:pPr>
      <w:r w:rsidRPr="00954572">
        <w:rPr>
          <w:sz w:val="28"/>
          <w:szCs w:val="28"/>
          <w:lang w:val="uk-UA"/>
        </w:rPr>
        <w:t>Скорохода О.В.</w:t>
      </w:r>
    </w:p>
    <w:p w:rsidR="00826404" w:rsidRPr="00954572" w:rsidRDefault="00826404" w:rsidP="00826404">
      <w:pPr>
        <w:widowControl/>
        <w:ind w:firstLine="6379"/>
        <w:jc w:val="right"/>
        <w:rPr>
          <w:sz w:val="28"/>
          <w:szCs w:val="28"/>
          <w:lang w:val="uk-UA"/>
        </w:rPr>
      </w:pPr>
    </w:p>
    <w:p w:rsidR="00826404" w:rsidRPr="00954572" w:rsidRDefault="00826404" w:rsidP="00826404">
      <w:pPr>
        <w:widowControl/>
        <w:ind w:firstLine="6379"/>
        <w:jc w:val="right"/>
        <w:rPr>
          <w:sz w:val="28"/>
          <w:szCs w:val="28"/>
          <w:lang w:val="uk-UA"/>
        </w:rPr>
      </w:pPr>
    </w:p>
    <w:p w:rsidR="00826404" w:rsidRPr="00954572" w:rsidRDefault="00826404" w:rsidP="00826404">
      <w:pPr>
        <w:widowControl/>
        <w:ind w:firstLine="6379"/>
        <w:jc w:val="right"/>
        <w:rPr>
          <w:sz w:val="28"/>
          <w:szCs w:val="28"/>
          <w:lang w:val="uk-UA"/>
        </w:rPr>
      </w:pPr>
    </w:p>
    <w:p w:rsidR="00826404" w:rsidRPr="00954572" w:rsidRDefault="00826404" w:rsidP="00826404">
      <w:pPr>
        <w:widowControl/>
        <w:ind w:firstLine="6379"/>
        <w:jc w:val="right"/>
        <w:rPr>
          <w:sz w:val="28"/>
          <w:szCs w:val="28"/>
          <w:lang w:val="uk-UA"/>
        </w:rPr>
      </w:pPr>
    </w:p>
    <w:p w:rsidR="00826404" w:rsidRDefault="00826404" w:rsidP="00826404">
      <w:pPr>
        <w:widowControl/>
        <w:jc w:val="center"/>
        <w:rPr>
          <w:rFonts w:eastAsia="Calibri"/>
          <w:sz w:val="28"/>
          <w:szCs w:val="28"/>
          <w:lang w:val="en-US"/>
        </w:rPr>
      </w:pPr>
      <w:r w:rsidRPr="00954572">
        <w:rPr>
          <w:rFonts w:eastAsia="Calibri"/>
          <w:sz w:val="28"/>
          <w:szCs w:val="28"/>
          <w:lang w:val="uk-UA"/>
        </w:rPr>
        <w:t>Львів 201</w:t>
      </w:r>
      <w:r w:rsidRPr="00954572">
        <w:rPr>
          <w:rFonts w:eastAsia="Calibri"/>
          <w:sz w:val="28"/>
          <w:szCs w:val="28"/>
          <w:lang w:val="en-US"/>
        </w:rPr>
        <w:t>5</w:t>
      </w:r>
    </w:p>
    <w:p w:rsidR="00826404" w:rsidRPr="00826404" w:rsidRDefault="00826404" w:rsidP="00826404">
      <w:pPr>
        <w:widowControl/>
        <w:spacing w:after="240"/>
        <w:rPr>
          <w:rFonts w:eastAsia="Calibri"/>
          <w:sz w:val="28"/>
          <w:szCs w:val="28"/>
          <w:lang w:val="en-US"/>
        </w:rPr>
      </w:pPr>
      <w:r w:rsidRPr="00826404">
        <w:rPr>
          <w:b/>
          <w:sz w:val="28"/>
          <w:szCs w:val="28"/>
          <w:lang w:val="uk-UA"/>
        </w:rPr>
        <w:lastRenderedPageBreak/>
        <w:t>Тема</w:t>
      </w:r>
      <w:r w:rsidRPr="00826404">
        <w:rPr>
          <w:sz w:val="28"/>
          <w:szCs w:val="28"/>
          <w:lang w:val="uk-UA"/>
        </w:rPr>
        <w:t>: Методи аналізу часових рядів</w:t>
      </w:r>
    </w:p>
    <w:p w:rsidR="00826404" w:rsidRDefault="00826404" w:rsidP="00826404">
      <w:pPr>
        <w:widowControl/>
        <w:spacing w:after="240"/>
        <w:rPr>
          <w:sz w:val="28"/>
          <w:szCs w:val="28"/>
          <w:lang w:val="uk-UA"/>
        </w:rPr>
      </w:pPr>
      <w:r w:rsidRPr="00826404">
        <w:rPr>
          <w:b/>
          <w:sz w:val="28"/>
          <w:szCs w:val="28"/>
          <w:lang w:val="uk-UA"/>
        </w:rPr>
        <w:t>Мета</w:t>
      </w:r>
      <w:r w:rsidRPr="00826404">
        <w:rPr>
          <w:sz w:val="28"/>
          <w:szCs w:val="28"/>
          <w:lang w:val="uk-UA"/>
        </w:rPr>
        <w:t>: Набути навичок прогнозування значень часового</w:t>
      </w:r>
      <w:r>
        <w:rPr>
          <w:sz w:val="28"/>
          <w:szCs w:val="28"/>
          <w:lang w:val="uk-UA"/>
        </w:rPr>
        <w:t xml:space="preserve"> ряду, зокрема, виділення тренду і в</w:t>
      </w:r>
      <w:r w:rsidRPr="00826404">
        <w:rPr>
          <w:sz w:val="28"/>
          <w:szCs w:val="28"/>
          <w:lang w:val="uk-UA"/>
        </w:rPr>
        <w:t xml:space="preserve">рахування сезонної складової, а також навички використання </w:t>
      </w:r>
      <w:r>
        <w:rPr>
          <w:sz w:val="28"/>
          <w:szCs w:val="28"/>
          <w:lang w:val="uk-UA"/>
        </w:rPr>
        <w:t>засобів</w:t>
      </w:r>
      <w:r w:rsidRPr="00826404">
        <w:rPr>
          <w:sz w:val="28"/>
          <w:szCs w:val="28"/>
          <w:lang w:val="uk-UA"/>
        </w:rPr>
        <w:t xml:space="preserve"> Пакет Аналіз</w:t>
      </w:r>
      <w:r>
        <w:rPr>
          <w:sz w:val="28"/>
          <w:szCs w:val="28"/>
          <w:lang w:val="uk-UA"/>
        </w:rPr>
        <w:t>у та Пошук рішення, що входять у</w:t>
      </w:r>
      <w:r w:rsidRPr="00826404">
        <w:rPr>
          <w:sz w:val="28"/>
          <w:szCs w:val="28"/>
          <w:lang w:val="uk-UA"/>
        </w:rPr>
        <w:t xml:space="preserve"> MS Excel.</w:t>
      </w:r>
    </w:p>
    <w:p w:rsidR="0012260D" w:rsidRDefault="0012260D" w:rsidP="0012260D">
      <w:pPr>
        <w:spacing w:after="60"/>
        <w:rPr>
          <w:rFonts w:ascii="Cambria" w:hAnsi="Cambria"/>
          <w:b/>
        </w:rPr>
      </w:pPr>
    </w:p>
    <w:p w:rsidR="0012260D" w:rsidRDefault="0012260D" w:rsidP="0012260D">
      <w:pPr>
        <w:spacing w:after="60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Індивідуальне завдання</w:t>
      </w:r>
    </w:p>
    <w:p w:rsidR="004A665B" w:rsidRPr="004A665B" w:rsidRDefault="004A665B" w:rsidP="004A665B">
      <w:pPr>
        <w:keepNext/>
        <w:spacing w:after="60"/>
        <w:rPr>
          <w:rFonts w:ascii="Cambria" w:hAnsi="Cambria"/>
          <w:b/>
          <w:sz w:val="28"/>
          <w:szCs w:val="28"/>
        </w:rPr>
      </w:pPr>
      <w:r w:rsidRPr="004A665B">
        <w:rPr>
          <w:rFonts w:ascii="Cambria" w:hAnsi="Cambria"/>
          <w:b/>
          <w:sz w:val="28"/>
          <w:szCs w:val="28"/>
        </w:rPr>
        <w:t>Задача 4</w:t>
      </w:r>
    </w:p>
    <w:p w:rsidR="004A665B" w:rsidRPr="004A665B" w:rsidRDefault="004A665B" w:rsidP="004A665B">
      <w:pPr>
        <w:spacing w:after="60"/>
        <w:rPr>
          <w:rFonts w:ascii="Cambria" w:hAnsi="Cambria"/>
          <w:sz w:val="28"/>
          <w:szCs w:val="28"/>
        </w:rPr>
      </w:pPr>
      <w:r w:rsidRPr="004A665B">
        <w:rPr>
          <w:rFonts w:ascii="Cambria" w:hAnsi="Cambria"/>
          <w:sz w:val="28"/>
          <w:szCs w:val="28"/>
        </w:rPr>
        <w:t>Проанализируйте временной ряд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7"/>
        <w:gridCol w:w="693"/>
        <w:gridCol w:w="719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A665B" w:rsidRPr="004A665B" w:rsidTr="00070278">
        <w:tc>
          <w:tcPr>
            <w:tcW w:w="758" w:type="dxa"/>
          </w:tcPr>
          <w:p w:rsidR="004A665B" w:rsidRPr="004A665B" w:rsidRDefault="004A665B" w:rsidP="00070278">
            <w:pPr>
              <w:spacing w:after="60"/>
              <w:rPr>
                <w:sz w:val="28"/>
                <w:szCs w:val="28"/>
              </w:rPr>
            </w:pPr>
            <w:r w:rsidRPr="004A665B">
              <w:rPr>
                <w:rFonts w:ascii="Cambria" w:hAnsi="Cambria"/>
                <w:sz w:val="28"/>
                <w:szCs w:val="28"/>
              </w:rPr>
              <w:t>Время</w:t>
            </w:r>
          </w:p>
        </w:tc>
        <w:tc>
          <w:tcPr>
            <w:tcW w:w="758" w:type="dxa"/>
          </w:tcPr>
          <w:p w:rsidR="004A665B" w:rsidRPr="004A665B" w:rsidRDefault="004A665B" w:rsidP="00070278">
            <w:pPr>
              <w:spacing w:after="60"/>
              <w:rPr>
                <w:sz w:val="28"/>
                <w:szCs w:val="28"/>
              </w:rPr>
            </w:pPr>
            <w:r w:rsidRPr="004A665B"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758" w:type="dxa"/>
          </w:tcPr>
          <w:p w:rsidR="004A665B" w:rsidRPr="004A665B" w:rsidRDefault="004A665B" w:rsidP="00070278">
            <w:pPr>
              <w:spacing w:after="60"/>
              <w:rPr>
                <w:sz w:val="28"/>
                <w:szCs w:val="28"/>
              </w:rPr>
            </w:pPr>
            <w:r w:rsidRPr="004A665B"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758" w:type="dxa"/>
          </w:tcPr>
          <w:p w:rsidR="004A665B" w:rsidRPr="004A665B" w:rsidRDefault="004A665B" w:rsidP="00070278">
            <w:pPr>
              <w:spacing w:after="60"/>
              <w:rPr>
                <w:sz w:val="28"/>
                <w:szCs w:val="28"/>
              </w:rPr>
            </w:pPr>
            <w:r w:rsidRPr="004A665B">
              <w:rPr>
                <w:rFonts w:ascii="Cambria" w:hAnsi="Cambria"/>
                <w:sz w:val="28"/>
                <w:szCs w:val="28"/>
              </w:rPr>
              <w:t>3</w:t>
            </w:r>
          </w:p>
        </w:tc>
        <w:tc>
          <w:tcPr>
            <w:tcW w:w="758" w:type="dxa"/>
          </w:tcPr>
          <w:p w:rsidR="004A665B" w:rsidRPr="004A665B" w:rsidRDefault="004A665B" w:rsidP="00070278">
            <w:pPr>
              <w:spacing w:after="60"/>
              <w:rPr>
                <w:sz w:val="28"/>
                <w:szCs w:val="28"/>
              </w:rPr>
            </w:pPr>
            <w:r w:rsidRPr="004A665B">
              <w:rPr>
                <w:rFonts w:ascii="Cambria" w:hAnsi="Cambria"/>
                <w:sz w:val="28"/>
                <w:szCs w:val="28"/>
              </w:rPr>
              <w:t>4</w:t>
            </w:r>
          </w:p>
        </w:tc>
        <w:tc>
          <w:tcPr>
            <w:tcW w:w="758" w:type="dxa"/>
          </w:tcPr>
          <w:p w:rsidR="004A665B" w:rsidRPr="004A665B" w:rsidRDefault="004A665B" w:rsidP="00070278">
            <w:pPr>
              <w:spacing w:after="60"/>
              <w:rPr>
                <w:sz w:val="28"/>
                <w:szCs w:val="28"/>
              </w:rPr>
            </w:pPr>
            <w:r w:rsidRPr="004A665B">
              <w:rPr>
                <w:rFonts w:ascii="Cambria" w:hAnsi="Cambria"/>
                <w:sz w:val="28"/>
                <w:szCs w:val="28"/>
              </w:rPr>
              <w:t>5</w:t>
            </w:r>
          </w:p>
        </w:tc>
        <w:tc>
          <w:tcPr>
            <w:tcW w:w="758" w:type="dxa"/>
          </w:tcPr>
          <w:p w:rsidR="004A665B" w:rsidRPr="004A665B" w:rsidRDefault="004A665B" w:rsidP="00070278">
            <w:pPr>
              <w:spacing w:after="60"/>
              <w:rPr>
                <w:sz w:val="28"/>
                <w:szCs w:val="28"/>
              </w:rPr>
            </w:pPr>
            <w:r w:rsidRPr="004A665B">
              <w:rPr>
                <w:rFonts w:ascii="Cambria" w:hAnsi="Cambria"/>
                <w:sz w:val="28"/>
                <w:szCs w:val="28"/>
              </w:rPr>
              <w:t>6</w:t>
            </w:r>
          </w:p>
        </w:tc>
        <w:tc>
          <w:tcPr>
            <w:tcW w:w="758" w:type="dxa"/>
          </w:tcPr>
          <w:p w:rsidR="004A665B" w:rsidRPr="004A665B" w:rsidRDefault="004A665B" w:rsidP="00070278">
            <w:pPr>
              <w:spacing w:after="60"/>
              <w:rPr>
                <w:sz w:val="28"/>
                <w:szCs w:val="28"/>
              </w:rPr>
            </w:pPr>
            <w:r w:rsidRPr="004A665B">
              <w:rPr>
                <w:rFonts w:ascii="Cambria" w:hAnsi="Cambria"/>
                <w:sz w:val="28"/>
                <w:szCs w:val="28"/>
              </w:rPr>
              <w:t>7</w:t>
            </w:r>
          </w:p>
        </w:tc>
        <w:tc>
          <w:tcPr>
            <w:tcW w:w="758" w:type="dxa"/>
          </w:tcPr>
          <w:p w:rsidR="004A665B" w:rsidRPr="004A665B" w:rsidRDefault="004A665B" w:rsidP="00070278">
            <w:pPr>
              <w:spacing w:after="60"/>
              <w:rPr>
                <w:sz w:val="28"/>
                <w:szCs w:val="28"/>
              </w:rPr>
            </w:pPr>
            <w:r w:rsidRPr="004A665B">
              <w:rPr>
                <w:rFonts w:ascii="Cambria" w:hAnsi="Cambria"/>
                <w:sz w:val="28"/>
                <w:szCs w:val="28"/>
              </w:rPr>
              <w:t>8</w:t>
            </w:r>
          </w:p>
        </w:tc>
        <w:tc>
          <w:tcPr>
            <w:tcW w:w="758" w:type="dxa"/>
          </w:tcPr>
          <w:p w:rsidR="004A665B" w:rsidRPr="004A665B" w:rsidRDefault="004A665B" w:rsidP="00070278">
            <w:pPr>
              <w:spacing w:after="60"/>
              <w:rPr>
                <w:sz w:val="28"/>
                <w:szCs w:val="28"/>
              </w:rPr>
            </w:pPr>
            <w:r w:rsidRPr="004A665B">
              <w:rPr>
                <w:rFonts w:ascii="Cambria" w:hAnsi="Cambria"/>
                <w:sz w:val="28"/>
                <w:szCs w:val="28"/>
              </w:rPr>
              <w:t>9</w:t>
            </w:r>
          </w:p>
        </w:tc>
        <w:tc>
          <w:tcPr>
            <w:tcW w:w="758" w:type="dxa"/>
          </w:tcPr>
          <w:p w:rsidR="004A665B" w:rsidRPr="004A665B" w:rsidRDefault="004A665B" w:rsidP="00070278">
            <w:pPr>
              <w:spacing w:after="60"/>
              <w:rPr>
                <w:sz w:val="28"/>
                <w:szCs w:val="28"/>
              </w:rPr>
            </w:pPr>
            <w:r w:rsidRPr="004A665B">
              <w:rPr>
                <w:rFonts w:ascii="Cambria" w:hAnsi="Cambria"/>
                <w:sz w:val="28"/>
                <w:szCs w:val="28"/>
              </w:rPr>
              <w:t>10</w:t>
            </w:r>
          </w:p>
        </w:tc>
        <w:tc>
          <w:tcPr>
            <w:tcW w:w="758" w:type="dxa"/>
          </w:tcPr>
          <w:p w:rsidR="004A665B" w:rsidRPr="004A665B" w:rsidRDefault="004A665B" w:rsidP="00070278">
            <w:pPr>
              <w:spacing w:after="60"/>
              <w:rPr>
                <w:sz w:val="28"/>
                <w:szCs w:val="28"/>
              </w:rPr>
            </w:pPr>
            <w:r w:rsidRPr="004A665B">
              <w:rPr>
                <w:rFonts w:ascii="Cambria" w:hAnsi="Cambria"/>
                <w:sz w:val="28"/>
                <w:szCs w:val="28"/>
              </w:rPr>
              <w:t>11</w:t>
            </w:r>
          </w:p>
        </w:tc>
        <w:tc>
          <w:tcPr>
            <w:tcW w:w="758" w:type="dxa"/>
          </w:tcPr>
          <w:p w:rsidR="004A665B" w:rsidRPr="004A665B" w:rsidRDefault="004A665B" w:rsidP="00070278">
            <w:pPr>
              <w:spacing w:after="60"/>
              <w:rPr>
                <w:sz w:val="28"/>
                <w:szCs w:val="28"/>
              </w:rPr>
            </w:pPr>
            <w:r w:rsidRPr="004A665B">
              <w:rPr>
                <w:rFonts w:ascii="Cambria" w:hAnsi="Cambria"/>
                <w:sz w:val="28"/>
                <w:szCs w:val="28"/>
              </w:rPr>
              <w:t>12</w:t>
            </w:r>
          </w:p>
        </w:tc>
      </w:tr>
      <w:tr w:rsidR="004A665B" w:rsidRPr="004A665B" w:rsidTr="00070278">
        <w:tc>
          <w:tcPr>
            <w:tcW w:w="758" w:type="dxa"/>
          </w:tcPr>
          <w:p w:rsidR="004A665B" w:rsidRPr="004A665B" w:rsidRDefault="004A665B" w:rsidP="00070278">
            <w:pPr>
              <w:spacing w:after="60"/>
              <w:rPr>
                <w:sz w:val="28"/>
                <w:szCs w:val="28"/>
              </w:rPr>
            </w:pPr>
            <w:r w:rsidRPr="004A665B">
              <w:rPr>
                <w:rFonts w:ascii="Cambria" w:hAnsi="Cambria"/>
                <w:sz w:val="28"/>
                <w:szCs w:val="28"/>
              </w:rPr>
              <w:t>Спрос</w:t>
            </w:r>
          </w:p>
        </w:tc>
        <w:tc>
          <w:tcPr>
            <w:tcW w:w="758" w:type="dxa"/>
          </w:tcPr>
          <w:p w:rsidR="004A665B" w:rsidRPr="004A665B" w:rsidRDefault="004A665B" w:rsidP="00070278">
            <w:pPr>
              <w:spacing w:after="60"/>
              <w:rPr>
                <w:sz w:val="28"/>
                <w:szCs w:val="28"/>
              </w:rPr>
            </w:pPr>
            <w:r w:rsidRPr="004A665B">
              <w:rPr>
                <w:rFonts w:ascii="Cambria" w:hAnsi="Cambria"/>
                <w:sz w:val="28"/>
                <w:szCs w:val="28"/>
              </w:rPr>
              <w:t>8</w:t>
            </w:r>
          </w:p>
        </w:tc>
        <w:tc>
          <w:tcPr>
            <w:tcW w:w="758" w:type="dxa"/>
          </w:tcPr>
          <w:p w:rsidR="004A665B" w:rsidRPr="004A665B" w:rsidRDefault="004A665B" w:rsidP="00070278">
            <w:pPr>
              <w:spacing w:after="60"/>
              <w:rPr>
                <w:sz w:val="28"/>
                <w:szCs w:val="28"/>
              </w:rPr>
            </w:pPr>
            <w:r w:rsidRPr="004A665B">
              <w:rPr>
                <w:rFonts w:ascii="Cambria" w:hAnsi="Cambria"/>
                <w:sz w:val="28"/>
                <w:szCs w:val="28"/>
              </w:rPr>
              <w:t>14</w:t>
            </w:r>
          </w:p>
        </w:tc>
        <w:tc>
          <w:tcPr>
            <w:tcW w:w="758" w:type="dxa"/>
          </w:tcPr>
          <w:p w:rsidR="004A665B" w:rsidRPr="004A665B" w:rsidRDefault="004A665B" w:rsidP="00070278">
            <w:pPr>
              <w:spacing w:after="60"/>
              <w:rPr>
                <w:sz w:val="28"/>
                <w:szCs w:val="28"/>
              </w:rPr>
            </w:pPr>
            <w:r w:rsidRPr="004A665B">
              <w:rPr>
                <w:rFonts w:ascii="Cambria" w:hAnsi="Cambria"/>
                <w:sz w:val="28"/>
                <w:szCs w:val="28"/>
              </w:rPr>
              <w:t>21</w:t>
            </w:r>
          </w:p>
        </w:tc>
        <w:tc>
          <w:tcPr>
            <w:tcW w:w="758" w:type="dxa"/>
          </w:tcPr>
          <w:p w:rsidR="004A665B" w:rsidRPr="004A665B" w:rsidRDefault="004A665B" w:rsidP="00070278">
            <w:pPr>
              <w:spacing w:after="60"/>
              <w:rPr>
                <w:sz w:val="28"/>
                <w:szCs w:val="28"/>
              </w:rPr>
            </w:pPr>
            <w:r w:rsidRPr="004A665B">
              <w:rPr>
                <w:rFonts w:ascii="Cambria" w:hAnsi="Cambria"/>
                <w:sz w:val="28"/>
                <w:szCs w:val="28"/>
              </w:rPr>
              <w:t>26</w:t>
            </w:r>
          </w:p>
        </w:tc>
        <w:tc>
          <w:tcPr>
            <w:tcW w:w="758" w:type="dxa"/>
          </w:tcPr>
          <w:p w:rsidR="004A665B" w:rsidRPr="004A665B" w:rsidRDefault="004A665B" w:rsidP="00070278">
            <w:pPr>
              <w:spacing w:after="60"/>
              <w:rPr>
                <w:sz w:val="28"/>
                <w:szCs w:val="28"/>
              </w:rPr>
            </w:pPr>
            <w:r w:rsidRPr="004A665B">
              <w:rPr>
                <w:rFonts w:ascii="Cambria" w:hAnsi="Cambria"/>
                <w:sz w:val="28"/>
                <w:szCs w:val="28"/>
              </w:rPr>
              <w:t>31</w:t>
            </w:r>
          </w:p>
        </w:tc>
        <w:tc>
          <w:tcPr>
            <w:tcW w:w="758" w:type="dxa"/>
          </w:tcPr>
          <w:p w:rsidR="004A665B" w:rsidRPr="004A665B" w:rsidRDefault="004A665B" w:rsidP="00070278">
            <w:pPr>
              <w:spacing w:after="60"/>
              <w:rPr>
                <w:sz w:val="28"/>
                <w:szCs w:val="28"/>
              </w:rPr>
            </w:pPr>
            <w:r w:rsidRPr="004A665B">
              <w:rPr>
                <w:rFonts w:ascii="Cambria" w:hAnsi="Cambria"/>
                <w:sz w:val="28"/>
                <w:szCs w:val="28"/>
              </w:rPr>
              <w:t>35</w:t>
            </w:r>
          </w:p>
        </w:tc>
        <w:tc>
          <w:tcPr>
            <w:tcW w:w="758" w:type="dxa"/>
          </w:tcPr>
          <w:p w:rsidR="004A665B" w:rsidRPr="004A665B" w:rsidRDefault="004A665B" w:rsidP="00070278">
            <w:pPr>
              <w:spacing w:after="60"/>
              <w:rPr>
                <w:sz w:val="28"/>
                <w:szCs w:val="28"/>
              </w:rPr>
            </w:pPr>
            <w:r w:rsidRPr="004A665B">
              <w:rPr>
                <w:rFonts w:ascii="Cambria" w:hAnsi="Cambria"/>
                <w:sz w:val="28"/>
                <w:szCs w:val="28"/>
              </w:rPr>
              <w:t>40</w:t>
            </w:r>
          </w:p>
        </w:tc>
        <w:tc>
          <w:tcPr>
            <w:tcW w:w="758" w:type="dxa"/>
          </w:tcPr>
          <w:p w:rsidR="004A665B" w:rsidRPr="004A665B" w:rsidRDefault="004A665B" w:rsidP="00070278">
            <w:pPr>
              <w:spacing w:after="60"/>
              <w:rPr>
                <w:sz w:val="28"/>
                <w:szCs w:val="28"/>
              </w:rPr>
            </w:pPr>
            <w:r w:rsidRPr="004A665B">
              <w:rPr>
                <w:rFonts w:ascii="Cambria" w:hAnsi="Cambria"/>
                <w:sz w:val="28"/>
                <w:szCs w:val="28"/>
              </w:rPr>
              <w:t>44</w:t>
            </w:r>
          </w:p>
        </w:tc>
        <w:tc>
          <w:tcPr>
            <w:tcW w:w="758" w:type="dxa"/>
          </w:tcPr>
          <w:p w:rsidR="004A665B" w:rsidRPr="004A665B" w:rsidRDefault="004A665B" w:rsidP="00070278">
            <w:pPr>
              <w:spacing w:after="60"/>
              <w:rPr>
                <w:sz w:val="28"/>
                <w:szCs w:val="28"/>
              </w:rPr>
            </w:pPr>
            <w:r w:rsidRPr="004A665B">
              <w:rPr>
                <w:rFonts w:ascii="Cambria" w:hAnsi="Cambria"/>
                <w:sz w:val="28"/>
                <w:szCs w:val="28"/>
              </w:rPr>
              <w:t>51</w:t>
            </w:r>
          </w:p>
        </w:tc>
        <w:tc>
          <w:tcPr>
            <w:tcW w:w="758" w:type="dxa"/>
          </w:tcPr>
          <w:p w:rsidR="004A665B" w:rsidRPr="004A665B" w:rsidRDefault="004A665B" w:rsidP="00070278">
            <w:pPr>
              <w:spacing w:after="60"/>
              <w:rPr>
                <w:sz w:val="28"/>
                <w:szCs w:val="28"/>
              </w:rPr>
            </w:pPr>
            <w:r w:rsidRPr="004A665B">
              <w:rPr>
                <w:rFonts w:ascii="Cambria" w:hAnsi="Cambria"/>
                <w:sz w:val="28"/>
                <w:szCs w:val="28"/>
              </w:rPr>
              <w:t>55</w:t>
            </w:r>
          </w:p>
        </w:tc>
        <w:tc>
          <w:tcPr>
            <w:tcW w:w="758" w:type="dxa"/>
          </w:tcPr>
          <w:p w:rsidR="004A665B" w:rsidRPr="004A665B" w:rsidRDefault="004A665B" w:rsidP="00070278">
            <w:pPr>
              <w:spacing w:after="60"/>
              <w:rPr>
                <w:sz w:val="28"/>
                <w:szCs w:val="28"/>
              </w:rPr>
            </w:pPr>
            <w:r w:rsidRPr="004A665B">
              <w:rPr>
                <w:rFonts w:ascii="Cambria" w:hAnsi="Cambria"/>
                <w:sz w:val="28"/>
                <w:szCs w:val="28"/>
              </w:rPr>
              <w:t>59</w:t>
            </w:r>
          </w:p>
        </w:tc>
        <w:tc>
          <w:tcPr>
            <w:tcW w:w="758" w:type="dxa"/>
          </w:tcPr>
          <w:p w:rsidR="004A665B" w:rsidRPr="004A665B" w:rsidRDefault="004A665B" w:rsidP="00070278">
            <w:pPr>
              <w:spacing w:after="60"/>
              <w:rPr>
                <w:rFonts w:ascii="Cambria" w:hAnsi="Cambria"/>
                <w:sz w:val="28"/>
                <w:szCs w:val="28"/>
              </w:rPr>
            </w:pPr>
            <w:r w:rsidRPr="004A665B">
              <w:rPr>
                <w:rFonts w:ascii="Cambria" w:hAnsi="Cambria"/>
                <w:sz w:val="28"/>
                <w:szCs w:val="28"/>
              </w:rPr>
              <w:t>55</w:t>
            </w:r>
          </w:p>
        </w:tc>
      </w:tr>
    </w:tbl>
    <w:p w:rsidR="004A665B" w:rsidRPr="004A665B" w:rsidRDefault="004A665B" w:rsidP="004A665B">
      <w:pPr>
        <w:widowControl/>
        <w:numPr>
          <w:ilvl w:val="0"/>
          <w:numId w:val="1"/>
        </w:numPr>
        <w:spacing w:before="60" w:after="60"/>
        <w:jc w:val="both"/>
        <w:rPr>
          <w:rFonts w:ascii="Cambria" w:hAnsi="Cambria"/>
          <w:sz w:val="28"/>
          <w:szCs w:val="28"/>
        </w:rPr>
      </w:pPr>
      <w:r w:rsidRPr="004A665B">
        <w:rPr>
          <w:rFonts w:ascii="Cambria" w:hAnsi="Cambria"/>
          <w:sz w:val="28"/>
          <w:szCs w:val="28"/>
        </w:rPr>
        <w:t>Воспользуйтесь методом взвешенного скользящего среднего по 4 узлам, назначив веса 4/10, 3/10, 2/10, 1/10, чтобы получить прогноз в моменты времени 5—13. Больший вес следует назначать более поздним наблюдениям.</w:t>
      </w:r>
    </w:p>
    <w:p w:rsidR="004A665B" w:rsidRPr="004A665B" w:rsidRDefault="004A665B" w:rsidP="004A665B">
      <w:pPr>
        <w:widowControl/>
        <w:numPr>
          <w:ilvl w:val="0"/>
          <w:numId w:val="1"/>
        </w:numPr>
        <w:spacing w:before="60" w:after="60"/>
        <w:jc w:val="both"/>
        <w:rPr>
          <w:rFonts w:ascii="Cambria" w:hAnsi="Cambria"/>
          <w:sz w:val="28"/>
          <w:szCs w:val="28"/>
        </w:rPr>
      </w:pPr>
      <w:r w:rsidRPr="004A665B">
        <w:rPr>
          <w:rFonts w:ascii="Cambria" w:hAnsi="Cambria"/>
          <w:sz w:val="28"/>
          <w:szCs w:val="28"/>
        </w:rPr>
        <w:t>Найдите среднее абсолютных отклонений.</w:t>
      </w:r>
    </w:p>
    <w:p w:rsidR="004A665B" w:rsidRPr="004A665B" w:rsidRDefault="004A665B" w:rsidP="004A665B">
      <w:pPr>
        <w:widowControl/>
        <w:numPr>
          <w:ilvl w:val="0"/>
          <w:numId w:val="1"/>
        </w:numPr>
        <w:spacing w:before="60" w:after="60"/>
        <w:jc w:val="both"/>
        <w:rPr>
          <w:rFonts w:ascii="Cambria" w:hAnsi="Cambria"/>
          <w:sz w:val="28"/>
          <w:szCs w:val="28"/>
        </w:rPr>
      </w:pPr>
      <w:r w:rsidRPr="004A665B">
        <w:rPr>
          <w:rFonts w:ascii="Cambria" w:hAnsi="Cambria"/>
          <w:sz w:val="28"/>
          <w:szCs w:val="28"/>
        </w:rPr>
        <w:t>Считаете ли вы, что данное приближение более предпочтительно по сравнению с моделью простого скользящего среднего по 4 узлам? Почему?</w:t>
      </w:r>
    </w:p>
    <w:p w:rsidR="004A665B" w:rsidRPr="004A665B" w:rsidRDefault="004A665B" w:rsidP="004A665B">
      <w:pPr>
        <w:widowControl/>
        <w:numPr>
          <w:ilvl w:val="0"/>
          <w:numId w:val="1"/>
        </w:numPr>
        <w:spacing w:after="60"/>
        <w:jc w:val="both"/>
        <w:rPr>
          <w:rFonts w:ascii="Cambria" w:hAnsi="Cambria"/>
          <w:sz w:val="28"/>
          <w:szCs w:val="28"/>
        </w:rPr>
      </w:pPr>
      <w:r w:rsidRPr="004A665B">
        <w:rPr>
          <w:rFonts w:ascii="Cambria" w:hAnsi="Cambria"/>
          <w:sz w:val="28"/>
          <w:szCs w:val="28"/>
        </w:rPr>
        <w:t xml:space="preserve">С помощью средства </w:t>
      </w:r>
      <w:r w:rsidRPr="004A665B">
        <w:rPr>
          <w:rFonts w:cs="Microsoft Sans Serif"/>
          <w:sz w:val="28"/>
          <w:szCs w:val="28"/>
        </w:rPr>
        <w:t>Поиск решения</w:t>
      </w:r>
      <w:r w:rsidRPr="004A665B">
        <w:rPr>
          <w:rFonts w:ascii="Cambria" w:hAnsi="Cambria"/>
          <w:sz w:val="28"/>
          <w:szCs w:val="28"/>
        </w:rPr>
        <w:t xml:space="preserve"> найдите оптимальные веса узлов. На сколько удалось уменьшить значение ошибки?</w:t>
      </w:r>
    </w:p>
    <w:p w:rsidR="004A665B" w:rsidRPr="004A665B" w:rsidRDefault="004A665B" w:rsidP="004A665B">
      <w:pPr>
        <w:widowControl/>
        <w:numPr>
          <w:ilvl w:val="0"/>
          <w:numId w:val="1"/>
        </w:numPr>
        <w:spacing w:after="60"/>
        <w:jc w:val="both"/>
        <w:rPr>
          <w:rFonts w:ascii="Cambria" w:hAnsi="Cambria"/>
          <w:sz w:val="28"/>
          <w:szCs w:val="28"/>
        </w:rPr>
      </w:pPr>
      <w:r w:rsidRPr="004A665B">
        <w:rPr>
          <w:rFonts w:ascii="Cambria" w:hAnsi="Cambria"/>
          <w:noProof/>
          <w:sz w:val="28"/>
          <w:szCs w:val="28"/>
        </w:rPr>
        <w:t>Воспользуйтесь для прогноза методом экспоненциального сглаживания. Какой их использованных методов дает лучший результат?</w:t>
      </w:r>
    </w:p>
    <w:p w:rsidR="004A665B" w:rsidRPr="004A665B" w:rsidRDefault="004A665B" w:rsidP="004A665B">
      <w:pPr>
        <w:spacing w:after="60"/>
        <w:rPr>
          <w:rFonts w:ascii="Cambria" w:hAnsi="Cambria"/>
          <w:sz w:val="28"/>
          <w:szCs w:val="28"/>
        </w:rPr>
      </w:pPr>
    </w:p>
    <w:p w:rsidR="00C00A1D" w:rsidRDefault="00C00A1D" w:rsidP="00C00A1D">
      <w:pPr>
        <w:widowControl/>
        <w:spacing w:after="240"/>
        <w:ind w:firstLine="708"/>
        <w:rPr>
          <w:sz w:val="28"/>
          <w:szCs w:val="28"/>
          <w:lang w:val="uk-UA"/>
        </w:rPr>
      </w:pPr>
    </w:p>
    <w:p w:rsidR="004A665B" w:rsidRPr="004A665B" w:rsidRDefault="004A665B" w:rsidP="004A665B">
      <w:pPr>
        <w:spacing w:after="60"/>
        <w:rPr>
          <w:rFonts w:ascii="Cambria" w:hAnsi="Cambria"/>
          <w:b/>
          <w:sz w:val="28"/>
          <w:szCs w:val="28"/>
        </w:rPr>
      </w:pPr>
      <w:r w:rsidRPr="004A665B">
        <w:rPr>
          <w:rFonts w:ascii="Cambria" w:hAnsi="Cambria"/>
          <w:b/>
          <w:sz w:val="28"/>
          <w:szCs w:val="28"/>
        </w:rPr>
        <w:t>Задача 11</w:t>
      </w:r>
    </w:p>
    <w:p w:rsidR="004A665B" w:rsidRPr="004A665B" w:rsidRDefault="004A665B" w:rsidP="004A665B">
      <w:pPr>
        <w:spacing w:after="60"/>
        <w:jc w:val="both"/>
        <w:rPr>
          <w:rFonts w:ascii="Cambria" w:hAnsi="Cambria"/>
          <w:sz w:val="28"/>
          <w:szCs w:val="28"/>
        </w:rPr>
      </w:pPr>
      <w:r w:rsidRPr="004A665B">
        <w:rPr>
          <w:rFonts w:ascii="Cambria" w:hAnsi="Cambria"/>
          <w:sz w:val="28"/>
          <w:szCs w:val="28"/>
        </w:rPr>
        <w:t>В рабочей книге Банк.</w:t>
      </w:r>
      <w:proofErr w:type="spellStart"/>
      <w:r w:rsidRPr="004A665B">
        <w:rPr>
          <w:rFonts w:ascii="Cambria" w:hAnsi="Cambria"/>
          <w:sz w:val="28"/>
          <w:szCs w:val="28"/>
          <w:lang w:val="en-US"/>
        </w:rPr>
        <w:t>xls</w:t>
      </w:r>
      <w:proofErr w:type="spellEnd"/>
      <w:r w:rsidRPr="004A665B">
        <w:rPr>
          <w:rFonts w:ascii="Cambria" w:hAnsi="Cambria"/>
          <w:sz w:val="28"/>
          <w:szCs w:val="28"/>
        </w:rPr>
        <w:t xml:space="preserve"> приведены показатели работы банка. Рассмотрите следующие методы прогнозирования значений этого временного ряда.</w:t>
      </w:r>
    </w:p>
    <w:p w:rsidR="004A665B" w:rsidRPr="004A665B" w:rsidRDefault="004A665B" w:rsidP="004A665B">
      <w:pPr>
        <w:widowControl/>
        <w:numPr>
          <w:ilvl w:val="0"/>
          <w:numId w:val="2"/>
        </w:numPr>
        <w:ind w:left="714" w:hanging="357"/>
        <w:jc w:val="both"/>
        <w:rPr>
          <w:rFonts w:ascii="Cambria" w:hAnsi="Cambria"/>
          <w:sz w:val="28"/>
          <w:szCs w:val="28"/>
        </w:rPr>
      </w:pPr>
      <w:r w:rsidRPr="004A665B">
        <w:rPr>
          <w:rFonts w:ascii="Cambria" w:hAnsi="Cambria"/>
          <w:sz w:val="28"/>
          <w:szCs w:val="28"/>
        </w:rPr>
        <w:t>Простая схема прогнозирования, когда значение за прошлую неделю принимается за прогноз на следующую неделю.</w:t>
      </w:r>
    </w:p>
    <w:p w:rsidR="004A665B" w:rsidRPr="004A665B" w:rsidRDefault="004A665B" w:rsidP="004A665B">
      <w:pPr>
        <w:widowControl/>
        <w:numPr>
          <w:ilvl w:val="0"/>
          <w:numId w:val="2"/>
        </w:numPr>
        <w:ind w:left="714" w:hanging="357"/>
        <w:jc w:val="both"/>
        <w:rPr>
          <w:rFonts w:ascii="Cambria" w:hAnsi="Cambria"/>
          <w:sz w:val="28"/>
          <w:szCs w:val="28"/>
        </w:rPr>
      </w:pPr>
      <w:r w:rsidRPr="004A665B">
        <w:rPr>
          <w:rFonts w:ascii="Cambria" w:hAnsi="Cambria"/>
          <w:sz w:val="28"/>
          <w:szCs w:val="28"/>
        </w:rPr>
        <w:t>Метод скользящего среднего (с числом узлов на ваше усмотрение). Попробуйте использовать несколько различных значений узлов.</w:t>
      </w:r>
    </w:p>
    <w:p w:rsidR="004A665B" w:rsidRPr="004A665B" w:rsidRDefault="004A665B" w:rsidP="004A665B">
      <w:pPr>
        <w:widowControl/>
        <w:numPr>
          <w:ilvl w:val="0"/>
          <w:numId w:val="2"/>
        </w:numPr>
        <w:spacing w:after="60"/>
        <w:jc w:val="both"/>
        <w:rPr>
          <w:rFonts w:ascii="Cambria" w:hAnsi="Cambria"/>
          <w:sz w:val="28"/>
          <w:szCs w:val="28"/>
        </w:rPr>
      </w:pPr>
      <w:r w:rsidRPr="004A665B">
        <w:rPr>
          <w:rFonts w:ascii="Cambria" w:hAnsi="Cambria"/>
          <w:sz w:val="28"/>
          <w:szCs w:val="28"/>
        </w:rPr>
        <w:t xml:space="preserve">Метод экспоненциального сглаживания. Подберите оптимальное значение параметра α с помощью средства </w:t>
      </w:r>
      <w:r w:rsidRPr="004A665B">
        <w:rPr>
          <w:rFonts w:cs="Microsoft Sans Serif"/>
          <w:sz w:val="28"/>
          <w:szCs w:val="28"/>
        </w:rPr>
        <w:t>Поиск решения</w:t>
      </w:r>
      <w:r w:rsidRPr="004A665B">
        <w:rPr>
          <w:rFonts w:ascii="Cambria" w:hAnsi="Cambria"/>
          <w:sz w:val="28"/>
          <w:szCs w:val="28"/>
        </w:rPr>
        <w:t>.</w:t>
      </w:r>
    </w:p>
    <w:p w:rsidR="004A665B" w:rsidRPr="004A665B" w:rsidRDefault="004A665B" w:rsidP="004A665B">
      <w:pPr>
        <w:spacing w:after="60"/>
        <w:jc w:val="both"/>
        <w:rPr>
          <w:rFonts w:ascii="Cambria" w:hAnsi="Cambria"/>
          <w:sz w:val="28"/>
          <w:szCs w:val="28"/>
        </w:rPr>
      </w:pPr>
      <w:r w:rsidRPr="004A665B">
        <w:rPr>
          <w:rFonts w:ascii="Cambria" w:hAnsi="Cambria"/>
          <w:sz w:val="28"/>
          <w:szCs w:val="28"/>
        </w:rPr>
        <w:t>Какой из предложенных выше методов прогнозирования вы бы порекомендовали для прогноза значений данного временного ряда?</w:t>
      </w:r>
    </w:p>
    <w:p w:rsidR="004A665B" w:rsidRDefault="004A665B" w:rsidP="00C00A1D">
      <w:pPr>
        <w:spacing w:after="240"/>
        <w:rPr>
          <w:b/>
          <w:sz w:val="28"/>
          <w:lang w:val="uk-UA"/>
        </w:rPr>
      </w:pPr>
    </w:p>
    <w:p w:rsidR="004A665B" w:rsidRDefault="004A665B" w:rsidP="00C00A1D">
      <w:pPr>
        <w:spacing w:after="240"/>
        <w:rPr>
          <w:b/>
          <w:sz w:val="28"/>
          <w:lang w:val="uk-UA"/>
        </w:rPr>
      </w:pPr>
    </w:p>
    <w:p w:rsidR="004A665B" w:rsidRDefault="004A665B" w:rsidP="00C00A1D">
      <w:pPr>
        <w:spacing w:after="240"/>
        <w:rPr>
          <w:b/>
          <w:sz w:val="28"/>
          <w:lang w:val="uk-UA"/>
        </w:rPr>
      </w:pPr>
    </w:p>
    <w:p w:rsidR="00B92A61" w:rsidRPr="00BC097E" w:rsidRDefault="004A665B" w:rsidP="00C00A1D">
      <w:pPr>
        <w:spacing w:after="240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Задача 4</w:t>
      </w:r>
      <w:r w:rsidR="00B92A61">
        <w:rPr>
          <w:b/>
          <w:sz w:val="28"/>
          <w:lang w:val="uk-UA"/>
        </w:rPr>
        <w:t>.</w:t>
      </w:r>
    </w:p>
    <w:p w:rsidR="00BC097E" w:rsidRDefault="004A665B" w:rsidP="00C00A1D">
      <w:pPr>
        <w:spacing w:after="240"/>
        <w:rPr>
          <w:sz w:val="28"/>
          <w:lang w:val="uk-UA"/>
        </w:rPr>
      </w:pPr>
      <w:r>
        <w:rPr>
          <w:noProof/>
          <w:sz w:val="28"/>
          <w:lang w:val="uk-UA" w:eastAsia="uk-UA"/>
        </w:rPr>
        <w:drawing>
          <wp:inline distT="0" distB="0" distL="0" distR="0">
            <wp:extent cx="5505450" cy="3305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378" w:rsidRDefault="007C6378" w:rsidP="007C6378">
      <w:pPr>
        <w:spacing w:after="240"/>
        <w:ind w:firstLine="708"/>
        <w:rPr>
          <w:sz w:val="28"/>
          <w:lang w:val="uk-UA"/>
        </w:rPr>
      </w:pPr>
      <w:r>
        <w:rPr>
          <w:sz w:val="28"/>
          <w:lang w:val="uk-UA"/>
        </w:rPr>
        <w:t xml:space="preserve">Метод </w:t>
      </w:r>
      <w:proofErr w:type="spellStart"/>
      <w:r w:rsidR="00B967AC">
        <w:rPr>
          <w:sz w:val="28"/>
          <w:lang w:val="uk-UA"/>
        </w:rPr>
        <w:t>експоненційного</w:t>
      </w:r>
      <w:proofErr w:type="spellEnd"/>
      <w:r>
        <w:rPr>
          <w:sz w:val="28"/>
          <w:lang w:val="uk-UA"/>
        </w:rPr>
        <w:t xml:space="preserve"> згладжування показав такі результати:</w:t>
      </w:r>
    </w:p>
    <w:p w:rsidR="007C6378" w:rsidRDefault="004A665B" w:rsidP="007C6378">
      <w:pPr>
        <w:spacing w:after="240"/>
        <w:rPr>
          <w:sz w:val="28"/>
          <w:lang w:val="uk-UA"/>
        </w:rPr>
      </w:pPr>
      <w:r>
        <w:rPr>
          <w:noProof/>
          <w:sz w:val="28"/>
          <w:lang w:val="uk-UA" w:eastAsia="uk-UA"/>
        </w:rPr>
        <w:drawing>
          <wp:inline distT="0" distB="0" distL="0" distR="0">
            <wp:extent cx="4724400" cy="2809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378" w:rsidRDefault="007C6378" w:rsidP="007C6378">
      <w:pPr>
        <w:spacing w:after="240"/>
        <w:rPr>
          <w:sz w:val="28"/>
          <w:lang w:val="uk-UA"/>
        </w:rPr>
      </w:pPr>
    </w:p>
    <w:p w:rsidR="00B967AC" w:rsidRDefault="007C6378" w:rsidP="004A665B">
      <w:pPr>
        <w:spacing w:after="240"/>
        <w:ind w:firstLine="708"/>
        <w:rPr>
          <w:sz w:val="28"/>
          <w:lang w:val="uk-UA"/>
        </w:rPr>
      </w:pPr>
      <w:r>
        <w:rPr>
          <w:sz w:val="28"/>
          <w:lang w:val="uk-UA"/>
        </w:rPr>
        <w:t>Як бачимо метод</w:t>
      </w:r>
      <w:r w:rsidR="001F09A5">
        <w:rPr>
          <w:sz w:val="28"/>
          <w:lang w:val="uk-UA"/>
        </w:rPr>
        <w:t xml:space="preserve"> експоненційного згладжування</w:t>
      </w:r>
      <w:r>
        <w:rPr>
          <w:sz w:val="28"/>
          <w:lang w:val="uk-UA"/>
        </w:rPr>
        <w:t xml:space="preserve"> має найменше середнє а</w:t>
      </w:r>
      <w:r w:rsidR="001F09A5">
        <w:rPr>
          <w:sz w:val="28"/>
          <w:lang w:val="uk-UA"/>
        </w:rPr>
        <w:t>бсолютне відхилення серед інших, отже для даної задачі є найкращим.</w:t>
      </w:r>
    </w:p>
    <w:p w:rsidR="00B92A61" w:rsidRDefault="00B92A61" w:rsidP="00BC097E">
      <w:pPr>
        <w:tabs>
          <w:tab w:val="left" w:pos="2980"/>
        </w:tabs>
        <w:rPr>
          <w:sz w:val="28"/>
          <w:lang w:val="uk-UA"/>
        </w:rPr>
      </w:pPr>
    </w:p>
    <w:p w:rsidR="0009075F" w:rsidRDefault="001F09A5" w:rsidP="00BC097E">
      <w:pPr>
        <w:tabs>
          <w:tab w:val="left" w:pos="2980"/>
        </w:tabs>
        <w:rPr>
          <w:b/>
          <w:sz w:val="28"/>
          <w:lang w:val="uk-UA"/>
        </w:rPr>
      </w:pPr>
      <w:r>
        <w:rPr>
          <w:b/>
          <w:sz w:val="28"/>
          <w:lang w:val="uk-UA"/>
        </w:rPr>
        <w:t>Задача 14.</w:t>
      </w:r>
    </w:p>
    <w:p w:rsidR="0009075F" w:rsidRDefault="0009075F" w:rsidP="00BC097E">
      <w:pPr>
        <w:tabs>
          <w:tab w:val="left" w:pos="2980"/>
        </w:tabs>
        <w:rPr>
          <w:b/>
          <w:sz w:val="28"/>
          <w:lang w:val="uk-UA"/>
        </w:rPr>
      </w:pPr>
    </w:p>
    <w:p w:rsidR="004A665B" w:rsidRDefault="004A665B" w:rsidP="00BC097E">
      <w:pPr>
        <w:tabs>
          <w:tab w:val="left" w:pos="2980"/>
        </w:tabs>
        <w:rPr>
          <w:b/>
          <w:sz w:val="28"/>
          <w:lang w:val="uk-UA"/>
        </w:rPr>
      </w:pPr>
      <w:r>
        <w:rPr>
          <w:b/>
          <w:sz w:val="28"/>
          <w:lang w:val="uk-UA"/>
        </w:rPr>
        <w:t>Просте середнє:</w:t>
      </w:r>
    </w:p>
    <w:tbl>
      <w:tblPr>
        <w:tblW w:w="8800" w:type="dxa"/>
        <w:tblLook w:val="04A0" w:firstRow="1" w:lastRow="0" w:firstColumn="1" w:lastColumn="0" w:noHBand="0" w:noVBand="1"/>
      </w:tblPr>
      <w:tblGrid>
        <w:gridCol w:w="980"/>
        <w:gridCol w:w="1280"/>
        <w:gridCol w:w="1920"/>
        <w:gridCol w:w="1360"/>
        <w:gridCol w:w="1920"/>
        <w:gridCol w:w="1340"/>
      </w:tblGrid>
      <w:tr w:rsidR="004A665B" w:rsidRPr="004A665B" w:rsidTr="004A665B">
        <w:trPr>
          <w:trHeight w:val="103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center"/>
              <w:rPr>
                <w:rFonts w:ascii="Courier" w:hAnsi="Courier" w:cs="Arial"/>
                <w:b/>
                <w:bCs/>
                <w:u w:val="single"/>
                <w:lang w:val="uk-UA" w:eastAsia="uk-UA"/>
              </w:rPr>
            </w:pPr>
            <w:r w:rsidRPr="004A665B">
              <w:rPr>
                <w:rFonts w:ascii="Courier" w:hAnsi="Courier" w:cs="Arial"/>
                <w:b/>
                <w:bCs/>
                <w:u w:val="single"/>
                <w:lang w:val="uk-UA" w:eastAsia="uk-UA"/>
              </w:rPr>
              <w:t>№ п/п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center"/>
              <w:rPr>
                <w:rFonts w:ascii="Courier" w:hAnsi="Courier" w:cs="Arial"/>
                <w:b/>
                <w:bCs/>
                <w:u w:val="single"/>
                <w:lang w:val="uk-UA" w:eastAsia="uk-UA"/>
              </w:rPr>
            </w:pPr>
            <w:r w:rsidRPr="004A665B">
              <w:rPr>
                <w:rFonts w:ascii="Courier" w:hAnsi="Courier" w:cs="Arial"/>
                <w:b/>
                <w:bCs/>
                <w:u w:val="single"/>
                <w:lang w:val="uk-UA" w:eastAsia="uk-UA"/>
              </w:rPr>
              <w:t>Значення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A665B" w:rsidRPr="004A665B" w:rsidRDefault="004A665B" w:rsidP="004A665B">
            <w:pPr>
              <w:widowControl/>
              <w:jc w:val="center"/>
              <w:rPr>
                <w:rFonts w:ascii="Arial" w:hAnsi="Arial" w:cs="Arial"/>
                <w:b/>
                <w:bCs/>
                <w:lang w:val="uk-UA" w:eastAsia="uk-UA"/>
              </w:rPr>
            </w:pPr>
            <w:r w:rsidRPr="004A665B">
              <w:rPr>
                <w:rFonts w:ascii="Arial" w:hAnsi="Arial" w:cs="Arial"/>
                <w:b/>
                <w:bCs/>
                <w:lang w:val="uk-UA" w:eastAsia="uk-UA"/>
              </w:rPr>
              <w:t xml:space="preserve">Прогноз на основі </w:t>
            </w:r>
            <w:proofErr w:type="spellStart"/>
            <w:r w:rsidRPr="004A665B">
              <w:rPr>
                <w:rFonts w:ascii="Arial" w:hAnsi="Arial" w:cs="Arial"/>
                <w:b/>
                <w:bCs/>
                <w:lang w:val="uk-UA" w:eastAsia="uk-UA"/>
              </w:rPr>
              <w:t>ск</w:t>
            </w:r>
            <w:proofErr w:type="spellEnd"/>
            <w:r w:rsidRPr="004A665B">
              <w:rPr>
                <w:rFonts w:ascii="Arial" w:hAnsi="Arial" w:cs="Arial"/>
                <w:b/>
                <w:bCs/>
                <w:lang w:val="uk-UA" w:eastAsia="uk-UA"/>
              </w:rPr>
              <w:t>. середнього за 3 п/п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A665B" w:rsidRPr="004A665B" w:rsidRDefault="004A665B" w:rsidP="004A665B">
            <w:pPr>
              <w:widowControl/>
              <w:jc w:val="center"/>
              <w:rPr>
                <w:rFonts w:ascii="Arial" w:hAnsi="Arial" w:cs="Arial"/>
                <w:b/>
                <w:bCs/>
                <w:lang w:val="uk-UA" w:eastAsia="uk-UA"/>
              </w:rPr>
            </w:pPr>
            <w:r w:rsidRPr="004A665B">
              <w:rPr>
                <w:rFonts w:ascii="Arial" w:hAnsi="Arial" w:cs="Arial"/>
                <w:b/>
                <w:bCs/>
                <w:lang w:val="uk-UA" w:eastAsia="uk-UA"/>
              </w:rPr>
              <w:t>Абсолютна помилка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A665B" w:rsidRPr="004A665B" w:rsidRDefault="004A665B" w:rsidP="004A665B">
            <w:pPr>
              <w:widowControl/>
              <w:jc w:val="center"/>
              <w:rPr>
                <w:rFonts w:ascii="Arial" w:hAnsi="Arial" w:cs="Arial"/>
                <w:b/>
                <w:bCs/>
                <w:lang w:val="uk-UA" w:eastAsia="uk-UA"/>
              </w:rPr>
            </w:pPr>
            <w:r w:rsidRPr="004A665B">
              <w:rPr>
                <w:rFonts w:ascii="Arial" w:hAnsi="Arial" w:cs="Arial"/>
                <w:b/>
                <w:bCs/>
                <w:lang w:val="uk-UA" w:eastAsia="uk-UA"/>
              </w:rPr>
              <w:t xml:space="preserve">Прогноз на основі </w:t>
            </w:r>
            <w:proofErr w:type="spellStart"/>
            <w:r w:rsidRPr="004A665B">
              <w:rPr>
                <w:rFonts w:ascii="Arial" w:hAnsi="Arial" w:cs="Arial"/>
                <w:b/>
                <w:bCs/>
                <w:lang w:val="uk-UA" w:eastAsia="uk-UA"/>
              </w:rPr>
              <w:t>ск</w:t>
            </w:r>
            <w:proofErr w:type="spellEnd"/>
            <w:r w:rsidRPr="004A665B">
              <w:rPr>
                <w:rFonts w:ascii="Arial" w:hAnsi="Arial" w:cs="Arial"/>
                <w:b/>
                <w:bCs/>
                <w:lang w:val="uk-UA" w:eastAsia="uk-UA"/>
              </w:rPr>
              <w:t>. середнього за 4 п/п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A665B" w:rsidRPr="004A665B" w:rsidRDefault="004A665B" w:rsidP="004A665B">
            <w:pPr>
              <w:widowControl/>
              <w:jc w:val="center"/>
              <w:rPr>
                <w:rFonts w:ascii="Arial" w:hAnsi="Arial" w:cs="Arial"/>
                <w:b/>
                <w:bCs/>
                <w:lang w:val="uk-UA" w:eastAsia="uk-UA"/>
              </w:rPr>
            </w:pPr>
            <w:proofErr w:type="spellStart"/>
            <w:r w:rsidRPr="004A665B">
              <w:rPr>
                <w:rFonts w:ascii="Arial" w:hAnsi="Arial" w:cs="Arial"/>
                <w:b/>
                <w:bCs/>
                <w:lang w:val="uk-UA" w:eastAsia="uk-UA"/>
              </w:rPr>
              <w:t>Абсолюта</w:t>
            </w:r>
            <w:proofErr w:type="spellEnd"/>
            <w:r w:rsidRPr="004A665B">
              <w:rPr>
                <w:rFonts w:ascii="Arial" w:hAnsi="Arial" w:cs="Arial"/>
                <w:b/>
                <w:bCs/>
                <w:lang w:val="uk-UA" w:eastAsia="uk-UA"/>
              </w:rPr>
              <w:t xml:space="preserve"> помилка</w:t>
            </w:r>
          </w:p>
        </w:tc>
      </w:tr>
      <w:tr w:rsidR="004A665B" w:rsidRPr="004A665B" w:rsidTr="004A665B">
        <w:trPr>
          <w:trHeight w:val="25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lastRenderedPageBreak/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23,40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  <w:tr w:rsidR="004A665B" w:rsidRPr="004A665B" w:rsidTr="004A665B">
        <w:trPr>
          <w:trHeight w:val="25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26,36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  <w:tr w:rsidR="004A665B" w:rsidRPr="004A665B" w:rsidTr="004A665B">
        <w:trPr>
          <w:trHeight w:val="25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28,69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  <w:tr w:rsidR="004A665B" w:rsidRPr="004A665B" w:rsidTr="004A665B">
        <w:trPr>
          <w:trHeight w:val="25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26,49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26,15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0,34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  <w:tr w:rsidR="004A665B" w:rsidRPr="004A665B" w:rsidTr="004A665B">
        <w:trPr>
          <w:trHeight w:val="25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28,60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27,18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1,42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26,23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2,36</w:t>
            </w:r>
          </w:p>
        </w:tc>
      </w:tr>
      <w:tr w:rsidR="004A665B" w:rsidRPr="004A665B" w:rsidTr="004A665B">
        <w:trPr>
          <w:trHeight w:val="25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29,37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27,92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1,45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27,53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1,84</w:t>
            </w:r>
          </w:p>
        </w:tc>
      </w:tr>
      <w:tr w:rsidR="004A665B" w:rsidRPr="004A665B" w:rsidTr="004A665B">
        <w:trPr>
          <w:trHeight w:val="25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29,93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28,15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1,78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28,29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1,64</w:t>
            </w:r>
          </w:p>
        </w:tc>
      </w:tr>
      <w:tr w:rsidR="004A665B" w:rsidRPr="004A665B" w:rsidTr="004A665B">
        <w:trPr>
          <w:trHeight w:val="25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29,28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29,30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0,02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28,60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0,68</w:t>
            </w:r>
          </w:p>
        </w:tc>
      </w:tr>
      <w:tr w:rsidR="004A665B" w:rsidRPr="004A665B" w:rsidTr="004A665B">
        <w:trPr>
          <w:trHeight w:val="25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32,22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29,53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2,70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29,29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2,93</w:t>
            </w:r>
          </w:p>
        </w:tc>
      </w:tr>
      <w:tr w:rsidR="004A665B" w:rsidRPr="004A665B" w:rsidTr="004A665B">
        <w:trPr>
          <w:trHeight w:val="25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28,70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30,48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1,78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30,20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1,50</w:t>
            </w:r>
          </w:p>
        </w:tc>
      </w:tr>
      <w:tr w:rsidR="004A665B" w:rsidRPr="004A665B" w:rsidTr="004A665B">
        <w:trPr>
          <w:trHeight w:val="25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27,80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30,07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2,26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30,03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2,23</w:t>
            </w:r>
          </w:p>
        </w:tc>
      </w:tr>
      <w:tr w:rsidR="004A665B" w:rsidRPr="004A665B" w:rsidTr="004A665B">
        <w:trPr>
          <w:trHeight w:val="25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31,08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29,57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1,51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29,50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1,58</w:t>
            </w:r>
          </w:p>
        </w:tc>
      </w:tr>
      <w:tr w:rsidR="004A665B" w:rsidRPr="004A665B" w:rsidTr="004A665B">
        <w:trPr>
          <w:trHeight w:val="25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32,74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29,19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3,55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29,95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2,79</w:t>
            </w:r>
          </w:p>
        </w:tc>
      </w:tr>
      <w:tr w:rsidR="004A665B" w:rsidRPr="004A665B" w:rsidTr="004A665B">
        <w:trPr>
          <w:trHeight w:val="25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32,52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30,54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1,98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30,08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2,44</w:t>
            </w:r>
          </w:p>
        </w:tc>
      </w:tr>
      <w:tr w:rsidR="004A665B" w:rsidRPr="004A665B" w:rsidTr="004A665B">
        <w:trPr>
          <w:trHeight w:val="25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28,90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32,11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3,22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2,14</w:t>
            </w:r>
          </w:p>
        </w:tc>
      </w:tr>
      <w:tr w:rsidR="004A665B" w:rsidRPr="004A665B" w:rsidTr="004A665B">
        <w:trPr>
          <w:trHeight w:val="25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31,82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31,39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0,43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31,31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0,51</w:t>
            </w:r>
          </w:p>
        </w:tc>
      </w:tr>
      <w:tr w:rsidR="004A665B" w:rsidRPr="004A665B" w:rsidTr="004A665B">
        <w:trPr>
          <w:trHeight w:val="25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32,76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31,08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1,69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31,49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1,27</w:t>
            </w:r>
          </w:p>
        </w:tc>
      </w:tr>
      <w:tr w:rsidR="004A665B" w:rsidRPr="004A665B" w:rsidTr="004A665B">
        <w:trPr>
          <w:trHeight w:val="25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32,74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31,16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1,58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31,50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1,24</w:t>
            </w:r>
          </w:p>
        </w:tc>
      </w:tr>
      <w:tr w:rsidR="004A665B" w:rsidRPr="004A665B" w:rsidTr="004A665B">
        <w:trPr>
          <w:trHeight w:val="25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31,73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32,44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0,71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31,55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0,17</w:t>
            </w:r>
          </w:p>
        </w:tc>
      </w:tr>
      <w:tr w:rsidR="004A665B" w:rsidRPr="004A665B" w:rsidTr="004A665B">
        <w:trPr>
          <w:trHeight w:val="25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32,48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32,41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0,07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32,26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0,22</w:t>
            </w:r>
          </w:p>
        </w:tc>
      </w:tr>
      <w:tr w:rsidR="004A665B" w:rsidRPr="004A665B" w:rsidTr="004A665B">
        <w:trPr>
          <w:trHeight w:val="25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32,70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32,32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0,38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32,43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0,27</w:t>
            </w:r>
          </w:p>
        </w:tc>
      </w:tr>
      <w:tr w:rsidR="004A665B" w:rsidRPr="004A665B" w:rsidTr="004A665B">
        <w:trPr>
          <w:trHeight w:val="25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30,87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32,30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1,43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32,41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1,54</w:t>
            </w:r>
          </w:p>
        </w:tc>
      </w:tr>
      <w:tr w:rsidR="004A665B" w:rsidRPr="004A665B" w:rsidTr="004A665B">
        <w:trPr>
          <w:trHeight w:val="25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30,47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32,02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1,55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31,95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1,48</w:t>
            </w:r>
          </w:p>
        </w:tc>
      </w:tr>
      <w:tr w:rsidR="004A665B" w:rsidRPr="004A665B" w:rsidTr="004A665B">
        <w:trPr>
          <w:trHeight w:val="25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31,33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31,35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0,01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31,63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0,30</w:t>
            </w:r>
          </w:p>
        </w:tc>
      </w:tr>
      <w:tr w:rsidR="004A665B" w:rsidRPr="004A665B" w:rsidTr="004A665B">
        <w:trPr>
          <w:trHeight w:val="25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30,09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30,89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0,80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31,34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1,25</w:t>
            </w:r>
          </w:p>
        </w:tc>
      </w:tr>
      <w:tr w:rsidR="004A665B" w:rsidRPr="004A665B" w:rsidTr="004A665B">
        <w:trPr>
          <w:trHeight w:val="25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32,41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30,63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1,77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30,69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1,71</w:t>
            </w:r>
          </w:p>
        </w:tc>
      </w:tr>
      <w:tr w:rsidR="004A665B" w:rsidRPr="004A665B" w:rsidTr="004A665B">
        <w:trPr>
          <w:trHeight w:val="25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28,46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31,28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2,82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2,62</w:t>
            </w:r>
          </w:p>
        </w:tc>
      </w:tr>
      <w:tr w:rsidR="004A665B" w:rsidRPr="004A665B" w:rsidTr="004A665B">
        <w:trPr>
          <w:trHeight w:val="25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29,87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30,32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0,45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30,57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0,70</w:t>
            </w:r>
          </w:p>
        </w:tc>
      </w:tr>
      <w:tr w:rsidR="004A665B" w:rsidRPr="004A665B" w:rsidTr="004A665B">
        <w:trPr>
          <w:trHeight w:val="25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31,73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30,25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1,48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30,21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1,52</w:t>
            </w:r>
          </w:p>
        </w:tc>
      </w:tr>
      <w:tr w:rsidR="004A665B" w:rsidRPr="004A665B" w:rsidTr="004A665B">
        <w:trPr>
          <w:trHeight w:val="25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30,69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30,02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0,67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30,62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0,07</w:t>
            </w:r>
          </w:p>
        </w:tc>
      </w:tr>
      <w:tr w:rsidR="004A665B" w:rsidRPr="004A665B" w:rsidTr="004A665B">
        <w:trPr>
          <w:trHeight w:val="25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31,62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30,76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0,86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30,19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1,43</w:t>
            </w:r>
          </w:p>
        </w:tc>
      </w:tr>
      <w:tr w:rsidR="004A665B" w:rsidRPr="004A665B" w:rsidTr="004A665B">
        <w:trPr>
          <w:trHeight w:val="25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32,13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31,35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0,79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30,98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1,15</w:t>
            </w:r>
          </w:p>
        </w:tc>
      </w:tr>
      <w:tr w:rsidR="004A665B" w:rsidRPr="004A665B" w:rsidTr="004A665B">
        <w:trPr>
          <w:trHeight w:val="25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30,07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31,48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1,41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31,54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1,47</w:t>
            </w:r>
          </w:p>
        </w:tc>
      </w:tr>
      <w:tr w:rsidR="004A665B" w:rsidRPr="004A665B" w:rsidTr="004A665B">
        <w:trPr>
          <w:trHeight w:val="25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31,14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31,28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0,14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31,13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0,01</w:t>
            </w:r>
          </w:p>
        </w:tc>
      </w:tr>
      <w:tr w:rsidR="004A665B" w:rsidRPr="004A665B" w:rsidTr="004A665B">
        <w:trPr>
          <w:trHeight w:val="25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30,99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31,11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0,12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31,24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0,25</w:t>
            </w:r>
          </w:p>
        </w:tc>
      </w:tr>
      <w:tr w:rsidR="004A665B" w:rsidRPr="004A665B" w:rsidTr="004A665B">
        <w:trPr>
          <w:trHeight w:val="25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29,57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30,73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1,17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31,08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1,52</w:t>
            </w:r>
          </w:p>
        </w:tc>
      </w:tr>
      <w:tr w:rsidR="004A665B" w:rsidRPr="004A665B" w:rsidTr="004A665B">
        <w:trPr>
          <w:trHeight w:val="25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31,50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30,56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0,94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30,44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1,06</w:t>
            </w:r>
          </w:p>
        </w:tc>
      </w:tr>
      <w:tr w:rsidR="004A665B" w:rsidRPr="004A665B" w:rsidTr="004A665B">
        <w:trPr>
          <w:trHeight w:val="25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31,26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30,69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0,57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30,80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0,46</w:t>
            </w:r>
          </w:p>
        </w:tc>
      </w:tr>
      <w:tr w:rsidR="004A665B" w:rsidRPr="004A665B" w:rsidTr="004A665B">
        <w:trPr>
          <w:trHeight w:val="25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31,14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30,78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0,36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30,83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0,31</w:t>
            </w:r>
          </w:p>
        </w:tc>
      </w:tr>
      <w:tr w:rsidR="004A665B" w:rsidRPr="004A665B" w:rsidTr="004A665B">
        <w:trPr>
          <w:trHeight w:val="25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40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34,87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31,30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3,58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30,87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4,01</w:t>
            </w:r>
          </w:p>
        </w:tc>
      </w:tr>
      <w:tr w:rsidR="004A665B" w:rsidRPr="004A665B" w:rsidTr="004A665B">
        <w:trPr>
          <w:trHeight w:val="25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41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32,31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32,42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0,12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32,19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0,11</w:t>
            </w:r>
          </w:p>
        </w:tc>
      </w:tr>
      <w:tr w:rsidR="004A665B" w:rsidRPr="004A665B" w:rsidTr="004A665B">
        <w:trPr>
          <w:trHeight w:val="25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42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35,60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32,77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2,83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32,39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3,20</w:t>
            </w:r>
          </w:p>
        </w:tc>
      </w:tr>
      <w:tr w:rsidR="004A665B" w:rsidRPr="004A665B" w:rsidTr="004A665B">
        <w:trPr>
          <w:trHeight w:val="25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43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33,83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34,26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0,43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33,48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0,35</w:t>
            </w:r>
          </w:p>
        </w:tc>
      </w:tr>
      <w:tr w:rsidR="004A665B" w:rsidRPr="004A665B" w:rsidTr="004A665B">
        <w:trPr>
          <w:trHeight w:val="25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44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31,33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33,91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2,58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34,15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2,82</w:t>
            </w:r>
          </w:p>
        </w:tc>
      </w:tr>
      <w:tr w:rsidR="004A665B" w:rsidRPr="004A665B" w:rsidTr="004A665B">
        <w:trPr>
          <w:trHeight w:val="25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45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31,19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33,59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2,40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33,27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2,08</w:t>
            </w:r>
          </w:p>
        </w:tc>
      </w:tr>
      <w:tr w:rsidR="004A665B" w:rsidRPr="004A665B" w:rsidTr="004A665B">
        <w:trPr>
          <w:trHeight w:val="25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46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30,45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32,12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1,67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32,99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2,54</w:t>
            </w:r>
          </w:p>
        </w:tc>
      </w:tr>
      <w:tr w:rsidR="004A665B" w:rsidRPr="004A665B" w:rsidTr="004A665B">
        <w:trPr>
          <w:trHeight w:val="25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47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31,08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30,99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0,09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31,70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0,62</w:t>
            </w:r>
          </w:p>
        </w:tc>
      </w:tr>
      <w:tr w:rsidR="004A665B" w:rsidRPr="004A665B" w:rsidTr="004A665B">
        <w:trPr>
          <w:trHeight w:val="25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48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32,74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30,91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1,84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31,01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1,73</w:t>
            </w:r>
          </w:p>
        </w:tc>
      </w:tr>
      <w:tr w:rsidR="004A665B" w:rsidRPr="004A665B" w:rsidTr="004A665B">
        <w:trPr>
          <w:trHeight w:val="25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49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34,79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31,42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3,37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31,36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3,43</w:t>
            </w:r>
          </w:p>
        </w:tc>
      </w:tr>
      <w:tr w:rsidR="004A665B" w:rsidRPr="004A665B" w:rsidTr="004A665B">
        <w:trPr>
          <w:trHeight w:val="25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50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34,48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32,87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1,60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32,27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2,21</w:t>
            </w:r>
          </w:p>
        </w:tc>
      </w:tr>
      <w:tr w:rsidR="004A665B" w:rsidRPr="004A665B" w:rsidTr="004A665B">
        <w:trPr>
          <w:trHeight w:val="25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51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36,03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34,00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2,02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33,27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2,75</w:t>
            </w:r>
          </w:p>
        </w:tc>
      </w:tr>
      <w:tr w:rsidR="004A665B" w:rsidRPr="004A665B" w:rsidTr="004A665B">
        <w:trPr>
          <w:trHeight w:val="25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52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28,35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35,10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6,75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34,51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6,16</w:t>
            </w:r>
          </w:p>
        </w:tc>
      </w:tr>
      <w:tr w:rsidR="004A665B" w:rsidRPr="004A665B" w:rsidTr="004A665B">
        <w:trPr>
          <w:trHeight w:val="25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53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27,80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32,95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5,16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33,41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5,62</w:t>
            </w:r>
          </w:p>
        </w:tc>
      </w:tr>
      <w:tr w:rsidR="004A665B" w:rsidRPr="004A665B" w:rsidTr="004A665B">
        <w:trPr>
          <w:trHeight w:val="25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54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30,44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30,73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0,28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31,66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1,22</w:t>
            </w:r>
          </w:p>
        </w:tc>
      </w:tr>
      <w:tr w:rsidR="004A665B" w:rsidRPr="004A665B" w:rsidTr="004A665B">
        <w:trPr>
          <w:trHeight w:val="25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55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28,40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28,86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0,47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30,65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2,26</w:t>
            </w:r>
          </w:p>
        </w:tc>
      </w:tr>
      <w:tr w:rsidR="004A665B" w:rsidRPr="004A665B" w:rsidTr="004A665B">
        <w:trPr>
          <w:trHeight w:val="25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56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29,27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28,88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0,39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28,75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0,53</w:t>
            </w:r>
          </w:p>
        </w:tc>
      </w:tr>
      <w:tr w:rsidR="004A665B" w:rsidRPr="004A665B" w:rsidTr="004A665B">
        <w:trPr>
          <w:trHeight w:val="25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57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28,88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29,37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0,49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28,98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0,10</w:t>
            </w:r>
          </w:p>
        </w:tc>
      </w:tr>
      <w:tr w:rsidR="004A665B" w:rsidRPr="004A665B" w:rsidTr="004A665B">
        <w:trPr>
          <w:trHeight w:val="25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58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33,53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28,85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4,68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29,25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4,28</w:t>
            </w:r>
          </w:p>
        </w:tc>
      </w:tr>
      <w:tr w:rsidR="004A665B" w:rsidRPr="004A665B" w:rsidTr="004A665B">
        <w:trPr>
          <w:trHeight w:val="25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59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32,62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30,56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2,06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30,02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2,60</w:t>
            </w:r>
          </w:p>
        </w:tc>
      </w:tr>
      <w:tr w:rsidR="004A665B" w:rsidRPr="004A665B" w:rsidTr="004A665B">
        <w:trPr>
          <w:trHeight w:val="25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lastRenderedPageBreak/>
              <w:t>60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31,98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31,68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0,31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31,08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0,91</w:t>
            </w:r>
          </w:p>
        </w:tc>
      </w:tr>
      <w:tr w:rsidR="004A665B" w:rsidRPr="004A665B" w:rsidTr="004A665B">
        <w:trPr>
          <w:trHeight w:val="25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61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30,64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32,71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2,07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31,75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1,11</w:t>
            </w:r>
          </w:p>
        </w:tc>
      </w:tr>
      <w:tr w:rsidR="004A665B" w:rsidRPr="004A665B" w:rsidTr="004A665B">
        <w:trPr>
          <w:trHeight w:val="25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62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31,92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31,75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0,17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32,19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0,27</w:t>
            </w:r>
          </w:p>
        </w:tc>
      </w:tr>
      <w:tr w:rsidR="004A665B" w:rsidRPr="004A665B" w:rsidTr="004A665B">
        <w:trPr>
          <w:trHeight w:val="25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63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31,26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31,52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0,26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31,79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0,53</w:t>
            </w:r>
          </w:p>
        </w:tc>
      </w:tr>
      <w:tr w:rsidR="004A665B" w:rsidRPr="004A665B" w:rsidTr="004A665B">
        <w:trPr>
          <w:trHeight w:val="25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64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31,63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31,27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0,36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31,45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0,18</w:t>
            </w:r>
          </w:p>
        </w:tc>
      </w:tr>
      <w:tr w:rsidR="004A665B" w:rsidRPr="004A665B" w:rsidTr="004A665B">
        <w:trPr>
          <w:trHeight w:val="25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65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31,09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31,60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0,52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31,36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0,28</w:t>
            </w:r>
          </w:p>
        </w:tc>
      </w:tr>
      <w:tr w:rsidR="004A665B" w:rsidRPr="004A665B" w:rsidTr="004A665B">
        <w:trPr>
          <w:trHeight w:val="25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66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32,01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31,33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0,69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31,47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0,54</w:t>
            </w:r>
          </w:p>
        </w:tc>
      </w:tr>
      <w:tr w:rsidR="004A665B" w:rsidRPr="004A665B" w:rsidTr="004A665B">
        <w:trPr>
          <w:trHeight w:val="25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  <w:tr w:rsidR="004A665B" w:rsidRPr="004A665B" w:rsidTr="004A665B">
        <w:trPr>
          <w:trHeight w:val="25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  <w:tr w:rsidR="004A665B" w:rsidRPr="004A665B" w:rsidTr="004A665B">
        <w:trPr>
          <w:trHeight w:val="25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b/>
                <w:bCs/>
                <w:lang w:val="uk-UA" w:eastAsia="uk-UA"/>
              </w:rPr>
            </w:pPr>
            <w:proofErr w:type="spellStart"/>
            <w:r w:rsidRPr="004A665B">
              <w:rPr>
                <w:rFonts w:ascii="Arial" w:hAnsi="Arial" w:cs="Arial"/>
                <w:b/>
                <w:bCs/>
                <w:lang w:val="uk-UA" w:eastAsia="uk-UA"/>
              </w:rPr>
              <w:t>Сумма</w:t>
            </w:r>
            <w:proofErr w:type="spellEnd"/>
            <w:r w:rsidRPr="004A665B">
              <w:rPr>
                <w:rFonts w:ascii="Arial" w:hAnsi="Arial" w:cs="Arial"/>
                <w:b/>
                <w:bCs/>
                <w:lang w:val="uk-UA" w:eastAsia="uk-UA"/>
              </w:rPr>
              <w:t xml:space="preserve"> =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91,37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b/>
                <w:bCs/>
                <w:lang w:val="uk-UA" w:eastAsia="uk-UA"/>
              </w:rPr>
            </w:pPr>
            <w:proofErr w:type="spellStart"/>
            <w:r w:rsidRPr="004A665B">
              <w:rPr>
                <w:rFonts w:ascii="Arial" w:hAnsi="Arial" w:cs="Arial"/>
                <w:b/>
                <w:bCs/>
                <w:lang w:val="uk-UA" w:eastAsia="uk-UA"/>
              </w:rPr>
              <w:t>Сумма</w:t>
            </w:r>
            <w:proofErr w:type="spellEnd"/>
            <w:r w:rsidRPr="004A665B">
              <w:rPr>
                <w:rFonts w:ascii="Arial" w:hAnsi="Arial" w:cs="Arial"/>
                <w:b/>
                <w:bCs/>
                <w:lang w:val="uk-UA" w:eastAsia="uk-UA"/>
              </w:rPr>
              <w:t xml:space="preserve"> =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97,11</w:t>
            </w:r>
          </w:p>
        </w:tc>
      </w:tr>
      <w:tr w:rsidR="004A665B" w:rsidRPr="004A665B" w:rsidTr="004A665B">
        <w:trPr>
          <w:trHeight w:val="25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b/>
                <w:bCs/>
                <w:lang w:val="uk-UA" w:eastAsia="uk-UA"/>
              </w:rPr>
            </w:pPr>
            <w:r w:rsidRPr="004A665B">
              <w:rPr>
                <w:rFonts w:ascii="Arial" w:hAnsi="Arial" w:cs="Arial"/>
                <w:b/>
                <w:bCs/>
                <w:lang w:val="uk-UA" w:eastAsia="uk-UA"/>
              </w:rPr>
              <w:t>САО =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1,45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b/>
                <w:bCs/>
                <w:lang w:val="uk-UA" w:eastAsia="uk-UA"/>
              </w:rPr>
            </w:pPr>
            <w:r w:rsidRPr="004A665B">
              <w:rPr>
                <w:rFonts w:ascii="Arial" w:hAnsi="Arial" w:cs="Arial"/>
                <w:b/>
                <w:bCs/>
                <w:lang w:val="uk-UA" w:eastAsia="uk-UA"/>
              </w:rPr>
              <w:t>САО =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1,57</w:t>
            </w:r>
          </w:p>
        </w:tc>
      </w:tr>
    </w:tbl>
    <w:p w:rsidR="0009075F" w:rsidRDefault="004A665B" w:rsidP="00BC097E">
      <w:pPr>
        <w:tabs>
          <w:tab w:val="left" w:pos="2980"/>
        </w:tabs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 </w:t>
      </w:r>
    </w:p>
    <w:p w:rsidR="004A665B" w:rsidRDefault="004A665B" w:rsidP="00BC097E">
      <w:pPr>
        <w:tabs>
          <w:tab w:val="left" w:pos="2980"/>
        </w:tabs>
        <w:rPr>
          <w:b/>
          <w:sz w:val="28"/>
          <w:lang w:val="uk-UA"/>
        </w:rPr>
      </w:pPr>
      <w:r>
        <w:rPr>
          <w:b/>
          <w:sz w:val="28"/>
          <w:lang w:val="uk-UA"/>
        </w:rPr>
        <w:t>Вага:</w:t>
      </w:r>
    </w:p>
    <w:tbl>
      <w:tblPr>
        <w:tblW w:w="9320" w:type="dxa"/>
        <w:tblLook w:val="04A0" w:firstRow="1" w:lastRow="0" w:firstColumn="1" w:lastColumn="0" w:noHBand="0" w:noVBand="1"/>
      </w:tblPr>
      <w:tblGrid>
        <w:gridCol w:w="1500"/>
        <w:gridCol w:w="717"/>
        <w:gridCol w:w="272"/>
        <w:gridCol w:w="1080"/>
        <w:gridCol w:w="1520"/>
        <w:gridCol w:w="1920"/>
        <w:gridCol w:w="1400"/>
        <w:gridCol w:w="960"/>
      </w:tblGrid>
      <w:tr w:rsidR="004A665B" w:rsidRPr="004A665B" w:rsidTr="004A665B">
        <w:trPr>
          <w:trHeight w:val="103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b/>
                <w:bCs/>
                <w:i/>
                <w:iCs/>
                <w:lang w:val="uk-UA" w:eastAsia="uk-UA"/>
              </w:rPr>
            </w:pPr>
            <w:r w:rsidRPr="004A665B">
              <w:rPr>
                <w:rFonts w:ascii="Arial" w:hAnsi="Arial" w:cs="Arial"/>
                <w:b/>
                <w:bCs/>
                <w:i/>
                <w:iCs/>
                <w:lang w:val="uk-UA" w:eastAsia="uk-UA"/>
              </w:rPr>
              <w:t>альфа2 =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0,236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center"/>
              <w:rPr>
                <w:rFonts w:ascii="Courier" w:hAnsi="Courier" w:cs="Arial"/>
                <w:b/>
                <w:bCs/>
                <w:u w:val="single"/>
                <w:lang w:val="uk-UA" w:eastAsia="uk-UA"/>
              </w:rPr>
            </w:pPr>
            <w:r w:rsidRPr="004A665B">
              <w:rPr>
                <w:rFonts w:ascii="Courier" w:hAnsi="Courier" w:cs="Arial"/>
                <w:b/>
                <w:bCs/>
                <w:u w:val="single"/>
                <w:lang w:val="uk-UA" w:eastAsia="uk-UA"/>
              </w:rPr>
              <w:t>№ п/п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center"/>
              <w:rPr>
                <w:rFonts w:ascii="Courier" w:hAnsi="Courier" w:cs="Arial"/>
                <w:b/>
                <w:bCs/>
                <w:u w:val="single"/>
                <w:lang w:val="uk-UA" w:eastAsia="uk-UA"/>
              </w:rPr>
            </w:pPr>
            <w:r w:rsidRPr="004A665B">
              <w:rPr>
                <w:rFonts w:ascii="Courier" w:hAnsi="Courier" w:cs="Arial"/>
                <w:b/>
                <w:bCs/>
                <w:u w:val="single"/>
                <w:lang w:val="uk-UA" w:eastAsia="uk-UA"/>
              </w:rPr>
              <w:t>Значення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A665B" w:rsidRPr="004A665B" w:rsidRDefault="004A665B" w:rsidP="004A665B">
            <w:pPr>
              <w:widowControl/>
              <w:jc w:val="center"/>
              <w:rPr>
                <w:rFonts w:ascii="Arial" w:hAnsi="Arial" w:cs="Arial"/>
                <w:b/>
                <w:bCs/>
                <w:lang w:val="uk-UA" w:eastAsia="uk-UA"/>
              </w:rPr>
            </w:pPr>
            <w:r w:rsidRPr="004A665B">
              <w:rPr>
                <w:rFonts w:ascii="Arial" w:hAnsi="Arial" w:cs="Arial"/>
                <w:b/>
                <w:bCs/>
                <w:lang w:val="uk-UA" w:eastAsia="uk-UA"/>
              </w:rPr>
              <w:t xml:space="preserve">Прогноз на основі </w:t>
            </w:r>
            <w:proofErr w:type="spellStart"/>
            <w:r w:rsidRPr="004A665B">
              <w:rPr>
                <w:rFonts w:ascii="Arial" w:hAnsi="Arial" w:cs="Arial"/>
                <w:b/>
                <w:bCs/>
                <w:lang w:val="uk-UA" w:eastAsia="uk-UA"/>
              </w:rPr>
              <w:t>ск</w:t>
            </w:r>
            <w:proofErr w:type="spellEnd"/>
            <w:r w:rsidRPr="004A665B">
              <w:rPr>
                <w:rFonts w:ascii="Arial" w:hAnsi="Arial" w:cs="Arial"/>
                <w:b/>
                <w:bCs/>
                <w:lang w:val="uk-UA" w:eastAsia="uk-UA"/>
              </w:rPr>
              <w:t>. середнього за 3 п/п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A665B" w:rsidRPr="004A665B" w:rsidRDefault="004A665B" w:rsidP="004A665B">
            <w:pPr>
              <w:widowControl/>
              <w:jc w:val="center"/>
              <w:rPr>
                <w:rFonts w:ascii="Arial" w:hAnsi="Arial" w:cs="Arial"/>
                <w:b/>
                <w:bCs/>
                <w:lang w:val="uk-UA" w:eastAsia="uk-UA"/>
              </w:rPr>
            </w:pPr>
            <w:r w:rsidRPr="004A665B">
              <w:rPr>
                <w:rFonts w:ascii="Arial" w:hAnsi="Arial" w:cs="Arial"/>
                <w:b/>
                <w:bCs/>
                <w:lang w:val="uk-UA" w:eastAsia="uk-UA"/>
              </w:rPr>
              <w:t>Абсолютна помилка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  <w:tr w:rsidR="004A665B" w:rsidRPr="004A665B" w:rsidTr="004A665B">
        <w:trPr>
          <w:trHeight w:val="25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b/>
                <w:bCs/>
                <w:i/>
                <w:iCs/>
                <w:lang w:val="uk-UA" w:eastAsia="uk-UA"/>
              </w:rPr>
            </w:pPr>
            <w:r w:rsidRPr="004A665B">
              <w:rPr>
                <w:rFonts w:ascii="Arial" w:hAnsi="Arial" w:cs="Arial"/>
                <w:b/>
                <w:bCs/>
                <w:i/>
                <w:iCs/>
                <w:lang w:val="uk-UA" w:eastAsia="uk-UA"/>
              </w:rPr>
              <w:t xml:space="preserve">альфа1 =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0,272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23,40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  <w:tr w:rsidR="004A665B" w:rsidRPr="004A665B" w:rsidTr="004A665B">
        <w:trPr>
          <w:trHeight w:val="25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b/>
                <w:bCs/>
                <w:i/>
                <w:iCs/>
                <w:lang w:val="uk-UA" w:eastAsia="uk-UA"/>
              </w:rPr>
            </w:pPr>
            <w:r w:rsidRPr="004A665B">
              <w:rPr>
                <w:rFonts w:ascii="Arial" w:hAnsi="Arial" w:cs="Arial"/>
                <w:b/>
                <w:bCs/>
                <w:i/>
                <w:iCs/>
                <w:lang w:val="uk-UA" w:eastAsia="uk-UA"/>
              </w:rPr>
              <w:t>альфа0 =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0,492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26,36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  <w:tr w:rsidR="004A665B" w:rsidRPr="004A665B" w:rsidTr="004A665B">
        <w:trPr>
          <w:trHeight w:val="25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b/>
                <w:bCs/>
                <w:i/>
                <w:iCs/>
                <w:lang w:val="uk-UA" w:eastAsia="uk-UA"/>
              </w:rPr>
            </w:pPr>
            <w:r w:rsidRPr="004A665B">
              <w:rPr>
                <w:rFonts w:ascii="Arial" w:hAnsi="Arial" w:cs="Arial"/>
                <w:b/>
                <w:bCs/>
                <w:i/>
                <w:iCs/>
                <w:lang w:val="uk-UA" w:eastAsia="uk-UA"/>
              </w:rPr>
              <w:t>Сума ваг =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28,69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  <w:tr w:rsidR="004A665B" w:rsidRPr="004A665B" w:rsidTr="004A665B">
        <w:trPr>
          <w:trHeight w:val="25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26,49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26,81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  <w:tr w:rsidR="004A665B" w:rsidRPr="004A665B" w:rsidTr="004A665B">
        <w:trPr>
          <w:trHeight w:val="25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28,60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27,06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  <w:tr w:rsidR="004A665B" w:rsidRPr="004A665B" w:rsidTr="004A665B">
        <w:trPr>
          <w:trHeight w:val="25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29,37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28,05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  <w:tr w:rsidR="004A665B" w:rsidRPr="004A665B" w:rsidTr="004A665B">
        <w:trPr>
          <w:trHeight w:val="25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29,93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28,48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  <w:tr w:rsidR="004A665B" w:rsidRPr="004A665B" w:rsidTr="004A665B">
        <w:trPr>
          <w:trHeight w:val="25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29,28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29,46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  <w:tr w:rsidR="004A665B" w:rsidRPr="004A665B" w:rsidTr="004A665B">
        <w:trPr>
          <w:trHeight w:val="25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32,22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29,48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2,75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  <w:tr w:rsidR="004A665B" w:rsidRPr="004A665B" w:rsidTr="004A665B">
        <w:trPr>
          <w:trHeight w:val="25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28,70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30,88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2,19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  <w:tr w:rsidR="004A665B" w:rsidRPr="004A665B" w:rsidTr="004A665B">
        <w:trPr>
          <w:trHeight w:val="25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27,80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29,79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  <w:tr w:rsidR="004A665B" w:rsidRPr="004A665B" w:rsidTr="004A665B">
        <w:trPr>
          <w:trHeight w:val="25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31,08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29,09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  <w:tr w:rsidR="004A665B" w:rsidRPr="004A665B" w:rsidTr="004A665B">
        <w:trPr>
          <w:trHeight w:val="25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32,74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29,63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3,11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  <w:tr w:rsidR="004A665B" w:rsidRPr="004A665B" w:rsidTr="004A665B">
        <w:trPr>
          <w:trHeight w:val="25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32,52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31,13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  <w:tr w:rsidR="004A665B" w:rsidRPr="004A665B" w:rsidTr="004A665B">
        <w:trPr>
          <w:trHeight w:val="25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28,90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32,24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3,35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  <w:tr w:rsidR="004A665B" w:rsidRPr="004A665B" w:rsidTr="004A665B">
        <w:trPr>
          <w:trHeight w:val="25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31,82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30,79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  <w:tr w:rsidR="004A665B" w:rsidRPr="004A665B" w:rsidTr="004A665B">
        <w:trPr>
          <w:trHeight w:val="25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32,76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31,19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  <w:tr w:rsidR="004A665B" w:rsidRPr="004A665B" w:rsidTr="004A665B">
        <w:trPr>
          <w:trHeight w:val="25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32,74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31,59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  <w:tr w:rsidR="004A665B" w:rsidRPr="004A665B" w:rsidTr="004A665B">
        <w:trPr>
          <w:trHeight w:val="25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31,73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32,53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  <w:tr w:rsidR="004A665B" w:rsidRPr="004A665B" w:rsidTr="004A665B">
        <w:trPr>
          <w:trHeight w:val="25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32,48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32,25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  <w:tr w:rsidR="004A665B" w:rsidRPr="004A665B" w:rsidTr="004A665B">
        <w:trPr>
          <w:trHeight w:val="25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32,70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32,34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  <w:tr w:rsidR="004A665B" w:rsidRPr="004A665B" w:rsidTr="004A665B">
        <w:trPr>
          <w:trHeight w:val="25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30,87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32,41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  <w:tr w:rsidR="004A665B" w:rsidRPr="004A665B" w:rsidTr="004A665B">
        <w:trPr>
          <w:trHeight w:val="25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30,47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31,75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  <w:tr w:rsidR="004A665B" w:rsidRPr="004A665B" w:rsidTr="004A665B">
        <w:trPr>
          <w:trHeight w:val="25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31,33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  <w:tr w:rsidR="004A665B" w:rsidRPr="004A665B" w:rsidTr="004A665B">
        <w:trPr>
          <w:trHeight w:val="25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30,09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30,99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  <w:tr w:rsidR="004A665B" w:rsidRPr="004A665B" w:rsidTr="004A665B">
        <w:trPr>
          <w:trHeight w:val="25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32,41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30,52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  <w:tr w:rsidR="004A665B" w:rsidRPr="004A665B" w:rsidTr="004A665B">
        <w:trPr>
          <w:trHeight w:val="25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28,46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31,52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3,07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  <w:tr w:rsidR="004A665B" w:rsidRPr="004A665B" w:rsidTr="004A665B">
        <w:trPr>
          <w:trHeight w:val="25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29,87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29,92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  <w:tr w:rsidR="004A665B" w:rsidRPr="004A665B" w:rsidTr="004A665B">
        <w:trPr>
          <w:trHeight w:val="25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31,73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  <w:tr w:rsidR="004A665B" w:rsidRPr="004A665B" w:rsidTr="004A665B">
        <w:trPr>
          <w:trHeight w:val="25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30,69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30,45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  <w:tr w:rsidR="004A665B" w:rsidRPr="004A665B" w:rsidTr="004A665B">
        <w:trPr>
          <w:trHeight w:val="25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31,62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30,78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  <w:tr w:rsidR="004A665B" w:rsidRPr="004A665B" w:rsidTr="004A665B">
        <w:trPr>
          <w:trHeight w:val="25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32,13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31,39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  <w:tr w:rsidR="004A665B" w:rsidRPr="004A665B" w:rsidTr="004A665B">
        <w:trPr>
          <w:trHeight w:val="25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30,07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31,65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  <w:tr w:rsidR="004A665B" w:rsidRPr="004A665B" w:rsidTr="004A665B">
        <w:trPr>
          <w:trHeight w:val="25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31,14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  <w:tr w:rsidR="004A665B" w:rsidRPr="004A665B" w:rsidTr="004A665B">
        <w:trPr>
          <w:trHeight w:val="25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30,99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31,08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  <w:tr w:rsidR="004A665B" w:rsidRPr="004A665B" w:rsidTr="004A665B">
        <w:trPr>
          <w:trHeight w:val="25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29,57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30,81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  <w:tr w:rsidR="004A665B" w:rsidRPr="004A665B" w:rsidTr="004A665B">
        <w:trPr>
          <w:trHeight w:val="25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31,50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30,32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  <w:tr w:rsidR="004A665B" w:rsidRPr="004A665B" w:rsidTr="004A665B">
        <w:trPr>
          <w:trHeight w:val="25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31,26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30,86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  <w:tr w:rsidR="004A665B" w:rsidRPr="004A665B" w:rsidTr="004A665B">
        <w:trPr>
          <w:trHeight w:val="25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31,14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30,93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  <w:tr w:rsidR="004A665B" w:rsidRPr="004A665B" w:rsidTr="004A665B">
        <w:trPr>
          <w:trHeight w:val="25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40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34,87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31,26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3,62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  <w:tr w:rsidR="004A665B" w:rsidRPr="004A665B" w:rsidTr="004A665B">
        <w:trPr>
          <w:trHeight w:val="25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41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32,31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33,01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  <w:tr w:rsidR="004A665B" w:rsidRPr="004A665B" w:rsidTr="004A665B">
        <w:trPr>
          <w:trHeight w:val="25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lastRenderedPageBreak/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42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35,60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32,73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2,87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  <w:tr w:rsidR="004A665B" w:rsidRPr="004A665B" w:rsidTr="004A665B">
        <w:trPr>
          <w:trHeight w:val="25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43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33,83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34,53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  <w:tr w:rsidR="004A665B" w:rsidRPr="004A665B" w:rsidTr="004A665B">
        <w:trPr>
          <w:trHeight w:val="25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44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31,33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33,95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2,62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  <w:tr w:rsidR="004A665B" w:rsidRPr="004A665B" w:rsidTr="004A665B">
        <w:trPr>
          <w:trHeight w:val="25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45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31,19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33,02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  <w:tr w:rsidR="004A665B" w:rsidRPr="004A665B" w:rsidTr="004A665B">
        <w:trPr>
          <w:trHeight w:val="25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46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30,45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31,85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  <w:tr w:rsidR="004A665B" w:rsidRPr="004A665B" w:rsidTr="004A665B">
        <w:trPr>
          <w:trHeight w:val="25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47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31,08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30,86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  <w:tr w:rsidR="004A665B" w:rsidRPr="004A665B" w:rsidTr="004A665B">
        <w:trPr>
          <w:trHeight w:val="25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48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32,74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30,93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  <w:tr w:rsidR="004A665B" w:rsidRPr="004A665B" w:rsidTr="004A665B">
        <w:trPr>
          <w:trHeight w:val="25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49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34,79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31,75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3,04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  <w:tr w:rsidR="004A665B" w:rsidRPr="004A665B" w:rsidTr="004A665B">
        <w:trPr>
          <w:trHeight w:val="25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50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34,48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33,36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  <w:tr w:rsidR="004A665B" w:rsidRPr="004A665B" w:rsidTr="004A665B">
        <w:trPr>
          <w:trHeight w:val="25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51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36,03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34,15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  <w:tr w:rsidR="004A665B" w:rsidRPr="004A665B" w:rsidTr="004A665B">
        <w:trPr>
          <w:trHeight w:val="25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52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28,35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35,31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6,96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  <w:tr w:rsidR="004A665B" w:rsidRPr="004A665B" w:rsidTr="004A665B">
        <w:trPr>
          <w:trHeight w:val="25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53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27,80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31,88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4,09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  <w:tr w:rsidR="004A665B" w:rsidRPr="004A665B" w:rsidTr="004A665B">
        <w:trPr>
          <w:trHeight w:val="25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54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30,44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29,89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  <w:tr w:rsidR="004A665B" w:rsidRPr="004A665B" w:rsidTr="004A665B">
        <w:trPr>
          <w:trHeight w:val="25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55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28,40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29,23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  <w:tr w:rsidR="004A665B" w:rsidRPr="004A665B" w:rsidTr="004A665B">
        <w:trPr>
          <w:trHeight w:val="25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56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29,27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28,81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  <w:tr w:rsidR="004A665B" w:rsidRPr="004A665B" w:rsidTr="004A665B">
        <w:trPr>
          <w:trHeight w:val="25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57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28,88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29,31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  <w:tr w:rsidR="004A665B" w:rsidRPr="004A665B" w:rsidTr="004A665B">
        <w:trPr>
          <w:trHeight w:val="25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58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33,53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28,87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4,66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  <w:tr w:rsidR="004A665B" w:rsidRPr="004A665B" w:rsidTr="004A665B">
        <w:trPr>
          <w:trHeight w:val="25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59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32,62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31,26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  <w:tr w:rsidR="004A665B" w:rsidRPr="004A665B" w:rsidTr="004A665B">
        <w:trPr>
          <w:trHeight w:val="25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60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31,98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31,98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  <w:tr w:rsidR="004A665B" w:rsidRPr="004A665B" w:rsidTr="004A665B">
        <w:trPr>
          <w:trHeight w:val="25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61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30,64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32,52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  <w:tr w:rsidR="004A665B" w:rsidRPr="004A665B" w:rsidTr="004A665B">
        <w:trPr>
          <w:trHeight w:val="25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62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31,92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31,47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  <w:tr w:rsidR="004A665B" w:rsidRPr="004A665B" w:rsidTr="004A665B">
        <w:trPr>
          <w:trHeight w:val="25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63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31,26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31,59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  <w:tr w:rsidR="004A665B" w:rsidRPr="004A665B" w:rsidTr="004A665B">
        <w:trPr>
          <w:trHeight w:val="25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64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31,63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31,29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  <w:tr w:rsidR="004A665B" w:rsidRPr="004A665B" w:rsidTr="004A665B">
        <w:trPr>
          <w:trHeight w:val="25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65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31,09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31,60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  <w:tr w:rsidR="004A665B" w:rsidRPr="004A665B" w:rsidTr="004A665B">
        <w:trPr>
          <w:trHeight w:val="25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66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32,01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31,28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  <w:tr w:rsidR="004A665B" w:rsidRPr="004A665B" w:rsidTr="004A665B">
        <w:trPr>
          <w:trHeight w:val="25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  <w:tr w:rsidR="004A665B" w:rsidRPr="004A665B" w:rsidTr="004A665B">
        <w:trPr>
          <w:trHeight w:val="25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b/>
                <w:bCs/>
                <w:lang w:val="uk-UA" w:eastAsia="uk-UA"/>
              </w:rPr>
            </w:pPr>
            <w:proofErr w:type="spellStart"/>
            <w:r w:rsidRPr="004A665B">
              <w:rPr>
                <w:rFonts w:ascii="Arial" w:hAnsi="Arial" w:cs="Arial"/>
                <w:b/>
                <w:bCs/>
                <w:lang w:val="uk-UA" w:eastAsia="uk-UA"/>
              </w:rPr>
              <w:t>Сумма</w:t>
            </w:r>
            <w:proofErr w:type="spellEnd"/>
            <w:r w:rsidRPr="004A665B">
              <w:rPr>
                <w:rFonts w:ascii="Arial" w:hAnsi="Arial" w:cs="Arial"/>
                <w:b/>
                <w:bCs/>
                <w:lang w:val="uk-UA" w:eastAsia="uk-UA"/>
              </w:rPr>
              <w:t xml:space="preserve"> =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89,39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  <w:tr w:rsidR="004A665B" w:rsidRPr="004A665B" w:rsidTr="004A665B">
        <w:trPr>
          <w:trHeight w:val="25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b/>
                <w:bCs/>
                <w:lang w:val="uk-UA" w:eastAsia="uk-UA"/>
              </w:rPr>
            </w:pPr>
            <w:r w:rsidRPr="004A665B">
              <w:rPr>
                <w:rFonts w:ascii="Arial" w:hAnsi="Arial" w:cs="Arial"/>
                <w:b/>
                <w:bCs/>
                <w:lang w:val="uk-UA" w:eastAsia="uk-UA"/>
              </w:rPr>
              <w:t>САО =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</w:tbl>
    <w:p w:rsidR="004A665B" w:rsidRDefault="004A665B" w:rsidP="00BC097E">
      <w:pPr>
        <w:tabs>
          <w:tab w:val="left" w:pos="2980"/>
        </w:tabs>
        <w:rPr>
          <w:b/>
          <w:sz w:val="28"/>
          <w:lang w:val="uk-UA"/>
        </w:rPr>
      </w:pPr>
    </w:p>
    <w:p w:rsidR="004A665B" w:rsidRDefault="004A665B" w:rsidP="00BC097E">
      <w:pPr>
        <w:tabs>
          <w:tab w:val="left" w:pos="2980"/>
        </w:tabs>
        <w:rPr>
          <w:b/>
          <w:sz w:val="28"/>
          <w:lang w:val="uk-UA"/>
        </w:rPr>
      </w:pPr>
      <w:r>
        <w:rPr>
          <w:b/>
          <w:sz w:val="28"/>
          <w:lang w:val="uk-UA"/>
        </w:rPr>
        <w:t>Експо:</w:t>
      </w:r>
    </w:p>
    <w:tbl>
      <w:tblPr>
        <w:tblW w:w="7360" w:type="dxa"/>
        <w:tblLook w:val="04A0" w:firstRow="1" w:lastRow="0" w:firstColumn="1" w:lastColumn="0" w:noHBand="0" w:noVBand="1"/>
      </w:tblPr>
      <w:tblGrid>
        <w:gridCol w:w="960"/>
        <w:gridCol w:w="960"/>
        <w:gridCol w:w="272"/>
        <w:gridCol w:w="960"/>
        <w:gridCol w:w="1720"/>
        <w:gridCol w:w="1080"/>
        <w:gridCol w:w="1462"/>
      </w:tblGrid>
      <w:tr w:rsidR="004A665B" w:rsidRPr="004A665B" w:rsidTr="004A665B">
        <w:trPr>
          <w:trHeight w:val="52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b/>
                <w:bCs/>
                <w:i/>
                <w:iCs/>
                <w:lang w:val="uk-UA" w:eastAsia="uk-UA"/>
              </w:rPr>
            </w:pPr>
            <w:r w:rsidRPr="004A665B">
              <w:rPr>
                <w:rFonts w:ascii="Arial" w:hAnsi="Arial" w:cs="Arial"/>
                <w:b/>
                <w:bCs/>
                <w:i/>
                <w:iCs/>
                <w:lang w:val="uk-UA" w:eastAsia="uk-UA"/>
              </w:rPr>
              <w:t>альфа 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0,523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center"/>
              <w:rPr>
                <w:rFonts w:ascii="Courier" w:hAnsi="Courier" w:cs="Arial"/>
                <w:b/>
                <w:bCs/>
                <w:u w:val="single"/>
                <w:lang w:val="uk-UA" w:eastAsia="uk-UA"/>
              </w:rPr>
            </w:pPr>
            <w:r w:rsidRPr="004A665B">
              <w:rPr>
                <w:rFonts w:ascii="Courier" w:hAnsi="Courier" w:cs="Arial"/>
                <w:b/>
                <w:bCs/>
                <w:u w:val="single"/>
                <w:lang w:val="uk-UA" w:eastAsia="uk-UA"/>
              </w:rPr>
              <w:t>№ п/п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center"/>
              <w:rPr>
                <w:rFonts w:ascii="Courier" w:hAnsi="Courier" w:cs="Arial"/>
                <w:b/>
                <w:bCs/>
                <w:u w:val="single"/>
                <w:lang w:val="uk-UA" w:eastAsia="uk-UA"/>
              </w:rPr>
            </w:pPr>
            <w:r w:rsidRPr="004A665B">
              <w:rPr>
                <w:rFonts w:ascii="Courier" w:hAnsi="Courier" w:cs="Arial"/>
                <w:b/>
                <w:bCs/>
                <w:u w:val="single"/>
                <w:lang w:val="uk-UA" w:eastAsia="uk-UA"/>
              </w:rPr>
              <w:t>Значення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A665B" w:rsidRPr="004A665B" w:rsidRDefault="004A665B" w:rsidP="004A665B">
            <w:pPr>
              <w:widowControl/>
              <w:jc w:val="center"/>
              <w:rPr>
                <w:rFonts w:ascii="Arial" w:hAnsi="Arial" w:cs="Arial"/>
                <w:b/>
                <w:bCs/>
                <w:lang w:val="uk-UA" w:eastAsia="uk-UA"/>
              </w:rPr>
            </w:pPr>
            <w:r w:rsidRPr="004A665B">
              <w:rPr>
                <w:rFonts w:ascii="Arial" w:hAnsi="Arial" w:cs="Arial"/>
                <w:b/>
                <w:bCs/>
                <w:lang w:val="uk-UA" w:eastAsia="uk-UA"/>
              </w:rPr>
              <w:t>Прогноз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A665B" w:rsidRPr="004A665B" w:rsidRDefault="004A665B" w:rsidP="004A665B">
            <w:pPr>
              <w:widowControl/>
              <w:jc w:val="center"/>
              <w:rPr>
                <w:rFonts w:ascii="Arial" w:hAnsi="Arial" w:cs="Arial"/>
                <w:b/>
                <w:bCs/>
                <w:lang w:val="uk-UA" w:eastAsia="uk-UA"/>
              </w:rPr>
            </w:pPr>
            <w:proofErr w:type="spellStart"/>
            <w:r w:rsidRPr="004A665B">
              <w:rPr>
                <w:rFonts w:ascii="Arial" w:hAnsi="Arial" w:cs="Arial"/>
                <w:b/>
                <w:bCs/>
                <w:lang w:val="uk-UA" w:eastAsia="uk-UA"/>
              </w:rPr>
              <w:t>Абсолютная</w:t>
            </w:r>
            <w:proofErr w:type="spellEnd"/>
            <w:r w:rsidRPr="004A665B">
              <w:rPr>
                <w:rFonts w:ascii="Arial" w:hAnsi="Arial" w:cs="Arial"/>
                <w:b/>
                <w:bCs/>
                <w:lang w:val="uk-UA" w:eastAsia="uk-UA"/>
              </w:rPr>
              <w:br/>
            </w:r>
            <w:proofErr w:type="spellStart"/>
            <w:r w:rsidRPr="004A665B">
              <w:rPr>
                <w:rFonts w:ascii="Arial" w:hAnsi="Arial" w:cs="Arial"/>
                <w:b/>
                <w:bCs/>
                <w:lang w:val="uk-UA" w:eastAsia="uk-UA"/>
              </w:rPr>
              <w:t>ошибка</w:t>
            </w:r>
            <w:proofErr w:type="spellEnd"/>
          </w:p>
        </w:tc>
      </w:tr>
      <w:tr w:rsidR="004A665B" w:rsidRPr="004A665B" w:rsidTr="004A665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23,40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23,40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</w:tr>
      <w:tr w:rsidR="004A665B" w:rsidRPr="004A665B" w:rsidTr="004A665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26,36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23,40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2,96</w:t>
            </w:r>
          </w:p>
        </w:tc>
      </w:tr>
      <w:tr w:rsidR="004A665B" w:rsidRPr="004A665B" w:rsidTr="004A665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28,69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24,95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3,74</w:t>
            </w:r>
          </w:p>
        </w:tc>
      </w:tr>
      <w:tr w:rsidR="004A665B" w:rsidRPr="004A665B" w:rsidTr="004A665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26,49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26,90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0,41</w:t>
            </w:r>
          </w:p>
        </w:tc>
      </w:tr>
      <w:tr w:rsidR="004A665B" w:rsidRPr="004A665B" w:rsidTr="004A665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28,60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26,69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1,91</w:t>
            </w:r>
          </w:p>
        </w:tc>
      </w:tr>
      <w:tr w:rsidR="004A665B" w:rsidRPr="004A665B" w:rsidTr="004A665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29,37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27,69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1,68</w:t>
            </w:r>
          </w:p>
        </w:tc>
      </w:tr>
      <w:tr w:rsidR="004A665B" w:rsidRPr="004A665B" w:rsidTr="004A665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29,93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28,57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1,36</w:t>
            </w:r>
          </w:p>
        </w:tc>
      </w:tr>
      <w:tr w:rsidR="004A665B" w:rsidRPr="004A665B" w:rsidTr="004A665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29,28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29,28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0,00</w:t>
            </w:r>
          </w:p>
        </w:tc>
      </w:tr>
      <w:tr w:rsidR="004A665B" w:rsidRPr="004A665B" w:rsidTr="004A665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32,22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29,28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2,94</w:t>
            </w:r>
          </w:p>
        </w:tc>
      </w:tr>
      <w:tr w:rsidR="004A665B" w:rsidRPr="004A665B" w:rsidTr="004A665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28,70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30,82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2,12</w:t>
            </w:r>
          </w:p>
        </w:tc>
      </w:tr>
      <w:tr w:rsidR="004A665B" w:rsidRPr="004A665B" w:rsidTr="004A665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27,80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29,71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1,90</w:t>
            </w:r>
          </w:p>
        </w:tc>
      </w:tr>
      <w:tr w:rsidR="004A665B" w:rsidRPr="004A665B" w:rsidTr="004A665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28,71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2,37</w:t>
            </w:r>
          </w:p>
        </w:tc>
      </w:tr>
      <w:tr w:rsidR="004A665B" w:rsidRPr="004A665B" w:rsidTr="004A665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32,74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29,95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2,79</w:t>
            </w:r>
          </w:p>
        </w:tc>
      </w:tr>
      <w:tr w:rsidR="004A665B" w:rsidRPr="004A665B" w:rsidTr="004A665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32,52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31,41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1,11</w:t>
            </w:r>
          </w:p>
        </w:tc>
      </w:tr>
      <w:tr w:rsidR="004A665B" w:rsidRPr="004A665B" w:rsidTr="004A665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28,90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31,99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3,10</w:t>
            </w:r>
          </w:p>
        </w:tc>
      </w:tr>
      <w:tr w:rsidR="004A665B" w:rsidRPr="004A665B" w:rsidTr="004A665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30,37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1,45</w:t>
            </w:r>
          </w:p>
        </w:tc>
      </w:tr>
      <w:tr w:rsidR="004A665B" w:rsidRPr="004A665B" w:rsidTr="004A665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32,76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31,13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1,63</w:t>
            </w:r>
          </w:p>
        </w:tc>
      </w:tr>
      <w:tr w:rsidR="004A665B" w:rsidRPr="004A665B" w:rsidTr="004A665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32,74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31,98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0,76</w:t>
            </w:r>
          </w:p>
        </w:tc>
      </w:tr>
      <w:tr w:rsidR="004A665B" w:rsidRPr="004A665B" w:rsidTr="004A665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32,38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0,65</w:t>
            </w:r>
          </w:p>
        </w:tc>
      </w:tr>
      <w:tr w:rsidR="004A665B" w:rsidRPr="004A665B" w:rsidTr="004A665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32,48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32,04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0,44</w:t>
            </w:r>
          </w:p>
        </w:tc>
      </w:tr>
      <w:tr w:rsidR="004A665B" w:rsidRPr="004A665B" w:rsidTr="004A665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32,70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32,27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0,43</w:t>
            </w:r>
          </w:p>
        </w:tc>
      </w:tr>
      <w:tr w:rsidR="004A665B" w:rsidRPr="004A665B" w:rsidTr="004A665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32,50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1,62</w:t>
            </w:r>
          </w:p>
        </w:tc>
      </w:tr>
      <w:tr w:rsidR="004A665B" w:rsidRPr="004A665B" w:rsidTr="004A665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31,65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1,18</w:t>
            </w:r>
          </w:p>
        </w:tc>
      </w:tr>
      <w:tr w:rsidR="004A665B" w:rsidRPr="004A665B" w:rsidTr="004A665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31,03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0,30</w:t>
            </w:r>
          </w:p>
        </w:tc>
      </w:tr>
      <w:tr w:rsidR="004A665B" w:rsidRPr="004A665B" w:rsidTr="004A665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31,19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1,10</w:t>
            </w:r>
          </w:p>
        </w:tc>
      </w:tr>
      <w:tr w:rsidR="004A665B" w:rsidRPr="004A665B" w:rsidTr="004A665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32,41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30,61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1,79</w:t>
            </w:r>
          </w:p>
        </w:tc>
      </w:tr>
      <w:tr w:rsidR="004A665B" w:rsidRPr="004A665B" w:rsidTr="004A665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28,46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31,55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3,09</w:t>
            </w:r>
          </w:p>
        </w:tc>
      </w:tr>
      <w:tr w:rsidR="004A665B" w:rsidRPr="004A665B" w:rsidTr="004A665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29,87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29,93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0,06</w:t>
            </w:r>
          </w:p>
        </w:tc>
      </w:tr>
      <w:tr w:rsidR="004A665B" w:rsidRPr="004A665B" w:rsidTr="004A665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29,90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1,83</w:t>
            </w:r>
          </w:p>
        </w:tc>
      </w:tr>
      <w:tr w:rsidR="004A665B" w:rsidRPr="004A665B" w:rsidTr="004A665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30,86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0,17</w:t>
            </w:r>
          </w:p>
        </w:tc>
      </w:tr>
      <w:tr w:rsidR="004A665B" w:rsidRPr="004A665B" w:rsidTr="004A665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30,77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0,85</w:t>
            </w:r>
          </w:p>
        </w:tc>
      </w:tr>
      <w:tr w:rsidR="004A665B" w:rsidRPr="004A665B" w:rsidTr="004A665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32,13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31,22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0,92</w:t>
            </w:r>
          </w:p>
        </w:tc>
      </w:tr>
      <w:tr w:rsidR="004A665B" w:rsidRPr="004A665B" w:rsidTr="004A665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31,70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1,63</w:t>
            </w:r>
          </w:p>
        </w:tc>
      </w:tr>
      <w:tr w:rsidR="004A665B" w:rsidRPr="004A665B" w:rsidTr="004A665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30,85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0,29</w:t>
            </w:r>
          </w:p>
        </w:tc>
      </w:tr>
      <w:tr w:rsidR="004A665B" w:rsidRPr="004A665B" w:rsidTr="004A665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0,01</w:t>
            </w:r>
          </w:p>
        </w:tc>
      </w:tr>
      <w:tr w:rsidR="004A665B" w:rsidRPr="004A665B" w:rsidTr="004A665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29,57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30,99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1,43</w:t>
            </w:r>
          </w:p>
        </w:tc>
      </w:tr>
      <w:tr w:rsidR="004A665B" w:rsidRPr="004A665B" w:rsidTr="004A665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30,25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1,26</w:t>
            </w:r>
          </w:p>
        </w:tc>
      </w:tr>
      <w:tr w:rsidR="004A665B" w:rsidRPr="004A665B" w:rsidTr="004A665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30,90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0,35</w:t>
            </w:r>
          </w:p>
        </w:tc>
      </w:tr>
      <w:tr w:rsidR="004A665B" w:rsidRPr="004A665B" w:rsidTr="004A665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31,09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0,05</w:t>
            </w:r>
          </w:p>
        </w:tc>
      </w:tr>
      <w:tr w:rsidR="004A665B" w:rsidRPr="004A665B" w:rsidTr="004A665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40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34,87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31,11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3,76</w:t>
            </w:r>
          </w:p>
        </w:tc>
      </w:tr>
      <w:tr w:rsidR="004A665B" w:rsidRPr="004A665B" w:rsidTr="004A665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41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32,31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33,08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0,77</w:t>
            </w:r>
          </w:p>
        </w:tc>
      </w:tr>
      <w:tr w:rsidR="004A665B" w:rsidRPr="004A665B" w:rsidTr="004A665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42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35,60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32,68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2,92</w:t>
            </w:r>
          </w:p>
        </w:tc>
      </w:tr>
      <w:tr w:rsidR="004A665B" w:rsidRPr="004A665B" w:rsidTr="004A665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43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33,83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34,21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0,38</w:t>
            </w:r>
          </w:p>
        </w:tc>
      </w:tr>
      <w:tr w:rsidR="004A665B" w:rsidRPr="004A665B" w:rsidTr="004A665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44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34,01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2,68</w:t>
            </w:r>
          </w:p>
        </w:tc>
      </w:tr>
      <w:tr w:rsidR="004A665B" w:rsidRPr="004A665B" w:rsidTr="004A665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45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32,61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1,42</w:t>
            </w:r>
          </w:p>
        </w:tc>
      </w:tr>
      <w:tr w:rsidR="004A665B" w:rsidRPr="004A665B" w:rsidTr="004A665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46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31,87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1,42</w:t>
            </w:r>
          </w:p>
        </w:tc>
      </w:tr>
      <w:tr w:rsidR="004A665B" w:rsidRPr="004A665B" w:rsidTr="004A665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47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31,12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0,04</w:t>
            </w:r>
          </w:p>
        </w:tc>
      </w:tr>
      <w:tr w:rsidR="004A665B" w:rsidRPr="004A665B" w:rsidTr="004A665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48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32,74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31,10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1,64</w:t>
            </w:r>
          </w:p>
        </w:tc>
      </w:tr>
      <w:tr w:rsidR="004A665B" w:rsidRPr="004A665B" w:rsidTr="004A665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49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34,79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31,96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2,83</w:t>
            </w:r>
          </w:p>
        </w:tc>
      </w:tr>
      <w:tr w:rsidR="004A665B" w:rsidRPr="004A665B" w:rsidTr="004A665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50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34,48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33,44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1,03</w:t>
            </w:r>
          </w:p>
        </w:tc>
      </w:tr>
      <w:tr w:rsidR="004A665B" w:rsidRPr="004A665B" w:rsidTr="004A665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51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36,03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33,98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2,04</w:t>
            </w:r>
          </w:p>
        </w:tc>
      </w:tr>
      <w:tr w:rsidR="004A665B" w:rsidRPr="004A665B" w:rsidTr="004A665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52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28,35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35,05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6,70</w:t>
            </w:r>
          </w:p>
        </w:tc>
      </w:tr>
      <w:tr w:rsidR="004A665B" w:rsidRPr="004A665B" w:rsidTr="004A665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53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27,80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31,55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3,75</w:t>
            </w:r>
          </w:p>
        </w:tc>
      </w:tr>
      <w:tr w:rsidR="004A665B" w:rsidRPr="004A665B" w:rsidTr="004A665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54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29,58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0,86</w:t>
            </w:r>
          </w:p>
        </w:tc>
      </w:tr>
      <w:tr w:rsidR="004A665B" w:rsidRPr="004A665B" w:rsidTr="004A665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55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28,40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30,03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1,64</w:t>
            </w:r>
          </w:p>
        </w:tc>
      </w:tr>
      <w:tr w:rsidR="004A665B" w:rsidRPr="004A665B" w:rsidTr="004A665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56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29,27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29,18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0,09</w:t>
            </w:r>
          </w:p>
        </w:tc>
      </w:tr>
      <w:tr w:rsidR="004A665B" w:rsidRPr="004A665B" w:rsidTr="004A665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57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28,88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29,23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0,35</w:t>
            </w:r>
          </w:p>
        </w:tc>
      </w:tr>
      <w:tr w:rsidR="004A665B" w:rsidRPr="004A665B" w:rsidTr="004A665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58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33,53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29,04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4,49</w:t>
            </w:r>
          </w:p>
        </w:tc>
      </w:tr>
      <w:tr w:rsidR="004A665B" w:rsidRPr="004A665B" w:rsidTr="004A665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59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32,62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31,39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1,23</w:t>
            </w:r>
          </w:p>
        </w:tc>
      </w:tr>
      <w:tr w:rsidR="004A665B" w:rsidRPr="004A665B" w:rsidTr="004A665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60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32,03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0,05</w:t>
            </w:r>
          </w:p>
        </w:tc>
      </w:tr>
      <w:tr w:rsidR="004A665B" w:rsidRPr="004A665B" w:rsidTr="004A665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61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30,64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32,01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1,37</w:t>
            </w:r>
          </w:p>
        </w:tc>
      </w:tr>
      <w:tr w:rsidR="004A665B" w:rsidRPr="004A665B" w:rsidTr="004A665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62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31,29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0,63</w:t>
            </w:r>
          </w:p>
        </w:tc>
      </w:tr>
      <w:tr w:rsidR="004A665B" w:rsidRPr="004A665B" w:rsidTr="004A665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63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31,62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0,37</w:t>
            </w:r>
          </w:p>
        </w:tc>
      </w:tr>
      <w:tr w:rsidR="004A665B" w:rsidRPr="004A665B" w:rsidTr="004A665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64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31,43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0,20</w:t>
            </w:r>
          </w:p>
        </w:tc>
      </w:tr>
      <w:tr w:rsidR="004A665B" w:rsidRPr="004A665B" w:rsidTr="004A665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65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31,54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0,45</w:t>
            </w:r>
          </w:p>
        </w:tc>
      </w:tr>
      <w:tr w:rsidR="004A665B" w:rsidRPr="004A665B" w:rsidTr="004A665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66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32,01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31,30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0,71</w:t>
            </w:r>
          </w:p>
        </w:tc>
      </w:tr>
      <w:tr w:rsidR="004A665B" w:rsidRPr="004A665B" w:rsidTr="004A665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 xml:space="preserve">31,30 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</w:p>
        </w:tc>
      </w:tr>
      <w:tr w:rsidR="004A665B" w:rsidRPr="004A665B" w:rsidTr="004A665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b/>
                <w:bCs/>
                <w:lang w:val="uk-UA" w:eastAsia="uk-UA"/>
              </w:rPr>
            </w:pPr>
            <w:proofErr w:type="spellStart"/>
            <w:r w:rsidRPr="004A665B">
              <w:rPr>
                <w:rFonts w:ascii="Arial" w:hAnsi="Arial" w:cs="Arial"/>
                <w:b/>
                <w:bCs/>
                <w:lang w:val="uk-UA" w:eastAsia="uk-UA"/>
              </w:rPr>
              <w:t>Сумма</w:t>
            </w:r>
            <w:proofErr w:type="spellEnd"/>
            <w:r w:rsidRPr="004A665B">
              <w:rPr>
                <w:rFonts w:ascii="Arial" w:hAnsi="Arial" w:cs="Arial"/>
                <w:b/>
                <w:bCs/>
                <w:lang w:val="uk-UA" w:eastAsia="uk-UA"/>
              </w:rPr>
              <w:t xml:space="preserve"> =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95,49</w:t>
            </w:r>
          </w:p>
        </w:tc>
      </w:tr>
      <w:tr w:rsidR="004A665B" w:rsidRPr="004A665B" w:rsidTr="004A665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rPr>
                <w:rFonts w:ascii="Arial" w:hAnsi="Arial" w:cs="Arial"/>
                <w:b/>
                <w:bCs/>
                <w:lang w:val="uk-UA" w:eastAsia="uk-UA"/>
              </w:rPr>
            </w:pPr>
            <w:r w:rsidRPr="004A665B">
              <w:rPr>
                <w:rFonts w:ascii="Arial" w:hAnsi="Arial" w:cs="Arial"/>
                <w:b/>
                <w:bCs/>
                <w:lang w:val="uk-UA" w:eastAsia="uk-UA"/>
              </w:rPr>
              <w:t>САО =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A665B" w:rsidRPr="004A665B" w:rsidRDefault="004A665B" w:rsidP="004A665B">
            <w:pPr>
              <w:widowControl/>
              <w:jc w:val="right"/>
              <w:rPr>
                <w:rFonts w:ascii="Arial" w:hAnsi="Arial" w:cs="Arial"/>
                <w:lang w:val="uk-UA" w:eastAsia="uk-UA"/>
              </w:rPr>
            </w:pPr>
            <w:r w:rsidRPr="004A665B">
              <w:rPr>
                <w:rFonts w:ascii="Arial" w:hAnsi="Arial" w:cs="Arial"/>
                <w:lang w:val="uk-UA" w:eastAsia="uk-UA"/>
              </w:rPr>
              <w:t>1,47</w:t>
            </w:r>
          </w:p>
        </w:tc>
      </w:tr>
    </w:tbl>
    <w:p w:rsidR="00FC2A4D" w:rsidRDefault="00FC2A4D" w:rsidP="00FC2A4D">
      <w:pPr>
        <w:widowControl/>
        <w:spacing w:after="160" w:line="259" w:lineRule="auto"/>
        <w:rPr>
          <w:sz w:val="28"/>
          <w:lang w:val="uk-UA"/>
        </w:rPr>
      </w:pPr>
    </w:p>
    <w:p w:rsidR="00B45147" w:rsidRDefault="00B45147" w:rsidP="00BC097E">
      <w:pPr>
        <w:tabs>
          <w:tab w:val="left" w:pos="2980"/>
        </w:tabs>
        <w:rPr>
          <w:sz w:val="28"/>
          <w:lang w:val="uk-UA"/>
        </w:rPr>
      </w:pPr>
    </w:p>
    <w:p w:rsidR="00B45147" w:rsidRDefault="00B45147" w:rsidP="00B45147">
      <w:pPr>
        <w:rPr>
          <w:sz w:val="28"/>
          <w:lang w:val="uk-UA"/>
        </w:rPr>
      </w:pPr>
    </w:p>
    <w:p w:rsidR="0009075F" w:rsidRPr="00B45147" w:rsidRDefault="00B45147" w:rsidP="00B45147">
      <w:pPr>
        <w:tabs>
          <w:tab w:val="left" w:pos="1830"/>
        </w:tabs>
        <w:rPr>
          <w:sz w:val="28"/>
          <w:lang w:val="uk-UA"/>
        </w:rPr>
      </w:pPr>
      <w:r w:rsidRPr="00B45147">
        <w:rPr>
          <w:b/>
          <w:sz w:val="28"/>
          <w:lang w:val="uk-UA"/>
        </w:rPr>
        <w:t>Висновок</w:t>
      </w:r>
      <w:r>
        <w:rPr>
          <w:sz w:val="28"/>
          <w:lang w:val="uk-UA"/>
        </w:rPr>
        <w:t xml:space="preserve">: при виконанні цієї лабораторної роботи я набув навичок застосування засобів </w:t>
      </w:r>
      <w:r>
        <w:rPr>
          <w:sz w:val="28"/>
          <w:lang w:val="en-US"/>
        </w:rPr>
        <w:t xml:space="preserve">MS Excel </w:t>
      </w:r>
      <w:r>
        <w:rPr>
          <w:sz w:val="28"/>
          <w:lang w:val="uk-UA"/>
        </w:rPr>
        <w:t>для прогнозування часових рядів та побудови функцій т</w:t>
      </w:r>
      <w:bookmarkStart w:id="0" w:name="_GoBack"/>
      <w:bookmarkEnd w:id="0"/>
      <w:r>
        <w:rPr>
          <w:sz w:val="28"/>
          <w:lang w:val="uk-UA"/>
        </w:rPr>
        <w:t>ренду.</w:t>
      </w:r>
    </w:p>
    <w:sectPr w:rsidR="0009075F" w:rsidRPr="00B4514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60C24"/>
    <w:multiLevelType w:val="hybridMultilevel"/>
    <w:tmpl w:val="0B8C37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F24B3"/>
    <w:multiLevelType w:val="hybridMultilevel"/>
    <w:tmpl w:val="54CA1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883"/>
    <w:rsid w:val="00000C17"/>
    <w:rsid w:val="0001238B"/>
    <w:rsid w:val="00017525"/>
    <w:rsid w:val="000179C9"/>
    <w:rsid w:val="00032E0D"/>
    <w:rsid w:val="000364BB"/>
    <w:rsid w:val="00036AE1"/>
    <w:rsid w:val="0006632B"/>
    <w:rsid w:val="000679D7"/>
    <w:rsid w:val="000755DB"/>
    <w:rsid w:val="00083467"/>
    <w:rsid w:val="00084FA4"/>
    <w:rsid w:val="000876A4"/>
    <w:rsid w:val="0009075F"/>
    <w:rsid w:val="000A389B"/>
    <w:rsid w:val="000A549E"/>
    <w:rsid w:val="000A58C2"/>
    <w:rsid w:val="000B05C2"/>
    <w:rsid w:val="000B21DB"/>
    <w:rsid w:val="000C188A"/>
    <w:rsid w:val="000D0F1D"/>
    <w:rsid w:val="000D27E1"/>
    <w:rsid w:val="000D4DB6"/>
    <w:rsid w:val="000F3DAF"/>
    <w:rsid w:val="001005D7"/>
    <w:rsid w:val="00101E12"/>
    <w:rsid w:val="00107B8D"/>
    <w:rsid w:val="0012028C"/>
    <w:rsid w:val="0012137D"/>
    <w:rsid w:val="0012260D"/>
    <w:rsid w:val="00124FF2"/>
    <w:rsid w:val="00125B98"/>
    <w:rsid w:val="00135A36"/>
    <w:rsid w:val="00152DAA"/>
    <w:rsid w:val="00153CB8"/>
    <w:rsid w:val="00154CE7"/>
    <w:rsid w:val="00154EE4"/>
    <w:rsid w:val="00156718"/>
    <w:rsid w:val="0016329A"/>
    <w:rsid w:val="00194499"/>
    <w:rsid w:val="0019706F"/>
    <w:rsid w:val="001A1E18"/>
    <w:rsid w:val="001B0F56"/>
    <w:rsid w:val="001B264E"/>
    <w:rsid w:val="001B2793"/>
    <w:rsid w:val="001C0B16"/>
    <w:rsid w:val="001C2965"/>
    <w:rsid w:val="001C3581"/>
    <w:rsid w:val="001C3835"/>
    <w:rsid w:val="001D0592"/>
    <w:rsid w:val="001E27B8"/>
    <w:rsid w:val="001E28AF"/>
    <w:rsid w:val="001E2C1E"/>
    <w:rsid w:val="001F09A5"/>
    <w:rsid w:val="001F131A"/>
    <w:rsid w:val="001F604E"/>
    <w:rsid w:val="00203C51"/>
    <w:rsid w:val="00210889"/>
    <w:rsid w:val="00215DF1"/>
    <w:rsid w:val="002161FD"/>
    <w:rsid w:val="0021789C"/>
    <w:rsid w:val="00222428"/>
    <w:rsid w:val="0022397F"/>
    <w:rsid w:val="002268AD"/>
    <w:rsid w:val="00241CBE"/>
    <w:rsid w:val="0024716A"/>
    <w:rsid w:val="002550A3"/>
    <w:rsid w:val="002653C3"/>
    <w:rsid w:val="00290BE5"/>
    <w:rsid w:val="002928AA"/>
    <w:rsid w:val="002A0448"/>
    <w:rsid w:val="002A1E5D"/>
    <w:rsid w:val="002B6DE1"/>
    <w:rsid w:val="002B6ED7"/>
    <w:rsid w:val="002B7226"/>
    <w:rsid w:val="002B7F9E"/>
    <w:rsid w:val="002E239F"/>
    <w:rsid w:val="002E7D75"/>
    <w:rsid w:val="002F1331"/>
    <w:rsid w:val="0031031E"/>
    <w:rsid w:val="00330D26"/>
    <w:rsid w:val="0033501A"/>
    <w:rsid w:val="003508CE"/>
    <w:rsid w:val="00352F56"/>
    <w:rsid w:val="003702C8"/>
    <w:rsid w:val="003779DB"/>
    <w:rsid w:val="00381640"/>
    <w:rsid w:val="00383F1B"/>
    <w:rsid w:val="003904D8"/>
    <w:rsid w:val="00393DD4"/>
    <w:rsid w:val="003971A8"/>
    <w:rsid w:val="003A4F08"/>
    <w:rsid w:val="003A5740"/>
    <w:rsid w:val="003A7D40"/>
    <w:rsid w:val="003B31A9"/>
    <w:rsid w:val="003C6127"/>
    <w:rsid w:val="003C647B"/>
    <w:rsid w:val="003D0548"/>
    <w:rsid w:val="003D34E4"/>
    <w:rsid w:val="003D7D3D"/>
    <w:rsid w:val="003E4C46"/>
    <w:rsid w:val="003F76B4"/>
    <w:rsid w:val="0040384B"/>
    <w:rsid w:val="004108C9"/>
    <w:rsid w:val="00422BCB"/>
    <w:rsid w:val="0042626C"/>
    <w:rsid w:val="0042724B"/>
    <w:rsid w:val="004351F5"/>
    <w:rsid w:val="004359E1"/>
    <w:rsid w:val="00441820"/>
    <w:rsid w:val="004435F3"/>
    <w:rsid w:val="0044494E"/>
    <w:rsid w:val="004510E3"/>
    <w:rsid w:val="0045450E"/>
    <w:rsid w:val="00463BBB"/>
    <w:rsid w:val="00467562"/>
    <w:rsid w:val="0047103C"/>
    <w:rsid w:val="004731FE"/>
    <w:rsid w:val="00496B44"/>
    <w:rsid w:val="00497039"/>
    <w:rsid w:val="004979D3"/>
    <w:rsid w:val="004A367B"/>
    <w:rsid w:val="004A3FA5"/>
    <w:rsid w:val="004A665B"/>
    <w:rsid w:val="004B1CEE"/>
    <w:rsid w:val="004B35E7"/>
    <w:rsid w:val="004C05DD"/>
    <w:rsid w:val="004C2E2C"/>
    <w:rsid w:val="004C63ED"/>
    <w:rsid w:val="004C70D1"/>
    <w:rsid w:val="004D3DE6"/>
    <w:rsid w:val="004D7B05"/>
    <w:rsid w:val="004F178F"/>
    <w:rsid w:val="00500E2E"/>
    <w:rsid w:val="00507D73"/>
    <w:rsid w:val="00511267"/>
    <w:rsid w:val="00525B9D"/>
    <w:rsid w:val="00525D93"/>
    <w:rsid w:val="005276C1"/>
    <w:rsid w:val="00553278"/>
    <w:rsid w:val="00553496"/>
    <w:rsid w:val="00557B64"/>
    <w:rsid w:val="0058158F"/>
    <w:rsid w:val="00585508"/>
    <w:rsid w:val="005911E1"/>
    <w:rsid w:val="005956ED"/>
    <w:rsid w:val="005A071F"/>
    <w:rsid w:val="005A23BF"/>
    <w:rsid w:val="005A362C"/>
    <w:rsid w:val="005A4219"/>
    <w:rsid w:val="005A596A"/>
    <w:rsid w:val="005C0017"/>
    <w:rsid w:val="005C2B68"/>
    <w:rsid w:val="005C6E44"/>
    <w:rsid w:val="005D0C32"/>
    <w:rsid w:val="005D0FBB"/>
    <w:rsid w:val="005D5012"/>
    <w:rsid w:val="005D54D7"/>
    <w:rsid w:val="005E3B23"/>
    <w:rsid w:val="005E6073"/>
    <w:rsid w:val="00603B7F"/>
    <w:rsid w:val="00605746"/>
    <w:rsid w:val="00605BF1"/>
    <w:rsid w:val="006107E7"/>
    <w:rsid w:val="006125A0"/>
    <w:rsid w:val="00621EF6"/>
    <w:rsid w:val="00623302"/>
    <w:rsid w:val="0064228E"/>
    <w:rsid w:val="006477AB"/>
    <w:rsid w:val="00650633"/>
    <w:rsid w:val="006635CD"/>
    <w:rsid w:val="00673ACE"/>
    <w:rsid w:val="00677CCE"/>
    <w:rsid w:val="00690C5F"/>
    <w:rsid w:val="006A30D1"/>
    <w:rsid w:val="006B27CB"/>
    <w:rsid w:val="006C101C"/>
    <w:rsid w:val="006D3CF5"/>
    <w:rsid w:val="006D5DAA"/>
    <w:rsid w:val="006F3C01"/>
    <w:rsid w:val="006F6EF6"/>
    <w:rsid w:val="00703298"/>
    <w:rsid w:val="00710B16"/>
    <w:rsid w:val="00717CDF"/>
    <w:rsid w:val="00720AF3"/>
    <w:rsid w:val="0072202F"/>
    <w:rsid w:val="007245E0"/>
    <w:rsid w:val="0073214C"/>
    <w:rsid w:val="007359F7"/>
    <w:rsid w:val="007479F7"/>
    <w:rsid w:val="00756212"/>
    <w:rsid w:val="00766911"/>
    <w:rsid w:val="00767861"/>
    <w:rsid w:val="00772000"/>
    <w:rsid w:val="00775B93"/>
    <w:rsid w:val="00775CE6"/>
    <w:rsid w:val="00783799"/>
    <w:rsid w:val="0079115D"/>
    <w:rsid w:val="00795141"/>
    <w:rsid w:val="007A55F0"/>
    <w:rsid w:val="007B0D14"/>
    <w:rsid w:val="007C6378"/>
    <w:rsid w:val="007D2342"/>
    <w:rsid w:val="007E09D6"/>
    <w:rsid w:val="007E1276"/>
    <w:rsid w:val="007E28D5"/>
    <w:rsid w:val="007F0610"/>
    <w:rsid w:val="007F218C"/>
    <w:rsid w:val="007F3562"/>
    <w:rsid w:val="007F4EF9"/>
    <w:rsid w:val="0080567F"/>
    <w:rsid w:val="00816609"/>
    <w:rsid w:val="00826404"/>
    <w:rsid w:val="00832F34"/>
    <w:rsid w:val="00834FD2"/>
    <w:rsid w:val="0083636C"/>
    <w:rsid w:val="00836A5C"/>
    <w:rsid w:val="008428A5"/>
    <w:rsid w:val="00856EBC"/>
    <w:rsid w:val="00877905"/>
    <w:rsid w:val="00881EC8"/>
    <w:rsid w:val="00885306"/>
    <w:rsid w:val="008943A6"/>
    <w:rsid w:val="00896C38"/>
    <w:rsid w:val="008A61D8"/>
    <w:rsid w:val="008B1734"/>
    <w:rsid w:val="008D073F"/>
    <w:rsid w:val="008D5F6B"/>
    <w:rsid w:val="008E6CF5"/>
    <w:rsid w:val="008F1CA3"/>
    <w:rsid w:val="008F6A49"/>
    <w:rsid w:val="00901FE2"/>
    <w:rsid w:val="00912E1A"/>
    <w:rsid w:val="00914CCF"/>
    <w:rsid w:val="00926A7E"/>
    <w:rsid w:val="009345D8"/>
    <w:rsid w:val="009537BB"/>
    <w:rsid w:val="009576EC"/>
    <w:rsid w:val="009662C7"/>
    <w:rsid w:val="0097315B"/>
    <w:rsid w:val="00973AA6"/>
    <w:rsid w:val="00996077"/>
    <w:rsid w:val="0099744D"/>
    <w:rsid w:val="009C49C0"/>
    <w:rsid w:val="009D5760"/>
    <w:rsid w:val="009E0502"/>
    <w:rsid w:val="009F4AFA"/>
    <w:rsid w:val="00A04AE4"/>
    <w:rsid w:val="00A11280"/>
    <w:rsid w:val="00A14B56"/>
    <w:rsid w:val="00A16E60"/>
    <w:rsid w:val="00A20C58"/>
    <w:rsid w:val="00A35028"/>
    <w:rsid w:val="00A41B54"/>
    <w:rsid w:val="00A438FB"/>
    <w:rsid w:val="00A461A7"/>
    <w:rsid w:val="00A5329D"/>
    <w:rsid w:val="00A646BE"/>
    <w:rsid w:val="00A65811"/>
    <w:rsid w:val="00A774D4"/>
    <w:rsid w:val="00A91341"/>
    <w:rsid w:val="00AB3AD9"/>
    <w:rsid w:val="00AC715E"/>
    <w:rsid w:val="00AE10B6"/>
    <w:rsid w:val="00AF4C34"/>
    <w:rsid w:val="00B01F6E"/>
    <w:rsid w:val="00B01FA7"/>
    <w:rsid w:val="00B074C1"/>
    <w:rsid w:val="00B27A76"/>
    <w:rsid w:val="00B30CC1"/>
    <w:rsid w:val="00B31AF4"/>
    <w:rsid w:val="00B41E2D"/>
    <w:rsid w:val="00B45147"/>
    <w:rsid w:val="00B50A87"/>
    <w:rsid w:val="00B52460"/>
    <w:rsid w:val="00B5265D"/>
    <w:rsid w:val="00B544C6"/>
    <w:rsid w:val="00B55AC1"/>
    <w:rsid w:val="00B569FA"/>
    <w:rsid w:val="00B644A5"/>
    <w:rsid w:val="00B7421F"/>
    <w:rsid w:val="00B8269D"/>
    <w:rsid w:val="00B92A61"/>
    <w:rsid w:val="00B96389"/>
    <w:rsid w:val="00B967AC"/>
    <w:rsid w:val="00B96D41"/>
    <w:rsid w:val="00BA53C4"/>
    <w:rsid w:val="00BB3158"/>
    <w:rsid w:val="00BC097E"/>
    <w:rsid w:val="00BD26D4"/>
    <w:rsid w:val="00BD5175"/>
    <w:rsid w:val="00BD70A2"/>
    <w:rsid w:val="00BE070A"/>
    <w:rsid w:val="00BE0EED"/>
    <w:rsid w:val="00BE2692"/>
    <w:rsid w:val="00BE5726"/>
    <w:rsid w:val="00BE6D35"/>
    <w:rsid w:val="00C00A1D"/>
    <w:rsid w:val="00C315A5"/>
    <w:rsid w:val="00C32514"/>
    <w:rsid w:val="00C443E3"/>
    <w:rsid w:val="00C456E7"/>
    <w:rsid w:val="00C50DD6"/>
    <w:rsid w:val="00C566CE"/>
    <w:rsid w:val="00C56A39"/>
    <w:rsid w:val="00C621A7"/>
    <w:rsid w:val="00C63CA1"/>
    <w:rsid w:val="00C63E97"/>
    <w:rsid w:val="00C72D63"/>
    <w:rsid w:val="00C73481"/>
    <w:rsid w:val="00C76D45"/>
    <w:rsid w:val="00C77578"/>
    <w:rsid w:val="00C8404B"/>
    <w:rsid w:val="00C92015"/>
    <w:rsid w:val="00C96F7B"/>
    <w:rsid w:val="00CA35AD"/>
    <w:rsid w:val="00CA774B"/>
    <w:rsid w:val="00CB19D8"/>
    <w:rsid w:val="00CB1D54"/>
    <w:rsid w:val="00CB4B95"/>
    <w:rsid w:val="00CB4F8F"/>
    <w:rsid w:val="00CC4591"/>
    <w:rsid w:val="00CD0B9A"/>
    <w:rsid w:val="00CD28A8"/>
    <w:rsid w:val="00CD6FD9"/>
    <w:rsid w:val="00CD760F"/>
    <w:rsid w:val="00CE1779"/>
    <w:rsid w:val="00CF08DC"/>
    <w:rsid w:val="00D03A07"/>
    <w:rsid w:val="00D03BED"/>
    <w:rsid w:val="00D0615B"/>
    <w:rsid w:val="00D27903"/>
    <w:rsid w:val="00D5486B"/>
    <w:rsid w:val="00D55289"/>
    <w:rsid w:val="00D60378"/>
    <w:rsid w:val="00D63DFE"/>
    <w:rsid w:val="00D92E53"/>
    <w:rsid w:val="00DA0905"/>
    <w:rsid w:val="00DB229B"/>
    <w:rsid w:val="00DB33F1"/>
    <w:rsid w:val="00DC7EB8"/>
    <w:rsid w:val="00DD0B06"/>
    <w:rsid w:val="00DE50F3"/>
    <w:rsid w:val="00DF4A2B"/>
    <w:rsid w:val="00DF52E2"/>
    <w:rsid w:val="00E01993"/>
    <w:rsid w:val="00E03883"/>
    <w:rsid w:val="00E044DE"/>
    <w:rsid w:val="00E07788"/>
    <w:rsid w:val="00E21937"/>
    <w:rsid w:val="00E2297B"/>
    <w:rsid w:val="00E25F7B"/>
    <w:rsid w:val="00E32356"/>
    <w:rsid w:val="00E33265"/>
    <w:rsid w:val="00E50467"/>
    <w:rsid w:val="00E52245"/>
    <w:rsid w:val="00E57558"/>
    <w:rsid w:val="00E6055F"/>
    <w:rsid w:val="00E62627"/>
    <w:rsid w:val="00E63D42"/>
    <w:rsid w:val="00E90D13"/>
    <w:rsid w:val="00E917B9"/>
    <w:rsid w:val="00E9365B"/>
    <w:rsid w:val="00EB4541"/>
    <w:rsid w:val="00EB5819"/>
    <w:rsid w:val="00EC0449"/>
    <w:rsid w:val="00EC3206"/>
    <w:rsid w:val="00EC508D"/>
    <w:rsid w:val="00ED4C37"/>
    <w:rsid w:val="00ED582C"/>
    <w:rsid w:val="00ED60AD"/>
    <w:rsid w:val="00ED79FF"/>
    <w:rsid w:val="00ED7C4B"/>
    <w:rsid w:val="00EE1BD8"/>
    <w:rsid w:val="00EF285E"/>
    <w:rsid w:val="00EF59E8"/>
    <w:rsid w:val="00F07486"/>
    <w:rsid w:val="00F153D6"/>
    <w:rsid w:val="00F17E93"/>
    <w:rsid w:val="00F31801"/>
    <w:rsid w:val="00F456C2"/>
    <w:rsid w:val="00F46925"/>
    <w:rsid w:val="00F51757"/>
    <w:rsid w:val="00F565C0"/>
    <w:rsid w:val="00F72706"/>
    <w:rsid w:val="00F90E34"/>
    <w:rsid w:val="00F91644"/>
    <w:rsid w:val="00FA2D2F"/>
    <w:rsid w:val="00FA3722"/>
    <w:rsid w:val="00FA442C"/>
    <w:rsid w:val="00FB2582"/>
    <w:rsid w:val="00FB6A85"/>
    <w:rsid w:val="00FB7116"/>
    <w:rsid w:val="00FC17A9"/>
    <w:rsid w:val="00FC2A4D"/>
    <w:rsid w:val="00FC452C"/>
    <w:rsid w:val="00FD55CE"/>
    <w:rsid w:val="00FD7485"/>
    <w:rsid w:val="00FE2226"/>
    <w:rsid w:val="00FF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65FC38-6F07-4D08-9728-EE8DCE2DD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6404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4">
    <w:name w:val="Style4"/>
    <w:basedOn w:val="a"/>
    <w:uiPriority w:val="99"/>
    <w:rsid w:val="00C00A1D"/>
    <w:pPr>
      <w:autoSpaceDE w:val="0"/>
      <w:autoSpaceDN w:val="0"/>
      <w:adjustRightInd w:val="0"/>
    </w:pPr>
    <w:rPr>
      <w:sz w:val="24"/>
      <w:szCs w:val="24"/>
    </w:rPr>
  </w:style>
  <w:style w:type="character" w:customStyle="1" w:styleId="FontStyle12">
    <w:name w:val="Font Style12"/>
    <w:basedOn w:val="a0"/>
    <w:uiPriority w:val="99"/>
    <w:rsid w:val="00C00A1D"/>
    <w:rPr>
      <w:rFonts w:ascii="Times New Roman" w:hAnsi="Times New Roman" w:cs="Times New Roman"/>
      <w:sz w:val="18"/>
      <w:szCs w:val="18"/>
    </w:rPr>
  </w:style>
  <w:style w:type="table" w:styleId="a3">
    <w:name w:val="Table Grid"/>
    <w:basedOn w:val="a1"/>
    <w:uiPriority w:val="39"/>
    <w:rsid w:val="00FC2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1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5460</Words>
  <Characters>3113</Characters>
  <Application>Microsoft Office Word</Application>
  <DocSecurity>0</DocSecurity>
  <Lines>25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Vislotskiy</dc:creator>
  <cp:keywords/>
  <dc:description/>
  <cp:lastModifiedBy>Andriy Ivanjuh</cp:lastModifiedBy>
  <cp:revision>3</cp:revision>
  <dcterms:created xsi:type="dcterms:W3CDTF">2015-05-16T14:39:00Z</dcterms:created>
  <dcterms:modified xsi:type="dcterms:W3CDTF">2015-06-10T19:26:00Z</dcterms:modified>
</cp:coreProperties>
</file>