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lang w:eastAsia="en-US"/>
        </w:rPr>
        <w:id w:val="-611967173"/>
        <w:docPartObj>
          <w:docPartGallery w:val="Cover Pages"/>
          <w:docPartUnique/>
        </w:docPartObj>
      </w:sdtPr>
      <w:sdtEndPr>
        <w:rPr>
          <w:rFonts w:asciiTheme="majorHAnsi" w:eastAsiaTheme="majorEastAsia" w:hAnsiTheme="majorHAnsi" w:cstheme="majorBidi"/>
          <w:color w:val="2E74B5" w:themeColor="accent5" w:themeShade="BF"/>
          <w:sz w:val="24"/>
          <w:szCs w:val="24"/>
          <w:u w:val="single"/>
        </w:rPr>
      </w:sdtEndPr>
      <w:sdtContent>
        <w:p w14:paraId="185ADAF9" w14:textId="0207513B" w:rsidR="00984774" w:rsidRDefault="00984774">
          <w:pPr>
            <w:pStyle w:val="Sansinterligne"/>
            <w:spacing w:before="1540" w:after="240"/>
            <w:jc w:val="center"/>
            <w:rPr>
              <w:color w:val="4472C4" w:themeColor="accent1"/>
            </w:rPr>
          </w:pPr>
          <w:r>
            <w:rPr>
              <w:noProof/>
              <w:color w:val="4472C4" w:themeColor="accent1"/>
            </w:rPr>
            <w:drawing>
              <wp:inline distT="0" distB="0" distL="0" distR="0" wp14:anchorId="71808733" wp14:editId="6ACFB0A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re"/>
            <w:tag w:val=""/>
            <w:id w:val="1735040861"/>
            <w:placeholder>
              <w:docPart w:val="FA639E716C2747B8813CF11F538C1A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8F3242" w14:textId="52D43722" w:rsidR="00984774" w:rsidRDefault="00984774">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84774">
                <w:rPr>
                  <w:rFonts w:asciiTheme="majorHAnsi" w:eastAsiaTheme="majorEastAsia" w:hAnsiTheme="majorHAnsi" w:cstheme="majorBidi"/>
                  <w:b/>
                  <w:bCs/>
                  <w:caps/>
                  <w:color w:val="4472C4" w:themeColor="accent1"/>
                  <w:sz w:val="72"/>
                  <w:szCs w:val="72"/>
                </w:rPr>
                <w:t>Projet Java : Le jeu de la balle au</w:t>
              </w:r>
              <w:r w:rsidR="00FD5C6F">
                <w:rPr>
                  <w:rFonts w:asciiTheme="majorHAnsi" w:eastAsiaTheme="majorEastAsia" w:hAnsiTheme="majorHAnsi" w:cstheme="majorBidi"/>
                  <w:b/>
                  <w:bCs/>
                  <w:caps/>
                  <w:color w:val="4472C4" w:themeColor="accent1"/>
                  <w:sz w:val="72"/>
                  <w:szCs w:val="72"/>
                </w:rPr>
                <w:t>x</w:t>
              </w:r>
              <w:r w:rsidRPr="00984774">
                <w:rPr>
                  <w:rFonts w:asciiTheme="majorHAnsi" w:eastAsiaTheme="majorEastAsia" w:hAnsiTheme="majorHAnsi" w:cstheme="majorBidi"/>
                  <w:b/>
                  <w:bCs/>
                  <w:caps/>
                  <w:color w:val="4472C4" w:themeColor="accent1"/>
                  <w:sz w:val="72"/>
                  <w:szCs w:val="72"/>
                </w:rPr>
                <w:t xml:space="preserve"> Prisonnier</w:t>
              </w:r>
              <w:r w:rsidR="00FD5C6F">
                <w:rPr>
                  <w:rFonts w:asciiTheme="majorHAnsi" w:eastAsiaTheme="majorEastAsia" w:hAnsiTheme="majorHAnsi" w:cstheme="majorBidi"/>
                  <w:b/>
                  <w:bCs/>
                  <w:caps/>
                  <w:color w:val="4472C4" w:themeColor="accent1"/>
                  <w:sz w:val="72"/>
                  <w:szCs w:val="72"/>
                </w:rPr>
                <w:t>s</w:t>
              </w:r>
            </w:p>
          </w:sdtContent>
        </w:sdt>
        <w:sdt>
          <w:sdtPr>
            <w:rPr>
              <w:color w:val="4472C4" w:themeColor="accent1"/>
              <w:sz w:val="28"/>
              <w:szCs w:val="28"/>
            </w:rPr>
            <w:alias w:val="Sous-titre"/>
            <w:tag w:val=""/>
            <w:id w:val="328029620"/>
            <w:placeholder>
              <w:docPart w:val="6EB9366834CE4AB4A78B62D03BCD50FB"/>
            </w:placeholder>
            <w:dataBinding w:prefixMappings="xmlns:ns0='http://purl.org/dc/elements/1.1/' xmlns:ns1='http://schemas.openxmlformats.org/package/2006/metadata/core-properties' " w:xpath="/ns1:coreProperties[1]/ns0:subject[1]" w:storeItemID="{6C3C8BC8-F283-45AE-878A-BAB7291924A1}"/>
            <w:text/>
          </w:sdtPr>
          <w:sdtContent>
            <w:p w14:paraId="408809D5" w14:textId="356622A4" w:rsidR="00984774" w:rsidRDefault="00984774">
              <w:pPr>
                <w:pStyle w:val="Sansinterligne"/>
                <w:jc w:val="center"/>
                <w:rPr>
                  <w:color w:val="4472C4" w:themeColor="accent1"/>
                  <w:sz w:val="28"/>
                  <w:szCs w:val="28"/>
                </w:rPr>
              </w:pPr>
              <w:r>
                <w:rPr>
                  <w:color w:val="4472C4" w:themeColor="accent1"/>
                  <w:sz w:val="28"/>
                  <w:szCs w:val="28"/>
                </w:rPr>
                <w:t xml:space="preserve">Par L’huissier </w:t>
              </w:r>
              <w:proofErr w:type="spellStart"/>
              <w:r>
                <w:rPr>
                  <w:color w:val="4472C4" w:themeColor="accent1"/>
                  <w:sz w:val="28"/>
                  <w:szCs w:val="28"/>
                </w:rPr>
                <w:t>Evan</w:t>
              </w:r>
              <w:proofErr w:type="spellEnd"/>
              <w:r>
                <w:rPr>
                  <w:color w:val="4472C4" w:themeColor="accent1"/>
                  <w:sz w:val="28"/>
                  <w:szCs w:val="28"/>
                </w:rPr>
                <w:t xml:space="preserve"> &amp; Michallon Rémi</w:t>
              </w:r>
            </w:p>
          </w:sdtContent>
        </w:sdt>
        <w:p w14:paraId="3DEE13F6" w14:textId="77777777" w:rsidR="00984774" w:rsidRDefault="00984774">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B7E921" wp14:editId="76776C5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19C4C" w14:textId="68AEC681" w:rsidR="00984774" w:rsidRDefault="00984774" w:rsidP="00984774">
                                <w:pPr>
                                  <w:pStyle w:val="Sansinterligne"/>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B7E92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1219C4C" w14:textId="68AEC681" w:rsidR="00984774" w:rsidRDefault="00984774" w:rsidP="00984774">
                          <w:pPr>
                            <w:pStyle w:val="Sansinterligne"/>
                            <w:rPr>
                              <w:color w:val="4472C4" w:themeColor="accent1"/>
                            </w:rPr>
                          </w:pPr>
                        </w:p>
                      </w:txbxContent>
                    </v:textbox>
                    <w10:wrap anchorx="margin" anchory="page"/>
                  </v:shape>
                </w:pict>
              </mc:Fallback>
            </mc:AlternateContent>
          </w:r>
          <w:r>
            <w:rPr>
              <w:noProof/>
              <w:color w:val="4472C4" w:themeColor="accent1"/>
            </w:rPr>
            <w:drawing>
              <wp:inline distT="0" distB="0" distL="0" distR="0" wp14:anchorId="5E83CE72" wp14:editId="0193D60B">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595B27" w14:textId="77777777" w:rsidR="00984774" w:rsidRDefault="00984774">
          <w:r>
            <w:br w:type="page"/>
          </w:r>
        </w:p>
        <w:sdt>
          <w:sdtPr>
            <w:rPr>
              <w:rFonts w:ascii="Arial" w:eastAsiaTheme="minorHAnsi" w:hAnsi="Arial" w:cstheme="minorBidi"/>
              <w:b w:val="0"/>
              <w:color w:val="auto"/>
              <w:sz w:val="22"/>
              <w:szCs w:val="22"/>
              <w:u w:val="none"/>
              <w:lang w:eastAsia="en-US"/>
            </w:rPr>
            <w:id w:val="609395062"/>
            <w:docPartObj>
              <w:docPartGallery w:val="Table of Contents"/>
              <w:docPartUnique/>
            </w:docPartObj>
          </w:sdtPr>
          <w:sdtEndPr>
            <w:rPr>
              <w:bCs/>
            </w:rPr>
          </w:sdtEndPr>
          <w:sdtContent>
            <w:p w14:paraId="37FFB294" w14:textId="6A171262" w:rsidR="00926FD7" w:rsidRDefault="00926FD7">
              <w:pPr>
                <w:pStyle w:val="En-ttedetabledesmatires"/>
              </w:pPr>
              <w:r>
                <w:t>Table des matières</w:t>
              </w:r>
            </w:p>
            <w:p w14:paraId="2BD9B6E7" w14:textId="080F5D2F" w:rsidR="007B2C4D" w:rsidRDefault="00926FD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20638528" w:history="1">
                <w:r w:rsidR="007B2C4D" w:rsidRPr="006A6324">
                  <w:rPr>
                    <w:rStyle w:val="Lienhypertexte"/>
                    <w:noProof/>
                  </w:rPr>
                  <w:t>Présentation globale</w:t>
                </w:r>
                <w:r w:rsidR="007B2C4D">
                  <w:rPr>
                    <w:noProof/>
                    <w:webHidden/>
                  </w:rPr>
                  <w:tab/>
                </w:r>
                <w:r w:rsidR="007B2C4D">
                  <w:rPr>
                    <w:noProof/>
                    <w:webHidden/>
                  </w:rPr>
                  <w:fldChar w:fldCharType="begin"/>
                </w:r>
                <w:r w:rsidR="007B2C4D">
                  <w:rPr>
                    <w:noProof/>
                    <w:webHidden/>
                  </w:rPr>
                  <w:instrText xml:space="preserve"> PAGEREF _Toc120638528 \h </w:instrText>
                </w:r>
                <w:r w:rsidR="007B2C4D">
                  <w:rPr>
                    <w:noProof/>
                    <w:webHidden/>
                  </w:rPr>
                </w:r>
                <w:r w:rsidR="007B2C4D">
                  <w:rPr>
                    <w:noProof/>
                    <w:webHidden/>
                  </w:rPr>
                  <w:fldChar w:fldCharType="separate"/>
                </w:r>
                <w:r w:rsidR="00E57C6A">
                  <w:rPr>
                    <w:noProof/>
                    <w:webHidden/>
                  </w:rPr>
                  <w:t>2</w:t>
                </w:r>
                <w:r w:rsidR="007B2C4D">
                  <w:rPr>
                    <w:noProof/>
                    <w:webHidden/>
                  </w:rPr>
                  <w:fldChar w:fldCharType="end"/>
                </w:r>
              </w:hyperlink>
            </w:p>
            <w:p w14:paraId="5A4A7ED4" w14:textId="6690268B" w:rsidR="007B2C4D" w:rsidRDefault="007B2C4D">
              <w:pPr>
                <w:pStyle w:val="TM1"/>
                <w:tabs>
                  <w:tab w:val="right" w:leader="dot" w:pos="9062"/>
                </w:tabs>
                <w:rPr>
                  <w:rFonts w:asciiTheme="minorHAnsi" w:eastAsiaTheme="minorEastAsia" w:hAnsiTheme="minorHAnsi"/>
                  <w:noProof/>
                  <w:lang w:eastAsia="fr-FR"/>
                </w:rPr>
              </w:pPr>
              <w:hyperlink w:anchor="_Toc120638529" w:history="1">
                <w:r w:rsidRPr="006A6324">
                  <w:rPr>
                    <w:rStyle w:val="Lienhypertexte"/>
                    <w:noProof/>
                  </w:rPr>
                  <w:t>Expliquer choix d’architecture (Patterns) + diagramme de classe</w:t>
                </w:r>
                <w:r>
                  <w:rPr>
                    <w:noProof/>
                    <w:webHidden/>
                  </w:rPr>
                  <w:tab/>
                </w:r>
                <w:r>
                  <w:rPr>
                    <w:noProof/>
                    <w:webHidden/>
                  </w:rPr>
                  <w:fldChar w:fldCharType="begin"/>
                </w:r>
                <w:r>
                  <w:rPr>
                    <w:noProof/>
                    <w:webHidden/>
                  </w:rPr>
                  <w:instrText xml:space="preserve"> PAGEREF _Toc120638529 \h </w:instrText>
                </w:r>
                <w:r>
                  <w:rPr>
                    <w:noProof/>
                    <w:webHidden/>
                  </w:rPr>
                </w:r>
                <w:r>
                  <w:rPr>
                    <w:noProof/>
                    <w:webHidden/>
                  </w:rPr>
                  <w:fldChar w:fldCharType="separate"/>
                </w:r>
                <w:r w:rsidR="00E57C6A">
                  <w:rPr>
                    <w:noProof/>
                    <w:webHidden/>
                  </w:rPr>
                  <w:t>2</w:t>
                </w:r>
                <w:r>
                  <w:rPr>
                    <w:noProof/>
                    <w:webHidden/>
                  </w:rPr>
                  <w:fldChar w:fldCharType="end"/>
                </w:r>
              </w:hyperlink>
            </w:p>
            <w:p w14:paraId="76F06CB8" w14:textId="48F1C107" w:rsidR="007B2C4D" w:rsidRDefault="007B2C4D">
              <w:pPr>
                <w:pStyle w:val="TM2"/>
                <w:tabs>
                  <w:tab w:val="right" w:leader="dot" w:pos="9062"/>
                </w:tabs>
                <w:rPr>
                  <w:rFonts w:asciiTheme="minorHAnsi" w:eastAsiaTheme="minorEastAsia" w:hAnsiTheme="minorHAnsi"/>
                  <w:noProof/>
                  <w:lang w:eastAsia="fr-FR"/>
                </w:rPr>
              </w:pPr>
              <w:hyperlink w:anchor="_Toc120638530" w:history="1">
                <w:r w:rsidRPr="006A6324">
                  <w:rPr>
                    <w:rStyle w:val="Lienhypertexte"/>
                    <w:noProof/>
                  </w:rPr>
                  <w:t>Le Pattern MVC</w:t>
                </w:r>
                <w:r>
                  <w:rPr>
                    <w:noProof/>
                    <w:webHidden/>
                  </w:rPr>
                  <w:tab/>
                </w:r>
                <w:r>
                  <w:rPr>
                    <w:noProof/>
                    <w:webHidden/>
                  </w:rPr>
                  <w:fldChar w:fldCharType="begin"/>
                </w:r>
                <w:r>
                  <w:rPr>
                    <w:noProof/>
                    <w:webHidden/>
                  </w:rPr>
                  <w:instrText xml:space="preserve"> PAGEREF _Toc120638530 \h </w:instrText>
                </w:r>
                <w:r>
                  <w:rPr>
                    <w:noProof/>
                    <w:webHidden/>
                  </w:rPr>
                </w:r>
                <w:r>
                  <w:rPr>
                    <w:noProof/>
                    <w:webHidden/>
                  </w:rPr>
                  <w:fldChar w:fldCharType="separate"/>
                </w:r>
                <w:r w:rsidR="00E57C6A">
                  <w:rPr>
                    <w:noProof/>
                    <w:webHidden/>
                  </w:rPr>
                  <w:t>2</w:t>
                </w:r>
                <w:r>
                  <w:rPr>
                    <w:noProof/>
                    <w:webHidden/>
                  </w:rPr>
                  <w:fldChar w:fldCharType="end"/>
                </w:r>
              </w:hyperlink>
            </w:p>
            <w:p w14:paraId="0087C9A8" w14:textId="3F269D72" w:rsidR="007B2C4D" w:rsidRDefault="007B2C4D">
              <w:pPr>
                <w:pStyle w:val="TM3"/>
                <w:tabs>
                  <w:tab w:val="right" w:leader="dot" w:pos="9062"/>
                </w:tabs>
                <w:rPr>
                  <w:rFonts w:asciiTheme="minorHAnsi" w:eastAsiaTheme="minorEastAsia" w:hAnsiTheme="minorHAnsi"/>
                  <w:noProof/>
                  <w:lang w:eastAsia="fr-FR"/>
                </w:rPr>
              </w:pPr>
              <w:hyperlink w:anchor="_Toc120638531" w:history="1">
                <w:r w:rsidRPr="006A6324">
                  <w:rPr>
                    <w:rStyle w:val="Lienhypertexte"/>
                    <w:noProof/>
                  </w:rPr>
                  <w:t>Explications</w:t>
                </w:r>
                <w:r>
                  <w:rPr>
                    <w:noProof/>
                    <w:webHidden/>
                  </w:rPr>
                  <w:tab/>
                </w:r>
                <w:r>
                  <w:rPr>
                    <w:noProof/>
                    <w:webHidden/>
                  </w:rPr>
                  <w:fldChar w:fldCharType="begin"/>
                </w:r>
                <w:r>
                  <w:rPr>
                    <w:noProof/>
                    <w:webHidden/>
                  </w:rPr>
                  <w:instrText xml:space="preserve"> PAGEREF _Toc120638531 \h </w:instrText>
                </w:r>
                <w:r>
                  <w:rPr>
                    <w:noProof/>
                    <w:webHidden/>
                  </w:rPr>
                </w:r>
                <w:r>
                  <w:rPr>
                    <w:noProof/>
                    <w:webHidden/>
                  </w:rPr>
                  <w:fldChar w:fldCharType="separate"/>
                </w:r>
                <w:r w:rsidR="00E57C6A">
                  <w:rPr>
                    <w:noProof/>
                    <w:webHidden/>
                  </w:rPr>
                  <w:t>2</w:t>
                </w:r>
                <w:r>
                  <w:rPr>
                    <w:noProof/>
                    <w:webHidden/>
                  </w:rPr>
                  <w:fldChar w:fldCharType="end"/>
                </w:r>
              </w:hyperlink>
            </w:p>
            <w:p w14:paraId="744FDA6A" w14:textId="22541426" w:rsidR="007B2C4D" w:rsidRDefault="007B2C4D">
              <w:pPr>
                <w:pStyle w:val="TM3"/>
                <w:tabs>
                  <w:tab w:val="right" w:leader="dot" w:pos="9062"/>
                </w:tabs>
                <w:rPr>
                  <w:rFonts w:asciiTheme="minorHAnsi" w:eastAsiaTheme="minorEastAsia" w:hAnsiTheme="minorHAnsi"/>
                  <w:noProof/>
                  <w:lang w:eastAsia="fr-FR"/>
                </w:rPr>
              </w:pPr>
              <w:hyperlink w:anchor="_Toc120638532" w:history="1">
                <w:r w:rsidRPr="006A6324">
                  <w:rPr>
                    <w:rStyle w:val="Lienhypertexte"/>
                    <w:noProof/>
                  </w:rPr>
                  <w:t>Le Diagramme de classe du modèle MVC</w:t>
                </w:r>
                <w:r>
                  <w:rPr>
                    <w:noProof/>
                    <w:webHidden/>
                  </w:rPr>
                  <w:tab/>
                </w:r>
                <w:r>
                  <w:rPr>
                    <w:noProof/>
                    <w:webHidden/>
                  </w:rPr>
                  <w:fldChar w:fldCharType="begin"/>
                </w:r>
                <w:r>
                  <w:rPr>
                    <w:noProof/>
                    <w:webHidden/>
                  </w:rPr>
                  <w:instrText xml:space="preserve"> PAGEREF _Toc120638532 \h </w:instrText>
                </w:r>
                <w:r>
                  <w:rPr>
                    <w:noProof/>
                    <w:webHidden/>
                  </w:rPr>
                </w:r>
                <w:r>
                  <w:rPr>
                    <w:noProof/>
                    <w:webHidden/>
                  </w:rPr>
                  <w:fldChar w:fldCharType="separate"/>
                </w:r>
                <w:r w:rsidR="00E57C6A">
                  <w:rPr>
                    <w:noProof/>
                    <w:webHidden/>
                  </w:rPr>
                  <w:t>3</w:t>
                </w:r>
                <w:r>
                  <w:rPr>
                    <w:noProof/>
                    <w:webHidden/>
                  </w:rPr>
                  <w:fldChar w:fldCharType="end"/>
                </w:r>
              </w:hyperlink>
            </w:p>
            <w:p w14:paraId="367B110A" w14:textId="1F103AE2" w:rsidR="007B2C4D" w:rsidRDefault="007B2C4D">
              <w:pPr>
                <w:pStyle w:val="TM2"/>
                <w:tabs>
                  <w:tab w:val="right" w:leader="dot" w:pos="9062"/>
                </w:tabs>
                <w:rPr>
                  <w:rFonts w:asciiTheme="minorHAnsi" w:eastAsiaTheme="minorEastAsia" w:hAnsiTheme="minorHAnsi"/>
                  <w:noProof/>
                  <w:lang w:eastAsia="fr-FR"/>
                </w:rPr>
              </w:pPr>
              <w:hyperlink w:anchor="_Toc120638533" w:history="1">
                <w:r w:rsidRPr="006A6324">
                  <w:rPr>
                    <w:rStyle w:val="Lienhypertexte"/>
                    <w:noProof/>
                  </w:rPr>
                  <w:t>Le Pattern</w:t>
                </w:r>
                <w:r>
                  <w:rPr>
                    <w:noProof/>
                    <w:webHidden/>
                  </w:rPr>
                  <w:tab/>
                </w:r>
                <w:r>
                  <w:rPr>
                    <w:noProof/>
                    <w:webHidden/>
                  </w:rPr>
                  <w:fldChar w:fldCharType="begin"/>
                </w:r>
                <w:r>
                  <w:rPr>
                    <w:noProof/>
                    <w:webHidden/>
                  </w:rPr>
                  <w:instrText xml:space="preserve"> PAGEREF _Toc120638533 \h </w:instrText>
                </w:r>
                <w:r>
                  <w:rPr>
                    <w:noProof/>
                    <w:webHidden/>
                  </w:rPr>
                </w:r>
                <w:r>
                  <w:rPr>
                    <w:noProof/>
                    <w:webHidden/>
                  </w:rPr>
                  <w:fldChar w:fldCharType="separate"/>
                </w:r>
                <w:r w:rsidR="00E57C6A">
                  <w:rPr>
                    <w:noProof/>
                    <w:webHidden/>
                  </w:rPr>
                  <w:t>3</w:t>
                </w:r>
                <w:r>
                  <w:rPr>
                    <w:noProof/>
                    <w:webHidden/>
                  </w:rPr>
                  <w:fldChar w:fldCharType="end"/>
                </w:r>
              </w:hyperlink>
            </w:p>
            <w:p w14:paraId="2A498DAB" w14:textId="09683356" w:rsidR="007B2C4D" w:rsidRDefault="007B2C4D">
              <w:pPr>
                <w:pStyle w:val="TM2"/>
                <w:tabs>
                  <w:tab w:val="right" w:leader="dot" w:pos="9062"/>
                </w:tabs>
                <w:rPr>
                  <w:rFonts w:asciiTheme="minorHAnsi" w:eastAsiaTheme="minorEastAsia" w:hAnsiTheme="minorHAnsi"/>
                  <w:noProof/>
                  <w:lang w:eastAsia="fr-FR"/>
                </w:rPr>
              </w:pPr>
              <w:hyperlink w:anchor="_Toc120638534" w:history="1">
                <w:r w:rsidRPr="006A6324">
                  <w:rPr>
                    <w:rStyle w:val="Lienhypertexte"/>
                    <w:noProof/>
                  </w:rPr>
                  <w:t>Le Pattern</w:t>
                </w:r>
                <w:r>
                  <w:rPr>
                    <w:noProof/>
                    <w:webHidden/>
                  </w:rPr>
                  <w:tab/>
                </w:r>
                <w:r>
                  <w:rPr>
                    <w:noProof/>
                    <w:webHidden/>
                  </w:rPr>
                  <w:fldChar w:fldCharType="begin"/>
                </w:r>
                <w:r>
                  <w:rPr>
                    <w:noProof/>
                    <w:webHidden/>
                  </w:rPr>
                  <w:instrText xml:space="preserve"> PAGEREF _Toc120638534 \h </w:instrText>
                </w:r>
                <w:r>
                  <w:rPr>
                    <w:noProof/>
                    <w:webHidden/>
                  </w:rPr>
                </w:r>
                <w:r>
                  <w:rPr>
                    <w:noProof/>
                    <w:webHidden/>
                  </w:rPr>
                  <w:fldChar w:fldCharType="separate"/>
                </w:r>
                <w:r w:rsidR="00E57C6A">
                  <w:rPr>
                    <w:noProof/>
                    <w:webHidden/>
                  </w:rPr>
                  <w:t>4</w:t>
                </w:r>
                <w:r>
                  <w:rPr>
                    <w:noProof/>
                    <w:webHidden/>
                  </w:rPr>
                  <w:fldChar w:fldCharType="end"/>
                </w:r>
              </w:hyperlink>
            </w:p>
            <w:p w14:paraId="6772AF48" w14:textId="62CC9536" w:rsidR="00926FD7" w:rsidRDefault="00926FD7">
              <w:r>
                <w:rPr>
                  <w:b/>
                  <w:bCs/>
                </w:rPr>
                <w:fldChar w:fldCharType="end"/>
              </w:r>
            </w:p>
          </w:sdtContent>
        </w:sdt>
        <w:p w14:paraId="5E0F5909" w14:textId="77777777" w:rsidR="00223C7B" w:rsidRDefault="00223C7B" w:rsidP="00223C7B">
          <w:pPr>
            <w:pStyle w:val="Paragraphedeliste"/>
          </w:pPr>
        </w:p>
        <w:p w14:paraId="22567748" w14:textId="77777777" w:rsidR="00223C7B" w:rsidRDefault="00223C7B" w:rsidP="00223C7B">
          <w:pPr>
            <w:pStyle w:val="Paragraphedeliste"/>
          </w:pPr>
        </w:p>
        <w:p w14:paraId="09329464" w14:textId="77777777" w:rsidR="00223C7B" w:rsidRDefault="00223C7B" w:rsidP="00223C7B">
          <w:pPr>
            <w:pStyle w:val="Paragraphedeliste"/>
          </w:pPr>
        </w:p>
        <w:p w14:paraId="0C65150E" w14:textId="77777777" w:rsidR="00223C7B" w:rsidRDefault="00223C7B" w:rsidP="00223C7B">
          <w:pPr>
            <w:pStyle w:val="Paragraphedeliste"/>
          </w:pPr>
        </w:p>
        <w:p w14:paraId="285E4259" w14:textId="77777777" w:rsidR="00223C7B" w:rsidRDefault="00223C7B" w:rsidP="00223C7B">
          <w:pPr>
            <w:pStyle w:val="Paragraphedeliste"/>
          </w:pPr>
        </w:p>
        <w:p w14:paraId="5C30BA24" w14:textId="77777777" w:rsidR="00223C7B" w:rsidRDefault="00223C7B" w:rsidP="00223C7B">
          <w:pPr>
            <w:pStyle w:val="Paragraphedeliste"/>
          </w:pPr>
        </w:p>
        <w:p w14:paraId="47B557C0" w14:textId="77777777" w:rsidR="00223C7B" w:rsidRDefault="00223C7B" w:rsidP="00223C7B">
          <w:pPr>
            <w:pStyle w:val="Paragraphedeliste"/>
          </w:pPr>
        </w:p>
        <w:p w14:paraId="3DFA0A38" w14:textId="77777777" w:rsidR="00223C7B" w:rsidRDefault="00223C7B" w:rsidP="00223C7B">
          <w:pPr>
            <w:pStyle w:val="Paragraphedeliste"/>
          </w:pPr>
        </w:p>
        <w:p w14:paraId="500F8FA1" w14:textId="77777777" w:rsidR="00223C7B" w:rsidRDefault="00223C7B" w:rsidP="00223C7B">
          <w:pPr>
            <w:pStyle w:val="Paragraphedeliste"/>
          </w:pPr>
        </w:p>
        <w:p w14:paraId="7C8B96E9" w14:textId="77777777" w:rsidR="00223C7B" w:rsidRDefault="00223C7B" w:rsidP="00223C7B">
          <w:pPr>
            <w:pStyle w:val="Paragraphedeliste"/>
          </w:pPr>
        </w:p>
        <w:p w14:paraId="59DBEA09" w14:textId="77777777" w:rsidR="00223C7B" w:rsidRDefault="00223C7B" w:rsidP="00223C7B">
          <w:pPr>
            <w:pStyle w:val="Paragraphedeliste"/>
          </w:pPr>
        </w:p>
        <w:p w14:paraId="0E00F944" w14:textId="77777777" w:rsidR="00223C7B" w:rsidRDefault="00223C7B" w:rsidP="00223C7B">
          <w:pPr>
            <w:pStyle w:val="Paragraphedeliste"/>
          </w:pPr>
        </w:p>
        <w:p w14:paraId="549BB97A" w14:textId="77777777" w:rsidR="00223C7B" w:rsidRDefault="00223C7B" w:rsidP="00223C7B">
          <w:pPr>
            <w:pStyle w:val="Paragraphedeliste"/>
          </w:pPr>
        </w:p>
        <w:p w14:paraId="0549C367" w14:textId="77777777" w:rsidR="00223C7B" w:rsidRDefault="00223C7B" w:rsidP="00223C7B">
          <w:pPr>
            <w:pStyle w:val="Paragraphedeliste"/>
          </w:pPr>
        </w:p>
        <w:p w14:paraId="3843AFA9" w14:textId="77777777" w:rsidR="00223C7B" w:rsidRDefault="00223C7B" w:rsidP="00223C7B">
          <w:pPr>
            <w:pStyle w:val="Paragraphedeliste"/>
          </w:pPr>
        </w:p>
        <w:p w14:paraId="57951F81" w14:textId="77777777" w:rsidR="00223C7B" w:rsidRDefault="00223C7B" w:rsidP="00223C7B">
          <w:pPr>
            <w:pStyle w:val="Paragraphedeliste"/>
          </w:pPr>
        </w:p>
        <w:p w14:paraId="3B6B03A1" w14:textId="77777777" w:rsidR="00223C7B" w:rsidRDefault="00223C7B" w:rsidP="00223C7B">
          <w:pPr>
            <w:pStyle w:val="Paragraphedeliste"/>
          </w:pPr>
        </w:p>
        <w:p w14:paraId="59F79427" w14:textId="77777777" w:rsidR="00223C7B" w:rsidRDefault="00223C7B" w:rsidP="00223C7B">
          <w:pPr>
            <w:pStyle w:val="Paragraphedeliste"/>
          </w:pPr>
        </w:p>
        <w:p w14:paraId="0FA8B3DE" w14:textId="77777777" w:rsidR="00223C7B" w:rsidRDefault="00223C7B" w:rsidP="00223C7B">
          <w:pPr>
            <w:pStyle w:val="Paragraphedeliste"/>
          </w:pPr>
        </w:p>
        <w:p w14:paraId="319AC706" w14:textId="77777777" w:rsidR="00223C7B" w:rsidRDefault="00223C7B" w:rsidP="00223C7B">
          <w:pPr>
            <w:pStyle w:val="Paragraphedeliste"/>
          </w:pPr>
        </w:p>
        <w:p w14:paraId="278AECAF" w14:textId="77777777" w:rsidR="00223C7B" w:rsidRDefault="00223C7B" w:rsidP="00223C7B">
          <w:pPr>
            <w:pStyle w:val="Paragraphedeliste"/>
          </w:pPr>
        </w:p>
        <w:p w14:paraId="72060E7E" w14:textId="77777777" w:rsidR="00223C7B" w:rsidRDefault="00223C7B" w:rsidP="00223C7B">
          <w:pPr>
            <w:pStyle w:val="Paragraphedeliste"/>
          </w:pPr>
        </w:p>
        <w:p w14:paraId="2038DB1B" w14:textId="77777777" w:rsidR="00223C7B" w:rsidRDefault="00223C7B" w:rsidP="00223C7B">
          <w:pPr>
            <w:pStyle w:val="Paragraphedeliste"/>
          </w:pPr>
        </w:p>
        <w:p w14:paraId="1C01A858" w14:textId="77777777" w:rsidR="00223C7B" w:rsidRDefault="00223C7B" w:rsidP="00223C7B">
          <w:pPr>
            <w:pStyle w:val="Paragraphedeliste"/>
          </w:pPr>
        </w:p>
        <w:p w14:paraId="5AF0B60C" w14:textId="77777777" w:rsidR="00223C7B" w:rsidRDefault="00223C7B" w:rsidP="00223C7B">
          <w:pPr>
            <w:pStyle w:val="Paragraphedeliste"/>
          </w:pPr>
        </w:p>
        <w:p w14:paraId="073EBDF9" w14:textId="77777777" w:rsidR="00223C7B" w:rsidRDefault="00223C7B" w:rsidP="00223C7B">
          <w:pPr>
            <w:pStyle w:val="Paragraphedeliste"/>
          </w:pPr>
        </w:p>
        <w:p w14:paraId="6F090DF1" w14:textId="77777777" w:rsidR="00223C7B" w:rsidRDefault="00223C7B" w:rsidP="00223C7B">
          <w:pPr>
            <w:pStyle w:val="Paragraphedeliste"/>
          </w:pPr>
        </w:p>
        <w:p w14:paraId="51A26E4C" w14:textId="77777777" w:rsidR="00223C7B" w:rsidRDefault="00223C7B" w:rsidP="00223C7B">
          <w:pPr>
            <w:pStyle w:val="Paragraphedeliste"/>
          </w:pPr>
        </w:p>
        <w:p w14:paraId="2217702F" w14:textId="77777777" w:rsidR="00223C7B" w:rsidRDefault="00223C7B" w:rsidP="00223C7B">
          <w:pPr>
            <w:pStyle w:val="Paragraphedeliste"/>
          </w:pPr>
        </w:p>
        <w:p w14:paraId="04256B8B" w14:textId="77777777" w:rsidR="00223C7B" w:rsidRDefault="00223C7B" w:rsidP="00223C7B">
          <w:pPr>
            <w:pStyle w:val="Paragraphedeliste"/>
          </w:pPr>
        </w:p>
        <w:p w14:paraId="24858A41" w14:textId="77777777" w:rsidR="00223C7B" w:rsidRDefault="00223C7B" w:rsidP="00223C7B">
          <w:pPr>
            <w:pStyle w:val="Paragraphedeliste"/>
          </w:pPr>
        </w:p>
        <w:p w14:paraId="04AC7D82" w14:textId="77777777" w:rsidR="00223C7B" w:rsidRDefault="00223C7B" w:rsidP="00223C7B">
          <w:pPr>
            <w:pStyle w:val="Paragraphedeliste"/>
          </w:pPr>
        </w:p>
        <w:p w14:paraId="04665A6D" w14:textId="77777777" w:rsidR="00223C7B" w:rsidRDefault="00223C7B" w:rsidP="00223C7B">
          <w:pPr>
            <w:pStyle w:val="Paragraphedeliste"/>
          </w:pPr>
        </w:p>
        <w:p w14:paraId="7098045D" w14:textId="77777777" w:rsidR="00223C7B" w:rsidRDefault="00223C7B" w:rsidP="00223C7B">
          <w:pPr>
            <w:pStyle w:val="Paragraphedeliste"/>
          </w:pPr>
        </w:p>
        <w:p w14:paraId="0E271C4E" w14:textId="77777777" w:rsidR="00223C7B" w:rsidRDefault="00223C7B" w:rsidP="00223C7B">
          <w:pPr>
            <w:pStyle w:val="Paragraphedeliste"/>
          </w:pPr>
        </w:p>
        <w:p w14:paraId="70B96024" w14:textId="77777777" w:rsidR="00223C7B" w:rsidRDefault="00223C7B" w:rsidP="00223C7B">
          <w:pPr>
            <w:pStyle w:val="Paragraphedeliste"/>
          </w:pPr>
        </w:p>
        <w:p w14:paraId="2DEFCF2F" w14:textId="120B9A51" w:rsidR="00926FD7" w:rsidRDefault="00223C7B" w:rsidP="007E3006">
          <w:pPr>
            <w:pStyle w:val="Titre1"/>
          </w:pPr>
          <w:bookmarkStart w:id="0" w:name="_Toc120638528"/>
          <w:r>
            <w:lastRenderedPageBreak/>
            <w:t>Présentation globale</w:t>
          </w:r>
          <w:bookmarkEnd w:id="0"/>
        </w:p>
        <w:p w14:paraId="77AFF114" w14:textId="78DCBAB5" w:rsidR="00926FD7" w:rsidRPr="00926FD7" w:rsidRDefault="001C1AD6" w:rsidP="00926FD7">
          <w:r>
            <w:t>Dans le cadre d’un projet de groupe, il s’agit de créer un jeu de balle aux prisonniers en Java.</w:t>
          </w:r>
          <w:r w:rsidR="007B2C4D">
            <w:br/>
            <w:t>Le jeu s’initialise avec 3 joueurs de chaque côté dont un joueur et deux bots par coté.</w:t>
          </w:r>
          <w:r w:rsidR="007B2C4D">
            <w:br/>
            <w:t>Le but est d’éliminer l’équipe adverse en touchant les ennemis avec la balle.</w:t>
          </w:r>
          <w:r w:rsidR="007E3006">
            <w:br/>
          </w:r>
          <w:r>
            <w:t xml:space="preserve">Nous avons </w:t>
          </w:r>
          <w:r w:rsidR="003F248B">
            <w:t>choisi</w:t>
          </w:r>
          <w:r>
            <w:t xml:space="preserve"> de réaliser ce projet sur </w:t>
          </w:r>
          <w:proofErr w:type="spellStart"/>
          <w:r>
            <w:t>Intellij</w:t>
          </w:r>
          <w:proofErr w:type="spellEnd"/>
          <w:r w:rsidR="00E34AAC">
            <w:t>, qui est plus accessibles et qui a une plus jolie interface, d’après nous</w:t>
          </w:r>
          <w:r w:rsidR="007E3006">
            <w:t>.</w:t>
          </w:r>
          <w:r w:rsidR="007E3006">
            <w:br/>
            <w:t>Nous avons organiser notre code avec 3 designs patterns : MVC, Singleton</w:t>
          </w:r>
          <w:r w:rsidR="007B4B6B">
            <w:t xml:space="preserve"> et </w:t>
          </w:r>
          <w:proofErr w:type="spellStart"/>
          <w:r w:rsidR="007B4B6B">
            <w:t>Factory</w:t>
          </w:r>
          <w:proofErr w:type="spellEnd"/>
        </w:p>
        <w:p w14:paraId="07217BD9" w14:textId="71FB7750" w:rsidR="00984774" w:rsidRDefault="00223C7B" w:rsidP="00926FD7">
          <w:pPr>
            <w:pStyle w:val="Titre1"/>
          </w:pPr>
          <w:bookmarkStart w:id="1" w:name="_Toc120638529"/>
          <w:r>
            <w:t>Expliquer choix d’architecture (Patterns) + diagramme de classe</w:t>
          </w:r>
          <w:bookmarkEnd w:id="1"/>
        </w:p>
        <w:p w14:paraId="48C31E4A" w14:textId="571D31D2" w:rsidR="00984774" w:rsidRPr="00926FD7" w:rsidRDefault="00926FD7" w:rsidP="00926FD7">
          <w:pPr>
            <w:pStyle w:val="Titre2"/>
          </w:pPr>
          <w:bookmarkStart w:id="2" w:name="_Toc120638530"/>
          <w:r w:rsidRPr="00926FD7">
            <w:t>Le Pattern MVC</w:t>
          </w:r>
          <w:bookmarkEnd w:id="2"/>
        </w:p>
        <w:p w14:paraId="7FF91196" w14:textId="071F43E0" w:rsidR="00926FD7" w:rsidRDefault="00926FD7" w:rsidP="00926FD7">
          <w:pPr>
            <w:pStyle w:val="Titre3"/>
          </w:pPr>
          <w:bookmarkStart w:id="3" w:name="_Toc120638531"/>
          <w:r>
            <w:t>Explications</w:t>
          </w:r>
          <w:bookmarkEnd w:id="3"/>
        </w:p>
        <w:p w14:paraId="2C5345FF" w14:textId="48E375DD" w:rsidR="00926FD7" w:rsidRDefault="00926FD7" w:rsidP="00926FD7">
          <w:r>
            <w:t xml:space="preserve">Le Pattern MVC signifie </w:t>
          </w:r>
          <w:r w:rsidRPr="00D0024E">
            <w:rPr>
              <w:b/>
              <w:bCs/>
            </w:rPr>
            <w:t xml:space="preserve">Model </w:t>
          </w:r>
          <w:proofErr w:type="spellStart"/>
          <w:r w:rsidRPr="00D0024E">
            <w:rPr>
              <w:b/>
              <w:bCs/>
            </w:rPr>
            <w:t>View</w:t>
          </w:r>
          <w:proofErr w:type="spellEnd"/>
          <w:r w:rsidRPr="00D0024E">
            <w:rPr>
              <w:b/>
              <w:bCs/>
            </w:rPr>
            <w:t xml:space="preserve"> Controller</w:t>
          </w:r>
          <w:r>
            <w:t>.</w:t>
          </w:r>
          <w:r>
            <w:br/>
            <w:t>L’organisation du code se fait en trois couches structurées</w:t>
          </w:r>
          <w:r w:rsidR="00D0024E">
            <w:t> :</w:t>
          </w:r>
        </w:p>
        <w:p w14:paraId="23847558" w14:textId="5217E9EC" w:rsidR="00D0024E" w:rsidRDefault="007F2983" w:rsidP="00D0024E">
          <w:pPr>
            <w:pStyle w:val="Paragraphedeliste"/>
            <w:numPr>
              <w:ilvl w:val="0"/>
              <w:numId w:val="1"/>
            </w:numPr>
          </w:pPr>
          <w:proofErr w:type="spellStart"/>
          <w:r w:rsidRPr="007F2983">
            <w:rPr>
              <w:b/>
              <w:bCs/>
            </w:rPr>
            <w:t>View</w:t>
          </w:r>
          <w:proofErr w:type="spellEnd"/>
          <w:r>
            <w:t>= ce qui est perceptible par la vue</w:t>
          </w:r>
          <w:r w:rsidR="001C1AD6">
            <w:t xml:space="preserve"> (pour un client par exemple).</w:t>
          </w:r>
        </w:p>
        <w:p w14:paraId="7A75F2F9" w14:textId="6E38E38A" w:rsidR="001C1AD6" w:rsidRPr="001C1AD6" w:rsidRDefault="001C1AD6" w:rsidP="001C1AD6">
          <w:pPr>
            <w:pStyle w:val="Paragraphedeliste"/>
          </w:pPr>
          <w:r w:rsidRPr="001C1AD6">
            <w:t xml:space="preserve">Le </w:t>
          </w:r>
          <w:r>
            <w:t>code lié à l’interface y est contenu</w:t>
          </w:r>
          <w:r w:rsidR="008F1A0D">
            <w:t>, on peut le modifier sans risque de casser du code métier ou de la structure de données.</w:t>
          </w:r>
        </w:p>
        <w:p w14:paraId="33472DA8" w14:textId="287D9DC6" w:rsidR="007F2983" w:rsidRDefault="007F2983" w:rsidP="007F2983">
          <w:pPr>
            <w:pStyle w:val="Paragraphedeliste"/>
            <w:numPr>
              <w:ilvl w:val="0"/>
              <w:numId w:val="1"/>
            </w:numPr>
          </w:pPr>
          <w:r w:rsidRPr="007F2983">
            <w:rPr>
              <w:b/>
              <w:bCs/>
            </w:rPr>
            <w:t>Controller</w:t>
          </w:r>
          <w:r>
            <w:t xml:space="preserve"> = interprète une action reçue par </w:t>
          </w:r>
          <w:proofErr w:type="spellStart"/>
          <w:r>
            <w:t>View</w:t>
          </w:r>
          <w:proofErr w:type="spellEnd"/>
          <w:r>
            <w:t>. Son objectif est de contrôler les données qu’il reçoit</w:t>
          </w:r>
          <w:r w:rsidR="001C1AD6">
            <w:t>.</w:t>
          </w:r>
        </w:p>
        <w:p w14:paraId="1817357B" w14:textId="77777777" w:rsidR="007B4B6B" w:rsidRDefault="001C1AD6" w:rsidP="007F2983">
          <w:pPr>
            <w:pStyle w:val="Paragraphedeliste"/>
            <w:numPr>
              <w:ilvl w:val="0"/>
              <w:numId w:val="1"/>
            </w:numPr>
          </w:pPr>
          <w:r>
            <w:rPr>
              <w:b/>
              <w:bCs/>
            </w:rPr>
            <w:t xml:space="preserve">Model </w:t>
          </w:r>
          <w:r w:rsidRPr="001C1AD6">
            <w:t xml:space="preserve">= </w:t>
          </w:r>
          <w:r>
            <w:t xml:space="preserve">son but est de </w:t>
          </w:r>
          <w:r w:rsidRPr="001C1AD6">
            <w:t>crée</w:t>
          </w:r>
          <w:r>
            <w:t>r des données, de lire des données, de les mettre à jour, de supprimer des données (CRUD).</w:t>
          </w:r>
          <w:r>
            <w:br/>
            <w:t>Il contient les définitions des structures de données, leurs fonctions</w:t>
          </w:r>
        </w:p>
        <w:p w14:paraId="33B6DE9C" w14:textId="1B0A8046" w:rsidR="00113F91" w:rsidRDefault="007B4B6B" w:rsidP="007B4B6B">
          <w:r>
            <w:t>Dans notre cas</w:t>
          </w:r>
          <w:r w:rsidR="00113F91">
            <w:t xml:space="preserve">, </w:t>
          </w:r>
          <w:r>
            <w:t>l</w:t>
          </w:r>
          <w:r w:rsidR="00113F91">
            <w:t xml:space="preserve">’utilisation du </w:t>
          </w:r>
          <w:r>
            <w:t xml:space="preserve">modèle MVC </w:t>
          </w:r>
          <w:r w:rsidR="00940229">
            <w:t>est obligatoire dans le cadre de notre projet scolaire</w:t>
          </w:r>
          <w:r w:rsidR="00113F91">
            <w:t xml:space="preserve">, cependant nous reconnaissons son efficacité </w:t>
          </w:r>
          <w:r w:rsidR="00940229">
            <w:t>en termes</w:t>
          </w:r>
          <w:r w:rsidR="00113F91">
            <w:t xml:space="preserve"> d’organisation et sa facilité de mise en place.</w:t>
          </w:r>
        </w:p>
        <w:p w14:paraId="393AEBBB" w14:textId="7CDFADFF" w:rsidR="008A5120" w:rsidRDefault="008A5120" w:rsidP="007B4B6B">
          <w:r>
            <w:t xml:space="preserve">Notre classe </w:t>
          </w:r>
          <w:proofErr w:type="spellStart"/>
          <w:r w:rsidRPr="00940229">
            <w:rPr>
              <w:b/>
              <w:bCs/>
            </w:rPr>
            <w:t>View</w:t>
          </w:r>
          <w:proofErr w:type="spellEnd"/>
          <w:r>
            <w:t xml:space="preserve"> contient la sous-classe App qui est la classe principale du projet, elle renvoie aux éléments visuels du jeu, comme l’apparition du terrain en s’appuyant sur </w:t>
          </w:r>
          <w:proofErr w:type="spellStart"/>
          <w:r>
            <w:t>javafx</w:t>
          </w:r>
          <w:proofErr w:type="spellEnd"/>
          <w:r>
            <w:t>.</w:t>
          </w:r>
        </w:p>
        <w:p w14:paraId="570F8944" w14:textId="36E16740" w:rsidR="008A5120" w:rsidRDefault="008A5120" w:rsidP="007B4B6B">
          <w:r>
            <w:t>Notre</w:t>
          </w:r>
          <w:r w:rsidR="007B4B6B">
            <w:t xml:space="preserve"> classe </w:t>
          </w:r>
          <w:r w:rsidR="007B4B6B" w:rsidRPr="00940229">
            <w:rPr>
              <w:b/>
              <w:bCs/>
            </w:rPr>
            <w:t>Controller</w:t>
          </w:r>
          <w:r w:rsidR="007B4B6B">
            <w:t xml:space="preserve"> regroupe la configuration des touches </w:t>
          </w:r>
          <w:r>
            <w:t xml:space="preserve">de </w:t>
          </w:r>
          <w:r w:rsidR="007B4B6B">
            <w:t>déplacement</w:t>
          </w:r>
          <w:r>
            <w:t xml:space="preserve"> et de t</w:t>
          </w:r>
          <w:r w:rsidR="007B4B6B">
            <w:t>ir</w:t>
          </w:r>
          <w:r>
            <w:t xml:space="preserve"> des joueurs, les éléments qui influencent </w:t>
          </w:r>
          <w:r w:rsidR="007B4B6B">
            <w:t xml:space="preserve">le </w:t>
          </w:r>
          <w:r w:rsidR="00940229">
            <w:t>gameplay.</w:t>
          </w:r>
        </w:p>
        <w:p w14:paraId="03E51461" w14:textId="7F549BBF" w:rsidR="007B2C4D" w:rsidRDefault="008A5120" w:rsidP="007B4B6B">
          <w:r>
            <w:t xml:space="preserve">Notre classe </w:t>
          </w:r>
          <w:r w:rsidR="002D7104" w:rsidRPr="00940229">
            <w:rPr>
              <w:b/>
              <w:bCs/>
            </w:rPr>
            <w:t>M</w:t>
          </w:r>
          <w:r w:rsidRPr="00940229">
            <w:rPr>
              <w:b/>
              <w:bCs/>
            </w:rPr>
            <w:t>odel</w:t>
          </w:r>
          <w:r w:rsidR="007B2C4D">
            <w:rPr>
              <w:b/>
              <w:bCs/>
            </w:rPr>
            <w:t xml:space="preserve"> </w:t>
          </w:r>
          <w:r w:rsidR="007B2C4D" w:rsidRPr="007B2C4D">
            <w:t>contient</w:t>
          </w:r>
          <w:r w:rsidR="007B2C4D">
            <w:t xml:space="preserve"> les sous classes qui vont</w:t>
          </w:r>
          <w:r>
            <w:t xml:space="preserve"> précise</w:t>
          </w:r>
          <w:r w:rsidR="007B2C4D">
            <w:t xml:space="preserve">r </w:t>
          </w:r>
          <w:r>
            <w:t xml:space="preserve">les éléments de notre classe </w:t>
          </w:r>
          <w:r w:rsidR="002D7104" w:rsidRPr="00940229">
            <w:rPr>
              <w:b/>
              <w:bCs/>
            </w:rPr>
            <w:t>Controller</w:t>
          </w:r>
          <w:r w:rsidR="002D7104">
            <w:t xml:space="preserve">, en </w:t>
          </w:r>
          <w:r w:rsidR="00940229">
            <w:t>communiquant</w:t>
          </w:r>
          <w:r w:rsidR="002D7104">
            <w:t xml:space="preserve"> les axes d</w:t>
          </w:r>
          <w:r w:rsidR="00940229">
            <w:t>e</w:t>
          </w:r>
          <w:r w:rsidR="002D7104">
            <w:t xml:space="preserve"> tir, </w:t>
          </w:r>
          <w:r w:rsidR="00940229">
            <w:t xml:space="preserve">les angles de déplacements, les vitesses de déplacements, les </w:t>
          </w:r>
          <w:proofErr w:type="spellStart"/>
          <w:r w:rsidR="00940229">
            <w:t>sprites</w:t>
          </w:r>
          <w:proofErr w:type="spellEnd"/>
          <w:r w:rsidR="00940229">
            <w:t xml:space="preserve"> des joueurs, </w:t>
          </w:r>
          <w:r w:rsidR="002D7104">
            <w:t xml:space="preserve">il précise également les éléments de la classe </w:t>
          </w:r>
          <w:proofErr w:type="spellStart"/>
          <w:r w:rsidR="002D7104" w:rsidRPr="00940229">
            <w:rPr>
              <w:b/>
              <w:bCs/>
            </w:rPr>
            <w:t>View</w:t>
          </w:r>
          <w:proofErr w:type="spellEnd"/>
          <w:r w:rsidR="002D7104">
            <w:t xml:space="preserve"> </w:t>
          </w:r>
          <w:r w:rsidR="00940229">
            <w:t xml:space="preserve">notamment en précisant la forme </w:t>
          </w:r>
          <w:r w:rsidR="007F63F3">
            <w:t>du terrain</w:t>
          </w:r>
          <w:r w:rsidR="00940229">
            <w:t>, ses couleurs, sa taille…</w:t>
          </w:r>
        </w:p>
        <w:p w14:paraId="403B853C" w14:textId="77777777" w:rsidR="007B2C4D" w:rsidRDefault="007B2C4D">
          <w:r>
            <w:br w:type="page"/>
          </w:r>
        </w:p>
        <w:p w14:paraId="281661EE" w14:textId="29030708" w:rsidR="00926FD7" w:rsidRPr="00926FD7" w:rsidRDefault="00926FD7" w:rsidP="00926FD7">
          <w:pPr>
            <w:pStyle w:val="Titre3"/>
          </w:pPr>
          <w:bookmarkStart w:id="4" w:name="_Toc120638532"/>
          <w:r>
            <w:lastRenderedPageBreak/>
            <w:t>Le Diagramme de classe</w:t>
          </w:r>
          <w:r w:rsidR="007B2C4D">
            <w:t xml:space="preserve"> du modèle MVC</w:t>
          </w:r>
          <w:bookmarkEnd w:id="4"/>
        </w:p>
        <w:p w14:paraId="651ABF45" w14:textId="77777777" w:rsidR="007B2C4D" w:rsidRDefault="007B2C4D" w:rsidP="00926FD7"/>
        <w:p w14:paraId="4F4DAD3A" w14:textId="1FC1B3C8" w:rsidR="00926FD7" w:rsidRPr="00926FD7" w:rsidRDefault="007B2C4D" w:rsidP="00926FD7">
          <w:r w:rsidRPr="007B2C4D">
            <w:drawing>
              <wp:inline distT="0" distB="0" distL="0" distR="0" wp14:anchorId="3286C128" wp14:editId="368ECFAB">
                <wp:extent cx="5760720"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10"/>
                        <a:stretch/>
                      </pic:blipFill>
                      <pic:spPr bwMode="auto">
                        <a:xfrm>
                          <a:off x="0" y="0"/>
                          <a:ext cx="5760720" cy="3521075"/>
                        </a:xfrm>
                        <a:prstGeom prst="rect">
                          <a:avLst/>
                        </a:prstGeom>
                        <a:ln>
                          <a:noFill/>
                        </a:ln>
                        <a:extLst>
                          <a:ext uri="{53640926-AAD7-44D8-BBD7-CCE9431645EC}">
                            <a14:shadowObscured xmlns:a14="http://schemas.microsoft.com/office/drawing/2010/main"/>
                          </a:ext>
                        </a:extLst>
                      </pic:spPr>
                    </pic:pic>
                  </a:graphicData>
                </a:graphic>
              </wp:inline>
            </w:drawing>
          </w:r>
        </w:p>
        <w:p w14:paraId="063F6D0B" w14:textId="3DF9EFC8" w:rsidR="00435787" w:rsidRDefault="00926FD7" w:rsidP="00435787">
          <w:pPr>
            <w:pStyle w:val="Titre2"/>
          </w:pPr>
          <w:bookmarkStart w:id="5" w:name="_Toc120638533"/>
          <w:r>
            <w:t>Le Pattern</w:t>
          </w:r>
          <w:bookmarkEnd w:id="5"/>
          <w:r w:rsidR="007B2C4D">
            <w:t xml:space="preserve"> </w:t>
          </w:r>
          <w:proofErr w:type="spellStart"/>
          <w:r w:rsidR="007B2C4D">
            <w:t>Factory</w:t>
          </w:r>
          <w:proofErr w:type="spellEnd"/>
        </w:p>
        <w:p w14:paraId="1FB1138B" w14:textId="38709144" w:rsidR="00435787" w:rsidRPr="00435787" w:rsidRDefault="00435787" w:rsidP="00435787">
          <w:pPr>
            <w:pStyle w:val="Titre3"/>
          </w:pPr>
          <w:r>
            <w:t>Explications</w:t>
          </w:r>
        </w:p>
        <w:p w14:paraId="6C91ABE2" w14:textId="31AE6708" w:rsidR="007B2C4D" w:rsidRDefault="00435787" w:rsidP="007B2C4D">
          <w:r>
            <w:t>L</w:t>
          </w:r>
          <w:r w:rsidR="007B2C4D">
            <w:t xml:space="preserve">e pattern </w:t>
          </w:r>
          <w:proofErr w:type="spellStart"/>
          <w:r>
            <w:t>Factory</w:t>
          </w:r>
          <w:proofErr w:type="spellEnd"/>
          <w:r>
            <w:t xml:space="preserve"> </w:t>
          </w:r>
          <w:r w:rsidR="007B2C4D">
            <w:t>a pour but d’instancier une classe qui crée des objets</w:t>
          </w:r>
          <w:r>
            <w:t>.</w:t>
          </w:r>
          <w:r>
            <w:br/>
            <w:t>Nous avons choisi d’ajouter ce pattern car il permet de gérer facilement plusieurs méthodes</w:t>
          </w:r>
          <w:r w:rsidR="00F92BB3">
            <w:t xml:space="preserve"> </w:t>
          </w:r>
          <w:r>
            <w:t>de construction</w:t>
          </w:r>
          <w:r w:rsidR="00F92BB3">
            <w:t>.</w:t>
          </w:r>
        </w:p>
        <w:p w14:paraId="27297A39" w14:textId="538947E7" w:rsidR="00D07E24" w:rsidRDefault="00E34AAC" w:rsidP="007B2C4D">
          <w:r>
            <w:t xml:space="preserve">Nous avons notamment </w:t>
          </w:r>
          <w:r w:rsidR="00F5668E">
            <w:t>utilisé</w:t>
          </w:r>
          <w:r>
            <w:t xml:space="preserve"> ce pattern lors de la conception de notre classe joueur, afin de différencier nos différents types de joueurs et facilement attribuer leur</w:t>
          </w:r>
          <w:r w:rsidR="00C37100">
            <w:t>s</w:t>
          </w:r>
          <w:r>
            <w:t xml:space="preserve"> propres usages et modes de </w:t>
          </w:r>
          <w:r w:rsidR="00F5668E">
            <w:t>fonctionnement.</w:t>
          </w:r>
        </w:p>
        <w:p w14:paraId="5498563D" w14:textId="56086785" w:rsidR="00F5668E" w:rsidRDefault="00F5668E" w:rsidP="007B2C4D">
          <w:r>
            <w:t>Cette méthode nous a permet d’éviter de multiplier les classes héritages et donc de simplifier la lecture du code.</w:t>
          </w:r>
        </w:p>
        <w:p w14:paraId="60B485ED" w14:textId="7D67CD1B" w:rsidR="00435787" w:rsidRDefault="00435787" w:rsidP="00435787">
          <w:pPr>
            <w:pStyle w:val="Titre3"/>
          </w:pPr>
          <w:r>
            <w:t xml:space="preserve">Le Diagramme de classe du modèle </w:t>
          </w:r>
          <w:proofErr w:type="spellStart"/>
          <w:r>
            <w:t>Factory</w:t>
          </w:r>
          <w:proofErr w:type="spellEnd"/>
        </w:p>
        <w:p w14:paraId="339470B4" w14:textId="48F5724D" w:rsidR="00435787" w:rsidRDefault="004F2088" w:rsidP="007B2C4D">
          <w:r w:rsidRPr="004F2088">
            <w:drawing>
              <wp:inline distT="0" distB="0" distL="0" distR="0" wp14:anchorId="0B2ECA85" wp14:editId="14B40147">
                <wp:extent cx="5760720" cy="19361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6115"/>
                        </a:xfrm>
                        <a:prstGeom prst="rect">
                          <a:avLst/>
                        </a:prstGeom>
                      </pic:spPr>
                    </pic:pic>
                  </a:graphicData>
                </a:graphic>
              </wp:inline>
            </w:drawing>
          </w:r>
        </w:p>
        <w:p w14:paraId="7AE2C1D4" w14:textId="77777777" w:rsidR="007F63F3" w:rsidRPr="007B2C4D" w:rsidRDefault="007F63F3" w:rsidP="007B2C4D"/>
        <w:p w14:paraId="3A3D6D7B" w14:textId="18A68F03" w:rsidR="00926FD7" w:rsidRDefault="00926FD7" w:rsidP="00926FD7">
          <w:pPr>
            <w:pStyle w:val="Titre2"/>
          </w:pPr>
          <w:bookmarkStart w:id="6" w:name="_Toc120638534"/>
          <w:r>
            <w:lastRenderedPageBreak/>
            <w:t>Le Pattern</w:t>
          </w:r>
          <w:bookmarkEnd w:id="6"/>
          <w:r w:rsidR="00F87771">
            <w:t xml:space="preserve"> Singleton</w:t>
          </w:r>
        </w:p>
        <w:p w14:paraId="679B8DB0" w14:textId="31E6A241" w:rsidR="00F87771" w:rsidRDefault="00F87771" w:rsidP="00F87771">
          <w:pPr>
            <w:pStyle w:val="Titre3"/>
          </w:pPr>
          <w:r>
            <w:t>Explications</w:t>
          </w:r>
        </w:p>
        <w:p w14:paraId="6C88C0BD" w14:textId="49CBC9FF" w:rsidR="007F63F3" w:rsidRDefault="00F87771" w:rsidP="00F87771">
          <w:r>
            <w:t xml:space="preserve">Il s’agit d’un pattern qui induit le fait qu’une classe n’existe qu’une fois </w:t>
          </w:r>
          <w:r w:rsidR="007F63F3">
            <w:t>et</w:t>
          </w:r>
          <w:r>
            <w:t xml:space="preserve"> est ouvert</w:t>
          </w:r>
          <w:r w:rsidR="007F63F3">
            <w:t>e</w:t>
          </w:r>
          <w:r>
            <w:t xml:space="preserve"> pour toute l’instance.</w:t>
          </w:r>
          <w:r>
            <w:br/>
          </w:r>
          <w:r w:rsidR="007F63F3">
            <w:t xml:space="preserve">Elle </w:t>
          </w:r>
          <w:r>
            <w:t xml:space="preserve">se renvoie à </w:t>
          </w:r>
          <w:r w:rsidR="00F92BB3">
            <w:t>elle</w:t>
          </w:r>
          <w:r>
            <w:t>-</w:t>
          </w:r>
          <w:r w:rsidR="007F63F3">
            <w:t>même.</w:t>
          </w:r>
        </w:p>
        <w:p w14:paraId="6500E029" w14:textId="5A4715DD" w:rsidR="007F63F3" w:rsidRDefault="007F63F3" w:rsidP="00F87771">
          <w:r>
            <w:t>Dans notre cas, l</w:t>
          </w:r>
          <w:r w:rsidRPr="007F63F3">
            <w:t xml:space="preserve">a classe </w:t>
          </w:r>
          <w:r>
            <w:t>Field</w:t>
          </w:r>
          <w:r w:rsidRPr="007F63F3">
            <w:t xml:space="preserve"> déclare la méthode statique </w:t>
          </w:r>
          <w:proofErr w:type="spellStart"/>
          <w:r w:rsidRPr="007F63F3">
            <w:t>getInstance</w:t>
          </w:r>
          <w:proofErr w:type="spellEnd"/>
          <w:r w:rsidRPr="007F63F3">
            <w:t xml:space="preserve"> qui retourne la même instance de sa propre classe.</w:t>
          </w:r>
        </w:p>
        <w:p w14:paraId="741E990C" w14:textId="57963E33" w:rsidR="00C37100" w:rsidRDefault="00C37100" w:rsidP="00F87771">
          <w:r>
            <w:t>Nous avons choisi ce pattern car il permet de renvoyer le constructeur sans retourner un nouvel objet, il nous permet aussi d’appeler n’importe ou dans le code le Field ce qui est un gain de temps de plus ce modèle protège son instance des modifications.</w:t>
          </w:r>
        </w:p>
        <w:p w14:paraId="00F27670" w14:textId="6DA47ECD" w:rsidR="007F63F3" w:rsidRDefault="00F87771" w:rsidP="007F63F3">
          <w:pPr>
            <w:pStyle w:val="Titre3"/>
          </w:pPr>
          <w:r>
            <w:t xml:space="preserve">Le Diagramme de classe du modèle </w:t>
          </w:r>
          <w:r>
            <w:t>Singleton</w:t>
          </w:r>
        </w:p>
      </w:sdtContent>
    </w:sdt>
    <w:p w14:paraId="5ACDD01C" w14:textId="2C38250F" w:rsidR="00F87771" w:rsidRPr="00F87771" w:rsidRDefault="007F63F3" w:rsidP="00F87771">
      <w:r w:rsidRPr="007F63F3">
        <w:rPr>
          <w:noProof/>
        </w:rPr>
        <w:t xml:space="preserve"> </w:t>
      </w:r>
      <w:r w:rsidRPr="007F63F3">
        <w:drawing>
          <wp:inline distT="0" distB="0" distL="0" distR="0" wp14:anchorId="338FA298" wp14:editId="285D7969">
            <wp:extent cx="1905165" cy="1425063"/>
            <wp:effectExtent l="0" t="0" r="0" b="381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1905165" cy="1425063"/>
                    </a:xfrm>
                    <a:prstGeom prst="rect">
                      <a:avLst/>
                    </a:prstGeom>
                  </pic:spPr>
                </pic:pic>
              </a:graphicData>
            </a:graphic>
          </wp:inline>
        </w:drawing>
      </w:r>
    </w:p>
    <w:sectPr w:rsidR="00F87771" w:rsidRPr="00F87771" w:rsidSect="00984774">
      <w:headerReference w:type="default" r:id="rId13"/>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A6D77" w14:textId="77777777" w:rsidR="00AE6FF7" w:rsidRDefault="00AE6FF7" w:rsidP="00984774">
      <w:pPr>
        <w:spacing w:after="0" w:line="240" w:lineRule="auto"/>
      </w:pPr>
      <w:r>
        <w:separator/>
      </w:r>
    </w:p>
  </w:endnote>
  <w:endnote w:type="continuationSeparator" w:id="0">
    <w:p w14:paraId="1D2B33F9" w14:textId="77777777" w:rsidR="00AE6FF7" w:rsidRDefault="00AE6FF7" w:rsidP="0098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2BF" w14:textId="77777777" w:rsidR="00984774" w:rsidRDefault="00984774">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5D5BDAB" w14:textId="77777777" w:rsidR="00984774" w:rsidRDefault="009847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EB6C" w14:textId="77777777" w:rsidR="00984774" w:rsidRDefault="00984774">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0508932" w14:textId="77777777" w:rsidR="00984774" w:rsidRDefault="009847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36D7" w14:textId="77777777" w:rsidR="00AE6FF7" w:rsidRDefault="00AE6FF7" w:rsidP="00984774">
      <w:pPr>
        <w:spacing w:after="0" w:line="240" w:lineRule="auto"/>
      </w:pPr>
      <w:r>
        <w:separator/>
      </w:r>
    </w:p>
  </w:footnote>
  <w:footnote w:type="continuationSeparator" w:id="0">
    <w:p w14:paraId="58C9DA3F" w14:textId="77777777" w:rsidR="00AE6FF7" w:rsidRDefault="00AE6FF7" w:rsidP="0098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B7D4" w14:textId="3C735D5A" w:rsidR="00984774" w:rsidRDefault="00984774">
    <w:pPr>
      <w:pStyle w:val="En-tte"/>
    </w:pPr>
    <w:r>
      <w:t xml:space="preserve">L’huissier </w:t>
    </w:r>
    <w:proofErr w:type="spellStart"/>
    <w:r>
      <w:t>Evan</w:t>
    </w:r>
    <w:proofErr w:type="spellEnd"/>
  </w:p>
  <w:p w14:paraId="30D11DAA" w14:textId="79DCE7A9" w:rsidR="00984774" w:rsidRDefault="00984774">
    <w:pPr>
      <w:pStyle w:val="En-tte"/>
    </w:pPr>
    <w:r>
      <w:t>Michallon Rémi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BBF"/>
    <w:multiLevelType w:val="hybridMultilevel"/>
    <w:tmpl w:val="F84E548C"/>
    <w:lvl w:ilvl="0" w:tplc="037266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128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74"/>
    <w:rsid w:val="00113F91"/>
    <w:rsid w:val="001C1AD6"/>
    <w:rsid w:val="00223C7B"/>
    <w:rsid w:val="002D7104"/>
    <w:rsid w:val="003939DF"/>
    <w:rsid w:val="003F248B"/>
    <w:rsid w:val="00435787"/>
    <w:rsid w:val="004F2088"/>
    <w:rsid w:val="00504D6F"/>
    <w:rsid w:val="00700B66"/>
    <w:rsid w:val="00741DA4"/>
    <w:rsid w:val="007B2C4D"/>
    <w:rsid w:val="007B4B6B"/>
    <w:rsid w:val="007E3006"/>
    <w:rsid w:val="007F2983"/>
    <w:rsid w:val="007F63F3"/>
    <w:rsid w:val="008A5120"/>
    <w:rsid w:val="008F1A0D"/>
    <w:rsid w:val="00926FD7"/>
    <w:rsid w:val="00940229"/>
    <w:rsid w:val="00974AEC"/>
    <w:rsid w:val="00984774"/>
    <w:rsid w:val="00A47973"/>
    <w:rsid w:val="00AE6FF7"/>
    <w:rsid w:val="00C37100"/>
    <w:rsid w:val="00D0024E"/>
    <w:rsid w:val="00D07E24"/>
    <w:rsid w:val="00E34AAC"/>
    <w:rsid w:val="00E57C6A"/>
    <w:rsid w:val="00F5668E"/>
    <w:rsid w:val="00F87771"/>
    <w:rsid w:val="00F92BB3"/>
    <w:rsid w:val="00FD5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CA2A"/>
  <w15:chartTrackingRefBased/>
  <w15:docId w15:val="{3A7AA9F2-38E2-4C3B-8208-CC59F63D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D7"/>
    <w:rPr>
      <w:rFonts w:ascii="Arial" w:hAnsi="Arial"/>
    </w:rPr>
  </w:style>
  <w:style w:type="paragraph" w:styleId="Titre1">
    <w:name w:val="heading 1"/>
    <w:basedOn w:val="Normal"/>
    <w:next w:val="Normal"/>
    <w:link w:val="Titre1Car"/>
    <w:uiPriority w:val="9"/>
    <w:qFormat/>
    <w:rsid w:val="00926FD7"/>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926FD7"/>
    <w:pPr>
      <w:keepNext/>
      <w:keepLines/>
      <w:spacing w:before="40" w:after="0"/>
      <w:outlineLvl w:val="1"/>
    </w:pPr>
    <w:rPr>
      <w:rFonts w:asciiTheme="majorHAnsi" w:eastAsiaTheme="majorEastAsia" w:hAnsiTheme="majorHAnsi" w:cstheme="majorBidi"/>
      <w:b/>
      <w:color w:val="4472C4" w:themeColor="accent1"/>
      <w:sz w:val="26"/>
      <w:szCs w:val="26"/>
      <w:u w:val="single"/>
    </w:rPr>
  </w:style>
  <w:style w:type="paragraph" w:styleId="Titre3">
    <w:name w:val="heading 3"/>
    <w:basedOn w:val="Normal"/>
    <w:next w:val="Normal"/>
    <w:link w:val="Titre3Car"/>
    <w:uiPriority w:val="9"/>
    <w:unhideWhenUsed/>
    <w:qFormat/>
    <w:rsid w:val="00926FD7"/>
    <w:pPr>
      <w:keepNext/>
      <w:keepLines/>
      <w:spacing w:before="40" w:after="0"/>
      <w:outlineLvl w:val="2"/>
    </w:pPr>
    <w:rPr>
      <w:rFonts w:asciiTheme="majorHAnsi" w:eastAsiaTheme="majorEastAsia" w:hAnsiTheme="majorHAnsi" w:cstheme="majorBidi"/>
      <w:color w:val="2E74B5" w:themeColor="accent5" w:themeShade="B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477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4774"/>
    <w:rPr>
      <w:rFonts w:eastAsiaTheme="minorEastAsia"/>
      <w:lang w:eastAsia="fr-FR"/>
    </w:rPr>
  </w:style>
  <w:style w:type="character" w:styleId="Numrodeligne">
    <w:name w:val="line number"/>
    <w:basedOn w:val="Policepardfaut"/>
    <w:uiPriority w:val="99"/>
    <w:semiHidden/>
    <w:unhideWhenUsed/>
    <w:rsid w:val="00984774"/>
  </w:style>
  <w:style w:type="paragraph" w:styleId="En-tte">
    <w:name w:val="header"/>
    <w:basedOn w:val="Normal"/>
    <w:link w:val="En-tteCar"/>
    <w:uiPriority w:val="99"/>
    <w:unhideWhenUsed/>
    <w:rsid w:val="00984774"/>
    <w:pPr>
      <w:tabs>
        <w:tab w:val="center" w:pos="4536"/>
        <w:tab w:val="right" w:pos="9072"/>
      </w:tabs>
      <w:spacing w:after="0" w:line="240" w:lineRule="auto"/>
    </w:pPr>
  </w:style>
  <w:style w:type="character" w:customStyle="1" w:styleId="En-tteCar">
    <w:name w:val="En-tête Car"/>
    <w:basedOn w:val="Policepardfaut"/>
    <w:link w:val="En-tte"/>
    <w:uiPriority w:val="99"/>
    <w:rsid w:val="00984774"/>
  </w:style>
  <w:style w:type="paragraph" w:styleId="Pieddepage">
    <w:name w:val="footer"/>
    <w:basedOn w:val="Normal"/>
    <w:link w:val="PieddepageCar"/>
    <w:uiPriority w:val="99"/>
    <w:unhideWhenUsed/>
    <w:rsid w:val="00984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774"/>
  </w:style>
  <w:style w:type="paragraph" w:styleId="Paragraphedeliste">
    <w:name w:val="List Paragraph"/>
    <w:basedOn w:val="Normal"/>
    <w:uiPriority w:val="34"/>
    <w:qFormat/>
    <w:rsid w:val="00223C7B"/>
    <w:pPr>
      <w:ind w:left="720"/>
      <w:contextualSpacing/>
    </w:pPr>
  </w:style>
  <w:style w:type="character" w:customStyle="1" w:styleId="Titre1Car">
    <w:name w:val="Titre 1 Car"/>
    <w:basedOn w:val="Policepardfaut"/>
    <w:link w:val="Titre1"/>
    <w:uiPriority w:val="9"/>
    <w:rsid w:val="00926FD7"/>
    <w:rPr>
      <w:rFonts w:asciiTheme="majorHAnsi" w:eastAsiaTheme="majorEastAsia" w:hAnsiTheme="majorHAnsi" w:cstheme="majorBidi"/>
      <w:b/>
      <w:color w:val="2F5496" w:themeColor="accent1" w:themeShade="BF"/>
      <w:sz w:val="32"/>
      <w:szCs w:val="32"/>
      <w:u w:val="single"/>
    </w:rPr>
  </w:style>
  <w:style w:type="paragraph" w:styleId="En-ttedetabledesmatires">
    <w:name w:val="TOC Heading"/>
    <w:basedOn w:val="Titre1"/>
    <w:next w:val="Normal"/>
    <w:uiPriority w:val="39"/>
    <w:unhideWhenUsed/>
    <w:qFormat/>
    <w:rsid w:val="00926FD7"/>
    <w:pPr>
      <w:outlineLvl w:val="9"/>
    </w:pPr>
    <w:rPr>
      <w:lang w:eastAsia="fr-FR"/>
    </w:rPr>
  </w:style>
  <w:style w:type="paragraph" w:styleId="Titre">
    <w:name w:val="Title"/>
    <w:basedOn w:val="Normal"/>
    <w:next w:val="Normal"/>
    <w:link w:val="TitreCar"/>
    <w:uiPriority w:val="10"/>
    <w:qFormat/>
    <w:rsid w:val="00926FD7"/>
    <w:pPr>
      <w:spacing w:after="0" w:line="360" w:lineRule="auto"/>
      <w:contextualSpacing/>
      <w:jc w:val="center"/>
    </w:pPr>
    <w:rPr>
      <w:rFonts w:eastAsiaTheme="majorEastAsia" w:cstheme="majorBidi"/>
      <w:b/>
      <w:color w:val="4472C4" w:themeColor="accent1"/>
      <w:spacing w:val="-10"/>
      <w:kern w:val="28"/>
      <w:sz w:val="28"/>
      <w:szCs w:val="56"/>
      <w:u w:val="single"/>
    </w:rPr>
  </w:style>
  <w:style w:type="character" w:customStyle="1" w:styleId="TitreCar">
    <w:name w:val="Titre Car"/>
    <w:basedOn w:val="Policepardfaut"/>
    <w:link w:val="Titre"/>
    <w:uiPriority w:val="10"/>
    <w:rsid w:val="00926FD7"/>
    <w:rPr>
      <w:rFonts w:ascii="Arial" w:eastAsiaTheme="majorEastAsia" w:hAnsi="Arial" w:cstheme="majorBidi"/>
      <w:b/>
      <w:color w:val="4472C4" w:themeColor="accent1"/>
      <w:spacing w:val="-10"/>
      <w:kern w:val="28"/>
      <w:sz w:val="28"/>
      <w:szCs w:val="56"/>
      <w:u w:val="single"/>
    </w:rPr>
  </w:style>
  <w:style w:type="character" w:customStyle="1" w:styleId="Titre2Car">
    <w:name w:val="Titre 2 Car"/>
    <w:basedOn w:val="Policepardfaut"/>
    <w:link w:val="Titre2"/>
    <w:uiPriority w:val="9"/>
    <w:rsid w:val="00926FD7"/>
    <w:rPr>
      <w:rFonts w:asciiTheme="majorHAnsi" w:eastAsiaTheme="majorEastAsia" w:hAnsiTheme="majorHAnsi" w:cstheme="majorBidi"/>
      <w:b/>
      <w:color w:val="4472C4" w:themeColor="accent1"/>
      <w:sz w:val="26"/>
      <w:szCs w:val="26"/>
      <w:u w:val="single"/>
    </w:rPr>
  </w:style>
  <w:style w:type="character" w:customStyle="1" w:styleId="Titre3Car">
    <w:name w:val="Titre 3 Car"/>
    <w:basedOn w:val="Policepardfaut"/>
    <w:link w:val="Titre3"/>
    <w:uiPriority w:val="9"/>
    <w:rsid w:val="00926FD7"/>
    <w:rPr>
      <w:rFonts w:asciiTheme="majorHAnsi" w:eastAsiaTheme="majorEastAsia" w:hAnsiTheme="majorHAnsi" w:cstheme="majorBidi"/>
      <w:color w:val="2E74B5" w:themeColor="accent5" w:themeShade="BF"/>
      <w:sz w:val="24"/>
      <w:szCs w:val="24"/>
      <w:u w:val="single"/>
    </w:rPr>
  </w:style>
  <w:style w:type="paragraph" w:styleId="TM1">
    <w:name w:val="toc 1"/>
    <w:basedOn w:val="Normal"/>
    <w:next w:val="Normal"/>
    <w:autoRedefine/>
    <w:uiPriority w:val="39"/>
    <w:unhideWhenUsed/>
    <w:rsid w:val="00974AEC"/>
    <w:pPr>
      <w:spacing w:after="100"/>
    </w:pPr>
  </w:style>
  <w:style w:type="paragraph" w:styleId="TM2">
    <w:name w:val="toc 2"/>
    <w:basedOn w:val="Normal"/>
    <w:next w:val="Normal"/>
    <w:autoRedefine/>
    <w:uiPriority w:val="39"/>
    <w:unhideWhenUsed/>
    <w:rsid w:val="00974AEC"/>
    <w:pPr>
      <w:spacing w:after="100"/>
      <w:ind w:left="220"/>
    </w:pPr>
  </w:style>
  <w:style w:type="paragraph" w:styleId="TM3">
    <w:name w:val="toc 3"/>
    <w:basedOn w:val="Normal"/>
    <w:next w:val="Normal"/>
    <w:autoRedefine/>
    <w:uiPriority w:val="39"/>
    <w:unhideWhenUsed/>
    <w:rsid w:val="00974AEC"/>
    <w:pPr>
      <w:spacing w:after="100"/>
      <w:ind w:left="440"/>
    </w:pPr>
  </w:style>
  <w:style w:type="character" w:styleId="Lienhypertexte">
    <w:name w:val="Hyperlink"/>
    <w:basedOn w:val="Policepardfaut"/>
    <w:uiPriority w:val="99"/>
    <w:unhideWhenUsed/>
    <w:rsid w:val="00974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639E716C2747B8813CF11F538C1AAD"/>
        <w:category>
          <w:name w:val="Général"/>
          <w:gallery w:val="placeholder"/>
        </w:category>
        <w:types>
          <w:type w:val="bbPlcHdr"/>
        </w:types>
        <w:behaviors>
          <w:behavior w:val="content"/>
        </w:behaviors>
        <w:guid w:val="{FD4B53A9-42BB-4D88-A583-C6B8A9A571A5}"/>
      </w:docPartPr>
      <w:docPartBody>
        <w:p w:rsidR="00D032C1" w:rsidRDefault="00B67CB9" w:rsidP="00B67CB9">
          <w:pPr>
            <w:pStyle w:val="FA639E716C2747B8813CF11F538C1AAD"/>
          </w:pPr>
          <w:r>
            <w:rPr>
              <w:rFonts w:asciiTheme="majorHAnsi" w:eastAsiaTheme="majorEastAsia" w:hAnsiTheme="majorHAnsi" w:cstheme="majorBidi"/>
              <w:caps/>
              <w:color w:val="4472C4" w:themeColor="accent1"/>
              <w:sz w:val="80"/>
              <w:szCs w:val="80"/>
            </w:rPr>
            <w:t>[Titre du document]</w:t>
          </w:r>
        </w:p>
      </w:docPartBody>
    </w:docPart>
    <w:docPart>
      <w:docPartPr>
        <w:name w:val="6EB9366834CE4AB4A78B62D03BCD50FB"/>
        <w:category>
          <w:name w:val="Général"/>
          <w:gallery w:val="placeholder"/>
        </w:category>
        <w:types>
          <w:type w:val="bbPlcHdr"/>
        </w:types>
        <w:behaviors>
          <w:behavior w:val="content"/>
        </w:behaviors>
        <w:guid w:val="{0C37E9F5-FDA1-4D83-8C90-5CC88DE55CE0}"/>
      </w:docPartPr>
      <w:docPartBody>
        <w:p w:rsidR="00D032C1" w:rsidRDefault="00B67CB9" w:rsidP="00B67CB9">
          <w:pPr>
            <w:pStyle w:val="6EB9366834CE4AB4A78B62D03BCD50F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B9"/>
    <w:rsid w:val="00B67CB9"/>
    <w:rsid w:val="00D032C1"/>
    <w:rsid w:val="00DD3311"/>
    <w:rsid w:val="00F07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639E716C2747B8813CF11F538C1AAD">
    <w:name w:val="FA639E716C2747B8813CF11F538C1AAD"/>
    <w:rsid w:val="00B67CB9"/>
  </w:style>
  <w:style w:type="paragraph" w:customStyle="1" w:styleId="6EB9366834CE4AB4A78B62D03BCD50FB">
    <w:name w:val="6EB9366834CE4AB4A78B62D03BCD50FB"/>
    <w:rsid w:val="00B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E1983-6A78-473E-AB74-66A488AF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Projet Java : Le jeu de la balle aux Prisonniers</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 Le jeu de la balle aux Prisonniers</dc:title>
  <dc:subject>Par L’huissier Evan &amp; Michallon Rémi</dc:subject>
  <dc:creator>Remi Michallon</dc:creator>
  <cp:keywords/>
  <dc:description/>
  <cp:lastModifiedBy>Remi Michallon</cp:lastModifiedBy>
  <cp:revision>10</cp:revision>
  <cp:lastPrinted>2022-11-29T22:00:00Z</cp:lastPrinted>
  <dcterms:created xsi:type="dcterms:W3CDTF">2022-11-27T16:32:00Z</dcterms:created>
  <dcterms:modified xsi:type="dcterms:W3CDTF">2022-11-29T22:00:00Z</dcterms:modified>
</cp:coreProperties>
</file>