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DF5FE7" w14:paraId="501817AE" wp14:textId="25E03284">
      <w:pPr>
        <w:pStyle w:val="Normal"/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9DF5FE7" w:rsidR="49DF5FE7">
        <w:rPr>
          <w:b w:val="1"/>
          <w:bCs w:val="1"/>
          <w:sz w:val="28"/>
          <w:szCs w:val="28"/>
        </w:rPr>
        <w:t>Пояснительная записка к приложению “Bebroshop”</w:t>
      </w:r>
    </w:p>
    <w:p w:rsidR="49DF5FE7" w:rsidP="49DF5FE7" w:rsidRDefault="49DF5FE7" w14:paraId="672E3977" w14:textId="4339CF20">
      <w:pPr>
        <w:pStyle w:val="Normal"/>
        <w:ind w:left="708"/>
        <w:jc w:val="left"/>
      </w:pPr>
      <w:r w:rsidR="49DF5FE7">
        <w:rPr/>
        <w:t xml:space="preserve">   </w:t>
      </w:r>
      <w:r>
        <w:drawing>
          <wp:inline wp14:editId="45F699B6" wp14:anchorId="1055808D">
            <wp:extent cx="4572000" cy="1047750"/>
            <wp:effectExtent l="0" t="0" r="0" b="0"/>
            <wp:docPr id="174199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f6e648d58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5FE7" w:rsidP="49DF5FE7" w:rsidRDefault="49DF5FE7" w14:paraId="75698790" w14:textId="0457782B">
      <w:pPr>
        <w:pStyle w:val="Normal"/>
        <w:jc w:val="left"/>
      </w:pPr>
      <w:r w:rsidRPr="49DF5FE7" w:rsidR="49DF5FE7">
        <w:rPr>
          <w:b w:val="0"/>
          <w:bCs w:val="0"/>
          <w:sz w:val="24"/>
          <w:szCs w:val="24"/>
        </w:rPr>
        <w:t>Bebroshop - простой графический редактор с возможностью выбора эффекта фото или создания из него GIF файла. При входе пользователь заходит в свой аккаунт, регистрируется или входит как гость. После этого пользователь попадает в главное окно.</w:t>
      </w:r>
    </w:p>
    <w:p w:rsidR="49DF5FE7" w:rsidP="49DF5FE7" w:rsidRDefault="49DF5FE7" w14:paraId="08D8B715" w14:textId="41BF4767">
      <w:pPr>
        <w:pStyle w:val="Normal"/>
        <w:jc w:val="left"/>
        <w:rPr>
          <w:b w:val="0"/>
          <w:bCs w:val="0"/>
          <w:sz w:val="24"/>
          <w:szCs w:val="24"/>
        </w:rPr>
      </w:pPr>
      <w:r w:rsidRPr="49DF5FE7" w:rsidR="49DF5FE7">
        <w:rPr>
          <w:b w:val="0"/>
          <w:bCs w:val="0"/>
          <w:sz w:val="24"/>
          <w:szCs w:val="24"/>
        </w:rPr>
        <w:t xml:space="preserve"> </w:t>
      </w:r>
      <w:r>
        <w:drawing>
          <wp:inline wp14:editId="7BB45014" wp14:anchorId="4C294F1D">
            <wp:extent cx="3228975" cy="4572000"/>
            <wp:effectExtent l="0" t="0" r="0" b="0"/>
            <wp:docPr id="196036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329642693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5FE7" w:rsidP="49DF5FE7" w:rsidRDefault="49DF5FE7" w14:paraId="7854996D" w14:textId="6DF14B5E">
      <w:pPr>
        <w:pStyle w:val="Normal"/>
        <w:jc w:val="left"/>
      </w:pPr>
      <w:r w:rsidR="49DF5FE7">
        <w:rPr/>
        <w:t>В главном окне можно загрузить фотографию, перейти в окно выбора эффектов и сохранить её. Помимо PyQt5 здесь используются библиотеки Pillow, OS и glitch-this. Также тут создаётся предпросмотр фото с эффектами для следующего окна.</w:t>
      </w:r>
    </w:p>
    <w:p w:rsidR="49DF5FE7" w:rsidP="49DF5FE7" w:rsidRDefault="49DF5FE7" w14:paraId="64F099A1" w14:textId="470C130C">
      <w:pPr>
        <w:pStyle w:val="Normal"/>
        <w:jc w:val="left"/>
      </w:pPr>
      <w:r>
        <w:drawing>
          <wp:inline wp14:editId="2808167E" wp14:anchorId="62C4AF9E">
            <wp:extent cx="4572000" cy="3133725"/>
            <wp:effectExtent l="0" t="0" r="0" b="0"/>
            <wp:docPr id="100470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6064e443b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5FE7" w:rsidP="49DF5FE7" w:rsidRDefault="49DF5FE7" w14:paraId="1D4905DC" w14:textId="17836C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DF5FE7" w:rsidR="49DF5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 выборе эффектов </w:t>
      </w:r>
      <w:r w:rsidRPr="49DF5FE7" w:rsidR="49DF5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задействованы</w:t>
      </w:r>
      <w:r w:rsidRPr="49DF5FE7" w:rsidR="49DF5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только Pillow и PyQt5, но и glitch-this. Все фотографии, созданные для предпросмотра, удаляются при закрытии приложения с помощью подключения OS.</w:t>
      </w:r>
    </w:p>
    <w:p w:rsidR="49DF5FE7" w:rsidP="49DF5FE7" w:rsidRDefault="49DF5FE7" w14:paraId="690BA784" w14:textId="1A84F371">
      <w:pPr>
        <w:pStyle w:val="Normal"/>
        <w:jc w:val="left"/>
      </w:pPr>
      <w:r>
        <w:drawing>
          <wp:inline wp14:editId="777495D0" wp14:anchorId="0161E58E">
            <wp:extent cx="4572000" cy="2895600"/>
            <wp:effectExtent l="0" t="0" r="0" b="0"/>
            <wp:docPr id="40764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e15b8e89f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5FE7" w:rsidP="49DF5FE7" w:rsidRDefault="49DF5FE7" w14:paraId="7EC1DEBC" w14:textId="09C9A0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DF5FE7" w:rsidR="49DF5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Bebroshop - перспективный проект. Главная идея дальнейшего развития - сделать возможность пользователю добавлять свой эффект.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wO5Nz1zToxrAt" id="mURJCn4G"/>
    <int:WordHash hashCode="HZgi4RNOOlUeXR" id="jkG4AsjH"/>
    <int:WordHash hashCode="gc67novZyFCAS5" id="XKwFgtI5"/>
    <int:WordHash hashCode="tYv3QSUE7nXfYg" id="hRQGYqSy"/>
  </int:Manifest>
  <int:Observations>
    <int:Content id="mURJCn4G">
      <int:Rejection type="LegacyProofing"/>
    </int:Content>
    <int:Content id="jkG4AsjH">
      <int:Rejection type="LegacyProofing"/>
    </int:Content>
    <int:Content id="XKwFgtI5">
      <int:Rejection type="LegacyProofing"/>
    </int:Content>
    <int:Content id="hRQGYqS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A69CB"/>
    <w:rsid w:val="22EA69CB"/>
    <w:rsid w:val="49D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9CB"/>
  <w15:chartTrackingRefBased/>
  <w15:docId w15:val="{B06F7F23-C534-42DB-A613-8C6FEEBAB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ff6e648d584fda" /><Relationship Type="http://schemas.openxmlformats.org/officeDocument/2006/relationships/image" Target="/media/image2.png" Id="R26e3296426934610" /><Relationship Type="http://schemas.openxmlformats.org/officeDocument/2006/relationships/image" Target="/media/image.jpg" Id="Rb556064e443b4f2d" /><Relationship Type="http://schemas.openxmlformats.org/officeDocument/2006/relationships/image" Target="/media/image2.jpg" Id="R8f4e15b8e89f4b38" /><Relationship Type="http://schemas.microsoft.com/office/2019/09/relationships/intelligence" Target="intelligence.xml" Id="R91384c0caf08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2021-11-05T18:07:44.7371034Z</dcterms:created>
  <dcterms:modified xsi:type="dcterms:W3CDTF">2021-11-05T18:21:03.4347231Z</dcterms:modified>
  <dc:creator>Kroko Krokov</dc:creator>
  <lastModifiedBy>Kroko Krokov</lastModifiedBy>
</coreProperties>
</file>