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611294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8127D74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8637BC6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3B9009FC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FDBE516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</w:t>
      </w:r>
    </w:p>
    <w:p w14:paraId="51F03CFB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86047AC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70AA46D5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eastAsia="Times New Roman" w:hAnsi="Times New Roman"/>
          <w:b/>
          <w:sz w:val="28"/>
          <w:szCs w:val="28"/>
        </w:rPr>
        <w:t xml:space="preserve">ФГБОУ ВО “МОСКОВСКИЙ ПОЛИТЕХНИЧЕСКИЙ                                      </w:t>
      </w:r>
    </w:p>
    <w:p w14:paraId="4F6C3FCE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                                </w:t>
      </w:r>
      <w:r>
        <w:rPr>
          <w:rFonts w:ascii="Times New Roman" w:eastAsia="Times New Roman" w:hAnsi="Times New Roman"/>
          <w:b/>
          <w:sz w:val="28"/>
          <w:szCs w:val="28"/>
        </w:rPr>
        <w:t>УНИВЕРСИТЕТ”</w:t>
      </w:r>
    </w:p>
    <w:p w14:paraId="06D8A75E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              Автоматизированная система </w:t>
      </w:r>
    </w:p>
    <w:p w14:paraId="40997958" w14:textId="37D99B45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«FAQ</w:t>
      </w:r>
      <w:r w:rsidR="00847C65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</w:rPr>
        <w:t>(онлайн-консультант) для сайта FSC Russia»</w:t>
      </w:r>
    </w:p>
    <w:p w14:paraId="5AD107A6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</w:p>
    <w:p w14:paraId="201F4D9D" w14:textId="1D5A9A2E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              </w:t>
      </w:r>
      <w:r w:rsidR="00847C65">
        <w:rPr>
          <w:rFonts w:ascii="Times New Roman" w:eastAsia="Times New Roman" w:hAnsi="Times New Roman"/>
          <w:sz w:val="28"/>
          <w:szCs w:val="28"/>
        </w:rPr>
        <w:t>Техническое задание на 10</w:t>
      </w:r>
      <w:r>
        <w:rPr>
          <w:rFonts w:ascii="Times New Roman" w:eastAsia="Times New Roman" w:hAnsi="Times New Roman"/>
          <w:sz w:val="28"/>
          <w:szCs w:val="28"/>
        </w:rPr>
        <w:t xml:space="preserve"> листах</w:t>
      </w:r>
    </w:p>
    <w:p w14:paraId="6BF13F7F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                        Действует с 19.03.2020 года</w:t>
      </w:r>
    </w:p>
    <w:p w14:paraId="211DE592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2FCE463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AD27559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6EC8078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7A094AB7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184477D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AB76DBC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9F9B1A5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B20D372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55C815A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8DB115E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7361B6B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1C68A4D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8B468D1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C25E049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241A1980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8511A32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                                     Москва, 2020</w:t>
      </w:r>
    </w:p>
    <w:p w14:paraId="7A66A9B5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lastRenderedPageBreak/>
        <w:t>Техническое задание на разработку Онлайн-консультанта</w:t>
      </w:r>
    </w:p>
    <w:p w14:paraId="4F8971C6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</w:p>
    <w:p w14:paraId="66DE9DD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55ACE1A" w14:textId="77777777" w:rsidR="00A20CAA" w:rsidRDefault="00712816">
      <w:pPr>
        <w:pStyle w:val="a3"/>
        <w:tabs>
          <w:tab w:val="left" w:pos="3140"/>
        </w:tabs>
        <w:spacing w:after="24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t>Содержание</w:t>
      </w:r>
    </w:p>
    <w:p w14:paraId="07A1725F" w14:textId="77777777" w:rsidR="00A20CAA" w:rsidRDefault="00A20CAA">
      <w:pPr>
        <w:pStyle w:val="a3"/>
        <w:tabs>
          <w:tab w:val="left" w:pos="3140"/>
        </w:tabs>
        <w:spacing w:after="24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</w:p>
    <w:p w14:paraId="57AD5F75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 xml:space="preserve">1. Общие Сведения. </w:t>
      </w:r>
      <w:r>
        <w:rPr>
          <w:rFonts w:ascii="Times New Roman" w:eastAsia="Times New Roman" w:hAnsi="Times New Roman"/>
          <w:sz w:val="24"/>
          <w:szCs w:val="24"/>
        </w:rPr>
        <w:br/>
        <w:t xml:space="preserve">2. Назначение и цели создания. </w:t>
      </w:r>
      <w:r>
        <w:rPr>
          <w:rFonts w:ascii="Times New Roman" w:eastAsia="Times New Roman" w:hAnsi="Times New Roman"/>
          <w:sz w:val="24"/>
          <w:szCs w:val="24"/>
        </w:rPr>
        <w:br/>
        <w:t xml:space="preserve">3. Характеристика объектов автоматизации. </w:t>
      </w:r>
      <w:r>
        <w:rPr>
          <w:rFonts w:ascii="Times New Roman" w:eastAsia="Times New Roman" w:hAnsi="Times New Roman"/>
          <w:sz w:val="24"/>
          <w:szCs w:val="24"/>
        </w:rPr>
        <w:br/>
        <w:t xml:space="preserve">4. Требования к программной документации </w:t>
      </w:r>
      <w:r>
        <w:rPr>
          <w:rFonts w:ascii="Times New Roman" w:eastAsia="Times New Roman" w:hAnsi="Times New Roman"/>
          <w:sz w:val="24"/>
          <w:szCs w:val="24"/>
        </w:rPr>
        <w:br/>
        <w:t>5. Состав и содержание работ по созданию системы.</w:t>
      </w:r>
      <w:r>
        <w:rPr>
          <w:rFonts w:ascii="Times New Roman" w:eastAsia="Times New Roman" w:hAnsi="Times New Roman"/>
          <w:sz w:val="24"/>
          <w:szCs w:val="24"/>
        </w:rPr>
        <w:br/>
        <w:t>6. Приложение</w:t>
      </w:r>
    </w:p>
    <w:p w14:paraId="3133E724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2F372F8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278457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4E0CFB2F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630D2465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A3A2D3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4E5F18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34705BC8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557DCBE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5604BC0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EAF3C15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A0A0A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441361C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4C5B69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2FFAF11C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49009DB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37AFF19D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D4F657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4BFB4D6F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2D66F79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77F27C1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64251D29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EDC9D02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080643D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8926496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297BAC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197A63A2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74CF1E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2DE9F427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3485AF5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9D613D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4C4DB3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3F1B3E04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1326F70C" w14:textId="77777777" w:rsidR="00A20CAA" w:rsidRDefault="00712816">
      <w:pPr>
        <w:pStyle w:val="a3"/>
        <w:numPr>
          <w:ilvl w:val="0"/>
          <w:numId w:val="5"/>
        </w:numPr>
        <w:tabs>
          <w:tab w:val="left" w:pos="3140"/>
          <w:tab w:val="left" w:pos="3140"/>
        </w:tabs>
        <w:spacing w:after="240" w:line="259" w:lineRule="auto"/>
        <w:ind w:left="714" w:hanging="357"/>
        <w:contextualSpacing/>
        <w:jc w:val="left"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lastRenderedPageBreak/>
        <w:t>Общие сведения</w:t>
      </w:r>
    </w:p>
    <w:p w14:paraId="58E047CC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Наименование системы</w:t>
      </w:r>
    </w:p>
    <w:p w14:paraId="2F2F3F0B" w14:textId="322687A0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Наименование системы: «FAQ</w:t>
      </w:r>
      <w:r w:rsidR="00847C65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(онлайн-консультант) для сайта FSC Russia»</w:t>
      </w:r>
    </w:p>
    <w:p w14:paraId="42924BFB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Сокращенное название: Онлайн-консультант</w:t>
      </w:r>
    </w:p>
    <w:p w14:paraId="0179C4DD" w14:textId="77777777" w:rsidR="00A20CAA" w:rsidRDefault="00A20CAA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3781FC3F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Наименования предприятия-разработчика и предприятия-заказчика и их реквизиты</w:t>
      </w:r>
    </w:p>
    <w:p w14:paraId="10B6CBF1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Предприятие-исполнитель: OAO “Вокмок”</w:t>
      </w:r>
    </w:p>
    <w:p w14:paraId="4FBA8D54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Предприятие-заказчик: </w:t>
      </w:r>
      <w:r>
        <w:rPr>
          <w:rStyle w:val="copyright"/>
        </w:rPr>
        <w:t>Forest Stewardship Council Russia</w:t>
      </w:r>
    </w:p>
    <w:p w14:paraId="42CCB2DF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</w:p>
    <w:p w14:paraId="41F6E94E" w14:textId="77777777" w:rsidR="00A20CAA" w:rsidRDefault="00712816">
      <w:pPr>
        <w:pStyle w:val="a3"/>
        <w:numPr>
          <w:ilvl w:val="1"/>
          <w:numId w:val="10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Плановые сроки начала и окончания выполнения работ</w:t>
      </w:r>
    </w:p>
    <w:p w14:paraId="38613C70" w14:textId="77777777" w:rsidR="00A20CAA" w:rsidRDefault="00712816">
      <w:pPr>
        <w:tabs>
          <w:tab w:val="left" w:pos="3140"/>
        </w:tabs>
        <w:spacing w:line="259" w:lineRule="auto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Сроки выполнения: 23.03.2020 – 07.06.2020.</w:t>
      </w:r>
    </w:p>
    <w:p w14:paraId="05586C22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</w:p>
    <w:p w14:paraId="2C3906DB" w14:textId="77777777" w:rsidR="00A20CAA" w:rsidRDefault="00712816">
      <w:pPr>
        <w:pStyle w:val="a3"/>
        <w:numPr>
          <w:ilvl w:val="1"/>
          <w:numId w:val="10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Общие сведения об источниках и порядке финансирования</w:t>
      </w:r>
    </w:p>
    <w:p w14:paraId="22C8C35F" w14:textId="77777777" w:rsidR="00A20CAA" w:rsidRDefault="00712816">
      <w:pPr>
        <w:tabs>
          <w:tab w:val="left" w:pos="3140"/>
        </w:tabs>
        <w:spacing w:after="160" w:line="259" w:lineRule="auto"/>
        <w:ind w:left="709" w:hanging="567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           </w:t>
      </w:r>
      <w:r>
        <w:rPr>
          <w:rFonts w:ascii="Times New Roman" w:eastAsia="Times New Roman" w:hAnsi="Times New Roman"/>
          <w:sz w:val="24"/>
          <w:szCs w:val="24"/>
        </w:rPr>
        <w:t>Источник финансирования – собственные средства. Потраченные на выполнение работы средства не возмещаются.</w:t>
      </w:r>
    </w:p>
    <w:p w14:paraId="0AFBD5C0" w14:textId="77777777" w:rsidR="00A20CAA" w:rsidRDefault="00A20CAA">
      <w:pPr>
        <w:tabs>
          <w:tab w:val="left" w:pos="3140"/>
        </w:tabs>
        <w:spacing w:after="160" w:line="259" w:lineRule="auto"/>
        <w:ind w:left="709" w:hanging="567"/>
        <w:jc w:val="both"/>
        <w:rPr>
          <w:rFonts w:ascii="Times New Roman" w:eastAsia="Times New Roman" w:hAnsi="Times New Roman"/>
          <w:sz w:val="24"/>
          <w:szCs w:val="24"/>
        </w:rPr>
      </w:pPr>
    </w:p>
    <w:p w14:paraId="7A43F01A" w14:textId="77777777" w:rsidR="00A20CAA" w:rsidRDefault="00712816">
      <w:pPr>
        <w:pStyle w:val="a3"/>
        <w:numPr>
          <w:ilvl w:val="1"/>
          <w:numId w:val="10"/>
        </w:numPr>
        <w:tabs>
          <w:tab w:val="left" w:pos="3140"/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Порядок оформления и предъявления заказчику результатов работ по созданию системы</w:t>
      </w:r>
    </w:p>
    <w:p w14:paraId="1B5F0EFB" w14:textId="77777777" w:rsidR="00A20CAA" w:rsidRDefault="00712816">
      <w:pPr>
        <w:tabs>
          <w:tab w:val="left" w:pos="3140"/>
        </w:tabs>
        <w:spacing w:after="160" w:line="259" w:lineRule="auto"/>
        <w:ind w:left="851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Предприятие-разработчик по окончании разработки автоматизированной системы обязано предъявить презентацию продукта и соответствующие фактические изделия. По результатам испытаний должны быть составлены протоколы, содержащие выводы о соответствии созданной системы предъявляемым требованиям. По окончании процесса создания продукта должен быть составлен акт о завершении работ.</w:t>
      </w:r>
    </w:p>
    <w:p w14:paraId="28CE7EA3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1.6 Основание для проведения работ</w:t>
      </w:r>
    </w:p>
    <w:p w14:paraId="14DD09AF" w14:textId="77777777" w:rsidR="00A20CAA" w:rsidRDefault="00712816">
      <w:pPr>
        <w:tabs>
          <w:tab w:val="left" w:pos="3140"/>
        </w:tabs>
        <w:spacing w:after="160" w:line="259" w:lineRule="auto"/>
        <w:ind w:left="85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ГОСТ 34.602 и предмет «Проектная деятельность» в Московском Политехническом Университете.</w:t>
      </w:r>
    </w:p>
    <w:p w14:paraId="7EC94993" w14:textId="77777777" w:rsidR="00A20CAA" w:rsidRDefault="00712816">
      <w:pPr>
        <w:pStyle w:val="a3"/>
        <w:numPr>
          <w:ilvl w:val="0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36"/>
          <w:szCs w:val="36"/>
        </w:rPr>
        <w:t>Назначение и цели создания</w:t>
      </w:r>
      <w:r>
        <w:rPr>
          <w:rFonts w:ascii="Times New Roman" w:eastAsia="Times New Roman" w:hAnsi="Times New Roman"/>
          <w:b/>
          <w:color w:val="000000"/>
          <w:sz w:val="36"/>
          <w:szCs w:val="36"/>
        </w:rPr>
        <w:br/>
      </w:r>
    </w:p>
    <w:p w14:paraId="0B1885CA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Назначение системы</w:t>
      </w:r>
    </w:p>
    <w:p w14:paraId="46D153C0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Продукт должен обеспечивать возможность выполнения перечисленных ниже функций:</w:t>
      </w:r>
    </w:p>
    <w:p w14:paraId="6786BD85" w14:textId="77777777" w:rsidR="00A20CAA" w:rsidRDefault="00712816">
      <w:pPr>
        <w:pStyle w:val="a3"/>
        <w:numPr>
          <w:ilvl w:val="0"/>
          <w:numId w:val="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Онлайн-консультант должен опрашивать пользователя по заранее прописанному сценарию.</w:t>
      </w:r>
    </w:p>
    <w:p w14:paraId="3721902D" w14:textId="77777777" w:rsidR="00A20CAA" w:rsidRDefault="00712816">
      <w:pPr>
        <w:pStyle w:val="a3"/>
        <w:numPr>
          <w:ilvl w:val="0"/>
          <w:numId w:val="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Онлайн-консультант предоставляет для выбора пользователем «наводящие» вопросы, при сборе достаточного количества информации (по сценарию) предоставляется ответ.</w:t>
      </w:r>
    </w:p>
    <w:p w14:paraId="1DA4E7AA" w14:textId="77777777" w:rsidR="00A20CAA" w:rsidRDefault="00712816">
      <w:pPr>
        <w:pStyle w:val="a3"/>
        <w:numPr>
          <w:ilvl w:val="0"/>
          <w:numId w:val="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Онлайн-консультант должен быть готов к размещению на сайте организации в виде ссылки или всплывающего окна.</w:t>
      </w:r>
    </w:p>
    <w:p w14:paraId="5A582C03" w14:textId="77777777" w:rsidR="00A20CAA" w:rsidRDefault="00A20CAA">
      <w:pPr>
        <w:pStyle w:val="a3"/>
        <w:tabs>
          <w:tab w:val="left" w:pos="3140"/>
        </w:tabs>
        <w:spacing w:after="160" w:line="259" w:lineRule="auto"/>
        <w:ind w:left="1440"/>
        <w:contextualSpacing/>
        <w:rPr>
          <w:rFonts w:ascii="Times New Roman" w:eastAsia="Times New Roman" w:hAnsi="Times New Roman"/>
          <w:sz w:val="24"/>
          <w:szCs w:val="24"/>
        </w:rPr>
      </w:pPr>
    </w:p>
    <w:p w14:paraId="039D6555" w14:textId="77777777" w:rsidR="00A20CAA" w:rsidRDefault="00A20CAA">
      <w:pPr>
        <w:pStyle w:val="a3"/>
        <w:tabs>
          <w:tab w:val="left" w:pos="3140"/>
        </w:tabs>
        <w:spacing w:after="160" w:line="259" w:lineRule="auto"/>
        <w:ind w:left="1440"/>
        <w:contextualSpacing/>
        <w:rPr>
          <w:rFonts w:ascii="Times New Roman" w:eastAsia="Times New Roman" w:hAnsi="Times New Roman"/>
          <w:sz w:val="24"/>
          <w:szCs w:val="24"/>
        </w:rPr>
      </w:pPr>
    </w:p>
    <w:p w14:paraId="4845131E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lastRenderedPageBreak/>
        <w:t>Цели создания системы</w:t>
      </w:r>
    </w:p>
    <w:p w14:paraId="1CFB4A4E" w14:textId="77777777" w:rsidR="00A20CAA" w:rsidRDefault="00712816">
      <w:pPr>
        <w:pStyle w:val="a3"/>
        <w:numPr>
          <w:ilvl w:val="0"/>
          <w:numId w:val="11"/>
        </w:numPr>
        <w:tabs>
          <w:tab w:val="left" w:pos="3140"/>
          <w:tab w:val="left" w:pos="3140"/>
        </w:tabs>
        <w:spacing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Создание Онлайн-бота облегчит работу call-центра организации.</w:t>
      </w:r>
    </w:p>
    <w:p w14:paraId="6F5E5518" w14:textId="77777777" w:rsidR="00A20CAA" w:rsidRDefault="00712816">
      <w:pPr>
        <w:pStyle w:val="a3"/>
        <w:numPr>
          <w:ilvl w:val="0"/>
          <w:numId w:val="11"/>
        </w:numPr>
        <w:tabs>
          <w:tab w:val="left" w:pos="3140"/>
          <w:tab w:val="left" w:pos="3140"/>
        </w:tabs>
        <w:spacing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Онлайн-бот позволит интересующимся пользователям получить ответ на их вопрос в онлайн режиме.</w:t>
      </w:r>
    </w:p>
    <w:p w14:paraId="10F373DB" w14:textId="77777777" w:rsidR="00A20CAA" w:rsidRDefault="00712816">
      <w:pPr>
        <w:pStyle w:val="a3"/>
        <w:numPr>
          <w:ilvl w:val="0"/>
          <w:numId w:val="11"/>
        </w:numPr>
        <w:tabs>
          <w:tab w:val="left" w:pos="3140"/>
          <w:tab w:val="left" w:pos="3140"/>
        </w:tabs>
        <w:spacing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Популяризация организации и ее продуктов путем облегчения их получения и коммуницирования с представителями организации.</w:t>
      </w:r>
    </w:p>
    <w:p w14:paraId="66B04F08" w14:textId="77777777" w:rsidR="00A20CAA" w:rsidRDefault="00712816">
      <w:pPr>
        <w:tabs>
          <w:tab w:val="left" w:pos="3140"/>
        </w:tabs>
        <w:spacing w:line="259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</w:p>
    <w:p w14:paraId="14D4C1C5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2.3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Назначение Системы</w:t>
      </w:r>
    </w:p>
    <w:p w14:paraId="411A7091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        </w:t>
      </w:r>
      <w:r>
        <w:rPr>
          <w:rFonts w:ascii="Times New Roman" w:eastAsia="Times New Roman" w:hAnsi="Times New Roman"/>
          <w:color w:val="000000"/>
          <w:sz w:val="24"/>
          <w:szCs w:val="24"/>
        </w:rPr>
        <w:t>Основным назначением Системы является автоматизированный прием обращений</w:t>
      </w:r>
    </w:p>
    <w:p w14:paraId="2E5D47E3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граждан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4B9BA7CE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2.4. Цели создания Системы</w:t>
      </w:r>
    </w:p>
    <w:p w14:paraId="2D816999" w14:textId="77777777" w:rsidR="00A20CAA" w:rsidRDefault="00712816">
      <w:pPr>
        <w:pStyle w:val="a3"/>
        <w:numPr>
          <w:ilvl w:val="0"/>
          <w:numId w:val="1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Предоставление пользователям информации о FSC и услугах организации</w:t>
      </w:r>
    </w:p>
    <w:p w14:paraId="58BCCB4D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3.6. Ожидаемые результаты работ</w:t>
      </w:r>
    </w:p>
    <w:p w14:paraId="5DD03611" w14:textId="77777777" w:rsidR="00A20CAA" w:rsidRDefault="00712816">
      <w:pPr>
        <w:pStyle w:val="a3"/>
        <w:numPr>
          <w:ilvl w:val="0"/>
          <w:numId w:val="17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Разработано Исполнителем и утверждено Заказчиком Техническое Задание.</w:t>
      </w:r>
    </w:p>
    <w:p w14:paraId="17B71600" w14:textId="77777777" w:rsidR="00A20CAA" w:rsidRDefault="00712816">
      <w:pPr>
        <w:pStyle w:val="a3"/>
        <w:numPr>
          <w:ilvl w:val="0"/>
          <w:numId w:val="17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Проведена подготовка к внедрению системы в опытную эксплуатацию.</w:t>
      </w:r>
    </w:p>
    <w:p w14:paraId="65D3C016" w14:textId="77777777" w:rsidR="00A20CAA" w:rsidRDefault="00712816">
      <w:pPr>
        <w:pStyle w:val="a3"/>
        <w:numPr>
          <w:ilvl w:val="0"/>
          <w:numId w:val="17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Проведена и признана успешной опытная эксплуатация Системы.</w:t>
      </w:r>
    </w:p>
    <w:p w14:paraId="077CEDC7" w14:textId="77777777" w:rsidR="00A20CAA" w:rsidRDefault="00712816">
      <w:pPr>
        <w:pStyle w:val="a3"/>
        <w:numPr>
          <w:ilvl w:val="0"/>
          <w:numId w:val="17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Устранены замечания, выявленные по итогам пробной эксплуатации Системы,</w:t>
      </w:r>
    </w:p>
    <w:p w14:paraId="5EBAA057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3.7. Характеристика объекта автоматизации</w:t>
      </w:r>
    </w:p>
    <w:p w14:paraId="38A61A86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         </w:t>
      </w:r>
      <w:r>
        <w:rPr>
          <w:rFonts w:ascii="Times New Roman" w:eastAsia="Times New Roman" w:hAnsi="Times New Roman"/>
          <w:color w:val="000000"/>
          <w:sz w:val="24"/>
          <w:szCs w:val="24"/>
        </w:rPr>
        <w:t>В настоящее время у Заказчика отсутствует чат-боты.</w:t>
      </w:r>
    </w:p>
    <w:p w14:paraId="57545641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3.8. Ожидаемый эффект</w:t>
      </w:r>
    </w:p>
    <w:p w14:paraId="597DD1B4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Снижение количества обращений заинтересованных лиц путем телефонных звонков для</w:t>
      </w:r>
    </w:p>
    <w:p w14:paraId="4AE2DB47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получения информации о деятельности и сертификатах FSC.</w:t>
      </w:r>
    </w:p>
    <w:p w14:paraId="7C031A6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E195CB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E072E1A" w14:textId="77777777" w:rsidR="00A20CAA" w:rsidRDefault="00712816">
      <w:pPr>
        <w:pStyle w:val="a3"/>
        <w:numPr>
          <w:ilvl w:val="0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t>Характеристика объектов автоматизации</w:t>
      </w:r>
    </w:p>
    <w:p w14:paraId="04806FD2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Сведения об объекте автоматизации</w:t>
      </w:r>
    </w:p>
    <w:p w14:paraId="4E4E6CA2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Объект автоматизации – «беседа» с заинтересованным лицом, предоставление ему необходиой информации о предприятии-заказчике.</w:t>
      </w:r>
    </w:p>
    <w:p w14:paraId="31AA562C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Требуемая функция автоматизации – информирование заинтересованного лица.</w:t>
      </w:r>
    </w:p>
    <w:p w14:paraId="6EB8AF39" w14:textId="77777777" w:rsidR="00A20CAA" w:rsidRDefault="00712816">
      <w:pPr>
        <w:pStyle w:val="a5"/>
        <w:spacing w:before="280" w:beforeAutospacing="1" w:after="280" w:afterAutospacing="1"/>
        <w:ind w:left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3.2 Климатические условия эксплуатации</w:t>
      </w:r>
    </w:p>
    <w:p w14:paraId="3E27045C" w14:textId="77777777" w:rsidR="00A20CAA" w:rsidRDefault="00712816">
      <w:pPr>
        <w:pStyle w:val="a5"/>
        <w:spacing w:before="280" w:beforeAutospacing="1" w:after="280" w:afterAutospacing="1"/>
        <w:ind w:left="709"/>
        <w:rPr>
          <w:color w:val="000000"/>
        </w:rPr>
      </w:pPr>
      <w:r>
        <w:rPr>
          <w:color w:val="000000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79DF1190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14:paraId="7DB1C0D6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Характеристики окружающей среды</w:t>
      </w:r>
    </w:p>
    <w:p w14:paraId="273FD7F1" w14:textId="77777777" w:rsidR="00A20CAA" w:rsidRDefault="00712816">
      <w:pPr>
        <w:pStyle w:val="p209"/>
        <w:spacing w:before="150" w:line="405" w:lineRule="atLeast"/>
        <w:ind w:left="567"/>
        <w:rPr>
          <w:color w:val="000000"/>
        </w:rPr>
      </w:pPr>
      <w:r>
        <w:rPr>
          <w:color w:val="000000"/>
        </w:rPr>
        <w:t>Эксплуатация Системы должна проходить на устройстве Исполнителя. Устройство должно иметь выход в Интернет со скоростью не менее 10 Мбит/сек. Устройство Исполнителя должно отвечать требованиям:</w:t>
      </w:r>
    </w:p>
    <w:p w14:paraId="574BF850" w14:textId="77777777" w:rsidR="00A20CAA" w:rsidRDefault="00712816">
      <w:pPr>
        <w:pStyle w:val="p209"/>
        <w:spacing w:before="150" w:line="405" w:lineRule="atLeast"/>
        <w:ind w:left="567"/>
        <w:rPr>
          <w:color w:val="000000"/>
        </w:rPr>
      </w:pPr>
      <w:r>
        <w:rPr>
          <w:color w:val="000000"/>
        </w:rPr>
        <w:t>- защита Устройства от вирусов и вредоносных программ;</w:t>
      </w:r>
    </w:p>
    <w:p w14:paraId="18820502" w14:textId="77777777" w:rsidR="00A20CAA" w:rsidRDefault="00712816">
      <w:pPr>
        <w:pStyle w:val="p215"/>
        <w:spacing w:before="255" w:line="255" w:lineRule="atLeast"/>
        <w:ind w:left="142" w:firstLine="426"/>
        <w:jc w:val="both"/>
        <w:rPr>
          <w:color w:val="000000"/>
        </w:rPr>
      </w:pPr>
      <w:r>
        <w:rPr>
          <w:rStyle w:val="ft31"/>
          <w:rFonts w:ascii="Arial" w:eastAsia="Arial" w:hAnsi="Arial"/>
          <w:color w:val="000000"/>
          <w:sz w:val="23"/>
          <w:szCs w:val="23"/>
        </w:rPr>
        <w:t xml:space="preserve">- </w:t>
      </w:r>
      <w:r>
        <w:rPr>
          <w:rStyle w:val="ft33"/>
          <w:color w:val="000000"/>
        </w:rPr>
        <w:t>круглосуточный доступ клиента к собственному оборудованию;</w:t>
      </w:r>
    </w:p>
    <w:p w14:paraId="4F06DF70" w14:textId="77777777" w:rsidR="00A20CAA" w:rsidRDefault="00712816">
      <w:pPr>
        <w:pStyle w:val="p217"/>
        <w:spacing w:before="180" w:line="405" w:lineRule="atLeast"/>
        <w:ind w:left="567"/>
        <w:rPr>
          <w:color w:val="000000"/>
        </w:rPr>
      </w:pPr>
      <w:r>
        <w:rPr>
          <w:rStyle w:val="ft31"/>
          <w:rFonts w:ascii="Arial" w:eastAsia="Arial" w:hAnsi="Arial"/>
          <w:color w:val="000000"/>
          <w:sz w:val="23"/>
          <w:szCs w:val="23"/>
        </w:rPr>
        <w:t xml:space="preserve">- </w:t>
      </w:r>
      <w:r>
        <w:rPr>
          <w:color w:val="000000"/>
        </w:rPr>
        <w:t>электростатическая защита помещения (согласно ГОСТ 12.4.124-83, СН-2152-80 и СанПиН- 2.2.2.542-96);</w:t>
      </w:r>
    </w:p>
    <w:p w14:paraId="55B6B0FD" w14:textId="77777777" w:rsidR="00A20CAA" w:rsidRDefault="00712816">
      <w:pPr>
        <w:pStyle w:val="p217"/>
        <w:spacing w:before="180" w:line="405" w:lineRule="atLeast"/>
        <w:ind w:left="567"/>
        <w:rPr>
          <w:color w:val="000000"/>
        </w:rPr>
      </w:pPr>
      <w:r>
        <w:rPr>
          <w:color w:val="000000"/>
        </w:rPr>
        <w:lastRenderedPageBreak/>
        <w:t>- В помещении должны быть приемлемые температура ( от 8 до 32 градусов Цельсия ) и уровень влажности ( от 20% до 80%);</w:t>
      </w:r>
    </w:p>
    <w:p w14:paraId="5CB0C9ED" w14:textId="77777777" w:rsidR="00A20CAA" w:rsidRDefault="00712816">
      <w:pPr>
        <w:pStyle w:val="p217"/>
        <w:spacing w:before="180" w:line="405" w:lineRule="atLeast"/>
        <w:ind w:left="567"/>
        <w:rPr>
          <w:color w:val="000000"/>
        </w:rPr>
      </w:pPr>
      <w:r>
        <w:rPr>
          <w:color w:val="000000"/>
        </w:rPr>
        <w:t>- Приемлемые условия окружающей среды, а именно: проветриваемое помещение, низкий уровень пыли;</w:t>
      </w:r>
    </w:p>
    <w:p w14:paraId="053F7825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</w:t>
      </w:r>
    </w:p>
    <w:p w14:paraId="6EF0DE42" w14:textId="77777777" w:rsidR="00A20CAA" w:rsidRDefault="00712816">
      <w:pPr>
        <w:tabs>
          <w:tab w:val="left" w:pos="3140"/>
        </w:tabs>
        <w:spacing w:after="160" w:line="259" w:lineRule="auto"/>
        <w:ind w:firstLine="426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t>4. Требования к системе</w:t>
      </w:r>
    </w:p>
    <w:p w14:paraId="298B7A5F" w14:textId="77777777" w:rsidR="00A20CAA" w:rsidRDefault="00712816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4.1. Требования к системе в целом</w:t>
      </w:r>
    </w:p>
    <w:p w14:paraId="66E253AB" w14:textId="77777777" w:rsidR="00A20CAA" w:rsidRDefault="00712816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       </w:t>
      </w:r>
    </w:p>
    <w:p w14:paraId="13B0BA10" w14:textId="77777777" w:rsidR="00A20CAA" w:rsidRDefault="00712816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Онлайн-консультант создается для внедрения на сайт заказчика</w:t>
      </w:r>
    </w:p>
    <w:p w14:paraId="7DDEC3B6" w14:textId="77777777" w:rsidR="00A20CAA" w:rsidRDefault="00A20CAA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6071D64" w14:textId="6AEFBA2F" w:rsidR="00A20CAA" w:rsidRDefault="00003491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Предполагаемый дизайн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003491">
        <w:rPr>
          <w:rFonts w:ascii="Times New Roman" w:eastAsia="Times New Roman" w:hAnsi="Times New Roman"/>
          <w:color w:val="000000"/>
          <w:sz w:val="24"/>
          <w:szCs w:val="24"/>
        </w:rPr>
        <w:t>(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>для телефона так</w:t>
      </w:r>
      <w:r>
        <w:rPr>
          <w:rFonts w:ascii="Times New Roman" w:eastAsia="Times New Roman" w:hAnsi="Times New Roman"/>
          <w:color w:val="000000"/>
          <w:sz w:val="24"/>
          <w:szCs w:val="24"/>
        </w:rPr>
        <w:t>же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но почти на весь экран):  </w:t>
      </w:r>
    </w:p>
    <w:p w14:paraId="47A75B36" w14:textId="2144CF9D" w:rsidR="00712816" w:rsidRDefault="00712816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B4DBD12" w14:textId="1F91CCB8" w:rsidR="00712816" w:rsidRPr="00003491" w:rsidRDefault="00712816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</w:t>
      </w:r>
      <w:r w:rsidR="00847C65">
        <w:rPr>
          <w:noProof/>
        </w:rPr>
        <w:drawing>
          <wp:inline distT="0" distB="0" distL="0" distR="0" wp14:anchorId="265CD2C5" wp14:editId="7A906445">
            <wp:extent cx="4732020" cy="30013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43" t="18023" r="30932" b="27711"/>
                    <a:stretch/>
                  </pic:blipFill>
                  <pic:spPr bwMode="auto">
                    <a:xfrm>
                      <a:off x="0" y="0"/>
                      <a:ext cx="4757257" cy="301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8455" w14:textId="131577BA" w:rsidR="00A20CAA" w:rsidRDefault="00712816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</w:t>
      </w:r>
    </w:p>
    <w:p w14:paraId="1A848626" w14:textId="4DFD66E5" w:rsidR="004A4394" w:rsidRDefault="00847C65" w:rsidP="004A4394">
      <w:pPr>
        <w:tabs>
          <w:tab w:val="left" w:pos="3140"/>
        </w:tabs>
        <w:spacing w:line="259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3C5B7A7" wp14:editId="21A23360">
            <wp:simplePos x="0" y="0"/>
            <wp:positionH relativeFrom="column">
              <wp:posOffset>840105</wp:posOffset>
            </wp:positionH>
            <wp:positionV relativeFrom="paragraph">
              <wp:posOffset>8890</wp:posOffset>
            </wp:positionV>
            <wp:extent cx="4725035" cy="3289300"/>
            <wp:effectExtent l="0" t="0" r="0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9" t="17465" r="33658" b="16087"/>
                    <a:stretch/>
                  </pic:blipFill>
                  <pic:spPr bwMode="auto">
                    <a:xfrm>
                      <a:off x="0" y="0"/>
                      <a:ext cx="4725035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4394"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         </w:t>
      </w:r>
    </w:p>
    <w:p w14:paraId="691B2E67" w14:textId="1623E3E1" w:rsidR="004A4394" w:rsidRDefault="004A4394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52D01403" w14:textId="18DC1424" w:rsidR="004A4394" w:rsidRDefault="004A4394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139C94D4" w14:textId="77777777" w:rsidR="00003491" w:rsidRDefault="00003491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 w:rsidRPr="00003491">
        <w:rPr>
          <w:b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104879" wp14:editId="33B9342B">
                <wp:simplePos x="0" y="0"/>
                <wp:positionH relativeFrom="column">
                  <wp:posOffset>2829560</wp:posOffset>
                </wp:positionH>
                <wp:positionV relativeFrom="paragraph">
                  <wp:posOffset>708660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495D0" w14:textId="77777777" w:rsidR="00712816" w:rsidRDefault="00712816">
                            <w:r>
                              <w:t>Стартовый вид на смартфоне.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10487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2.8pt;margin-top:55.8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">
                <v:textbox style="mso-fit-shape-to-text:t">
                  <w:txbxContent>
                    <w:p w14:paraId="706495D0" w14:textId="77777777" w:rsidR="00712816" w:rsidRDefault="00712816">
                      <w:r>
                        <w:t>Стартовый вид на смартфоне.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132E7C" wp14:editId="71EB3538">
            <wp:extent cx="2171700" cy="380900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96" t="19409" r="41627" b="14243"/>
                    <a:stretch/>
                  </pic:blipFill>
                  <pic:spPr bwMode="auto">
                    <a:xfrm>
                      <a:off x="0" y="0"/>
                      <a:ext cx="2181686" cy="382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6"/>
          <w:rFonts w:ascii="Calibri" w:eastAsia="Calibri" w:hAnsi="Calibri"/>
        </w:rPr>
        <w:commentReference w:id="0"/>
      </w:r>
    </w:p>
    <w:p w14:paraId="1D8D1A7A" w14:textId="43D5D14A" w:rsidR="004A0BE9" w:rsidRDefault="004A0BE9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6463CC21" w14:textId="5630B131" w:rsidR="005C3E0E" w:rsidRDefault="00847C65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250A7C05" wp14:editId="1E448FC7">
            <wp:extent cx="4918364" cy="346038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41" t="17825" r="34780" b="14656"/>
                    <a:stretch/>
                  </pic:blipFill>
                  <pic:spPr bwMode="auto">
                    <a:xfrm>
                      <a:off x="0" y="0"/>
                      <a:ext cx="4944027" cy="347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3E0E">
        <w:rPr>
          <w:noProof/>
        </w:rPr>
        <w:drawing>
          <wp:inline distT="0" distB="0" distL="0" distR="0" wp14:anchorId="525CFBAB" wp14:editId="5DA54AFD">
            <wp:extent cx="5742710" cy="3756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16" t="21426" r="36594" b="15547"/>
                    <a:stretch/>
                  </pic:blipFill>
                  <pic:spPr bwMode="auto">
                    <a:xfrm>
                      <a:off x="0" y="0"/>
                      <a:ext cx="5786003" cy="378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B50C" w14:textId="1871BEF8" w:rsidR="005C3E0E" w:rsidRDefault="00847C65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5EB7FF97" wp14:editId="53D53958">
            <wp:extent cx="5465619" cy="390546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29" t="17105" r="35483" b="13928"/>
                    <a:stretch/>
                  </pic:blipFill>
                  <pic:spPr bwMode="auto">
                    <a:xfrm>
                      <a:off x="0" y="0"/>
                      <a:ext cx="5513224" cy="393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C9C55" wp14:editId="3DC66230">
            <wp:extent cx="5742305" cy="40452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86" t="17645" r="38720" b="14105"/>
                    <a:stretch/>
                  </pic:blipFill>
                  <pic:spPr bwMode="auto">
                    <a:xfrm>
                      <a:off x="0" y="0"/>
                      <a:ext cx="5772419" cy="406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E772D" w14:textId="74A12E22" w:rsidR="00F8561E" w:rsidRDefault="00F8561E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0E82A152" w14:textId="77777777" w:rsidR="005C3E0E" w:rsidRDefault="005C3E0E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79064568" w14:textId="208EB39C" w:rsidR="00A20CAA" w:rsidRDefault="00712816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b/>
          <w:color w:val="000000"/>
        </w:rPr>
        <w:t>Требования к надежности и безопасности:</w:t>
      </w:r>
    </w:p>
    <w:p w14:paraId="00A1900F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51204ADE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а) организацией бесперебойного питания технических средств;</w:t>
      </w:r>
    </w:p>
    <w:p w14:paraId="5EE50210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lastRenderedPageBreak/>
        <w:t>б) использованием лицензионного программного обеспечения;</w:t>
      </w:r>
    </w:p>
    <w:p w14:paraId="128CF5D5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в)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44BFB3EF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0966C393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Система должна функционировать круглосуточно и без перебоев в условиях идеального функционирования.</w:t>
      </w:r>
    </w:p>
    <w:p w14:paraId="46699985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Отказы программы вследствие некорректных действий пользователя при взаимодействии с программой недопустимы.</w:t>
      </w:r>
    </w:p>
    <w:p w14:paraId="5C336938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Требования к защите информации и программ не предъявляются.</w:t>
      </w:r>
    </w:p>
    <w:p w14:paraId="3B586462" w14:textId="77777777" w:rsidR="00A20CAA" w:rsidRDefault="00712816">
      <w:pPr>
        <w:pStyle w:val="a5"/>
        <w:spacing w:before="280" w:beforeAutospacing="1" w:after="280" w:afterAutospacing="1"/>
        <w:ind w:left="851"/>
        <w:rPr>
          <w:b/>
          <w:color w:val="000000"/>
        </w:rPr>
      </w:pPr>
      <w:r>
        <w:rPr>
          <w:b/>
          <w:color w:val="000000"/>
        </w:rPr>
        <w:t>Требования к эргономике и технической эстетике:</w:t>
      </w:r>
    </w:p>
    <w:p w14:paraId="490FD1AD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 xml:space="preserve">Взаимодействие пользователей с прикладным программным обеспечением должно осуществляться посредством визуального графического интерфейса (GUI). Интерфейс системы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 (с правой стороны). Средства редактирования информации должны удовлетворять принятым соглашениям. Ввод-вывод данных системы, прием управляющих команд и отображение результатов их исполнения должны выполняться в интерактивном режиме. </w:t>
      </w:r>
    </w:p>
    <w:p w14:paraId="7EEBBE06" w14:textId="77777777" w:rsidR="00A20CAA" w:rsidRDefault="00712816">
      <w:pPr>
        <w:spacing w:line="270" w:lineRule="atLeast"/>
        <w:ind w:left="851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Все надписи экранных форм, а также сообщения, выдаваемые пользователю (кроме системных сообщений) должны быть на русском языке.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Система должна соответствовать требованиям эргономики и профессиональной медицины при условии комплектования высококачественным оборудованием (ПЭВМ, монитор и прочее оборудование), имеющим необходимые сертификаты соответствия и безопасности Росстандарта.</w:t>
      </w:r>
    </w:p>
    <w:p w14:paraId="34E5E6C3" w14:textId="77777777" w:rsidR="00A20CAA" w:rsidRDefault="00A20CAA">
      <w:pPr>
        <w:spacing w:line="270" w:lineRule="atLeast"/>
        <w:ind w:left="851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2D2A6F8" w14:textId="7777777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4.2 Требования к функциям и задачам, выполняемым системой</w:t>
      </w:r>
    </w:p>
    <w:p w14:paraId="165C7A06" w14:textId="77777777" w:rsidR="00A20CAA" w:rsidRDefault="00A20CAA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C1EA74" w14:textId="4C7F595C" w:rsidR="00A20CAA" w:rsidRDefault="00712816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Перечень функций системы:</w:t>
      </w:r>
    </w:p>
    <w:p w14:paraId="4C94072C" w14:textId="4312A8A5" w:rsidR="00DB7088" w:rsidRDefault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 Информирование заинтересованных лиц.</w:t>
      </w:r>
    </w:p>
    <w:p w14:paraId="04CAD262" w14:textId="5842B13C" w:rsidR="00A20CAA" w:rsidRDefault="00712816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Временной регламент:</w:t>
      </w:r>
    </w:p>
    <w:p w14:paraId="73F5A8BB" w14:textId="2B31E676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Разработка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 xml:space="preserve"> GUI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и проектирование системы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: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23.03.20 – 10.04.20</w:t>
      </w:r>
    </w:p>
    <w:p w14:paraId="3256F171" w14:textId="43B9BB61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Разработка основной части кода: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10.04.20 – 05.05.20</w:t>
      </w:r>
    </w:p>
    <w:p w14:paraId="4C7937EB" w14:textId="2FE716CD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Корректировка кода и создание специальных функций и тестирование: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05.05.20 – 20.05.20</w:t>
      </w:r>
    </w:p>
    <w:p w14:paraId="6163113B" w14:textId="2C04BACF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Предоставл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ение готового продукта – дата устанавливается Московским Политехническим институтом</w:t>
      </w:r>
    </w:p>
    <w:p w14:paraId="3098DCA0" w14:textId="6C2EBF7A" w:rsidR="00A20CAA" w:rsidRDefault="00712816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Временной регламент может меняться без согласования с заказчиком.</w:t>
      </w:r>
    </w:p>
    <w:p w14:paraId="7354B7F2" w14:textId="7777777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4.3 Требования к видам обеспечения</w:t>
      </w:r>
    </w:p>
    <w:p w14:paraId="1421A63E" w14:textId="58749AD0" w:rsidR="00A20CAA" w:rsidRDefault="00A20CAA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14:paraId="0C640232" w14:textId="534D7CBD" w:rsidR="00DB7088" w:rsidRDefault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>Любой браузер на любом устройстве.</w:t>
      </w:r>
    </w:p>
    <w:p w14:paraId="5EB73CB2" w14:textId="77777777" w:rsidR="00DB7088" w:rsidRPr="00DB7088" w:rsidRDefault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</w:p>
    <w:p w14:paraId="2D2DCDC2" w14:textId="7777777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4.4 Требования к численности и квалификации персонала</w:t>
      </w:r>
    </w:p>
    <w:p w14:paraId="513B69E3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Персонал по разработке онлайн-консультанта должен знать основы веб-дизайна, верстки, а также знать хорошо JavaScript, принцип работы чат-ботов, основы баз данных. Над разработкой участвует 9 человек.</w:t>
      </w:r>
    </w:p>
    <w:p w14:paraId="6F59FE35" w14:textId="7777777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4.5 Требования к структуре и функционированию системы</w:t>
      </w:r>
    </w:p>
    <w:p w14:paraId="6A7A21CD" w14:textId="77777777" w:rsidR="00A20CAA" w:rsidRDefault="00A20CAA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</w:p>
    <w:p w14:paraId="6A6F9AB3" w14:textId="77777777" w:rsidR="00A20CAA" w:rsidRDefault="00712816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</w:rPr>
        <w:t>4.5.1. Требования к совместимости системы, в том числе указания о способах обмена информацией.</w:t>
      </w:r>
    </w:p>
    <w:p w14:paraId="568EAE13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 xml:space="preserve">Онлайн-консультант должен предоставлять информацию о контактных данных сайта FSC (номер телефона и электронная почта). Таким образом, если пользователь захочет связаться с поддержкой, онлайн-консультант предоставит все необходимые данные. </w:t>
      </w:r>
    </w:p>
    <w:p w14:paraId="3AB90211" w14:textId="77777777" w:rsidR="00A20CAA" w:rsidRDefault="00712816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</w:rPr>
        <w:t>4.5.2. Требования к  функционированию системы</w:t>
      </w:r>
    </w:p>
    <w:p w14:paraId="669126FB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Онлайн-консультант должен иметь несколько сценариев развития событий, он должен предлагать пользователю уже существующие варианты, соответственно, пользователю необходимо выбрать предложенный вариант. В зависимости от выбранного варианта будет реализоваться соответственный сценарий. Если же ни один из предложенных вариантов онлайн-консультантом не будет удовлетворять пользователю, консультант предоставит ему связь с поддержкой.</w:t>
      </w:r>
    </w:p>
    <w:p w14:paraId="69915F18" w14:textId="77777777" w:rsidR="00A20CAA" w:rsidRDefault="00712816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</w:rPr>
        <w:t>4.5.3. Перспективы развития и модернизации системы</w:t>
      </w:r>
    </w:p>
    <w:p w14:paraId="08FA1BDA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Чтобы справиться со своими задачами, онлайн-консультант должен иметь сложный подход и мощный ИИ. Чат боту также необходимо иметь доступ к большой базе данных и знаний, чтобы иметь возможность в любой момент сформировать семантический логический ответ клиенту. Благодаря соответствующим сетевым и нейронным алгоритмам чат боты могут быстро анализировать сложные диалоговые сценарии и предоставлять логические ответы. Единственный естественный барьер для ИИ – тот факт, что он настолько же мощный, как и база данных, к которой он может получить доступ.</w:t>
      </w:r>
    </w:p>
    <w:p w14:paraId="7E0B1E88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То есть пользователь может уже не выбирать из предложенных вариантов, а писать боту конкретный вопрос. Также нужно сделать поддержку минимум двух языков (русского и английского) для онлайн-консультанта.</w:t>
      </w:r>
    </w:p>
    <w:p w14:paraId="0B9F4B49" w14:textId="77777777" w:rsidR="00A20CAA" w:rsidRDefault="00712816">
      <w:pPr>
        <w:pStyle w:val="a3"/>
        <w:numPr>
          <w:ilvl w:val="0"/>
          <w:numId w:val="1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t>Состав и содержание работ по созданию системы</w:t>
      </w:r>
    </w:p>
    <w:p w14:paraId="7917D701" w14:textId="634E4634" w:rsidR="00A20CAA" w:rsidRDefault="00712816">
      <w:pPr>
        <w:tabs>
          <w:tab w:val="left" w:pos="3140"/>
        </w:tabs>
        <w:spacing w:after="160" w:line="259" w:lineRule="auto"/>
        <w:ind w:left="709" w:firstLine="142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7FE3CD6D" w14:textId="10333DE2" w:rsidR="00DB7088" w:rsidRDefault="00847C65" w:rsidP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Временной регламент</w:t>
      </w:r>
      <w:bookmarkStart w:id="1" w:name="_GoBack"/>
      <w:bookmarkEnd w:id="1"/>
      <w:r w:rsidR="00DB7088"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14:paraId="614CD7A4" w14:textId="4ADCB24C" w:rsidR="00DB7088" w:rsidRDefault="00847C65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Разработка GUI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 xml:space="preserve"> и проектирование системы: 23.03.20 – 10.04.20</w:t>
      </w:r>
    </w:p>
    <w:p w14:paraId="5BF990F5" w14:textId="77777777" w:rsidR="00DB7088" w:rsidRDefault="00DB7088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Разработка основной части кода: 10.04.20 – 05.05.20</w:t>
      </w:r>
    </w:p>
    <w:p w14:paraId="103AF3CE" w14:textId="77777777" w:rsidR="00DB7088" w:rsidRDefault="00DB7088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Корректировка кода и создание специальных функций и тестирование: 05.05.20 – 20.05.20</w:t>
      </w:r>
    </w:p>
    <w:p w14:paraId="40A7CF6C" w14:textId="77777777" w:rsidR="00DB7088" w:rsidRDefault="00DB7088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Предоставление готового продукта – дата устанавливается Московским Политехническим институтом</w:t>
      </w:r>
    </w:p>
    <w:p w14:paraId="00CD34CF" w14:textId="77777777" w:rsidR="00DB7088" w:rsidRDefault="00DB7088" w:rsidP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Временной регламент может меняться без согласования с заказчиком.</w:t>
      </w:r>
    </w:p>
    <w:p w14:paraId="4CE81E6B" w14:textId="77777777" w:rsidR="00DB7088" w:rsidRDefault="00DB7088">
      <w:pPr>
        <w:tabs>
          <w:tab w:val="left" w:pos="3140"/>
        </w:tabs>
        <w:spacing w:after="160" w:line="259" w:lineRule="auto"/>
        <w:ind w:left="709" w:firstLine="142"/>
        <w:rPr>
          <w:rFonts w:ascii="Times New Roman" w:eastAsia="Times New Roman" w:hAnsi="Times New Roman"/>
          <w:b/>
          <w:color w:val="000000"/>
          <w:sz w:val="24"/>
          <w:szCs w:val="24"/>
        </w:rPr>
      </w:pPr>
    </w:p>
    <w:p w14:paraId="06E8CCF5" w14:textId="36A050EE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На этапе разработки технического задания должны быть выполнены перечисленные ниже работы:</w:t>
      </w:r>
    </w:p>
    <w:p w14:paraId="2C0B8FD9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 постановка задачи;</w:t>
      </w:r>
    </w:p>
    <w:p w14:paraId="529A3E30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2. определение и уточнение требований к техническим средствам;</w:t>
      </w:r>
    </w:p>
    <w:p w14:paraId="0250A6C9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3. определение требований к программе;</w:t>
      </w:r>
    </w:p>
    <w:p w14:paraId="6B1B1D59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4. определение стадий, этапов и сроков разработки программы и документации на неё;</w:t>
      </w:r>
    </w:p>
    <w:p w14:paraId="0A41BF3F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5. согласование и утверждение технического задания.</w:t>
      </w:r>
    </w:p>
    <w:p w14:paraId="17528B43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На этапе испытаний программы должны быть выполнены перечисленные ниже виды работ:</w:t>
      </w:r>
    </w:p>
    <w:p w14:paraId="54B545BB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 разработка, согласование и утверждение и методики испытаний;</w:t>
      </w:r>
    </w:p>
    <w:p w14:paraId="49410035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2. проведение приемо-сдаточных испытаний;</w:t>
      </w:r>
    </w:p>
    <w:p w14:paraId="5DB1D2F5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3. корректировка программы и программной документации по результатам испытаний.</w:t>
      </w:r>
    </w:p>
    <w:p w14:paraId="09F6FBD1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6327293C" w14:textId="77777777" w:rsidR="00A20CAA" w:rsidRDefault="00A20CAA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065D85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E2A1B0A" w14:textId="77777777" w:rsidR="00A20CAA" w:rsidRDefault="00712816">
      <w:pPr>
        <w:pStyle w:val="a3"/>
        <w:numPr>
          <w:ilvl w:val="1"/>
          <w:numId w:val="1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Технические мероприятия</w:t>
      </w:r>
    </w:p>
    <w:p w14:paraId="005C0B67" w14:textId="77777777" w:rsidR="00A20CAA" w:rsidRDefault="00A20CAA">
      <w:pPr>
        <w:pStyle w:val="a3"/>
        <w:tabs>
          <w:tab w:val="left" w:pos="3140"/>
        </w:tabs>
        <w:spacing w:after="160" w:line="259" w:lineRule="auto"/>
        <w:ind w:left="1140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62E2DCE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Подготовить аппаратные средства в соответствии с пунктом «Требования к видам обеспечения системы» данного Технического задания.(Выполняется Исполнителем)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Установить на аппаратные средства операционную систему. (Выполняется Исполнителем). Установить на аппаратные средства и программное обеспечение Системы согласно документу «Руководство системного программиста». (Выполняется Исполнителем)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Настроить на аппаратных средствах программное обеспечение Системы согласно документу «Руководство программиста» (Выполняется Исполнителем)</w:t>
      </w:r>
    </w:p>
    <w:p w14:paraId="14A02B4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FAA0DAD" w14:textId="77777777" w:rsidR="00A20CAA" w:rsidRDefault="00712816">
      <w:pPr>
        <w:pStyle w:val="a3"/>
        <w:numPr>
          <w:ilvl w:val="1"/>
          <w:numId w:val="1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Приемка готовой системы</w:t>
      </w:r>
    </w:p>
    <w:p w14:paraId="19DB847C" w14:textId="77777777" w:rsidR="00A20CAA" w:rsidRDefault="00712816">
      <w:pPr>
        <w:tabs>
          <w:tab w:val="left" w:pos="3140"/>
        </w:tabs>
        <w:spacing w:after="160" w:line="259" w:lineRule="auto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Испытания Системы должны проводиться в соответствии с ГОСТ 34.603-92.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Испытания Системы должны проводиться на основании программы и методики испытаний, разработанных Исполнителем. Испытание Системы проводится на территории согласующего предприятия (</w:t>
      </w:r>
      <w:r>
        <w:rPr>
          <w:rFonts w:ascii="Times New Roman" w:eastAsia="Times New Roman" w:hAnsi="Times New Roman"/>
          <w:color w:val="000000"/>
          <w:sz w:val="24"/>
          <w:szCs w:val="24"/>
        </w:rPr>
        <w:t>ФГБОУ ВО «Московский политехнический университет»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) на оборудовании Исполнителя.</w:t>
      </w:r>
    </w:p>
    <w:p w14:paraId="15764C56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Проведение предварительных испытаний заканчивается оформлением акта о приемке.</w:t>
      </w:r>
    </w:p>
    <w:p w14:paraId="765B3710" w14:textId="77777777" w:rsidR="00A20CAA" w:rsidRDefault="00A20CAA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</w:p>
    <w:p w14:paraId="245C4704" w14:textId="77777777" w:rsidR="00A20CAA" w:rsidRDefault="00A20CAA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</w:p>
    <w:p w14:paraId="031D3501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</w:p>
    <w:sectPr w:rsidR="00A20CAA">
      <w:pgSz w:w="11906" w:h="16838"/>
      <w:pgMar w:top="567" w:right="567" w:bottom="567" w:left="567" w:header="708" w:footer="70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ser" w:date="2020-03-23T13:40:00Z" w:initials="U">
    <w:p w14:paraId="52AFFA37" w14:textId="09C68A06" w:rsidR="00712816" w:rsidRPr="00847C65" w:rsidRDefault="00712816" w:rsidP="00847C65">
      <w:pPr>
        <w:pStyle w:val="a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2AFFA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00000"/>
    <w:multiLevelType w:val="hybridMultilevel"/>
    <w:tmpl w:val="484831B3"/>
    <w:lvl w:ilvl="0" w:tplc="05D88828">
      <w:start w:val="1"/>
      <w:numFmt w:val="decimal"/>
      <w:lvlText w:val="%1."/>
      <w:lvlJc w:val="left"/>
      <w:pPr>
        <w:ind w:left="720" w:hanging="360"/>
        <w:jc w:val="both"/>
      </w:pPr>
    </w:lvl>
    <w:lvl w:ilvl="1" w:tplc="04D48EC6">
      <w:start w:val="1"/>
      <w:numFmt w:val="lowerLetter"/>
      <w:lvlText w:val="%2."/>
      <w:lvlJc w:val="left"/>
      <w:pPr>
        <w:ind w:left="1440" w:hanging="360"/>
        <w:jc w:val="both"/>
      </w:pPr>
    </w:lvl>
    <w:lvl w:ilvl="2" w:tplc="A934C7B2">
      <w:start w:val="1"/>
      <w:numFmt w:val="lowerRoman"/>
      <w:lvlText w:val="%3."/>
      <w:lvlJc w:val="right"/>
      <w:pPr>
        <w:ind w:left="2160" w:hanging="180"/>
        <w:jc w:val="both"/>
      </w:pPr>
    </w:lvl>
    <w:lvl w:ilvl="3" w:tplc="8AFEBC3C">
      <w:start w:val="1"/>
      <w:numFmt w:val="decimal"/>
      <w:lvlText w:val="%4."/>
      <w:lvlJc w:val="left"/>
      <w:pPr>
        <w:ind w:left="2880" w:hanging="360"/>
        <w:jc w:val="both"/>
      </w:pPr>
    </w:lvl>
    <w:lvl w:ilvl="4" w:tplc="ED28963A">
      <w:start w:val="1"/>
      <w:numFmt w:val="lowerLetter"/>
      <w:lvlText w:val="%5."/>
      <w:lvlJc w:val="left"/>
      <w:pPr>
        <w:ind w:left="3600" w:hanging="360"/>
        <w:jc w:val="both"/>
      </w:pPr>
    </w:lvl>
    <w:lvl w:ilvl="5" w:tplc="99BE85D8">
      <w:start w:val="1"/>
      <w:numFmt w:val="lowerRoman"/>
      <w:lvlText w:val="%6."/>
      <w:lvlJc w:val="right"/>
      <w:pPr>
        <w:ind w:left="4320" w:hanging="180"/>
        <w:jc w:val="both"/>
      </w:pPr>
    </w:lvl>
    <w:lvl w:ilvl="6" w:tplc="51E2DF74">
      <w:start w:val="1"/>
      <w:numFmt w:val="decimal"/>
      <w:lvlText w:val="%7."/>
      <w:lvlJc w:val="left"/>
      <w:pPr>
        <w:ind w:left="5040" w:hanging="360"/>
        <w:jc w:val="both"/>
      </w:pPr>
    </w:lvl>
    <w:lvl w:ilvl="7" w:tplc="11A8B016">
      <w:start w:val="1"/>
      <w:numFmt w:val="lowerLetter"/>
      <w:lvlText w:val="%8."/>
      <w:lvlJc w:val="left"/>
      <w:pPr>
        <w:ind w:left="5760" w:hanging="360"/>
        <w:jc w:val="both"/>
      </w:pPr>
    </w:lvl>
    <w:lvl w:ilvl="8" w:tplc="BD8647CC">
      <w:start w:val="1"/>
      <w:numFmt w:val="lowerRoman"/>
      <w:lvlText w:val="%9."/>
      <w:lvlJc w:val="right"/>
      <w:pPr>
        <w:ind w:left="6480" w:hanging="180"/>
        <w:jc w:val="both"/>
      </w:pPr>
    </w:lvl>
  </w:abstractNum>
  <w:abstractNum w:abstractNumId="1" w15:restartNumberingAfterBreak="0">
    <w:nsid w:val="2F000001"/>
    <w:multiLevelType w:val="hybridMultilevel"/>
    <w:tmpl w:val="4994F62B"/>
    <w:lvl w:ilvl="0" w:tplc="D6EEEECA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60AE588E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AC140194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FE8ABE68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3D1A5930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1010A7B2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D2F6D95C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55D068B0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AB9E3814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2" w15:restartNumberingAfterBreak="0">
    <w:nsid w:val="2F000002"/>
    <w:multiLevelType w:val="multilevel"/>
    <w:tmpl w:val="5AEE1CBD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  <w:rPr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3" w15:restartNumberingAfterBreak="0">
    <w:nsid w:val="2F000003"/>
    <w:multiLevelType w:val="hybridMultilevel"/>
    <w:tmpl w:val="359BEDB2"/>
    <w:lvl w:ilvl="0" w:tplc="34ECA594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A5F2A196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6794FD5C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6D364EA6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CA0CCB4E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EA0C7CAC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6F9882A4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4F0E5AE6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9676A27E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4" w15:restartNumberingAfterBreak="0">
    <w:nsid w:val="2F000004"/>
    <w:multiLevelType w:val="multilevel"/>
    <w:tmpl w:val="33740DF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5" w15:restartNumberingAfterBreak="0">
    <w:nsid w:val="2F000005"/>
    <w:multiLevelType w:val="hybridMultilevel"/>
    <w:tmpl w:val="2A0D1A0C"/>
    <w:lvl w:ilvl="0" w:tplc="A92EDD8A">
      <w:start w:val="1"/>
      <w:numFmt w:val="decimal"/>
      <w:lvlText w:val="%1."/>
      <w:lvlJc w:val="left"/>
      <w:pPr>
        <w:ind w:left="1416" w:hanging="360"/>
        <w:jc w:val="both"/>
      </w:pPr>
    </w:lvl>
    <w:lvl w:ilvl="1" w:tplc="A3103848">
      <w:start w:val="1"/>
      <w:numFmt w:val="lowerLetter"/>
      <w:lvlText w:val="%2."/>
      <w:lvlJc w:val="left"/>
      <w:pPr>
        <w:ind w:left="2136" w:hanging="360"/>
        <w:jc w:val="both"/>
      </w:pPr>
    </w:lvl>
    <w:lvl w:ilvl="2" w:tplc="AE48B3F2">
      <w:start w:val="1"/>
      <w:numFmt w:val="lowerRoman"/>
      <w:lvlText w:val="%3."/>
      <w:lvlJc w:val="right"/>
      <w:pPr>
        <w:ind w:left="2856" w:hanging="180"/>
        <w:jc w:val="both"/>
      </w:pPr>
    </w:lvl>
    <w:lvl w:ilvl="3" w:tplc="DF10F9C8">
      <w:start w:val="1"/>
      <w:numFmt w:val="decimal"/>
      <w:lvlText w:val="%4."/>
      <w:lvlJc w:val="left"/>
      <w:pPr>
        <w:ind w:left="3576" w:hanging="360"/>
        <w:jc w:val="both"/>
      </w:pPr>
    </w:lvl>
    <w:lvl w:ilvl="4" w:tplc="FCE6C438">
      <w:start w:val="1"/>
      <w:numFmt w:val="lowerLetter"/>
      <w:lvlText w:val="%5."/>
      <w:lvlJc w:val="left"/>
      <w:pPr>
        <w:ind w:left="4296" w:hanging="360"/>
        <w:jc w:val="both"/>
      </w:pPr>
    </w:lvl>
    <w:lvl w:ilvl="5" w:tplc="4C387258">
      <w:start w:val="1"/>
      <w:numFmt w:val="lowerRoman"/>
      <w:lvlText w:val="%6."/>
      <w:lvlJc w:val="right"/>
      <w:pPr>
        <w:ind w:left="5016" w:hanging="180"/>
        <w:jc w:val="both"/>
      </w:pPr>
    </w:lvl>
    <w:lvl w:ilvl="6" w:tplc="2D6AA5EC">
      <w:start w:val="1"/>
      <w:numFmt w:val="decimal"/>
      <w:lvlText w:val="%7."/>
      <w:lvlJc w:val="left"/>
      <w:pPr>
        <w:ind w:left="5736" w:hanging="360"/>
        <w:jc w:val="both"/>
      </w:pPr>
    </w:lvl>
    <w:lvl w:ilvl="7" w:tplc="BDE8FE9E">
      <w:start w:val="1"/>
      <w:numFmt w:val="lowerLetter"/>
      <w:lvlText w:val="%8."/>
      <w:lvlJc w:val="left"/>
      <w:pPr>
        <w:ind w:left="6456" w:hanging="360"/>
        <w:jc w:val="both"/>
      </w:pPr>
    </w:lvl>
    <w:lvl w:ilvl="8" w:tplc="9606DD44">
      <w:start w:val="1"/>
      <w:numFmt w:val="lowerRoman"/>
      <w:lvlText w:val="%9."/>
      <w:lvlJc w:val="right"/>
      <w:pPr>
        <w:ind w:left="7176" w:hanging="180"/>
        <w:jc w:val="both"/>
      </w:pPr>
    </w:lvl>
  </w:abstractNum>
  <w:abstractNum w:abstractNumId="6" w15:restartNumberingAfterBreak="0">
    <w:nsid w:val="2F000006"/>
    <w:multiLevelType w:val="hybridMultilevel"/>
    <w:tmpl w:val="536C64B9"/>
    <w:lvl w:ilvl="0" w:tplc="0A469588">
      <w:start w:val="1"/>
      <w:numFmt w:val="lowerLetter"/>
      <w:lvlText w:val="%1."/>
      <w:lvlJc w:val="left"/>
      <w:pPr>
        <w:ind w:left="1485" w:hanging="360"/>
        <w:jc w:val="both"/>
      </w:pPr>
    </w:lvl>
    <w:lvl w:ilvl="1" w:tplc="EA964304">
      <w:start w:val="1"/>
      <w:numFmt w:val="lowerLetter"/>
      <w:lvlText w:val="%2."/>
      <w:lvlJc w:val="left"/>
      <w:pPr>
        <w:ind w:left="2205" w:hanging="360"/>
        <w:jc w:val="both"/>
      </w:pPr>
    </w:lvl>
    <w:lvl w:ilvl="2" w:tplc="7BA04E76">
      <w:start w:val="1"/>
      <w:numFmt w:val="lowerRoman"/>
      <w:lvlText w:val="%3."/>
      <w:lvlJc w:val="right"/>
      <w:pPr>
        <w:ind w:left="2925" w:hanging="180"/>
        <w:jc w:val="both"/>
      </w:pPr>
    </w:lvl>
    <w:lvl w:ilvl="3" w:tplc="7450B540">
      <w:start w:val="1"/>
      <w:numFmt w:val="decimal"/>
      <w:lvlText w:val="%4."/>
      <w:lvlJc w:val="left"/>
      <w:pPr>
        <w:ind w:left="3645" w:hanging="360"/>
        <w:jc w:val="both"/>
      </w:pPr>
    </w:lvl>
    <w:lvl w:ilvl="4" w:tplc="FCDE6D8E">
      <w:start w:val="1"/>
      <w:numFmt w:val="lowerLetter"/>
      <w:lvlText w:val="%5."/>
      <w:lvlJc w:val="left"/>
      <w:pPr>
        <w:ind w:left="4365" w:hanging="360"/>
        <w:jc w:val="both"/>
      </w:pPr>
    </w:lvl>
    <w:lvl w:ilvl="5" w:tplc="59767C3E">
      <w:start w:val="1"/>
      <w:numFmt w:val="lowerRoman"/>
      <w:lvlText w:val="%6."/>
      <w:lvlJc w:val="right"/>
      <w:pPr>
        <w:ind w:left="5085" w:hanging="180"/>
        <w:jc w:val="both"/>
      </w:pPr>
    </w:lvl>
    <w:lvl w:ilvl="6" w:tplc="DC66F728">
      <w:start w:val="1"/>
      <w:numFmt w:val="decimal"/>
      <w:lvlText w:val="%7."/>
      <w:lvlJc w:val="left"/>
      <w:pPr>
        <w:ind w:left="5805" w:hanging="360"/>
        <w:jc w:val="both"/>
      </w:pPr>
    </w:lvl>
    <w:lvl w:ilvl="7" w:tplc="42201270">
      <w:start w:val="1"/>
      <w:numFmt w:val="lowerLetter"/>
      <w:lvlText w:val="%8."/>
      <w:lvlJc w:val="left"/>
      <w:pPr>
        <w:ind w:left="6525" w:hanging="360"/>
        <w:jc w:val="both"/>
      </w:pPr>
    </w:lvl>
    <w:lvl w:ilvl="8" w:tplc="C7828150">
      <w:start w:val="1"/>
      <w:numFmt w:val="lowerRoman"/>
      <w:lvlText w:val="%9."/>
      <w:lvlJc w:val="right"/>
      <w:pPr>
        <w:ind w:left="7245" w:hanging="180"/>
        <w:jc w:val="both"/>
      </w:pPr>
    </w:lvl>
  </w:abstractNum>
  <w:abstractNum w:abstractNumId="7" w15:restartNumberingAfterBreak="0">
    <w:nsid w:val="2F000007"/>
    <w:multiLevelType w:val="hybridMultilevel"/>
    <w:tmpl w:val="50C88EF9"/>
    <w:lvl w:ilvl="0" w:tplc="6A187600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38604062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6B26163E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D188D266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13D4F60A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71D2DE8A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00089F78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64626E68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FD8226E0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8" w15:restartNumberingAfterBreak="0">
    <w:nsid w:val="2F000008"/>
    <w:multiLevelType w:val="multilevel"/>
    <w:tmpl w:val="3B31EFFA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  <w:rPr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9" w15:restartNumberingAfterBreak="0">
    <w:nsid w:val="2F000009"/>
    <w:multiLevelType w:val="multilevel"/>
    <w:tmpl w:val="22568540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  <w:rPr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10" w15:restartNumberingAfterBreak="0">
    <w:nsid w:val="2F00000A"/>
    <w:multiLevelType w:val="hybridMultilevel"/>
    <w:tmpl w:val="3160DB87"/>
    <w:lvl w:ilvl="0" w:tplc="86A299DE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54188260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05B09430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7B0E61B2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657EE8DA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B9EC1472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B8B467A8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37CA99BE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BDA2A954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1" w15:restartNumberingAfterBreak="0">
    <w:nsid w:val="2F00000B"/>
    <w:multiLevelType w:val="hybridMultilevel"/>
    <w:tmpl w:val="55B1A1A4"/>
    <w:lvl w:ilvl="0" w:tplc="6BCCE916">
      <w:start w:val="1"/>
      <w:numFmt w:val="decimal"/>
      <w:lvlText w:val="%1."/>
      <w:lvlJc w:val="left"/>
      <w:pPr>
        <w:ind w:left="1571" w:hanging="360"/>
        <w:jc w:val="both"/>
      </w:pPr>
    </w:lvl>
    <w:lvl w:ilvl="1" w:tplc="800810E0">
      <w:start w:val="1"/>
      <w:numFmt w:val="lowerLetter"/>
      <w:lvlText w:val="%2."/>
      <w:lvlJc w:val="left"/>
      <w:pPr>
        <w:ind w:left="2291" w:hanging="360"/>
        <w:jc w:val="both"/>
      </w:pPr>
    </w:lvl>
    <w:lvl w:ilvl="2" w:tplc="9FFCEFD6">
      <w:start w:val="1"/>
      <w:numFmt w:val="lowerRoman"/>
      <w:lvlText w:val="%3."/>
      <w:lvlJc w:val="right"/>
      <w:pPr>
        <w:ind w:left="3011" w:hanging="180"/>
        <w:jc w:val="both"/>
      </w:pPr>
    </w:lvl>
    <w:lvl w:ilvl="3" w:tplc="8C2E4A94">
      <w:start w:val="1"/>
      <w:numFmt w:val="decimal"/>
      <w:lvlText w:val="%4."/>
      <w:lvlJc w:val="left"/>
      <w:pPr>
        <w:ind w:left="3731" w:hanging="360"/>
        <w:jc w:val="both"/>
      </w:pPr>
    </w:lvl>
    <w:lvl w:ilvl="4" w:tplc="9970E904">
      <w:start w:val="1"/>
      <w:numFmt w:val="lowerLetter"/>
      <w:lvlText w:val="%5."/>
      <w:lvlJc w:val="left"/>
      <w:pPr>
        <w:ind w:left="4451" w:hanging="360"/>
        <w:jc w:val="both"/>
      </w:pPr>
    </w:lvl>
    <w:lvl w:ilvl="5" w:tplc="02608F8C">
      <w:start w:val="1"/>
      <w:numFmt w:val="lowerRoman"/>
      <w:lvlText w:val="%6."/>
      <w:lvlJc w:val="right"/>
      <w:pPr>
        <w:ind w:left="5171" w:hanging="180"/>
        <w:jc w:val="both"/>
      </w:pPr>
    </w:lvl>
    <w:lvl w:ilvl="6" w:tplc="7AD24E6C">
      <w:start w:val="1"/>
      <w:numFmt w:val="decimal"/>
      <w:lvlText w:val="%7."/>
      <w:lvlJc w:val="left"/>
      <w:pPr>
        <w:ind w:left="5891" w:hanging="360"/>
        <w:jc w:val="both"/>
      </w:pPr>
    </w:lvl>
    <w:lvl w:ilvl="7" w:tplc="01404ADE">
      <w:start w:val="1"/>
      <w:numFmt w:val="lowerLetter"/>
      <w:lvlText w:val="%8."/>
      <w:lvlJc w:val="left"/>
      <w:pPr>
        <w:ind w:left="6611" w:hanging="360"/>
        <w:jc w:val="both"/>
      </w:pPr>
    </w:lvl>
    <w:lvl w:ilvl="8" w:tplc="9264979C">
      <w:start w:val="1"/>
      <w:numFmt w:val="lowerRoman"/>
      <w:lvlText w:val="%9."/>
      <w:lvlJc w:val="right"/>
      <w:pPr>
        <w:ind w:left="7331" w:hanging="180"/>
        <w:jc w:val="both"/>
      </w:pPr>
    </w:lvl>
  </w:abstractNum>
  <w:abstractNum w:abstractNumId="12" w15:restartNumberingAfterBreak="0">
    <w:nsid w:val="2F00000C"/>
    <w:multiLevelType w:val="multilevel"/>
    <w:tmpl w:val="30E5607C"/>
    <w:lvl w:ilvl="0">
      <w:start w:val="5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"/>
      <w:lvlJc w:val="left"/>
      <w:pPr>
        <w:ind w:left="1140" w:hanging="420"/>
        <w:jc w:val="both"/>
      </w:pPr>
    </w:lvl>
    <w:lvl w:ilvl="2">
      <w:start w:val="1"/>
      <w:numFmt w:val="decimal"/>
      <w:lvlText w:val="%1.%2.%3"/>
      <w:lvlJc w:val="left"/>
      <w:pPr>
        <w:ind w:left="1800" w:hanging="720"/>
        <w:jc w:val="both"/>
      </w:pPr>
    </w:lvl>
    <w:lvl w:ilvl="3">
      <w:start w:val="1"/>
      <w:numFmt w:val="decimal"/>
      <w:lvlText w:val="%1.%2.%3.%4"/>
      <w:lvlJc w:val="left"/>
      <w:pPr>
        <w:ind w:left="2520" w:hanging="1080"/>
        <w:jc w:val="both"/>
      </w:pPr>
    </w:lvl>
    <w:lvl w:ilvl="4">
      <w:start w:val="1"/>
      <w:numFmt w:val="decimal"/>
      <w:lvlText w:val="%1.%2.%3.%4.%5"/>
      <w:lvlJc w:val="left"/>
      <w:pPr>
        <w:ind w:left="2880" w:hanging="1080"/>
        <w:jc w:val="both"/>
      </w:pPr>
    </w:lvl>
    <w:lvl w:ilvl="5">
      <w:start w:val="1"/>
      <w:numFmt w:val="decimal"/>
      <w:lvlText w:val="%1.%2.%3.%4.%5.%6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"/>
      <w:lvlJc w:val="left"/>
      <w:pPr>
        <w:ind w:left="3960" w:hanging="1440"/>
        <w:jc w:val="both"/>
      </w:pPr>
    </w:lvl>
    <w:lvl w:ilvl="7">
      <w:start w:val="1"/>
      <w:numFmt w:val="decimal"/>
      <w:lvlText w:val="%1.%2.%3.%4.%5.%6.%7.%8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"/>
      <w:lvlJc w:val="left"/>
      <w:pPr>
        <w:ind w:left="5400" w:hanging="2160"/>
        <w:jc w:val="both"/>
      </w:pPr>
    </w:lvl>
  </w:abstractNum>
  <w:abstractNum w:abstractNumId="13" w15:restartNumberingAfterBreak="0">
    <w:nsid w:val="2F00000D"/>
    <w:multiLevelType w:val="hybridMultilevel"/>
    <w:tmpl w:val="2AB3A64A"/>
    <w:lvl w:ilvl="0" w:tplc="84BCC3EC">
      <w:start w:val="1"/>
      <w:numFmt w:val="bullet"/>
      <w:lvlText w:val="·"/>
      <w:lvlJc w:val="left"/>
      <w:pPr>
        <w:ind w:left="1571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C15C946E">
      <w:start w:val="1"/>
      <w:numFmt w:val="bullet"/>
      <w:lvlText w:val="o"/>
      <w:lvlJc w:val="left"/>
      <w:pPr>
        <w:ind w:left="2291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D7487936">
      <w:start w:val="1"/>
      <w:numFmt w:val="bullet"/>
      <w:lvlText w:val="§"/>
      <w:lvlJc w:val="left"/>
      <w:pPr>
        <w:ind w:left="3011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79760EB2">
      <w:start w:val="1"/>
      <w:numFmt w:val="bullet"/>
      <w:lvlText w:val="·"/>
      <w:lvlJc w:val="left"/>
      <w:pPr>
        <w:ind w:left="3731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15BAF768">
      <w:start w:val="1"/>
      <w:numFmt w:val="bullet"/>
      <w:lvlText w:val="o"/>
      <w:lvlJc w:val="left"/>
      <w:pPr>
        <w:ind w:left="4451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04D8334E">
      <w:start w:val="1"/>
      <w:numFmt w:val="bullet"/>
      <w:lvlText w:val="§"/>
      <w:lvlJc w:val="left"/>
      <w:pPr>
        <w:ind w:left="5171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B4BAB82C">
      <w:start w:val="1"/>
      <w:numFmt w:val="bullet"/>
      <w:lvlText w:val="·"/>
      <w:lvlJc w:val="left"/>
      <w:pPr>
        <w:ind w:left="5891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03402BA8">
      <w:start w:val="1"/>
      <w:numFmt w:val="bullet"/>
      <w:lvlText w:val="o"/>
      <w:lvlJc w:val="left"/>
      <w:pPr>
        <w:ind w:left="6611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4FF852B0">
      <w:start w:val="1"/>
      <w:numFmt w:val="bullet"/>
      <w:lvlText w:val="§"/>
      <w:lvlJc w:val="left"/>
      <w:pPr>
        <w:ind w:left="7331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4" w15:restartNumberingAfterBreak="0">
    <w:nsid w:val="2F00000E"/>
    <w:multiLevelType w:val="hybridMultilevel"/>
    <w:tmpl w:val="5EFB53D1"/>
    <w:lvl w:ilvl="0" w:tplc="04BAAF46">
      <w:start w:val="1"/>
      <w:numFmt w:val="decimal"/>
      <w:lvlText w:val="%1."/>
      <w:lvlJc w:val="left"/>
      <w:pPr>
        <w:ind w:left="1440" w:hanging="360"/>
        <w:jc w:val="both"/>
      </w:pPr>
    </w:lvl>
    <w:lvl w:ilvl="1" w:tplc="7E9A6732">
      <w:start w:val="1"/>
      <w:numFmt w:val="lowerLetter"/>
      <w:lvlText w:val="%2."/>
      <w:lvlJc w:val="left"/>
      <w:pPr>
        <w:ind w:left="2160" w:hanging="360"/>
        <w:jc w:val="both"/>
      </w:pPr>
    </w:lvl>
    <w:lvl w:ilvl="2" w:tplc="64383802">
      <w:start w:val="1"/>
      <w:numFmt w:val="lowerRoman"/>
      <w:lvlText w:val="%3."/>
      <w:lvlJc w:val="right"/>
      <w:pPr>
        <w:ind w:left="2880" w:hanging="180"/>
        <w:jc w:val="both"/>
      </w:pPr>
    </w:lvl>
    <w:lvl w:ilvl="3" w:tplc="19FE75D8">
      <w:start w:val="1"/>
      <w:numFmt w:val="decimal"/>
      <w:lvlText w:val="%4."/>
      <w:lvlJc w:val="left"/>
      <w:pPr>
        <w:ind w:left="3600" w:hanging="360"/>
        <w:jc w:val="both"/>
      </w:pPr>
    </w:lvl>
    <w:lvl w:ilvl="4" w:tplc="433CC762">
      <w:start w:val="1"/>
      <w:numFmt w:val="lowerLetter"/>
      <w:lvlText w:val="%5."/>
      <w:lvlJc w:val="left"/>
      <w:pPr>
        <w:ind w:left="4320" w:hanging="360"/>
        <w:jc w:val="both"/>
      </w:pPr>
    </w:lvl>
    <w:lvl w:ilvl="5" w:tplc="6ECE65D8">
      <w:start w:val="1"/>
      <w:numFmt w:val="lowerRoman"/>
      <w:lvlText w:val="%6."/>
      <w:lvlJc w:val="right"/>
      <w:pPr>
        <w:ind w:left="5040" w:hanging="180"/>
        <w:jc w:val="both"/>
      </w:pPr>
    </w:lvl>
    <w:lvl w:ilvl="6" w:tplc="AF84D7DC">
      <w:start w:val="1"/>
      <w:numFmt w:val="decimal"/>
      <w:lvlText w:val="%7."/>
      <w:lvlJc w:val="left"/>
      <w:pPr>
        <w:ind w:left="5760" w:hanging="360"/>
        <w:jc w:val="both"/>
      </w:pPr>
    </w:lvl>
    <w:lvl w:ilvl="7" w:tplc="AC908406">
      <w:start w:val="1"/>
      <w:numFmt w:val="lowerLetter"/>
      <w:lvlText w:val="%8."/>
      <w:lvlJc w:val="left"/>
      <w:pPr>
        <w:ind w:left="6480" w:hanging="360"/>
        <w:jc w:val="both"/>
      </w:pPr>
    </w:lvl>
    <w:lvl w:ilvl="8" w:tplc="3C120F10">
      <w:start w:val="1"/>
      <w:numFmt w:val="lowerRoman"/>
      <w:lvlText w:val="%9."/>
      <w:lvlJc w:val="right"/>
      <w:pPr>
        <w:ind w:left="7200" w:hanging="180"/>
        <w:jc w:val="both"/>
      </w:pPr>
    </w:lvl>
  </w:abstractNum>
  <w:abstractNum w:abstractNumId="15" w15:restartNumberingAfterBreak="0">
    <w:nsid w:val="2F00000F"/>
    <w:multiLevelType w:val="hybridMultilevel"/>
    <w:tmpl w:val="3C17614C"/>
    <w:lvl w:ilvl="0" w:tplc="FDBC984C">
      <w:start w:val="1"/>
      <w:numFmt w:val="lowerLetter"/>
      <w:lvlText w:val="%1."/>
      <w:lvlJc w:val="left"/>
      <w:pPr>
        <w:ind w:left="720" w:hanging="360"/>
        <w:jc w:val="both"/>
      </w:pPr>
    </w:lvl>
    <w:lvl w:ilvl="1" w:tplc="2B7A4D22">
      <w:start w:val="1"/>
      <w:numFmt w:val="lowerLetter"/>
      <w:lvlText w:val="%2."/>
      <w:lvlJc w:val="left"/>
      <w:pPr>
        <w:ind w:left="1440" w:hanging="360"/>
        <w:jc w:val="both"/>
      </w:pPr>
    </w:lvl>
    <w:lvl w:ilvl="2" w:tplc="629088D2">
      <w:start w:val="1"/>
      <w:numFmt w:val="lowerRoman"/>
      <w:lvlText w:val="%3."/>
      <w:lvlJc w:val="right"/>
      <w:pPr>
        <w:ind w:left="2160" w:hanging="180"/>
        <w:jc w:val="both"/>
      </w:pPr>
    </w:lvl>
    <w:lvl w:ilvl="3" w:tplc="56D6CAE0">
      <w:start w:val="1"/>
      <w:numFmt w:val="decimal"/>
      <w:lvlText w:val="%4."/>
      <w:lvlJc w:val="left"/>
      <w:pPr>
        <w:ind w:left="2880" w:hanging="360"/>
        <w:jc w:val="both"/>
      </w:pPr>
    </w:lvl>
    <w:lvl w:ilvl="4" w:tplc="8F16C636">
      <w:start w:val="1"/>
      <w:numFmt w:val="lowerLetter"/>
      <w:lvlText w:val="%5."/>
      <w:lvlJc w:val="left"/>
      <w:pPr>
        <w:ind w:left="3600" w:hanging="360"/>
        <w:jc w:val="both"/>
      </w:pPr>
    </w:lvl>
    <w:lvl w:ilvl="5" w:tplc="9B127794">
      <w:start w:val="1"/>
      <w:numFmt w:val="lowerRoman"/>
      <w:lvlText w:val="%6."/>
      <w:lvlJc w:val="right"/>
      <w:pPr>
        <w:ind w:left="4320" w:hanging="180"/>
        <w:jc w:val="both"/>
      </w:pPr>
    </w:lvl>
    <w:lvl w:ilvl="6" w:tplc="E408BA88">
      <w:start w:val="1"/>
      <w:numFmt w:val="decimal"/>
      <w:lvlText w:val="%7."/>
      <w:lvlJc w:val="left"/>
      <w:pPr>
        <w:ind w:left="5040" w:hanging="360"/>
        <w:jc w:val="both"/>
      </w:pPr>
    </w:lvl>
    <w:lvl w:ilvl="7" w:tplc="6714C97C">
      <w:start w:val="1"/>
      <w:numFmt w:val="lowerLetter"/>
      <w:lvlText w:val="%8."/>
      <w:lvlJc w:val="left"/>
      <w:pPr>
        <w:ind w:left="5760" w:hanging="360"/>
        <w:jc w:val="both"/>
      </w:pPr>
    </w:lvl>
    <w:lvl w:ilvl="8" w:tplc="25FA3C20">
      <w:start w:val="1"/>
      <w:numFmt w:val="lowerRoman"/>
      <w:lvlText w:val="%9."/>
      <w:lvlJc w:val="right"/>
      <w:pPr>
        <w:ind w:left="6480" w:hanging="180"/>
        <w:jc w:val="both"/>
      </w:pPr>
    </w:lvl>
  </w:abstractNum>
  <w:abstractNum w:abstractNumId="16" w15:restartNumberingAfterBreak="0">
    <w:nsid w:val="2F000010"/>
    <w:multiLevelType w:val="multilevel"/>
    <w:tmpl w:val="4A340034"/>
    <w:lvl w:ilvl="0">
      <w:start w:val="1"/>
      <w:numFmt w:val="decimal"/>
      <w:lvlText w:val="%1"/>
      <w:lvlJc w:val="left"/>
      <w:pPr>
        <w:ind w:left="360" w:hanging="360"/>
        <w:jc w:val="both"/>
      </w:pPr>
    </w:lvl>
    <w:lvl w:ilvl="1">
      <w:start w:val="3"/>
      <w:numFmt w:val="decimal"/>
      <w:lvlText w:val="%1.%2"/>
      <w:lvlJc w:val="left"/>
      <w:pPr>
        <w:ind w:left="1080" w:hanging="360"/>
        <w:jc w:val="both"/>
      </w:pPr>
    </w:lvl>
    <w:lvl w:ilvl="2">
      <w:start w:val="1"/>
      <w:numFmt w:val="decimal"/>
      <w:lvlText w:val="%1.%2.%3"/>
      <w:lvlJc w:val="left"/>
      <w:pPr>
        <w:ind w:left="2160" w:hanging="720"/>
        <w:jc w:val="both"/>
      </w:pPr>
    </w:lvl>
    <w:lvl w:ilvl="3">
      <w:start w:val="1"/>
      <w:numFmt w:val="decimal"/>
      <w:lvlText w:val="%1.%2.%3.%4"/>
      <w:lvlJc w:val="left"/>
      <w:pPr>
        <w:ind w:left="3240" w:hanging="1080"/>
        <w:jc w:val="both"/>
      </w:pPr>
    </w:lvl>
    <w:lvl w:ilvl="4">
      <w:start w:val="1"/>
      <w:numFmt w:val="decimal"/>
      <w:lvlText w:val="%1.%2.%3.%4.%5"/>
      <w:lvlJc w:val="left"/>
      <w:pPr>
        <w:ind w:left="3960" w:hanging="1080"/>
        <w:jc w:val="both"/>
      </w:pPr>
    </w:lvl>
    <w:lvl w:ilvl="5">
      <w:start w:val="1"/>
      <w:numFmt w:val="decimal"/>
      <w:lvlText w:val="%1.%2.%3.%4.%5.%6"/>
      <w:lvlJc w:val="left"/>
      <w:pPr>
        <w:ind w:left="5040" w:hanging="1440"/>
        <w:jc w:val="both"/>
      </w:pPr>
    </w:lvl>
    <w:lvl w:ilvl="6">
      <w:start w:val="1"/>
      <w:numFmt w:val="decimal"/>
      <w:lvlText w:val="%1.%2.%3.%4.%5.%6.%7"/>
      <w:lvlJc w:val="left"/>
      <w:pPr>
        <w:ind w:left="5760" w:hanging="1440"/>
        <w:jc w:val="both"/>
      </w:pPr>
    </w:lvl>
    <w:lvl w:ilvl="7">
      <w:start w:val="1"/>
      <w:numFmt w:val="decimal"/>
      <w:lvlText w:val="%1.%2.%3.%4.%5.%6.%7.%8"/>
      <w:lvlJc w:val="left"/>
      <w:pPr>
        <w:ind w:left="6840" w:hanging="1800"/>
        <w:jc w:val="both"/>
      </w:pPr>
    </w:lvl>
    <w:lvl w:ilvl="8">
      <w:start w:val="1"/>
      <w:numFmt w:val="decimal"/>
      <w:lvlText w:val="%1.%2.%3.%4.%5.%6.%7.%8.%9"/>
      <w:lvlJc w:val="left"/>
      <w:pPr>
        <w:ind w:left="7920" w:hanging="2160"/>
        <w:jc w:val="both"/>
      </w:pPr>
    </w:lvl>
  </w:abstractNum>
  <w:abstractNum w:abstractNumId="17" w15:restartNumberingAfterBreak="0">
    <w:nsid w:val="2F000011"/>
    <w:multiLevelType w:val="hybridMultilevel"/>
    <w:tmpl w:val="5E698B54"/>
    <w:lvl w:ilvl="0" w:tplc="3AA099D6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3E6C2370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D5F46C2A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EF4A8768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462209EC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E7EE392A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71C2AED2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2696B49E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840A12B4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14"/>
  </w:num>
  <w:num w:numId="5">
    <w:abstractNumId w:val="2"/>
  </w:num>
  <w:num w:numId="6">
    <w:abstractNumId w:val="10"/>
  </w:num>
  <w:num w:numId="7">
    <w:abstractNumId w:val="4"/>
  </w:num>
  <w:num w:numId="8">
    <w:abstractNumId w:val="5"/>
  </w:num>
  <w:num w:numId="9">
    <w:abstractNumId w:val="9"/>
  </w:num>
  <w:num w:numId="10">
    <w:abstractNumId w:val="16"/>
  </w:num>
  <w:num w:numId="11">
    <w:abstractNumId w:val="17"/>
  </w:num>
  <w:num w:numId="12">
    <w:abstractNumId w:val="8"/>
  </w:num>
  <w:num w:numId="13">
    <w:abstractNumId w:val="3"/>
  </w:num>
  <w:num w:numId="14">
    <w:abstractNumId w:val="13"/>
  </w:num>
  <w:num w:numId="15">
    <w:abstractNumId w:val="12"/>
  </w:num>
  <w:num w:numId="16">
    <w:abstractNumId w:val="1"/>
  </w:num>
  <w:num w:numId="17">
    <w:abstractNumId w:val="7"/>
  </w:num>
  <w:num w:numId="18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displayHorizontalDrawingGridEvery w:val="0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CAA"/>
    <w:rsid w:val="00003491"/>
    <w:rsid w:val="004A0BE9"/>
    <w:rsid w:val="004A4394"/>
    <w:rsid w:val="005C3E0E"/>
    <w:rsid w:val="00712816"/>
    <w:rsid w:val="008120AF"/>
    <w:rsid w:val="00847C65"/>
    <w:rsid w:val="008E7949"/>
    <w:rsid w:val="00A20CAA"/>
    <w:rsid w:val="00DB7088"/>
    <w:rsid w:val="00F8561E"/>
    <w:rsid w:val="00FA3C3F"/>
    <w:rsid w:val="00FF535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40CA60"/>
  <w15:docId w15:val="{3CE0031D-937E-41D9-9E21-A2BFA520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pPr>
      <w:ind w:left="720"/>
    </w:pPr>
  </w:style>
  <w:style w:type="table" w:styleId="a4">
    <w:name w:val="Table Grid"/>
    <w:basedOn w:val="a1"/>
    <w:uiPriority w:val="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nhideWhenUsed/>
    <w:rPr>
      <w:rFonts w:ascii="Times New Roman" w:eastAsia="Times New Roman" w:hAnsi="Times New Roman"/>
      <w:sz w:val="24"/>
      <w:szCs w:val="24"/>
    </w:rPr>
  </w:style>
  <w:style w:type="paragraph" w:customStyle="1" w:styleId="p209">
    <w:name w:val="p209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0">
    <w:name w:val="p210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1">
    <w:name w:val="p211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2">
    <w:name w:val="p212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3">
    <w:name w:val="p213"/>
    <w:basedOn w:val="a"/>
    <w:rPr>
      <w:rFonts w:ascii="Times New Roman" w:eastAsia="Times New Roman" w:hAnsi="Times New Roman"/>
      <w:sz w:val="24"/>
      <w:szCs w:val="24"/>
    </w:rPr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paragraph" w:customStyle="1" w:styleId="p214">
    <w:name w:val="p214"/>
    <w:basedOn w:val="a"/>
    <w:rPr>
      <w:rFonts w:ascii="Times New Roman" w:eastAsia="Times New Roman" w:hAnsi="Times New Roman"/>
      <w:sz w:val="24"/>
      <w:szCs w:val="24"/>
    </w:rPr>
  </w:style>
  <w:style w:type="character" w:customStyle="1" w:styleId="ft33">
    <w:name w:val="ft33"/>
    <w:basedOn w:val="a0"/>
  </w:style>
  <w:style w:type="paragraph" w:customStyle="1" w:styleId="p215">
    <w:name w:val="p215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6">
    <w:name w:val="p216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7">
    <w:name w:val="p217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8">
    <w:name w:val="p218"/>
    <w:basedOn w:val="a"/>
    <w:rPr>
      <w:rFonts w:ascii="Times New Roman" w:eastAsia="Times New Roman" w:hAnsi="Times New Roman"/>
      <w:sz w:val="24"/>
      <w:szCs w:val="24"/>
    </w:rPr>
  </w:style>
  <w:style w:type="character" w:customStyle="1" w:styleId="copyright">
    <w:name w:val="copyright"/>
    <w:basedOn w:val="a0"/>
  </w:style>
  <w:style w:type="character" w:styleId="a6">
    <w:name w:val="annotation reference"/>
    <w:basedOn w:val="a0"/>
    <w:uiPriority w:val="99"/>
    <w:semiHidden/>
    <w:unhideWhenUsed/>
    <w:rsid w:val="0000349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03491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0349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0349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03491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0349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034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1869</Words>
  <Characters>10655</Characters>
  <Application>Microsoft Office Word</Application>
  <DocSecurity>0</DocSecurity>
  <Lines>88</Lines>
  <Paragraphs>24</Paragraphs>
  <MMClips>0</MMClip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kalibr155@yandex.ru</cp:lastModifiedBy>
  <cp:revision>12</cp:revision>
  <dcterms:created xsi:type="dcterms:W3CDTF">2020-03-23T10:41:00Z</dcterms:created>
  <dcterms:modified xsi:type="dcterms:W3CDTF">2020-03-23T14:06:00Z</dcterms:modified>
</cp:coreProperties>
</file>