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бюджетное образовательное учреждение высшего образования</w:t>
      </w:r>
    </w:p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E360E" w:rsidP="00216C0A">
      <w:pPr>
        <w:pStyle w:val="a4"/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Кафедра «Информатика и вычислительная техника»</w:t>
      </w: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282A3A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:rsidR="00220528" w:rsidRPr="00282A3A" w:rsidRDefault="00FF7A0B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№10</w:t>
      </w:r>
    </w:p>
    <w:p w:rsidR="00220528" w:rsidRPr="00282A3A" w:rsidRDefault="00220528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3F00AB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282A3A">
        <w:rPr>
          <w:rFonts w:ascii="Times New Roman" w:hAnsi="Times New Roman" w:cs="Times New Roman"/>
          <w:sz w:val="28"/>
          <w:szCs w:val="28"/>
        </w:rPr>
        <w:t>по теме: «</w:t>
      </w:r>
      <w:r w:rsidR="003F00AB" w:rsidRPr="003F00AB">
        <w:rPr>
          <w:rFonts w:ascii="Times New Roman" w:hAnsi="Times New Roman" w:cs="Times New Roman"/>
          <w:sz w:val="28"/>
          <w:szCs w:val="28"/>
        </w:rPr>
        <w:t>Р</w:t>
      </w:r>
      <w:r w:rsidR="003F00AB">
        <w:rPr>
          <w:rFonts w:ascii="Times New Roman" w:hAnsi="Times New Roman" w:cs="Times New Roman"/>
          <w:sz w:val="28"/>
          <w:szCs w:val="28"/>
        </w:rPr>
        <w:t>азработка</w:t>
      </w:r>
      <w:r w:rsidR="003F00AB" w:rsidRPr="003F00AB">
        <w:rPr>
          <w:rFonts w:ascii="Times New Roman" w:hAnsi="Times New Roman" w:cs="Times New Roman"/>
          <w:sz w:val="28"/>
          <w:szCs w:val="28"/>
        </w:rPr>
        <w:t xml:space="preserve"> рекурсивных и </w:t>
      </w:r>
      <w:r w:rsidR="003F00AB">
        <w:rPr>
          <w:rFonts w:ascii="Times New Roman" w:hAnsi="Times New Roman" w:cs="Times New Roman"/>
          <w:sz w:val="28"/>
          <w:szCs w:val="28"/>
        </w:rPr>
        <w:t>итерационных алгоритмов.</w:t>
      </w:r>
      <w:r w:rsidR="003F00AB" w:rsidRPr="003F00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0528" w:rsidRPr="00282A3A" w:rsidRDefault="003F00AB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F00A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F00AB">
        <w:rPr>
          <w:rFonts w:ascii="Times New Roman" w:hAnsi="Times New Roman" w:cs="Times New Roman"/>
          <w:sz w:val="28"/>
          <w:szCs w:val="28"/>
        </w:rPr>
        <w:t>библиотеки статических методов</w:t>
      </w:r>
      <w:r w:rsidR="002E360E" w:rsidRPr="00282A3A">
        <w:rPr>
          <w:rFonts w:ascii="Times New Roman" w:hAnsi="Times New Roman" w:cs="Times New Roman"/>
          <w:sz w:val="28"/>
          <w:szCs w:val="28"/>
        </w:rPr>
        <w:t>»</w:t>
      </w:r>
    </w:p>
    <w:p w:rsidR="00220528" w:rsidRPr="00282A3A" w:rsidRDefault="00220528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по дисциплине: «</w:t>
      </w:r>
      <w:r w:rsidR="007C5EC0" w:rsidRPr="00282A3A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282A3A">
        <w:rPr>
          <w:rFonts w:ascii="Times New Roman" w:hAnsi="Times New Roman" w:cs="Times New Roman"/>
          <w:sz w:val="28"/>
          <w:szCs w:val="28"/>
        </w:rPr>
        <w:t>»</w:t>
      </w:r>
    </w:p>
    <w:p w:rsidR="00220528" w:rsidRPr="00282A3A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1F5894" wp14:editId="36961A81">
                <wp:simplePos x="0" y="0"/>
                <wp:positionH relativeFrom="column">
                  <wp:posOffset>4309110</wp:posOffset>
                </wp:positionH>
                <wp:positionV relativeFrom="paragraph">
                  <wp:posOffset>253365</wp:posOffset>
                </wp:positionV>
                <wp:extent cx="1874520" cy="1403985"/>
                <wp:effectExtent l="0" t="0" r="0" b="12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45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стд</w:t>
                            </w:r>
                            <w:proofErr w:type="spellEnd"/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 гр. ИВТ/б-19-2-о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Садриев А.Э.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Оболенский Д. 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39.3pt;margin-top:19.95pt;width:147.6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" stroked="f">
                <v:textbox style="mso-fit-shape-to-text:t">
                  <w:txbxContent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стд</w:t>
                      </w:r>
                      <w:proofErr w:type="spellEnd"/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 гр. ИВТ/б-19-2-о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Садриев А.Э.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Оболенский Д. М.</w:t>
                      </w:r>
                    </w:p>
                  </w:txbxContent>
                </v:textbox>
              </v:shape>
            </w:pict>
          </mc:Fallback>
        </mc:AlternateContent>
      </w:r>
    </w:p>
    <w:p w:rsidR="00282A3A" w:rsidRPr="00282A3A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282A3A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B11DA5" w:rsidRPr="00282A3A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Севастополь</w:t>
      </w:r>
    </w:p>
    <w:p w:rsidR="00256A9C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2019</w:t>
      </w:r>
    </w:p>
    <w:p w:rsidR="00180449" w:rsidRPr="00282A3A" w:rsidRDefault="002E360E" w:rsidP="00256A9C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22514443"/>
      <w:r w:rsidRPr="00282A3A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180449" w:rsidRPr="00282A3A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bookmarkEnd w:id="0"/>
    </w:p>
    <w:p w:rsidR="00ED61C9" w:rsidRPr="00282A3A" w:rsidRDefault="00974CBA" w:rsidP="00216C0A">
      <w:pPr>
        <w:pStyle w:val="a4"/>
        <w:spacing w:after="120"/>
        <w:ind w:firstLine="72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Целью данной работы является исследо</w:t>
      </w:r>
      <w:r>
        <w:rPr>
          <w:rFonts w:ascii="TimesNewRomanPSMT" w:hAnsi="TimesNewRomanPSMT"/>
          <w:sz w:val="28"/>
          <w:szCs w:val="28"/>
        </w:rPr>
        <w:t>вание и сравнение рекурсивных и</w:t>
      </w:r>
      <w:r w:rsidRPr="00974CB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итерационных алгоритмов обработки</w:t>
      </w:r>
      <w:r>
        <w:rPr>
          <w:rFonts w:ascii="TimesNewRomanPSMT" w:hAnsi="TimesNewRomanPSMT"/>
          <w:sz w:val="28"/>
          <w:szCs w:val="28"/>
        </w:rPr>
        <w:t xml:space="preserve"> одномерных массивов, получение</w:t>
      </w:r>
      <w:r w:rsidRPr="00974CBA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навыков в создании классов, явля</w:t>
      </w:r>
      <w:r w:rsidR="00EA2138">
        <w:rPr>
          <w:rFonts w:ascii="TimesNewRomanPSMT" w:hAnsi="TimesNewRomanPSMT"/>
          <w:sz w:val="28"/>
          <w:szCs w:val="28"/>
        </w:rPr>
        <w:t>ющихся библиотеками статических</w:t>
      </w:r>
      <w:r w:rsidR="00EA2138" w:rsidRPr="00EA213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методов.</w:t>
      </w:r>
    </w:p>
    <w:p w:rsidR="00180449" w:rsidRPr="00282A3A" w:rsidRDefault="002E360E" w:rsidP="00256A9C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22514444"/>
      <w:r w:rsidRPr="00282A3A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7C5EC0" w:rsidRPr="00282A3A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1"/>
    </w:p>
    <w:p w:rsidR="00EA2138" w:rsidRDefault="00EA2138" w:rsidP="00EA2138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EA2138" w:rsidRDefault="00EA2138" w:rsidP="00865260">
      <w:pPr>
        <w:pStyle w:val="a4"/>
        <w:spacing w:after="120"/>
        <w:ind w:firstLine="567"/>
        <w:jc w:val="left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</w:rPr>
        <w:t>Разработать программу, реализующую обработку массива данных по</w:t>
      </w:r>
      <w:r w:rsidRPr="00EA213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заданию, указанному в таблице 2.1, в соответствии с номером варианта.</w:t>
      </w:r>
      <w:r w:rsidRPr="00EA2138">
        <w:rPr>
          <w:rFonts w:ascii="TimesNewRomanPSMT" w:hAnsi="TimesNewRomanPSMT"/>
          <w:sz w:val="28"/>
          <w:szCs w:val="28"/>
        </w:rPr>
        <w:t xml:space="preserve"> </w:t>
      </w:r>
    </w:p>
    <w:p w:rsidR="00EA2138" w:rsidRPr="00865260" w:rsidRDefault="00EA2138" w:rsidP="00865260">
      <w:pPr>
        <w:pStyle w:val="a4"/>
        <w:spacing w:after="120"/>
        <w:ind w:firstLine="567"/>
        <w:jc w:val="lef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Программа должна удовлетворять нижеперечисленным требованиям.</w:t>
      </w:r>
      <w:r w:rsidRPr="00EA2138">
        <w:rPr>
          <w:rFonts w:ascii="TimesNewRomanPSMT" w:hAnsi="TimesNewRomanPSMT"/>
          <w:sz w:val="28"/>
          <w:szCs w:val="28"/>
        </w:rPr>
        <w:t xml:space="preserve"> </w:t>
      </w:r>
      <w:bookmarkStart w:id="2" w:name="_GoBack"/>
      <w:r>
        <w:rPr>
          <w:rFonts w:ascii="TimesNewRomanPSMT" w:hAnsi="TimesNewRomanPSMT"/>
          <w:sz w:val="28"/>
          <w:szCs w:val="28"/>
        </w:rPr>
        <w:t>Программа должна содержать два класса: первый класс, содержащий</w:t>
      </w:r>
      <w:r w:rsidRPr="00EA213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 xml:space="preserve">метод </w:t>
      </w:r>
      <w:proofErr w:type="spellStart"/>
      <w:r>
        <w:rPr>
          <w:rFonts w:ascii="TimesNewRomanPSMT" w:hAnsi="TimesNewRomanPSMT"/>
          <w:sz w:val="28"/>
          <w:szCs w:val="28"/>
        </w:rPr>
        <w:t>main</w:t>
      </w:r>
      <w:proofErr w:type="spellEnd"/>
      <w:r>
        <w:rPr>
          <w:rFonts w:ascii="TimesNewRomanPSMT" w:hAnsi="TimesNewRomanPSMT"/>
          <w:sz w:val="28"/>
          <w:szCs w:val="28"/>
        </w:rPr>
        <w:t>() (стартовая точка программы), и второй класс, содержащий два</w:t>
      </w:r>
      <w:r w:rsidRPr="00EA213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статических метода обработки одномерных массивов (рекурсивный и</w:t>
      </w:r>
      <w:r w:rsidRPr="00EA213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итерационный), заданные в таблице 2.1, а также статический метод вывода</w:t>
      </w:r>
      <w:r w:rsidRPr="00EA2138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одномерного массива в окно терминала.</w:t>
      </w:r>
      <w:bookmarkEnd w:id="2"/>
      <w:r>
        <w:rPr>
          <w:rFonts w:ascii="TimesNewRomanPSMT" w:hAnsi="TimesNewRomanPSMT"/>
          <w:sz w:val="28"/>
          <w:szCs w:val="28"/>
        </w:rPr>
        <w:t xml:space="preserve"> Второй класс будет </w:t>
      </w:r>
      <w:proofErr w:type="gramStart"/>
      <w:r>
        <w:rPr>
          <w:rFonts w:ascii="TimesNewRomanPSMT" w:hAnsi="TimesNewRomanPSMT"/>
          <w:sz w:val="28"/>
          <w:szCs w:val="28"/>
        </w:rPr>
        <w:t>выполнять роль</w:t>
      </w:r>
      <w:proofErr w:type="gramEnd"/>
      <w:r w:rsidRPr="00865260">
        <w:rPr>
          <w:rFonts w:ascii="TimesNewRomanPSMT" w:hAnsi="TimesNewRomanPSMT"/>
          <w:sz w:val="28"/>
          <w:szCs w:val="28"/>
        </w:rPr>
        <w:t>.</w:t>
      </w:r>
    </w:p>
    <w:p w:rsidR="00EA2138" w:rsidRPr="00865260" w:rsidRDefault="00865260" w:rsidP="00865260">
      <w:pPr>
        <w:pStyle w:val="a4"/>
        <w:spacing w:after="120"/>
        <w:ind w:firstLine="56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 методе </w:t>
      </w:r>
      <w:proofErr w:type="spellStart"/>
      <w:r>
        <w:rPr>
          <w:rFonts w:ascii="TimesNewRomanPSMT" w:hAnsi="TimesNewRomanPSMT"/>
          <w:sz w:val="28"/>
          <w:szCs w:val="28"/>
        </w:rPr>
        <w:t>main</w:t>
      </w:r>
      <w:proofErr w:type="spellEnd"/>
      <w:r>
        <w:rPr>
          <w:rFonts w:ascii="TimesNewRomanPSMT" w:hAnsi="TimesNewRomanPSMT"/>
          <w:sz w:val="28"/>
          <w:szCs w:val="28"/>
        </w:rPr>
        <w:t>() должна быть предусмотрена инициализация различных</w:t>
      </w:r>
      <w:r w:rsidRPr="00865260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массивов для полной проверки разработанных методов обработки массивов</w:t>
      </w:r>
      <w:r w:rsidRPr="00865260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(набор тестов), соответствующие вызовы методов обработки массивов и</w:t>
      </w:r>
      <w:r w:rsidRPr="00865260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вывод результатов их работы.</w:t>
      </w:r>
    </w:p>
    <w:p w:rsidR="00EA2138" w:rsidRPr="00EA2138" w:rsidRDefault="00EA2138" w:rsidP="00EA2138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282A3A" w:rsidRDefault="002E360E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282A3A">
        <w:rPr>
          <w:rFonts w:ascii="Times New Roman" w:hAnsi="Times New Roman" w:cs="Times New Roman"/>
          <w:b/>
          <w:sz w:val="28"/>
          <w:szCs w:val="28"/>
        </w:rPr>
        <w:t>3.</w:t>
      </w:r>
      <w:r w:rsidRPr="00282A3A">
        <w:rPr>
          <w:rFonts w:ascii="Times New Roman" w:hAnsi="Times New Roman" w:cs="Times New Roman"/>
          <w:sz w:val="28"/>
          <w:szCs w:val="28"/>
        </w:rPr>
        <w:t xml:space="preserve"> </w:t>
      </w:r>
      <w:r w:rsidR="00274466" w:rsidRPr="00282A3A">
        <w:rPr>
          <w:rFonts w:ascii="Times New Roman" w:hAnsi="Times New Roman" w:cs="Times New Roman"/>
          <w:b/>
          <w:bCs/>
          <w:sz w:val="28"/>
          <w:szCs w:val="28"/>
        </w:rPr>
        <w:t>Вариант №23</w:t>
      </w:r>
    </w:p>
    <w:p w:rsidR="00ED61C9" w:rsidRPr="00282A3A" w:rsidRDefault="00ED61C9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01"/>
        <w:gridCol w:w="3121"/>
        <w:gridCol w:w="5915"/>
      </w:tblGrid>
      <w:tr w:rsidR="00865260" w:rsidRPr="00FF7A0B" w:rsidTr="001B2B94">
        <w:tc>
          <w:tcPr>
            <w:tcW w:w="1101" w:type="dxa"/>
            <w:vAlign w:val="center"/>
          </w:tcPr>
          <w:p w:rsidR="00865260" w:rsidRPr="00282A3A" w:rsidRDefault="00865260" w:rsidP="001B2B9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№ </w:t>
            </w:r>
            <w:proofErr w:type="gramStart"/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proofErr w:type="gramEnd"/>
            <w:r w:rsidRPr="00282A3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/</w:t>
            </w:r>
            <w:r w:rsidRPr="00282A3A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</w:p>
        </w:tc>
        <w:tc>
          <w:tcPr>
            <w:tcW w:w="3121" w:type="dxa"/>
            <w:vAlign w:val="center"/>
          </w:tcPr>
          <w:p w:rsidR="00865260" w:rsidRPr="00865260" w:rsidRDefault="00865260" w:rsidP="001B2B9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Рекурсивная</w:t>
            </w:r>
          </w:p>
        </w:tc>
        <w:tc>
          <w:tcPr>
            <w:tcW w:w="0" w:type="auto"/>
            <w:vAlign w:val="center"/>
          </w:tcPr>
          <w:p w:rsidR="00865260" w:rsidRPr="00282A3A" w:rsidRDefault="00865260" w:rsidP="001B2B9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Итерационная</w:t>
            </w:r>
          </w:p>
        </w:tc>
      </w:tr>
      <w:tr w:rsidR="00865260" w:rsidRPr="00282A3A" w:rsidTr="001B2B94">
        <w:tc>
          <w:tcPr>
            <w:tcW w:w="1101" w:type="dxa"/>
            <w:vAlign w:val="center"/>
          </w:tcPr>
          <w:p w:rsidR="00865260" w:rsidRPr="00865260" w:rsidRDefault="00865260" w:rsidP="001B2B9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23</w:t>
            </w:r>
          </w:p>
        </w:tc>
        <w:tc>
          <w:tcPr>
            <w:tcW w:w="3121" w:type="dxa"/>
            <w:vAlign w:val="center"/>
          </w:tcPr>
          <w:p w:rsidR="00865260" w:rsidRPr="00865260" w:rsidRDefault="00865260" w:rsidP="001B2B9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Минимальный по модулю элемент</w:t>
            </w:r>
          </w:p>
        </w:tc>
        <w:tc>
          <w:tcPr>
            <w:tcW w:w="0" w:type="auto"/>
            <w:vAlign w:val="center"/>
          </w:tcPr>
          <w:p w:rsidR="00865260" w:rsidRPr="001B2B94" w:rsidRDefault="001B2B94" w:rsidP="001B2B94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Количество элементов массива, не принадлежащих интервалу</w:t>
            </w:r>
            <w:r w:rsidRPr="001B2B94">
              <w:rPr>
                <w:rFonts w:ascii="Times New Roman" w:hAnsi="Times New Roman" w:cs="Times New Roman"/>
                <w:bCs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Pr="001B2B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Pr="001B2B94">
              <w:rPr>
                <w:rFonts w:ascii="Times New Roman" w:hAnsi="Times New Roman" w:cs="Times New Roman"/>
                <w:bCs/>
                <w:sz w:val="28"/>
                <w:szCs w:val="28"/>
              </w:rPr>
              <w:t>]</w:t>
            </w:r>
          </w:p>
        </w:tc>
      </w:tr>
    </w:tbl>
    <w:p w:rsidR="00ED61C9" w:rsidRPr="00282A3A" w:rsidRDefault="00ED61C9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00ED61C9" w:rsidRPr="00282A3A" w:rsidRDefault="00ED61C9" w:rsidP="00256A9C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22514445"/>
      <w:r w:rsidRPr="00282A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</w:t>
      </w:r>
      <w:r w:rsidRPr="00282A3A">
        <w:rPr>
          <w:rFonts w:ascii="Times New Roman" w:hAnsi="Times New Roman" w:cs="Times New Roman"/>
          <w:b/>
          <w:bCs/>
          <w:sz w:val="28"/>
          <w:szCs w:val="28"/>
        </w:rPr>
        <w:t>Текст программы</w:t>
      </w:r>
      <w:bookmarkEnd w:id="3"/>
    </w:p>
    <w:p w:rsidR="00FF7A0B" w:rsidRDefault="00FF7A0B" w:rsidP="00FF7A0B">
      <w:pPr>
        <w:pStyle w:val="a4"/>
        <w:spacing w:after="120"/>
        <w:outlineLvl w:val="0"/>
        <w:rPr>
          <w:rFonts w:ascii="Times New Roman" w:hAnsi="Times New Roman" w:cs="Times New Roman"/>
          <w:bCs/>
          <w:sz w:val="28"/>
          <w:szCs w:val="28"/>
        </w:rPr>
      </w:pPr>
      <w:bookmarkStart w:id="4" w:name="_Toc22514446"/>
      <w:r>
        <w:rPr>
          <w:rFonts w:ascii="Times New Roman" w:hAnsi="Times New Roman" w:cs="Times New Roman"/>
          <w:bCs/>
          <w:sz w:val="28"/>
          <w:szCs w:val="28"/>
        </w:rPr>
        <w:t>Основной код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import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java.util.Scanner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 Lab5{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main(){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Scanner </w:t>
      </w:r>
      <w:proofErr w:type="spell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scanner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new </w:t>
      </w:r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Scanner(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System.in);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System.out.print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"Entre size of array:\</w:t>
      </w:r>
      <w:proofErr w:type="spell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nLength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");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length = 1;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scanner.hasNextInt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()) {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length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scanner.nextInt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scanner.close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}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else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{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"Wrong symbol!!!");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r w:rsidRPr="00FF7A0B">
        <w:rPr>
          <w:rFonts w:ascii="Times New Roman" w:hAnsi="Times New Roman" w:cs="Times New Roman"/>
          <w:bCs/>
          <w:sz w:val="28"/>
          <w:szCs w:val="28"/>
        </w:rPr>
        <w:t>scanner.close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</w:rPr>
        <w:t>();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F7A0B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spellStart"/>
      <w:r w:rsidRPr="00FF7A0B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</w:rPr>
        <w:t>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[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] array = new </w:t>
      </w:r>
      <w:proofErr w:type="spell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[length];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libruary.filling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array, -50, 50);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libruary.printArray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array);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min = </w:t>
      </w:r>
      <w:proofErr w:type="spell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Math.abs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(array[0]);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min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libruary.recursing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(array, -1, min);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System.out.printf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"Minimum by Abs = %d\n", min);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System.out.printf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"Numbers in interval = %d",</w:t>
      </w:r>
      <w:proofErr w:type="spellStart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libruary.quantityOfNumbers</w:t>
      </w:r>
      <w:proofErr w:type="spellEnd"/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>(array, -10, 10));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F7A0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FF7A0B">
        <w:rPr>
          <w:rFonts w:ascii="Times New Roman" w:hAnsi="Times New Roman" w:cs="Times New Roman"/>
          <w:bCs/>
          <w:sz w:val="28"/>
          <w:szCs w:val="28"/>
        </w:rPr>
        <w:t>}</w:t>
      </w:r>
    </w:p>
    <w:p w:rsidR="00FF7A0B" w:rsidRPr="00FF7A0B" w:rsidRDefault="00FF7A0B" w:rsidP="00FF7A0B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FF7A0B">
        <w:rPr>
          <w:rFonts w:ascii="Times New Roman" w:hAnsi="Times New Roman" w:cs="Times New Roman"/>
          <w:bCs/>
          <w:sz w:val="28"/>
          <w:szCs w:val="28"/>
        </w:rPr>
        <w:t>}</w:t>
      </w:r>
    </w:p>
    <w:p w:rsidR="00FF7A0B" w:rsidRDefault="00974CBA" w:rsidP="00256A9C">
      <w:pPr>
        <w:pStyle w:val="a4"/>
        <w:spacing w:after="120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Дополнительная библиотека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import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java.util.Random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libruary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quantityOfNumbers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[] array,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a,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b){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count = 0;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; i++){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x = array[i];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x &gt; a &amp;&amp; x &lt; b);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else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count++;            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count;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printArray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[] array){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; i++){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System.out.print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array[i] + " ");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System.out.println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recursing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[] array,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i,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min){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++;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 &lt;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) {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Math.abs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(array[i]) &lt; min){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min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Math.abs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(array[i]);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min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recursing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(array, i, min);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min;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}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else{</w:t>
      </w:r>
      <w:proofErr w:type="gramEnd"/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min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recursing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(array, i, min);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}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min;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random(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min,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max){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Random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random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new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Random(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diff = (max - min) + 1;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random.nextInt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(diff);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 += min;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filling(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[] array,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min,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max){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for(</w:t>
      </w:r>
      <w:proofErr w:type="spellStart"/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0; i &lt; </w:t>
      </w:r>
      <w:proofErr w:type="spell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array.length</w:t>
      </w:r>
      <w:proofErr w:type="spell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; i++){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gramStart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array[</w:t>
      </w:r>
      <w:proofErr w:type="gramEnd"/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>i] = random(min, max);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4CBA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}</w:t>
      </w:r>
    </w:p>
    <w:p w:rsid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974CBA" w:rsidRPr="00974CBA" w:rsidRDefault="00974CBA" w:rsidP="00974CBA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220528" w:rsidRPr="00282A3A" w:rsidRDefault="002E360E" w:rsidP="00256A9C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82A3A">
        <w:rPr>
          <w:rFonts w:ascii="Times New Roman" w:hAnsi="Times New Roman" w:cs="Times New Roman"/>
          <w:b/>
          <w:bCs/>
          <w:sz w:val="28"/>
          <w:szCs w:val="28"/>
        </w:rPr>
        <w:t>5. Результат программы</w:t>
      </w:r>
      <w:bookmarkEnd w:id="4"/>
    </w:p>
    <w:p w:rsidR="006948CB" w:rsidRPr="00282A3A" w:rsidRDefault="00974CBA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F9240A" wp14:editId="3E4174B8">
            <wp:extent cx="4562475" cy="1981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CB" w:rsidRPr="00282A3A" w:rsidRDefault="006948CB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00220528" w:rsidRPr="00282A3A" w:rsidRDefault="006948CB" w:rsidP="00256A9C">
      <w:pPr>
        <w:pStyle w:val="a5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22514447"/>
      <w:r w:rsidRPr="00282A3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2E360E" w:rsidRPr="00282A3A">
        <w:rPr>
          <w:rFonts w:ascii="Times New Roman" w:hAnsi="Times New Roman" w:cs="Times New Roman"/>
          <w:b/>
          <w:bCs/>
          <w:sz w:val="28"/>
          <w:szCs w:val="28"/>
        </w:rPr>
        <w:t>.Вывод:</w:t>
      </w:r>
      <w:bookmarkEnd w:id="5"/>
    </w:p>
    <w:p w:rsidR="00216C0A" w:rsidRPr="001B2B94" w:rsidRDefault="002E360E" w:rsidP="00216C0A">
      <w:pPr>
        <w:pStyle w:val="a5"/>
        <w:spacing w:after="120"/>
        <w:jc w:val="left"/>
        <w:rPr>
          <w:rFonts w:ascii="Times New Roman" w:hAnsi="Times New Roman" w:cs="Times New Roman"/>
          <w:sz w:val="28"/>
          <w:szCs w:val="28"/>
        </w:rPr>
      </w:pPr>
      <w:r w:rsidRPr="00282A3A">
        <w:rPr>
          <w:rFonts w:ascii="Times New Roman" w:hAnsi="Times New Roman" w:cs="Times New Roman"/>
          <w:sz w:val="28"/>
          <w:szCs w:val="28"/>
        </w:rPr>
        <w:t>В ходе лабораторной ра</w:t>
      </w:r>
      <w:r w:rsidR="00725077" w:rsidRPr="00282A3A">
        <w:rPr>
          <w:rFonts w:ascii="Times New Roman" w:hAnsi="Times New Roman" w:cs="Times New Roman"/>
          <w:sz w:val="28"/>
          <w:szCs w:val="28"/>
        </w:rPr>
        <w:t>боты был</w:t>
      </w:r>
      <w:r w:rsidR="00216C0A" w:rsidRPr="00282A3A">
        <w:rPr>
          <w:rFonts w:ascii="Times New Roman" w:hAnsi="Times New Roman" w:cs="Times New Roman"/>
          <w:sz w:val="28"/>
          <w:szCs w:val="28"/>
        </w:rPr>
        <w:t xml:space="preserve">и основаны навыки работы с </w:t>
      </w:r>
      <w:r w:rsidR="001B2B94">
        <w:rPr>
          <w:rFonts w:ascii="Times New Roman" w:hAnsi="Times New Roman" w:cs="Times New Roman"/>
          <w:sz w:val="28"/>
          <w:szCs w:val="28"/>
        </w:rPr>
        <w:t>созданием рекурсивных функций</w:t>
      </w:r>
      <w:r w:rsidR="003F00AB">
        <w:rPr>
          <w:rFonts w:ascii="Times New Roman" w:hAnsi="Times New Roman" w:cs="Times New Roman"/>
          <w:sz w:val="28"/>
          <w:szCs w:val="28"/>
        </w:rPr>
        <w:t xml:space="preserve"> и вызов методов из другого класса.</w:t>
      </w:r>
    </w:p>
    <w:p w:rsidR="00220528" w:rsidRPr="00897337" w:rsidRDefault="00897337" w:rsidP="00897337">
      <w:pPr>
        <w:spacing w:after="120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color w:val="000000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453E65F2" wp14:editId="05D9D9C5">
            <wp:simplePos x="711200" y="1676400"/>
            <wp:positionH relativeFrom="margin">
              <wp:align>center</wp:align>
            </wp:positionH>
            <wp:positionV relativeFrom="margin">
              <wp:posOffset>2946326</wp:posOffset>
            </wp:positionV>
            <wp:extent cx="6300470" cy="6208395"/>
            <wp:effectExtent l="0" t="0" r="0" b="190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54-2000px-Microsoft_Word_2010_Icon.svg_ma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907" cy="620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20528" w:rsidRPr="00897337" w:rsidSect="00256A9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835" w:right="851" w:bottom="851" w:left="1134" w:header="426" w:footer="851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02C6" w:rsidRDefault="00E802C6" w:rsidP="00256A9C">
      <w:r>
        <w:separator/>
      </w:r>
    </w:p>
  </w:endnote>
  <w:endnote w:type="continuationSeparator" w:id="0">
    <w:p w:rsidR="00E802C6" w:rsidRDefault="00E802C6" w:rsidP="00256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A18D73B4-77B0-4792-B913-99C541E34021}"/>
    <w:embedBold r:id="rId2" w:fontKey="{5C087217-CB33-418D-A723-7EB41324CB7D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3" w:fontKey="{3E6DF7A1-F27F-4B66-8873-89D004E61D5A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C36141AF-6823-4326-9282-001673509299}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02C6" w:rsidRDefault="00E802C6" w:rsidP="00256A9C">
      <w:r>
        <w:separator/>
      </w:r>
    </w:p>
  </w:footnote>
  <w:footnote w:type="continuationSeparator" w:id="0">
    <w:p w:rsidR="00E802C6" w:rsidRDefault="00E802C6" w:rsidP="00256A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0575251"/>
      <w:docPartObj>
        <w:docPartGallery w:val="Page Numbers (Top of Page)"/>
        <w:docPartUnique/>
      </w:docPartObj>
    </w:sdtPr>
    <w:sdtEndPr/>
    <w:sdtContent>
      <w:p w:rsidR="00256A9C" w:rsidRDefault="00256A9C" w:rsidP="00256A9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00AB" w:rsidRPr="003F00AB">
          <w:rPr>
            <w:noProof/>
            <w:lang w:val="ru-RU"/>
          </w:rPr>
          <w:t>5</w:t>
        </w:r>
        <w:r>
          <w:fldChar w:fldCharType="end"/>
        </w:r>
      </w:p>
    </w:sdtContent>
  </w:sdt>
  <w:p w:rsidR="00256A9C" w:rsidRDefault="00256A9C" w:rsidP="00256A9C">
    <w:pPr>
      <w:pStyle w:val="ac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c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displayBackgroundShape/>
  <w:embedTrueTypeFonts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220528"/>
    <w:rsid w:val="0002054A"/>
    <w:rsid w:val="001636DE"/>
    <w:rsid w:val="00180449"/>
    <w:rsid w:val="001B2B94"/>
    <w:rsid w:val="00215FA8"/>
    <w:rsid w:val="00216C0A"/>
    <w:rsid w:val="00220528"/>
    <w:rsid w:val="0022180E"/>
    <w:rsid w:val="0025224D"/>
    <w:rsid w:val="00256A9C"/>
    <w:rsid w:val="00274466"/>
    <w:rsid w:val="00282A3A"/>
    <w:rsid w:val="00296F99"/>
    <w:rsid w:val="002E360E"/>
    <w:rsid w:val="00335FD9"/>
    <w:rsid w:val="00352F37"/>
    <w:rsid w:val="0038473A"/>
    <w:rsid w:val="003A1BF9"/>
    <w:rsid w:val="003D0CEE"/>
    <w:rsid w:val="003F00AB"/>
    <w:rsid w:val="00453C29"/>
    <w:rsid w:val="004545AC"/>
    <w:rsid w:val="00472478"/>
    <w:rsid w:val="004923F1"/>
    <w:rsid w:val="005D55FD"/>
    <w:rsid w:val="006412D4"/>
    <w:rsid w:val="006443BC"/>
    <w:rsid w:val="0067607F"/>
    <w:rsid w:val="006948CB"/>
    <w:rsid w:val="006A23BD"/>
    <w:rsid w:val="006B0752"/>
    <w:rsid w:val="006E1A92"/>
    <w:rsid w:val="006F0F8C"/>
    <w:rsid w:val="00725077"/>
    <w:rsid w:val="007C5EC0"/>
    <w:rsid w:val="007D237A"/>
    <w:rsid w:val="00805768"/>
    <w:rsid w:val="00833BC8"/>
    <w:rsid w:val="0083731C"/>
    <w:rsid w:val="0084018C"/>
    <w:rsid w:val="00865260"/>
    <w:rsid w:val="0087109B"/>
    <w:rsid w:val="008734E4"/>
    <w:rsid w:val="00897337"/>
    <w:rsid w:val="008A3DD4"/>
    <w:rsid w:val="008C27E0"/>
    <w:rsid w:val="00915379"/>
    <w:rsid w:val="00974CBA"/>
    <w:rsid w:val="00A66397"/>
    <w:rsid w:val="00A9740F"/>
    <w:rsid w:val="00AF0391"/>
    <w:rsid w:val="00AF134F"/>
    <w:rsid w:val="00B0039D"/>
    <w:rsid w:val="00B11DA5"/>
    <w:rsid w:val="00B12D27"/>
    <w:rsid w:val="00B412FE"/>
    <w:rsid w:val="00B60FDE"/>
    <w:rsid w:val="00BB0328"/>
    <w:rsid w:val="00BB101A"/>
    <w:rsid w:val="00C13DBC"/>
    <w:rsid w:val="00C96DDC"/>
    <w:rsid w:val="00CB052C"/>
    <w:rsid w:val="00CB5302"/>
    <w:rsid w:val="00D42BBF"/>
    <w:rsid w:val="00D85876"/>
    <w:rsid w:val="00D94457"/>
    <w:rsid w:val="00D95F98"/>
    <w:rsid w:val="00DD2D43"/>
    <w:rsid w:val="00E30EB3"/>
    <w:rsid w:val="00E802C6"/>
    <w:rsid w:val="00EA2138"/>
    <w:rsid w:val="00ED61C9"/>
    <w:rsid w:val="00F24B7F"/>
    <w:rsid w:val="00F95472"/>
    <w:rsid w:val="00FC40FB"/>
    <w:rsid w:val="00F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56A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pPr>
      <w:keepNext/>
      <w:suppressAutoHyphens/>
      <w:jc w:val="center"/>
    </w:pPr>
    <w:rPr>
      <w:rFonts w:ascii="Times" w:hAnsi="Times" w:cs="Arial Unicode MS"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Subtitle"/>
    <w:pPr>
      <w:keepNext/>
      <w:jc w:val="center"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Рубрика 2"/>
    <w:next w:val="a6"/>
    <w:pPr>
      <w:keepNext/>
      <w:outlineLvl w:val="0"/>
    </w:pPr>
    <w:rPr>
      <w:rFonts w:ascii="Helvetica Neue" w:hAnsi="Helvetica Neue" w:cs="Arial Unicode MS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alloon Text"/>
    <w:basedOn w:val="a"/>
    <w:link w:val="a8"/>
    <w:uiPriority w:val="99"/>
    <w:semiHidden/>
    <w:unhideWhenUsed/>
    <w:rsid w:val="00B003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0039D"/>
    <w:rPr>
      <w:rFonts w:ascii="Tahoma" w:hAnsi="Tahoma" w:cs="Tahoma"/>
      <w:sz w:val="16"/>
      <w:szCs w:val="16"/>
      <w:lang w:val="en-US" w:eastAsia="en-US"/>
    </w:rPr>
  </w:style>
  <w:style w:type="table" w:styleId="a9">
    <w:name w:val="Table Grid"/>
    <w:basedOn w:val="a1"/>
    <w:uiPriority w:val="59"/>
    <w:rsid w:val="002744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8044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a">
    <w:name w:val="Placeholder Text"/>
    <w:basedOn w:val="a0"/>
    <w:uiPriority w:val="99"/>
    <w:semiHidden/>
    <w:rsid w:val="0047247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56A9C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en-US" w:eastAsia="en-US"/>
    </w:rPr>
  </w:style>
  <w:style w:type="paragraph" w:styleId="ab">
    <w:name w:val="TOC Heading"/>
    <w:basedOn w:val="1"/>
    <w:next w:val="a"/>
    <w:uiPriority w:val="39"/>
    <w:unhideWhenUsed/>
    <w:qFormat/>
    <w:rsid w:val="00256A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56A9C"/>
    <w:pPr>
      <w:spacing w:after="100"/>
    </w:pPr>
  </w:style>
  <w:style w:type="paragraph" w:styleId="ac">
    <w:name w:val="header"/>
    <w:basedOn w:val="a"/>
    <w:link w:val="ad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56A9C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56A9C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56A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pPr>
      <w:keepNext/>
      <w:suppressAutoHyphens/>
      <w:jc w:val="center"/>
    </w:pPr>
    <w:rPr>
      <w:rFonts w:ascii="Times" w:hAnsi="Times" w:cs="Arial Unicode MS"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Subtitle"/>
    <w:pPr>
      <w:keepNext/>
      <w:jc w:val="center"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Рубрика 2"/>
    <w:next w:val="a6"/>
    <w:pPr>
      <w:keepNext/>
      <w:outlineLvl w:val="0"/>
    </w:pPr>
    <w:rPr>
      <w:rFonts w:ascii="Helvetica Neue" w:hAnsi="Helvetica Neue" w:cs="Arial Unicode MS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alloon Text"/>
    <w:basedOn w:val="a"/>
    <w:link w:val="a8"/>
    <w:uiPriority w:val="99"/>
    <w:semiHidden/>
    <w:unhideWhenUsed/>
    <w:rsid w:val="00B003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0039D"/>
    <w:rPr>
      <w:rFonts w:ascii="Tahoma" w:hAnsi="Tahoma" w:cs="Tahoma"/>
      <w:sz w:val="16"/>
      <w:szCs w:val="16"/>
      <w:lang w:val="en-US" w:eastAsia="en-US"/>
    </w:rPr>
  </w:style>
  <w:style w:type="table" w:styleId="a9">
    <w:name w:val="Table Grid"/>
    <w:basedOn w:val="a1"/>
    <w:uiPriority w:val="59"/>
    <w:rsid w:val="002744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8044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a">
    <w:name w:val="Placeholder Text"/>
    <w:basedOn w:val="a0"/>
    <w:uiPriority w:val="99"/>
    <w:semiHidden/>
    <w:rsid w:val="0047247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56A9C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en-US" w:eastAsia="en-US"/>
    </w:rPr>
  </w:style>
  <w:style w:type="paragraph" w:styleId="ab">
    <w:name w:val="TOC Heading"/>
    <w:basedOn w:val="1"/>
    <w:next w:val="a"/>
    <w:uiPriority w:val="39"/>
    <w:unhideWhenUsed/>
    <w:qFormat/>
    <w:rsid w:val="00256A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56A9C"/>
    <w:pPr>
      <w:spacing w:after="100"/>
    </w:pPr>
  </w:style>
  <w:style w:type="paragraph" w:styleId="ac">
    <w:name w:val="header"/>
    <w:basedOn w:val="a"/>
    <w:link w:val="ad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56A9C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56A9C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E44247-B977-4F8A-9982-3FE415216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2042</TotalTime>
  <Pages>6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12</cp:revision>
  <dcterms:created xsi:type="dcterms:W3CDTF">2019-09-22T17:20:00Z</dcterms:created>
  <dcterms:modified xsi:type="dcterms:W3CDTF">2019-11-25T06:07:00Z</dcterms:modified>
</cp:coreProperties>
</file>