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F1" w:rsidRPr="001661F1" w:rsidRDefault="001661F1" w:rsidP="001661F1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0" w:name="_Toc420342899"/>
      <w:r w:rsidRPr="001661F1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2.5 Защита информации</w:t>
      </w:r>
      <w:bookmarkEnd w:id="0"/>
    </w:p>
    <w:p w:rsidR="001661F1" w:rsidRPr="001661F1" w:rsidRDefault="001661F1" w:rsidP="001661F1">
      <w:pPr>
        <w:spacing w:after="15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46508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66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</w:t>
      </w:r>
      <w:r w:rsidR="004650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661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мероприятий, направленных на обеспечение важнейших аспек</w:t>
      </w:r>
      <w:r w:rsidR="004C0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 информационной безопасности, а именно </w:t>
      </w:r>
      <w:r w:rsidRPr="00166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целостности, доступности и конфиденциальности информации и ресурсов, используемых для ввода, хранения, обработки и передачи данных).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используемой версии MS SQL Server </w:t>
      </w:r>
      <w:r w:rsidR="007C3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2008 </w:t>
      </w:r>
      <w:r w:rsidR="00645A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режима проверки при определении прав пользователя: интегрированный, называемый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Authentication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Authentication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 смешанный,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Mixed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Authentication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Authentication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Алгоритм проверки аутентификации пользователя представлен на рис 2.6.</w:t>
      </w:r>
    </w:p>
    <w:p w:rsidR="001661F1" w:rsidRPr="001661F1" w:rsidRDefault="001661F1" w:rsidP="001661F1">
      <w:pPr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1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3632B" wp14:editId="549D4D61">
            <wp:extent cx="4829175" cy="5562600"/>
            <wp:effectExtent l="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F1" w:rsidRPr="001661F1" w:rsidRDefault="001661F1" w:rsidP="001661F1">
      <w:pPr>
        <w:spacing w:after="15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2.6 – Алгоритм </w:t>
      </w:r>
      <w:r w:rsidRPr="00166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 в MS SQL Server</w:t>
      </w:r>
      <w:r w:rsidR="00373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2008</w:t>
      </w:r>
    </w:p>
    <w:p w:rsidR="00DE3304" w:rsidRDefault="00DE3304" w:rsidP="00DE3304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рамках </w:t>
      </w:r>
      <w:r w:rsidR="00AA07C8">
        <w:rPr>
          <w:sz w:val="28"/>
          <w:szCs w:val="28"/>
        </w:rPr>
        <w:t xml:space="preserve">данной </w:t>
      </w:r>
      <w:r w:rsidR="000E4CCB">
        <w:rPr>
          <w:sz w:val="28"/>
          <w:szCs w:val="28"/>
        </w:rPr>
        <w:t>дипломной</w:t>
      </w:r>
      <w:r>
        <w:rPr>
          <w:sz w:val="28"/>
          <w:szCs w:val="28"/>
        </w:rPr>
        <w:t xml:space="preserve"> работы необходимо реализовать защиту базы данных, </w:t>
      </w:r>
      <w:r w:rsidR="005A693D">
        <w:rPr>
          <w:sz w:val="28"/>
          <w:szCs w:val="28"/>
        </w:rPr>
        <w:t>для хранения и чтения конфиденциальной информации</w:t>
      </w:r>
      <w:r>
        <w:rPr>
          <w:sz w:val="28"/>
          <w:szCs w:val="28"/>
        </w:rPr>
        <w:t xml:space="preserve"> о сотрудниках вуза. 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Наиболее гибкий и распространенный способ защиты базы данных называется защитой на уровне пользователей. </w:t>
      </w:r>
      <w:r w:rsidR="00720AC3">
        <w:rPr>
          <w:bCs/>
          <w:color w:val="000000"/>
          <w:sz w:val="28"/>
          <w:szCs w:val="28"/>
          <w:bdr w:val="none" w:sz="0" w:space="0" w:color="auto" w:frame="1"/>
        </w:rPr>
        <w:t>Данный способ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 т</w:t>
      </w:r>
      <w:r w:rsidR="00720AC3">
        <w:rPr>
          <w:bCs/>
          <w:color w:val="000000"/>
          <w:sz w:val="28"/>
          <w:szCs w:val="28"/>
          <w:bdr w:val="none" w:sz="0" w:space="0" w:color="auto" w:frame="1"/>
        </w:rPr>
        <w:t>ребует пользователя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 идентифицировать себя путём введения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 логин</w:t>
      </w:r>
      <w:r>
        <w:rPr>
          <w:bCs/>
          <w:color w:val="000000"/>
          <w:sz w:val="28"/>
          <w:szCs w:val="28"/>
          <w:bdr w:val="none" w:sz="0" w:space="0" w:color="auto" w:frame="1"/>
        </w:rPr>
        <w:t>а и пароля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. </w:t>
      </w:r>
      <w:r>
        <w:rPr>
          <w:sz w:val="28"/>
          <w:szCs w:val="28"/>
        </w:rPr>
        <w:t xml:space="preserve">После успешного подключения сервер определяет, </w:t>
      </w:r>
      <w:r w:rsidR="00302BAE">
        <w:rPr>
          <w:sz w:val="28"/>
          <w:szCs w:val="28"/>
        </w:rPr>
        <w:t>какие привилегии имеет данный</w:t>
      </w:r>
      <w:r w:rsidR="00DC1AAF">
        <w:rPr>
          <w:sz w:val="28"/>
          <w:szCs w:val="28"/>
        </w:rPr>
        <w:t xml:space="preserve"> пользователь при работе с БД и приложением</w:t>
      </w:r>
      <w:r>
        <w:rPr>
          <w:sz w:val="28"/>
          <w:szCs w:val="28"/>
        </w:rPr>
        <w:t xml:space="preserve">. </w:t>
      </w:r>
    </w:p>
    <w:p w:rsidR="00D22243" w:rsidRDefault="00D22243" w:rsidP="00D22243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Следует отметить главные преимущества защиты на уровне пользователей:</w:t>
      </w:r>
    </w:p>
    <w:p w:rsidR="00D22243" w:rsidRDefault="00D22243" w:rsidP="00D2224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- </w:t>
      </w:r>
      <w:r w:rsidR="00AF134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возможности пользователей ограничены в возможность использования функциями данной системы, что позволяет скрыть часть не нужной информации и пользоваться только необходимыми данному пользователю функциями.</w:t>
      </w:r>
    </w:p>
    <w:p w:rsidR="00D22243" w:rsidRDefault="00D22243" w:rsidP="00D2224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- защищаются конфиденциальные сведения в базе данных.</w:t>
      </w:r>
    </w:p>
    <w:p w:rsidR="006A74A1" w:rsidRDefault="006A74A1" w:rsidP="006A74A1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Пользователи информационной 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системы. Уровни доступа пользователей</w:t>
      </w:r>
    </w:p>
    <w:p w:rsidR="006A74A1" w:rsidRDefault="006A74A1" w:rsidP="006A74A1">
      <w:pPr>
        <w:shd w:val="clear" w:color="auto" w:fill="FFFFFF"/>
        <w:spacing w:after="0" w:line="360" w:lineRule="auto"/>
        <w:ind w:left="114" w:firstLine="7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</w:t>
      </w:r>
      <w:r w:rsidR="0076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дипломной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</w:t>
      </w:r>
      <w:r w:rsidR="00CC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набора прав (ролей):</w:t>
      </w:r>
    </w:p>
    <w:p w:rsidR="006A74A1" w:rsidRDefault="00CD648F" w:rsidP="006A74A1">
      <w:pPr>
        <w:shd w:val="clear" w:color="auto" w:fill="FFFFFF"/>
        <w:spacing w:after="0" w:line="360" w:lineRule="auto"/>
        <w:ind w:left="8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администратор</w:t>
      </w:r>
      <w:r w:rsidR="006A74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данных, который будет иметь полный доступ к базе</w:t>
      </w:r>
      <w:r w:rsidR="00C977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 и редактирование самих пользователей</w:t>
      </w:r>
      <w:r w:rsidR="006A74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A74A1" w:rsidRDefault="006A74A1" w:rsidP="006A74A1">
      <w:pPr>
        <w:shd w:val="clear" w:color="auto" w:fill="FFFFFF"/>
        <w:spacing w:after="0" w:line="360" w:lineRule="auto"/>
        <w:ind w:left="8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пользователь, </w:t>
      </w:r>
      <w:r w:rsidR="00BE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действия</w:t>
      </w:r>
      <w:r w:rsidR="001D6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(добавления, редактирование информации о ППС)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имеет доступ к отчетам.</w:t>
      </w:r>
    </w:p>
    <w:p w:rsidR="006A74A1" w:rsidRDefault="006A74A1" w:rsidP="006A74A1">
      <w:pPr>
        <w:shd w:val="clear" w:color="auto" w:fill="FFFFFF"/>
        <w:spacing w:after="0" w:line="360" w:lineRule="auto"/>
        <w:ind w:left="120" w:firstLine="58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Разграничение прав доступа к </w:t>
      </w:r>
      <w:r w:rsidR="00E8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функциям</w:t>
      </w:r>
      <w:r w:rsidR="00CF6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</w:t>
      </w:r>
      <w:r w:rsidR="00E8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взаимодействующими с базой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представлено в таблице 2.2.</w:t>
      </w:r>
    </w:p>
    <w:p w:rsidR="006A74A1" w:rsidRDefault="006A74A1" w:rsidP="006A74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A74A1" w:rsidRDefault="006A74A1" w:rsidP="006A74A1">
      <w:pPr>
        <w:shd w:val="clear" w:color="auto" w:fill="FFFFFF"/>
        <w:spacing w:after="0" w:line="276" w:lineRule="auto"/>
        <w:ind w:left="120" w:firstLine="68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2.2</w:t>
      </w:r>
    </w:p>
    <w:p w:rsidR="006A74A1" w:rsidRDefault="006A74A1" w:rsidP="006A74A1">
      <w:pPr>
        <w:shd w:val="clear" w:color="auto" w:fill="FFFFFF"/>
        <w:spacing w:after="0" w:line="360" w:lineRule="auto"/>
        <w:ind w:left="119" w:firstLine="68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Разграничение прав доступа к функциям базы данных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506"/>
        <w:gridCol w:w="2829"/>
        <w:gridCol w:w="2004"/>
      </w:tblGrid>
      <w:tr w:rsidR="006A74A1" w:rsidTr="0070717C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7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Функциональные возможности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278" w:right="325" w:hanging="67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Администратор базы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2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</w:t>
            </w:r>
          </w:p>
        </w:tc>
      </w:tr>
      <w:tr w:rsidR="006A74A1" w:rsidTr="0070717C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70717C">
            <w:pPr>
              <w:spacing w:before="100" w:beforeAutospacing="1" w:after="100" w:afterAutospacing="1" w:line="240" w:lineRule="auto"/>
              <w:ind w:left="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сотрудников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 w:rsidP="007A6E06">
            <w:pPr>
              <w:spacing w:before="100" w:beforeAutospacing="1" w:after="100" w:afterAutospacing="1" w:line="240" w:lineRule="auto"/>
              <w:ind w:left="9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="007A6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7071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7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="007A6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</w:tr>
      <w:tr w:rsidR="006A74A1" w:rsidTr="0070717C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отчетов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Pr="004D3C4B" w:rsidRDefault="004D3C4B">
            <w:pPr>
              <w:spacing w:before="100" w:beforeAutospacing="1" w:after="100" w:afterAutospacing="1" w:line="240" w:lineRule="auto"/>
              <w:ind w:left="94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4D3C4B">
            <w:pPr>
              <w:spacing w:before="100" w:beforeAutospacing="1" w:after="100" w:afterAutospacing="1" w:line="240" w:lineRule="auto"/>
              <w:ind w:left="82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</w:tr>
      <w:tr w:rsidR="006A74A1" w:rsidTr="0070717C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Экспортировать данные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4D3C4B">
            <w:pPr>
              <w:spacing w:before="100" w:beforeAutospacing="1" w:after="100" w:afterAutospacing="1" w:line="240" w:lineRule="auto"/>
              <w:ind w:left="94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Pr="004D3C4B" w:rsidRDefault="004D3C4B">
            <w:pPr>
              <w:spacing w:before="100" w:beforeAutospacing="1" w:after="100" w:afterAutospacing="1" w:line="240" w:lineRule="auto"/>
              <w:ind w:left="77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</w:t>
            </w:r>
          </w:p>
        </w:tc>
      </w:tr>
      <w:tr w:rsidR="006A74A1" w:rsidTr="0070717C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 пользователей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9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4A1" w:rsidRDefault="006A74A1">
            <w:pPr>
              <w:spacing w:before="100" w:beforeAutospacing="1" w:after="100" w:afterAutospacing="1" w:line="240" w:lineRule="auto"/>
              <w:ind w:left="78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:rsidR="006A74A1" w:rsidRDefault="006A74A1" w:rsidP="006A74A1">
      <w:pPr>
        <w:shd w:val="clear" w:color="auto" w:fill="FFFFFF"/>
        <w:spacing w:after="0" w:line="240" w:lineRule="auto"/>
        <w:ind w:left="90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p w:rsidR="006A74A1" w:rsidRDefault="006A74A1" w:rsidP="006A74A1">
      <w:pPr>
        <w:shd w:val="clear" w:color="auto" w:fill="FFFFFF"/>
        <w:spacing w:after="0" w:line="360" w:lineRule="auto"/>
        <w:ind w:left="90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использованы следующие обозначения:</w:t>
      </w:r>
    </w:p>
    <w:p w:rsidR="006A74A1" w:rsidRDefault="006A74A1" w:rsidP="006A74A1">
      <w:pPr>
        <w:shd w:val="clear" w:color="auto" w:fill="FFFFFF"/>
        <w:spacing w:after="0" w:line="360" w:lineRule="auto"/>
        <w:ind w:left="8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R - read - доступ для чтения;</w:t>
      </w:r>
    </w:p>
    <w:p w:rsidR="006A74A1" w:rsidRDefault="006A74A1" w:rsidP="006A74A1">
      <w:pPr>
        <w:shd w:val="clear" w:color="auto" w:fill="FFFFFF"/>
        <w:spacing w:after="0" w:line="360" w:lineRule="auto"/>
        <w:ind w:left="8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7A6E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7A6E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доступ на ввод нового;</w:t>
      </w:r>
    </w:p>
    <w:p w:rsidR="006A74A1" w:rsidRDefault="006A74A1" w:rsidP="006A74A1">
      <w:pPr>
        <w:shd w:val="clear" w:color="auto" w:fill="FFFFFF"/>
        <w:spacing w:after="0" w:line="360" w:lineRule="auto"/>
        <w:ind w:left="8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D - delete - доступ на удаление.</w:t>
      </w:r>
    </w:p>
    <w:p w:rsidR="00D22243" w:rsidRDefault="00D22243" w:rsidP="00DE3304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:rsidR="00156908" w:rsidRPr="001661F1" w:rsidRDefault="00156908" w:rsidP="001661F1"/>
    <w:sectPr w:rsidR="00156908" w:rsidRPr="0016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12F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38E5"/>
    <w:rsid w:val="000D63FF"/>
    <w:rsid w:val="000E2D80"/>
    <w:rsid w:val="000E4297"/>
    <w:rsid w:val="000E4CCB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661F1"/>
    <w:rsid w:val="00170C91"/>
    <w:rsid w:val="00172B4A"/>
    <w:rsid w:val="0018207F"/>
    <w:rsid w:val="00184156"/>
    <w:rsid w:val="0018442E"/>
    <w:rsid w:val="001846A4"/>
    <w:rsid w:val="00185E72"/>
    <w:rsid w:val="001922D5"/>
    <w:rsid w:val="00194BCC"/>
    <w:rsid w:val="001970D9"/>
    <w:rsid w:val="001A0EE2"/>
    <w:rsid w:val="001C5937"/>
    <w:rsid w:val="001D34C6"/>
    <w:rsid w:val="001D5500"/>
    <w:rsid w:val="001D6BF9"/>
    <w:rsid w:val="001D6D57"/>
    <w:rsid w:val="001E0C7C"/>
    <w:rsid w:val="001E6C83"/>
    <w:rsid w:val="001F001D"/>
    <w:rsid w:val="00202EB9"/>
    <w:rsid w:val="00206A3A"/>
    <w:rsid w:val="00206BAC"/>
    <w:rsid w:val="00212422"/>
    <w:rsid w:val="002164FC"/>
    <w:rsid w:val="00234581"/>
    <w:rsid w:val="002347EB"/>
    <w:rsid w:val="00235FAB"/>
    <w:rsid w:val="002444D6"/>
    <w:rsid w:val="00287333"/>
    <w:rsid w:val="00287C20"/>
    <w:rsid w:val="00290354"/>
    <w:rsid w:val="0029267A"/>
    <w:rsid w:val="002A1B35"/>
    <w:rsid w:val="002A3439"/>
    <w:rsid w:val="002A5AF5"/>
    <w:rsid w:val="002B5772"/>
    <w:rsid w:val="002B65C6"/>
    <w:rsid w:val="002D4D94"/>
    <w:rsid w:val="002E0433"/>
    <w:rsid w:val="002E2B6C"/>
    <w:rsid w:val="00302BAE"/>
    <w:rsid w:val="00307CFA"/>
    <w:rsid w:val="00310EA2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D0D"/>
    <w:rsid w:val="00372129"/>
    <w:rsid w:val="00372899"/>
    <w:rsid w:val="003734F7"/>
    <w:rsid w:val="003765FB"/>
    <w:rsid w:val="00383F64"/>
    <w:rsid w:val="0039451D"/>
    <w:rsid w:val="0039483E"/>
    <w:rsid w:val="003A3B77"/>
    <w:rsid w:val="003B785D"/>
    <w:rsid w:val="003D6592"/>
    <w:rsid w:val="003E25AD"/>
    <w:rsid w:val="003E6BC7"/>
    <w:rsid w:val="003F0445"/>
    <w:rsid w:val="00401757"/>
    <w:rsid w:val="004121FA"/>
    <w:rsid w:val="0041308A"/>
    <w:rsid w:val="00414FBD"/>
    <w:rsid w:val="00416E99"/>
    <w:rsid w:val="00423039"/>
    <w:rsid w:val="00434B68"/>
    <w:rsid w:val="0043544B"/>
    <w:rsid w:val="00436055"/>
    <w:rsid w:val="0043671E"/>
    <w:rsid w:val="004373DD"/>
    <w:rsid w:val="00447D6B"/>
    <w:rsid w:val="0045114C"/>
    <w:rsid w:val="00453F37"/>
    <w:rsid w:val="0045413C"/>
    <w:rsid w:val="00454A13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1081"/>
    <w:rsid w:val="004B208D"/>
    <w:rsid w:val="004B4F34"/>
    <w:rsid w:val="004B75C7"/>
    <w:rsid w:val="004C04FC"/>
    <w:rsid w:val="004C163D"/>
    <w:rsid w:val="004C35F6"/>
    <w:rsid w:val="004C6C28"/>
    <w:rsid w:val="004D0358"/>
    <w:rsid w:val="004D3855"/>
    <w:rsid w:val="004D3C4B"/>
    <w:rsid w:val="004E00D5"/>
    <w:rsid w:val="004E2B5C"/>
    <w:rsid w:val="004E5840"/>
    <w:rsid w:val="004F1015"/>
    <w:rsid w:val="004F24BC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C02FC"/>
    <w:rsid w:val="005C71FB"/>
    <w:rsid w:val="005C7E38"/>
    <w:rsid w:val="005D21F2"/>
    <w:rsid w:val="005E3F18"/>
    <w:rsid w:val="005F33D6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75145"/>
    <w:rsid w:val="006952D6"/>
    <w:rsid w:val="006A040F"/>
    <w:rsid w:val="006A0AAC"/>
    <w:rsid w:val="006A6EE6"/>
    <w:rsid w:val="006A74A1"/>
    <w:rsid w:val="006B41D2"/>
    <w:rsid w:val="006C5997"/>
    <w:rsid w:val="006D4A22"/>
    <w:rsid w:val="006E30DE"/>
    <w:rsid w:val="006F05FB"/>
    <w:rsid w:val="0070717C"/>
    <w:rsid w:val="00720AC3"/>
    <w:rsid w:val="0072289D"/>
    <w:rsid w:val="00736D7B"/>
    <w:rsid w:val="007452AF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350D6"/>
    <w:rsid w:val="008621F8"/>
    <w:rsid w:val="008662D9"/>
    <w:rsid w:val="00875FC4"/>
    <w:rsid w:val="0088045B"/>
    <w:rsid w:val="0089519C"/>
    <w:rsid w:val="00895384"/>
    <w:rsid w:val="00897A55"/>
    <w:rsid w:val="008B1A34"/>
    <w:rsid w:val="008B5E6D"/>
    <w:rsid w:val="008B64DE"/>
    <w:rsid w:val="008B7C1C"/>
    <w:rsid w:val="008C6374"/>
    <w:rsid w:val="008D35CF"/>
    <w:rsid w:val="008E0C5F"/>
    <w:rsid w:val="008E1EF4"/>
    <w:rsid w:val="008E2C83"/>
    <w:rsid w:val="008E3AD6"/>
    <w:rsid w:val="008E4882"/>
    <w:rsid w:val="008F0049"/>
    <w:rsid w:val="00901675"/>
    <w:rsid w:val="00906FCB"/>
    <w:rsid w:val="00907357"/>
    <w:rsid w:val="00921252"/>
    <w:rsid w:val="009230FE"/>
    <w:rsid w:val="00926F88"/>
    <w:rsid w:val="00927796"/>
    <w:rsid w:val="00931A6B"/>
    <w:rsid w:val="00933D43"/>
    <w:rsid w:val="00945DF5"/>
    <w:rsid w:val="00946137"/>
    <w:rsid w:val="00947052"/>
    <w:rsid w:val="0094759C"/>
    <w:rsid w:val="00950E3C"/>
    <w:rsid w:val="00956905"/>
    <w:rsid w:val="009754DC"/>
    <w:rsid w:val="00975EBC"/>
    <w:rsid w:val="00977D12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B64"/>
    <w:rsid w:val="009F1428"/>
    <w:rsid w:val="00A02AB6"/>
    <w:rsid w:val="00A0384C"/>
    <w:rsid w:val="00A047C9"/>
    <w:rsid w:val="00A07957"/>
    <w:rsid w:val="00A12EC3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76B2C"/>
    <w:rsid w:val="00A80F74"/>
    <w:rsid w:val="00A8515F"/>
    <w:rsid w:val="00A85981"/>
    <w:rsid w:val="00A87EB0"/>
    <w:rsid w:val="00AA07C8"/>
    <w:rsid w:val="00AA2242"/>
    <w:rsid w:val="00AB0007"/>
    <w:rsid w:val="00AC0106"/>
    <w:rsid w:val="00AC7886"/>
    <w:rsid w:val="00AD73C6"/>
    <w:rsid w:val="00AD7A44"/>
    <w:rsid w:val="00AE15DA"/>
    <w:rsid w:val="00AE185C"/>
    <w:rsid w:val="00AE3429"/>
    <w:rsid w:val="00AE67C2"/>
    <w:rsid w:val="00AF1346"/>
    <w:rsid w:val="00AF4180"/>
    <w:rsid w:val="00AF4B72"/>
    <w:rsid w:val="00AF4F06"/>
    <w:rsid w:val="00AF73F0"/>
    <w:rsid w:val="00B043D5"/>
    <w:rsid w:val="00B04E6C"/>
    <w:rsid w:val="00B12CFD"/>
    <w:rsid w:val="00B24345"/>
    <w:rsid w:val="00B33338"/>
    <w:rsid w:val="00B40F89"/>
    <w:rsid w:val="00B500EA"/>
    <w:rsid w:val="00B52B31"/>
    <w:rsid w:val="00B55A22"/>
    <w:rsid w:val="00B56A36"/>
    <w:rsid w:val="00B5780C"/>
    <w:rsid w:val="00B65316"/>
    <w:rsid w:val="00B6795B"/>
    <w:rsid w:val="00B7032C"/>
    <w:rsid w:val="00B71CD3"/>
    <w:rsid w:val="00B73EDF"/>
    <w:rsid w:val="00B84E0F"/>
    <w:rsid w:val="00B8766F"/>
    <w:rsid w:val="00B908B1"/>
    <w:rsid w:val="00B94307"/>
    <w:rsid w:val="00BA4CE5"/>
    <w:rsid w:val="00BB3E38"/>
    <w:rsid w:val="00BB7E28"/>
    <w:rsid w:val="00BC6390"/>
    <w:rsid w:val="00BE557A"/>
    <w:rsid w:val="00BE6A60"/>
    <w:rsid w:val="00BE79C7"/>
    <w:rsid w:val="00C00450"/>
    <w:rsid w:val="00C16F9C"/>
    <w:rsid w:val="00C252CE"/>
    <w:rsid w:val="00C31570"/>
    <w:rsid w:val="00C51FC7"/>
    <w:rsid w:val="00C53B10"/>
    <w:rsid w:val="00C62602"/>
    <w:rsid w:val="00C6533D"/>
    <w:rsid w:val="00C7449E"/>
    <w:rsid w:val="00C749BA"/>
    <w:rsid w:val="00C8203D"/>
    <w:rsid w:val="00C8540F"/>
    <w:rsid w:val="00C94009"/>
    <w:rsid w:val="00C977BE"/>
    <w:rsid w:val="00CA1694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3956"/>
    <w:rsid w:val="00D37F13"/>
    <w:rsid w:val="00D41BA9"/>
    <w:rsid w:val="00D4521E"/>
    <w:rsid w:val="00D52344"/>
    <w:rsid w:val="00D55A34"/>
    <w:rsid w:val="00D57127"/>
    <w:rsid w:val="00D60259"/>
    <w:rsid w:val="00D77471"/>
    <w:rsid w:val="00D84E4A"/>
    <w:rsid w:val="00D94DA7"/>
    <w:rsid w:val="00D9563D"/>
    <w:rsid w:val="00D97A3D"/>
    <w:rsid w:val="00DA3FC7"/>
    <w:rsid w:val="00DB6B76"/>
    <w:rsid w:val="00DC1AAF"/>
    <w:rsid w:val="00DC543C"/>
    <w:rsid w:val="00DC5F53"/>
    <w:rsid w:val="00DE3304"/>
    <w:rsid w:val="00DF16AA"/>
    <w:rsid w:val="00DF24D0"/>
    <w:rsid w:val="00DF79C0"/>
    <w:rsid w:val="00E062C7"/>
    <w:rsid w:val="00E0727C"/>
    <w:rsid w:val="00E109A2"/>
    <w:rsid w:val="00E1156A"/>
    <w:rsid w:val="00E23877"/>
    <w:rsid w:val="00E2415A"/>
    <w:rsid w:val="00E26218"/>
    <w:rsid w:val="00E3020B"/>
    <w:rsid w:val="00E41B91"/>
    <w:rsid w:val="00E51AB0"/>
    <w:rsid w:val="00E553C1"/>
    <w:rsid w:val="00E55818"/>
    <w:rsid w:val="00E70B50"/>
    <w:rsid w:val="00E72ED5"/>
    <w:rsid w:val="00E83D08"/>
    <w:rsid w:val="00E84BBE"/>
    <w:rsid w:val="00E86DAC"/>
    <w:rsid w:val="00E923D8"/>
    <w:rsid w:val="00EA1E9C"/>
    <w:rsid w:val="00EB0AE8"/>
    <w:rsid w:val="00EB0B59"/>
    <w:rsid w:val="00EB3D54"/>
    <w:rsid w:val="00EB7A8F"/>
    <w:rsid w:val="00EC0646"/>
    <w:rsid w:val="00EC45DE"/>
    <w:rsid w:val="00ED63F3"/>
    <w:rsid w:val="00EE31F1"/>
    <w:rsid w:val="00EF0D2D"/>
    <w:rsid w:val="00F01F31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465</cp:revision>
  <dcterms:created xsi:type="dcterms:W3CDTF">2016-04-28T17:30:00Z</dcterms:created>
  <dcterms:modified xsi:type="dcterms:W3CDTF">2016-05-12T17:52:00Z</dcterms:modified>
</cp:coreProperties>
</file>