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Mis intereses profesionales se mantienen en el área de bases de datos, análisis de datos y business intelligence. El Proyecto APT reforzó esta orientación, ya que me permitió aplicar conceptos de organización de información y procesos en un caso práctico. Aunque trabajé en áreas que no dominaba, la experiencia me motivó a seguir aprendiendo y profundizando en el manejo de datos y su aplicación en la toma de decisiones.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Mis fortalezas en diseño y administración de bases de datos, análisis de información y uso de herramientas de BI se consolidaron durante el proyecto. En cuanto a debilidades, se evidenció la necesidad de mejorar en el desarrollo e integración de aplicaciones. Para seguir desarrollando mis fortalezas, planeo participar en proyectos que involucren modelamiento y explotación de datos. Para mejorar mis debilidades, me propongo estudiar y practicar más sobre desarrollo multiplataforma y aplicaciones móviles.</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sz w:val="24"/>
                <w:szCs w:val="24"/>
              </w:rPr>
            </w:pPr>
            <w:bookmarkStart w:colFirst="0" w:colLast="0" w:name="_heading=h.p4y5dwklmew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Mis proyecciones laborales se mantienen, pero ahora tengo mayor claridad en que quiero desempeñarme en proyectos de gestión y análisis de datos aplicados a la toma de decisiones. En cinco años me imagino trabajando como ingeniero de datos o analista senior en BI/Big Data, liderando iniciativas que integren grandes volúmenes de información y generen valor estratégico para las organizaciones.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Lo positivo del trabajo en grupo fue la posibilidad de compartir conocimientos y cumplir con los objetivos del proyecto. Lo negativo fueron las dificultades de coordinación por los horarios, aunque logramos resolverlas. Para próximos trabajos en grupo, creo que puedo mejorar en la planificación y comunicación, anticipando problemas de coordinación y manteniendo un seguimiento más constante.</w:t>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eWHbgWcsSWz9oJDC8048TSe6A==">CgMxLjAyDmgucDR5NWR3a2xtZXd1OAByITFuSkRNTUFDRHp1WlRwWjNrU211WnRaU1QzdjF0X2NGSA==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