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94rj45tfym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Freddy Alejandro Cardenas Romero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ps2p49zdrk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Diseña, desarrolla, implementa y despliega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soluciones simples y realizar implementaciones básicas, pero todavía me falta experiencia para manejar proyectos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Evalúa y aplica estándares, marcos de trabajo y regulatorios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y aplico la mayoría de los estándares y marcos de trabajo relevantes, aunque en algunos casos podría profundizar más para un manejo completo.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Evalúa y aplica tecnologías y metodologías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varias tecnologías y metodologías y puedo aplicarlas en proyectos, aunque aún me falta experiencia para optimizar su uso en situaciones más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 pensamiento analítico y crítico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seguro analizando problemas y proponiendo soluciones; esta es una de mis competencias más fuertes.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 colaborativamente en proyectos interdisciplinarios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bien en equipos y participo activamente, aunque puedo mejorar en la integración técnica con distintos roles.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ética profesional y aprendizaje permanente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busco actuar con ética y aprovechar cada oportunidad para aprender y mejorar mis habilidades.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la planificación y seguimiento de proyectos, pero la coordinación de proyectos con múltiples variables todavía es un área que puedo fortalecer.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Y3dEGMh6AdQx7zlhX2p4nSO+A==">CgMxLjAyDmguNTk0cmo0NXRmeW1wMg5oLjNwczJwNDl6ZHJrbzgAciExU3NXLXNicXpPb1JxQUUzc3JpOTI4V0xVeVVqSnN0ZVQ=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