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803" w:rsidRPr="00283FAC" w:rsidRDefault="00372803">
      <w:pPr>
        <w:rPr>
          <w:b/>
          <w:bCs/>
          <w:sz w:val="26"/>
          <w:szCs w:val="26"/>
          <w:lang w:val="en-US"/>
        </w:rPr>
      </w:pPr>
      <w:r w:rsidRPr="00283FAC">
        <w:rPr>
          <w:b/>
          <w:bCs/>
          <w:sz w:val="26"/>
          <w:szCs w:val="26"/>
          <w:lang w:val="en-US"/>
        </w:rPr>
        <w:t>Practice of most important expressi</w:t>
      </w:r>
      <w:r w:rsidR="00455E8F" w:rsidRPr="00283FAC">
        <w:rPr>
          <w:b/>
          <w:bCs/>
          <w:sz w:val="26"/>
          <w:szCs w:val="26"/>
          <w:lang w:val="en-US"/>
        </w:rPr>
        <w:t>o</w:t>
      </w:r>
      <w:r w:rsidRPr="00283FAC">
        <w:rPr>
          <w:b/>
          <w:bCs/>
          <w:sz w:val="26"/>
          <w:szCs w:val="26"/>
          <w:lang w:val="en-US"/>
        </w:rPr>
        <w:t>ns demanding the infinitive</w:t>
      </w:r>
    </w:p>
    <w:p w:rsidR="00372803" w:rsidRPr="00283FAC" w:rsidRDefault="00372803">
      <w:pPr>
        <w:rPr>
          <w:b/>
          <w:bCs/>
          <w:sz w:val="26"/>
          <w:szCs w:val="26"/>
          <w:lang w:val="en-US"/>
        </w:rPr>
      </w:pPr>
    </w:p>
    <w:p w:rsidR="00372803" w:rsidRPr="00283FAC" w:rsidRDefault="00372803">
      <w:pPr>
        <w:rPr>
          <w:b/>
          <w:bCs/>
          <w:sz w:val="26"/>
          <w:szCs w:val="26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1"/>
      </w:tblGrid>
      <w:tr w:rsidR="00372803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offer to</w:t>
            </w:r>
          </w:p>
        </w:tc>
        <w:tc>
          <w:tcPr>
            <w:tcW w:w="48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agree to / with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decide to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refuse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hope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afford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learn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forget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Pr="00283FAC" w:rsidRDefault="00372803">
            <w:pPr>
              <w:pStyle w:val="TabellenInhalt"/>
              <w:snapToGrid w:val="0"/>
              <w:rPr>
                <w:sz w:val="26"/>
                <w:szCs w:val="26"/>
                <w:lang w:val="en-US"/>
              </w:rPr>
            </w:pPr>
            <w:r w:rsidRPr="00283FAC">
              <w:rPr>
                <w:sz w:val="26"/>
                <w:szCs w:val="26"/>
                <w:lang w:val="en-US"/>
              </w:rPr>
              <w:t xml:space="preserve">I must remember to buy = I mustn't forget 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sich an zukünftige Tätigkeit erinnern</w:t>
            </w: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remind to  - ''  -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promise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pretend to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vortäuschen</w:t>
            </w: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tell to  clean ...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 w:rsidRPr="00283FAC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Pr="00283FAC" w:rsidRDefault="00372803">
            <w:pPr>
              <w:pStyle w:val="TabellenInhalt"/>
              <w:snapToGrid w:val="0"/>
              <w:rPr>
                <w:sz w:val="26"/>
                <w:szCs w:val="26"/>
                <w:lang w:val="en-US"/>
              </w:rPr>
            </w:pPr>
            <w:r w:rsidRPr="00283FAC">
              <w:rPr>
                <w:sz w:val="26"/>
                <w:szCs w:val="26"/>
                <w:lang w:val="en-US"/>
              </w:rPr>
              <w:t>recommend her to watch it carefully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Pr="00283FAC" w:rsidRDefault="00372803">
            <w:pPr>
              <w:pStyle w:val="TabellenInhalt"/>
              <w:snapToGrid w:val="0"/>
              <w:rPr>
                <w:sz w:val="26"/>
                <w:szCs w:val="26"/>
                <w:lang w:val="en-US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fail to do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make work hard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Let go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Default="00372803">
            <w:pPr>
              <w:pStyle w:val="TabellenInhalt"/>
              <w:snapToGrid w:val="0"/>
              <w:rPr>
                <w:sz w:val="26"/>
                <w:szCs w:val="26"/>
              </w:rPr>
            </w:pPr>
          </w:p>
        </w:tc>
      </w:tr>
      <w:tr w:rsidR="00372803" w:rsidRPr="00283FAC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72803" w:rsidRPr="00283FAC" w:rsidRDefault="00372803">
            <w:pPr>
              <w:pStyle w:val="TabellenInhalt"/>
              <w:snapToGrid w:val="0"/>
              <w:rPr>
                <w:sz w:val="26"/>
                <w:szCs w:val="26"/>
                <w:lang w:val="en-US"/>
              </w:rPr>
            </w:pPr>
            <w:r w:rsidRPr="00283FAC">
              <w:rPr>
                <w:sz w:val="26"/>
                <w:szCs w:val="26"/>
                <w:lang w:val="en-US"/>
              </w:rPr>
              <w:t>appear / seem to be happy</w:t>
            </w:r>
          </w:p>
        </w:tc>
        <w:tc>
          <w:tcPr>
            <w:tcW w:w="482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72803" w:rsidRPr="00283FAC" w:rsidRDefault="00372803">
            <w:pPr>
              <w:pStyle w:val="TabellenInhalt"/>
              <w:snapToGrid w:val="0"/>
              <w:rPr>
                <w:sz w:val="26"/>
                <w:szCs w:val="26"/>
                <w:lang w:val="en-US"/>
              </w:rPr>
            </w:pPr>
          </w:p>
        </w:tc>
      </w:tr>
    </w:tbl>
    <w:p w:rsidR="00372803" w:rsidRPr="00283FAC" w:rsidRDefault="00372803">
      <w:pPr>
        <w:rPr>
          <w:lang w:val="en-US"/>
        </w:rPr>
      </w:pPr>
    </w:p>
    <w:sectPr w:rsidR="00372803" w:rsidRPr="00283FA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8F"/>
    <w:rsid w:val="00283FAC"/>
    <w:rsid w:val="00372803"/>
    <w:rsid w:val="00455E8F"/>
    <w:rsid w:val="00B6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E48D4E80-EC36-A145-BA4E-1170A033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 Doppelbauer</dc:creator>
  <cp:keywords/>
  <cp:lastModifiedBy>Rumpfhuber Clemens Hermann</cp:lastModifiedBy>
  <cp:revision>2</cp:revision>
  <cp:lastPrinted>1601-01-01T00:00:00Z</cp:lastPrinted>
  <dcterms:created xsi:type="dcterms:W3CDTF">2020-04-19T07:44:00Z</dcterms:created>
  <dcterms:modified xsi:type="dcterms:W3CDTF">2020-04-19T07:44:00Z</dcterms:modified>
</cp:coreProperties>
</file>