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405C7">
      <w:pPr>
        <w:tabs>
          <w:tab w:val="right" w:pos="9355"/>
        </w:tabs>
      </w:pPr>
      <w:r>
        <w:rPr>
          <w:sz w:val="20"/>
          <w:szCs w:val="20"/>
        </w:rPr>
        <w:t>Religion Kath., Mag. Hans-Georg Pointner</w:t>
      </w:r>
      <w:r>
        <w:rPr>
          <w:sz w:val="20"/>
          <w:szCs w:val="20"/>
        </w:rPr>
        <w:tab/>
        <w:t>HTBLA Wels</w:t>
      </w:r>
    </w:p>
    <w:p w:rsidR="00000000" w:rsidRDefault="00A405C7">
      <w:pPr>
        <w:tabs>
          <w:tab w:val="right" w:pos="9355"/>
        </w:tabs>
      </w:pPr>
      <w:r>
        <w:rPr>
          <w:sz w:val="20"/>
          <w:szCs w:val="20"/>
        </w:rPr>
        <w:tab/>
        <w:t>27. - 30. April 2020</w:t>
      </w:r>
    </w:p>
    <w:p w:rsidR="00000000" w:rsidRDefault="00A405C7">
      <w:pPr>
        <w:tabs>
          <w:tab w:val="right" w:pos="9355"/>
        </w:tabs>
      </w:pPr>
    </w:p>
    <w:p w:rsidR="00000000" w:rsidRDefault="00A405C7">
      <w:pPr>
        <w:jc w:val="center"/>
      </w:pPr>
    </w:p>
    <w:p w:rsidR="00000000" w:rsidRDefault="00A405C7">
      <w:p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</w:pPr>
      <w:r>
        <w:rPr>
          <w:b/>
          <w:bCs/>
          <w:sz w:val="48"/>
          <w:szCs w:val="48"/>
        </w:rPr>
        <w:t>1. Mai 2020</w:t>
      </w:r>
    </w:p>
    <w:p w:rsidR="00000000" w:rsidRDefault="00A405C7">
      <w:pPr>
        <w:jc w:val="center"/>
      </w:pPr>
    </w:p>
    <w:p w:rsidR="00000000" w:rsidRDefault="00A405C7"/>
    <w:p w:rsidR="00000000" w:rsidRDefault="00A405C7">
      <w:r>
        <w:rPr>
          <w:b/>
          <w:bCs/>
          <w:sz w:val="28"/>
          <w:szCs w:val="28"/>
        </w:rPr>
        <w:t>#Tag der Arbeit</w:t>
      </w:r>
      <w:r>
        <w:rPr>
          <w:sz w:val="28"/>
          <w:szCs w:val="28"/>
        </w:rPr>
        <w:t>: Seit wann eigentlich?</w:t>
      </w:r>
    </w:p>
    <w:p w:rsidR="00000000" w:rsidRDefault="00A405C7">
      <w:pPr>
        <w:rPr>
          <w:sz w:val="28"/>
          <w:szCs w:val="28"/>
        </w:rPr>
      </w:pPr>
    </w:p>
    <w:p w:rsidR="00000000" w:rsidRDefault="00A405C7">
      <w:pPr>
        <w:rPr>
          <w:sz w:val="28"/>
          <w:szCs w:val="28"/>
        </w:rPr>
      </w:pPr>
    </w:p>
    <w:p w:rsidR="00000000" w:rsidRDefault="00A405C7">
      <w:pPr>
        <w:rPr>
          <w:sz w:val="28"/>
          <w:szCs w:val="28"/>
        </w:rPr>
      </w:pPr>
    </w:p>
    <w:p w:rsidR="00000000" w:rsidRDefault="00A405C7">
      <w:r>
        <w:rPr>
          <w:b/>
          <w:bCs/>
          <w:sz w:val="28"/>
          <w:szCs w:val="28"/>
        </w:rPr>
        <w:t>#Brauchtum</w:t>
      </w:r>
    </w:p>
    <w:p w:rsidR="00000000" w:rsidRDefault="00A405C7">
      <w:r>
        <w:rPr>
          <w:b/>
          <w:bCs/>
          <w:sz w:val="28"/>
          <w:szCs w:val="28"/>
        </w:rPr>
        <w:tab/>
        <w:t>&gt; Maibaum:</w:t>
      </w:r>
      <w:r>
        <w:rPr>
          <w:sz w:val="28"/>
          <w:szCs w:val="28"/>
        </w:rPr>
        <w:t xml:space="preserve"> Heuer zwar nicht, aber: Was symbolisieren Maibäume?</w:t>
      </w:r>
    </w:p>
    <w:p w:rsidR="00000000" w:rsidRDefault="00A405C7">
      <w:r>
        <w:rPr>
          <w:sz w:val="28"/>
          <w:szCs w:val="28"/>
        </w:rPr>
        <w:tab/>
      </w:r>
    </w:p>
    <w:p w:rsidR="00000000" w:rsidRDefault="00A405C7">
      <w:pPr>
        <w:rPr>
          <w:b/>
          <w:bCs/>
          <w:sz w:val="28"/>
          <w:szCs w:val="28"/>
        </w:rPr>
      </w:pPr>
    </w:p>
    <w:p w:rsidR="00000000" w:rsidRDefault="00A405C7">
      <w:r>
        <w:rPr>
          <w:sz w:val="28"/>
          <w:szCs w:val="28"/>
        </w:rPr>
        <w:tab/>
        <w:t>Welche Regeln gibt es beim Maibaumstehlen?</w:t>
      </w:r>
    </w:p>
    <w:p w:rsidR="00000000" w:rsidRDefault="00A405C7">
      <w:pPr>
        <w:rPr>
          <w:b/>
          <w:bCs/>
          <w:sz w:val="28"/>
          <w:szCs w:val="28"/>
        </w:rPr>
      </w:pPr>
    </w:p>
    <w:p w:rsidR="00000000" w:rsidRDefault="00A405C7">
      <w:pPr>
        <w:rPr>
          <w:b/>
          <w:bCs/>
          <w:sz w:val="28"/>
          <w:szCs w:val="28"/>
        </w:rPr>
      </w:pPr>
    </w:p>
    <w:p w:rsidR="00000000" w:rsidRDefault="00A405C7">
      <w:pPr>
        <w:rPr>
          <w:b/>
          <w:bCs/>
          <w:sz w:val="28"/>
          <w:szCs w:val="28"/>
        </w:rPr>
      </w:pPr>
    </w:p>
    <w:p w:rsidR="00000000" w:rsidRDefault="00A405C7">
      <w:pPr>
        <w:rPr>
          <w:b/>
          <w:bCs/>
          <w:sz w:val="28"/>
          <w:szCs w:val="28"/>
        </w:rPr>
      </w:pPr>
    </w:p>
    <w:p w:rsidR="00000000" w:rsidRDefault="00A405C7">
      <w:pPr>
        <w:rPr>
          <w:b/>
          <w:bCs/>
          <w:sz w:val="28"/>
          <w:szCs w:val="28"/>
        </w:rPr>
      </w:pPr>
    </w:p>
    <w:p w:rsidR="00000000" w:rsidRDefault="00A405C7">
      <w:r>
        <w:rPr>
          <w:sz w:val="28"/>
          <w:szCs w:val="28"/>
        </w:rPr>
        <w:tab/>
        <w:t xml:space="preserve">&gt; </w:t>
      </w:r>
      <w:r>
        <w:rPr>
          <w:b/>
          <w:bCs/>
          <w:sz w:val="28"/>
          <w:szCs w:val="28"/>
        </w:rPr>
        <w:t>Walpurgisnacht:</w:t>
      </w:r>
      <w:r>
        <w:rPr>
          <w:sz w:val="28"/>
          <w:szCs w:val="28"/>
        </w:rPr>
        <w:t xml:space="preserve"> Was ist damit gemeint?</w:t>
      </w:r>
    </w:p>
    <w:p w:rsidR="00000000" w:rsidRDefault="00A405C7">
      <w:pPr>
        <w:rPr>
          <w:b/>
          <w:bCs/>
          <w:sz w:val="28"/>
          <w:szCs w:val="28"/>
        </w:rPr>
      </w:pPr>
    </w:p>
    <w:p w:rsidR="00000000" w:rsidRDefault="00A405C7">
      <w:pPr>
        <w:rPr>
          <w:b/>
          <w:bCs/>
          <w:sz w:val="28"/>
          <w:szCs w:val="28"/>
        </w:rPr>
      </w:pPr>
    </w:p>
    <w:p w:rsidR="00000000" w:rsidRDefault="00A405C7">
      <w:pPr>
        <w:rPr>
          <w:b/>
          <w:bCs/>
          <w:sz w:val="28"/>
          <w:szCs w:val="28"/>
        </w:rPr>
      </w:pPr>
    </w:p>
    <w:p w:rsidR="00000000" w:rsidRDefault="00A405C7">
      <w:pPr>
        <w:rPr>
          <w:b/>
          <w:bCs/>
          <w:sz w:val="28"/>
          <w:szCs w:val="28"/>
        </w:rPr>
      </w:pPr>
    </w:p>
    <w:p w:rsidR="00A405C7" w:rsidRDefault="00A405C7">
      <w:r>
        <w:rPr>
          <w:sz w:val="28"/>
          <w:szCs w:val="28"/>
        </w:rPr>
        <w:tab/>
        <w:t>Wer war die Hl. Walburga?</w:t>
      </w:r>
    </w:p>
    <w:sectPr w:rsidR="00A405C7">
      <w:pgSz w:w="11906" w:h="16838"/>
      <w:pgMar w:top="1417" w:right="1134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39"/>
    <w:rsid w:val="00075739"/>
    <w:rsid w:val="00A4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5:chartTrackingRefBased/>
  <w15:docId w15:val="{46A8CD12-734D-8842-AD2B-001D2AB8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Rumpfhuber Clemens Hermann</dc:creator>
  <cp:keywords/>
  <cp:lastModifiedBy>Rumpfhuber Clemens Hermann</cp:lastModifiedBy>
  <cp:revision>2</cp:revision>
  <cp:lastPrinted>1995-11-21T16:41:00Z</cp:lastPrinted>
  <dcterms:created xsi:type="dcterms:W3CDTF">2020-04-29T14:48:00Z</dcterms:created>
  <dcterms:modified xsi:type="dcterms:W3CDTF">2020-04-29T14:48:00Z</dcterms:modified>
</cp:coreProperties>
</file>