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BE0D6" w14:textId="7509880B" w:rsidR="00354E02" w:rsidRPr="00733936" w:rsidRDefault="00354E02" w:rsidP="00354E02">
      <w:pPr>
        <w:rPr>
          <w:rFonts w:asciiTheme="minorHAnsi" w:hAnsiTheme="minorHAnsi" w:cstheme="minorHAnsi"/>
          <w:b/>
          <w:sz w:val="24"/>
          <w:szCs w:val="24"/>
        </w:rPr>
      </w:pPr>
      <w:bookmarkStart w:id="0" w:name="PutDocumentNumberHere"/>
    </w:p>
    <w:p w14:paraId="524D39BB" w14:textId="77777777" w:rsidR="005024E7" w:rsidRPr="00733936" w:rsidRDefault="005024E7" w:rsidP="00354E02">
      <w:pPr>
        <w:rPr>
          <w:rFonts w:asciiTheme="minorHAnsi" w:hAnsiTheme="minorHAnsi" w:cstheme="minorHAnsi"/>
          <w:b/>
          <w:sz w:val="24"/>
          <w:szCs w:val="24"/>
        </w:rPr>
      </w:pPr>
    </w:p>
    <w:p w14:paraId="79DF0AA1" w14:textId="77777777" w:rsidR="00354E02" w:rsidRPr="00733936" w:rsidRDefault="00354E02" w:rsidP="00354E02">
      <w:pPr>
        <w:jc w:val="center"/>
        <w:rPr>
          <w:rFonts w:asciiTheme="minorHAnsi" w:hAnsiTheme="minorHAnsi" w:cstheme="minorHAnsi"/>
          <w:b/>
          <w:bCs/>
          <w:sz w:val="28"/>
          <w:szCs w:val="28"/>
        </w:rPr>
      </w:pPr>
      <w:r w:rsidRPr="00733936">
        <w:rPr>
          <w:rFonts w:asciiTheme="minorHAnsi" w:hAnsiTheme="minorHAnsi" w:cstheme="minorHAnsi"/>
          <w:b/>
          <w:bCs/>
          <w:sz w:val="28"/>
          <w:szCs w:val="28"/>
        </w:rPr>
        <w:t>College of Engineering</w:t>
      </w:r>
    </w:p>
    <w:p w14:paraId="5ACA9781" w14:textId="39DDB3C3" w:rsidR="000D77A1" w:rsidRPr="00733936" w:rsidRDefault="000D77A1" w:rsidP="000D77A1">
      <w:pPr>
        <w:jc w:val="center"/>
        <w:rPr>
          <w:rFonts w:asciiTheme="minorHAnsi" w:hAnsiTheme="minorHAnsi" w:cstheme="minorHAnsi"/>
          <w:b/>
          <w:bCs/>
          <w:sz w:val="28"/>
          <w:szCs w:val="28"/>
        </w:rPr>
      </w:pPr>
      <w:r w:rsidRPr="00733936">
        <w:rPr>
          <w:rFonts w:asciiTheme="minorHAnsi" w:hAnsiTheme="minorHAnsi" w:cstheme="minorHAnsi"/>
          <w:b/>
          <w:bCs/>
          <w:sz w:val="28"/>
          <w:szCs w:val="28"/>
        </w:rPr>
        <w:t xml:space="preserve">Mechanical and Mechatronics Engineering </w:t>
      </w:r>
      <w:r w:rsidR="002E5486" w:rsidRPr="00733936">
        <w:rPr>
          <w:rFonts w:asciiTheme="minorHAnsi" w:hAnsiTheme="minorHAnsi" w:cstheme="minorHAnsi"/>
          <w:b/>
          <w:bCs/>
          <w:sz w:val="28"/>
          <w:szCs w:val="28"/>
        </w:rPr>
        <w:t>Department</w:t>
      </w:r>
    </w:p>
    <w:p w14:paraId="4AE1F240" w14:textId="250D93B4" w:rsidR="00354E02" w:rsidRPr="00733936" w:rsidRDefault="002E5486" w:rsidP="00354E02">
      <w:pPr>
        <w:jc w:val="center"/>
        <w:rPr>
          <w:rFonts w:asciiTheme="minorHAnsi" w:hAnsiTheme="minorHAnsi" w:cstheme="minorHAnsi"/>
          <w:b/>
          <w:bCs/>
          <w:sz w:val="28"/>
          <w:szCs w:val="28"/>
        </w:rPr>
      </w:pPr>
      <w:r w:rsidRPr="00733936">
        <w:rPr>
          <w:rFonts w:asciiTheme="minorHAnsi" w:hAnsiTheme="minorHAnsi" w:cstheme="minorHAnsi"/>
          <w:b/>
          <w:bCs/>
          <w:sz w:val="28"/>
          <w:szCs w:val="28"/>
        </w:rPr>
        <w:t>MECA 440- Microcontrollers for Mechatronics</w:t>
      </w:r>
    </w:p>
    <w:p w14:paraId="59176CC5" w14:textId="4C556EC9" w:rsidR="00354E02" w:rsidRPr="00733936" w:rsidRDefault="002E5486" w:rsidP="00354E02">
      <w:pPr>
        <w:jc w:val="center"/>
        <w:rPr>
          <w:rFonts w:asciiTheme="minorHAnsi" w:hAnsiTheme="minorHAnsi" w:cstheme="minorHAnsi"/>
          <w:b/>
          <w:bCs/>
          <w:sz w:val="28"/>
          <w:szCs w:val="28"/>
        </w:rPr>
      </w:pPr>
      <w:r w:rsidRPr="00733936">
        <w:rPr>
          <w:rFonts w:asciiTheme="minorHAnsi" w:hAnsiTheme="minorHAnsi" w:cstheme="minorHAnsi"/>
          <w:b/>
          <w:bCs/>
          <w:sz w:val="28"/>
          <w:szCs w:val="28"/>
        </w:rPr>
        <w:t xml:space="preserve">Fall </w:t>
      </w:r>
      <w:r w:rsidR="00354E02" w:rsidRPr="00733936">
        <w:rPr>
          <w:rFonts w:asciiTheme="minorHAnsi" w:hAnsiTheme="minorHAnsi" w:cstheme="minorHAnsi"/>
          <w:b/>
          <w:bCs/>
          <w:sz w:val="28"/>
          <w:szCs w:val="28"/>
        </w:rPr>
        <w:t>2023</w:t>
      </w:r>
    </w:p>
    <w:p w14:paraId="72B4B481" w14:textId="77777777" w:rsidR="00354E02" w:rsidRPr="00733936" w:rsidRDefault="00354E02" w:rsidP="00354E02">
      <w:pPr>
        <w:jc w:val="center"/>
        <w:rPr>
          <w:rFonts w:asciiTheme="minorHAnsi" w:hAnsiTheme="minorHAnsi" w:cstheme="minorHAnsi"/>
          <w:sz w:val="28"/>
          <w:szCs w:val="28"/>
        </w:rPr>
      </w:pPr>
    </w:p>
    <w:p w14:paraId="197DAB22" w14:textId="77777777" w:rsidR="00354E02" w:rsidRPr="00733936" w:rsidRDefault="00354E02" w:rsidP="00354E02">
      <w:pPr>
        <w:jc w:val="center"/>
        <w:rPr>
          <w:rFonts w:asciiTheme="minorHAnsi" w:hAnsiTheme="minorHAnsi" w:cstheme="minorHAnsi"/>
          <w:sz w:val="28"/>
          <w:szCs w:val="28"/>
        </w:rPr>
      </w:pPr>
    </w:p>
    <w:p w14:paraId="051AEAFB" w14:textId="77777777" w:rsidR="00354E02" w:rsidRPr="00733936" w:rsidRDefault="00354E02" w:rsidP="00354E02">
      <w:pPr>
        <w:jc w:val="center"/>
        <w:rPr>
          <w:rFonts w:asciiTheme="minorHAnsi" w:hAnsiTheme="minorHAnsi" w:cstheme="minorHAnsi"/>
          <w:sz w:val="28"/>
          <w:szCs w:val="28"/>
        </w:rPr>
      </w:pPr>
    </w:p>
    <w:p w14:paraId="74B5586D" w14:textId="77777777" w:rsidR="00354E02" w:rsidRPr="00733936" w:rsidRDefault="00354E02" w:rsidP="00354E02">
      <w:pPr>
        <w:jc w:val="center"/>
        <w:rPr>
          <w:rFonts w:asciiTheme="minorHAnsi" w:hAnsiTheme="minorHAnsi" w:cstheme="minorHAnsi"/>
          <w:sz w:val="28"/>
          <w:szCs w:val="28"/>
        </w:rPr>
      </w:pPr>
    </w:p>
    <w:p w14:paraId="6C0E451B" w14:textId="5AC365CD" w:rsidR="00354E02" w:rsidRDefault="00D279D9" w:rsidP="00354E02">
      <w:pPr>
        <w:jc w:val="center"/>
        <w:rPr>
          <w:rFonts w:asciiTheme="minorHAnsi" w:hAnsiTheme="minorHAnsi" w:cstheme="minorHAnsi"/>
          <w:b/>
          <w:bCs/>
          <w:sz w:val="28"/>
          <w:szCs w:val="28"/>
        </w:rPr>
      </w:pPr>
      <w:r w:rsidRPr="00D279D9">
        <w:rPr>
          <w:rFonts w:asciiTheme="minorHAnsi" w:hAnsiTheme="minorHAnsi" w:cstheme="minorHAnsi"/>
          <w:b/>
          <w:bCs/>
          <w:sz w:val="28"/>
          <w:szCs w:val="28"/>
        </w:rPr>
        <w:t>Final Project</w:t>
      </w:r>
    </w:p>
    <w:p w14:paraId="48A50A8C" w14:textId="77777777" w:rsidR="00B20034" w:rsidRPr="00D279D9" w:rsidRDefault="00B20034" w:rsidP="00354E02">
      <w:pPr>
        <w:jc w:val="center"/>
        <w:rPr>
          <w:rFonts w:asciiTheme="minorHAnsi" w:hAnsiTheme="minorHAnsi" w:cstheme="minorHAnsi"/>
          <w:b/>
          <w:bCs/>
          <w:sz w:val="28"/>
          <w:szCs w:val="28"/>
        </w:rPr>
      </w:pPr>
    </w:p>
    <w:p w14:paraId="7A7E1238" w14:textId="46A8734D" w:rsidR="00354E02" w:rsidRPr="00733936" w:rsidRDefault="00D279D9" w:rsidP="00354E02">
      <w:pPr>
        <w:jc w:val="center"/>
        <w:rPr>
          <w:rFonts w:asciiTheme="minorHAnsi" w:hAnsiTheme="minorHAnsi" w:cstheme="minorHAnsi"/>
          <w:sz w:val="28"/>
          <w:szCs w:val="28"/>
        </w:rPr>
      </w:pPr>
      <w:r>
        <w:rPr>
          <w:rFonts w:asciiTheme="minorHAnsi" w:hAnsiTheme="minorHAnsi" w:cstheme="minorHAnsi"/>
          <w:sz w:val="28"/>
          <w:szCs w:val="28"/>
        </w:rPr>
        <w:t>PID Light Tracker using Arduino</w:t>
      </w:r>
    </w:p>
    <w:p w14:paraId="518DE075" w14:textId="77777777" w:rsidR="00354E02" w:rsidRPr="00733936" w:rsidRDefault="00354E02" w:rsidP="00354E02">
      <w:pPr>
        <w:jc w:val="center"/>
        <w:rPr>
          <w:rFonts w:asciiTheme="minorHAnsi" w:hAnsiTheme="minorHAnsi" w:cstheme="minorHAnsi"/>
          <w:sz w:val="28"/>
          <w:szCs w:val="28"/>
        </w:rPr>
      </w:pPr>
    </w:p>
    <w:p w14:paraId="4AE8DAEB" w14:textId="77777777" w:rsidR="00354E02" w:rsidRPr="00733936" w:rsidRDefault="00354E02" w:rsidP="00354E02">
      <w:pPr>
        <w:jc w:val="center"/>
        <w:rPr>
          <w:rFonts w:asciiTheme="minorHAnsi" w:hAnsiTheme="minorHAnsi" w:cstheme="minorHAnsi"/>
          <w:sz w:val="28"/>
          <w:szCs w:val="28"/>
        </w:rPr>
      </w:pPr>
    </w:p>
    <w:p w14:paraId="4355C7F5" w14:textId="77777777" w:rsidR="005024E7" w:rsidRDefault="005024E7" w:rsidP="00354E02">
      <w:pPr>
        <w:jc w:val="center"/>
        <w:rPr>
          <w:rFonts w:asciiTheme="minorHAnsi" w:hAnsiTheme="minorHAnsi" w:cstheme="minorHAnsi"/>
          <w:sz w:val="28"/>
          <w:szCs w:val="28"/>
        </w:rPr>
      </w:pPr>
    </w:p>
    <w:p w14:paraId="5E57F8C4" w14:textId="77777777" w:rsidR="00833701" w:rsidRPr="00733936" w:rsidRDefault="00833701" w:rsidP="00354E02">
      <w:pPr>
        <w:jc w:val="center"/>
        <w:rPr>
          <w:rFonts w:asciiTheme="minorHAnsi" w:hAnsiTheme="minorHAnsi" w:cstheme="minorHAnsi"/>
          <w:sz w:val="28"/>
          <w:szCs w:val="28"/>
        </w:rPr>
      </w:pPr>
    </w:p>
    <w:p w14:paraId="7FEFC81A" w14:textId="374C231F" w:rsidR="00354E02" w:rsidRPr="00733936" w:rsidRDefault="00354E02" w:rsidP="00D279D9">
      <w:pPr>
        <w:rPr>
          <w:rFonts w:asciiTheme="minorHAnsi" w:hAnsiTheme="minorHAnsi" w:cstheme="minorHAnsi"/>
          <w:b/>
          <w:bCs/>
          <w:sz w:val="28"/>
          <w:szCs w:val="28"/>
        </w:rPr>
      </w:pPr>
    </w:p>
    <w:p w14:paraId="2CDC89D4" w14:textId="6AF53C79" w:rsidR="00354E02" w:rsidRDefault="00354E02" w:rsidP="00354E02">
      <w:pPr>
        <w:jc w:val="center"/>
        <w:rPr>
          <w:rFonts w:asciiTheme="minorHAnsi" w:hAnsiTheme="minorHAnsi" w:cstheme="minorHAnsi"/>
          <w:sz w:val="28"/>
          <w:szCs w:val="28"/>
        </w:rPr>
      </w:pPr>
      <w:r w:rsidRPr="00733936">
        <w:rPr>
          <w:rFonts w:asciiTheme="minorHAnsi" w:hAnsiTheme="minorHAnsi" w:cstheme="minorHAnsi"/>
          <w:sz w:val="28"/>
          <w:szCs w:val="28"/>
        </w:rPr>
        <w:t xml:space="preserve">Rami Kronbi </w:t>
      </w:r>
      <w:r w:rsidR="00D279D9">
        <w:rPr>
          <w:rFonts w:asciiTheme="minorHAnsi" w:hAnsiTheme="minorHAnsi" w:cstheme="minorHAnsi"/>
          <w:sz w:val="28"/>
          <w:szCs w:val="28"/>
        </w:rPr>
        <w:t>-</w:t>
      </w:r>
      <w:r w:rsidRPr="00733936">
        <w:rPr>
          <w:rFonts w:asciiTheme="minorHAnsi" w:hAnsiTheme="minorHAnsi" w:cstheme="minorHAnsi"/>
          <w:sz w:val="28"/>
          <w:szCs w:val="28"/>
        </w:rPr>
        <w:t xml:space="preserve"> 20210359 </w:t>
      </w:r>
    </w:p>
    <w:p w14:paraId="4FF8F1A3" w14:textId="7864250F" w:rsidR="00D279D9" w:rsidRPr="00733936" w:rsidRDefault="00D279D9" w:rsidP="00354E02">
      <w:pPr>
        <w:jc w:val="center"/>
        <w:rPr>
          <w:rFonts w:asciiTheme="minorHAnsi" w:hAnsiTheme="minorHAnsi" w:cstheme="minorHAnsi"/>
          <w:sz w:val="28"/>
          <w:szCs w:val="28"/>
        </w:rPr>
      </w:pPr>
      <w:r>
        <w:rPr>
          <w:rFonts w:asciiTheme="minorHAnsi" w:hAnsiTheme="minorHAnsi" w:cstheme="minorHAnsi"/>
          <w:sz w:val="28"/>
          <w:szCs w:val="28"/>
        </w:rPr>
        <w:t xml:space="preserve">Wassim Ghaddar - </w:t>
      </w:r>
      <w:r w:rsidRPr="00D279D9">
        <w:rPr>
          <w:rFonts w:asciiTheme="minorHAnsi" w:hAnsiTheme="minorHAnsi" w:cstheme="minorHAnsi"/>
          <w:sz w:val="28"/>
          <w:szCs w:val="28"/>
          <w:shd w:val="clear" w:color="auto" w:fill="FFFFFF"/>
        </w:rPr>
        <w:t>20210586</w:t>
      </w:r>
    </w:p>
    <w:p w14:paraId="586639C9" w14:textId="77777777" w:rsidR="00354E02" w:rsidRPr="00733936" w:rsidRDefault="00354E02" w:rsidP="00354E02">
      <w:pPr>
        <w:jc w:val="center"/>
        <w:rPr>
          <w:rFonts w:asciiTheme="minorHAnsi" w:hAnsiTheme="minorHAnsi" w:cstheme="minorHAnsi"/>
          <w:sz w:val="28"/>
          <w:szCs w:val="28"/>
        </w:rPr>
      </w:pPr>
    </w:p>
    <w:p w14:paraId="64C3B580" w14:textId="77777777" w:rsidR="00354E02" w:rsidRPr="00733936" w:rsidRDefault="00354E02" w:rsidP="00354E02">
      <w:pPr>
        <w:jc w:val="center"/>
        <w:rPr>
          <w:rFonts w:asciiTheme="minorHAnsi" w:hAnsiTheme="minorHAnsi" w:cstheme="minorHAnsi"/>
          <w:sz w:val="28"/>
          <w:szCs w:val="28"/>
        </w:rPr>
      </w:pPr>
    </w:p>
    <w:p w14:paraId="4316D567" w14:textId="77777777" w:rsidR="00354E02" w:rsidRPr="00733936" w:rsidRDefault="00354E02" w:rsidP="00354E02">
      <w:pPr>
        <w:jc w:val="center"/>
        <w:rPr>
          <w:rFonts w:asciiTheme="minorHAnsi" w:hAnsiTheme="minorHAnsi" w:cstheme="minorHAnsi"/>
          <w:sz w:val="28"/>
          <w:szCs w:val="28"/>
        </w:rPr>
      </w:pPr>
    </w:p>
    <w:p w14:paraId="06CB4F73" w14:textId="77777777" w:rsidR="005024E7" w:rsidRPr="00733936" w:rsidRDefault="005024E7" w:rsidP="00354E02">
      <w:pPr>
        <w:jc w:val="center"/>
        <w:rPr>
          <w:rFonts w:asciiTheme="minorHAnsi" w:hAnsiTheme="minorHAnsi" w:cstheme="minorHAnsi"/>
          <w:sz w:val="28"/>
          <w:szCs w:val="28"/>
        </w:rPr>
      </w:pPr>
    </w:p>
    <w:p w14:paraId="451F97E6" w14:textId="77777777" w:rsidR="005024E7" w:rsidRPr="00733936" w:rsidRDefault="005024E7" w:rsidP="00354E02">
      <w:pPr>
        <w:jc w:val="center"/>
        <w:rPr>
          <w:rFonts w:asciiTheme="minorHAnsi" w:hAnsiTheme="minorHAnsi" w:cstheme="minorHAnsi"/>
          <w:sz w:val="28"/>
          <w:szCs w:val="28"/>
        </w:rPr>
      </w:pPr>
    </w:p>
    <w:p w14:paraId="5E05AB74" w14:textId="039EC852" w:rsidR="00354E02" w:rsidRPr="00733936" w:rsidRDefault="00354E02" w:rsidP="00354E02">
      <w:pPr>
        <w:jc w:val="center"/>
        <w:rPr>
          <w:rFonts w:asciiTheme="minorHAnsi" w:hAnsiTheme="minorHAnsi" w:cstheme="minorHAnsi"/>
          <w:b/>
          <w:bCs/>
          <w:sz w:val="28"/>
          <w:szCs w:val="28"/>
        </w:rPr>
      </w:pPr>
    </w:p>
    <w:p w14:paraId="1A8F7595" w14:textId="32DDD771" w:rsidR="00354E02" w:rsidRPr="00733936" w:rsidRDefault="00864682" w:rsidP="00354E02">
      <w:pPr>
        <w:jc w:val="center"/>
        <w:rPr>
          <w:rFonts w:asciiTheme="minorHAnsi" w:hAnsiTheme="minorHAnsi" w:cstheme="minorHAnsi"/>
          <w:sz w:val="28"/>
          <w:szCs w:val="28"/>
        </w:rPr>
      </w:pPr>
      <w:r w:rsidRPr="00733936">
        <w:rPr>
          <w:rFonts w:asciiTheme="minorHAnsi" w:hAnsiTheme="minorHAnsi" w:cstheme="minorHAnsi"/>
          <w:sz w:val="28"/>
          <w:szCs w:val="28"/>
        </w:rPr>
        <w:t>Dr. Ahmad Koubeisi</w:t>
      </w:r>
    </w:p>
    <w:p w14:paraId="0C9E92F3" w14:textId="77777777" w:rsidR="00354E02" w:rsidRPr="00733936" w:rsidRDefault="00354E02" w:rsidP="00354E02">
      <w:pPr>
        <w:jc w:val="center"/>
        <w:rPr>
          <w:rFonts w:asciiTheme="minorHAnsi" w:hAnsiTheme="minorHAnsi" w:cstheme="minorHAnsi"/>
          <w:sz w:val="28"/>
          <w:szCs w:val="28"/>
        </w:rPr>
      </w:pPr>
    </w:p>
    <w:p w14:paraId="3A782222" w14:textId="43959EB1" w:rsidR="00354E02" w:rsidRPr="00733936" w:rsidRDefault="00354E02" w:rsidP="00354E02">
      <w:pPr>
        <w:jc w:val="center"/>
        <w:rPr>
          <w:rFonts w:asciiTheme="minorHAnsi" w:hAnsiTheme="minorHAnsi" w:cstheme="minorHAnsi"/>
          <w:sz w:val="28"/>
          <w:szCs w:val="28"/>
        </w:rPr>
      </w:pPr>
    </w:p>
    <w:p w14:paraId="2DC2527C" w14:textId="77777777" w:rsidR="00354E02" w:rsidRPr="00733936" w:rsidRDefault="00354E02" w:rsidP="00354E02">
      <w:pPr>
        <w:jc w:val="center"/>
        <w:rPr>
          <w:rFonts w:asciiTheme="minorHAnsi" w:hAnsiTheme="minorHAnsi" w:cstheme="minorHAnsi"/>
          <w:sz w:val="28"/>
          <w:szCs w:val="28"/>
        </w:rPr>
      </w:pPr>
    </w:p>
    <w:p w14:paraId="3444310D" w14:textId="77777777" w:rsidR="005024E7" w:rsidRPr="00733936" w:rsidRDefault="005024E7" w:rsidP="00354E02">
      <w:pPr>
        <w:jc w:val="center"/>
        <w:rPr>
          <w:rFonts w:asciiTheme="minorHAnsi" w:hAnsiTheme="minorHAnsi" w:cstheme="minorHAnsi"/>
          <w:sz w:val="28"/>
          <w:szCs w:val="28"/>
        </w:rPr>
      </w:pPr>
    </w:p>
    <w:p w14:paraId="0E26AD2B" w14:textId="77777777" w:rsidR="005024E7" w:rsidRPr="00733936" w:rsidRDefault="005024E7" w:rsidP="00354E02">
      <w:pPr>
        <w:jc w:val="center"/>
        <w:rPr>
          <w:rFonts w:asciiTheme="minorHAnsi" w:hAnsiTheme="minorHAnsi" w:cstheme="minorHAnsi"/>
          <w:sz w:val="28"/>
          <w:szCs w:val="28"/>
        </w:rPr>
      </w:pPr>
    </w:p>
    <w:p w14:paraId="03B12CBE" w14:textId="77777777" w:rsidR="005024E7" w:rsidRPr="00733936" w:rsidRDefault="005024E7" w:rsidP="00354E02">
      <w:pPr>
        <w:jc w:val="center"/>
        <w:rPr>
          <w:rFonts w:asciiTheme="minorHAnsi" w:hAnsiTheme="minorHAnsi" w:cstheme="minorHAnsi"/>
          <w:sz w:val="28"/>
          <w:szCs w:val="28"/>
        </w:rPr>
      </w:pPr>
    </w:p>
    <w:p w14:paraId="1EA4779F" w14:textId="77777777" w:rsidR="005024E7" w:rsidRPr="00733936" w:rsidRDefault="005024E7" w:rsidP="00354E02">
      <w:pPr>
        <w:jc w:val="center"/>
        <w:rPr>
          <w:rFonts w:asciiTheme="minorHAnsi" w:hAnsiTheme="minorHAnsi" w:cstheme="minorHAnsi"/>
          <w:sz w:val="28"/>
          <w:szCs w:val="28"/>
        </w:rPr>
      </w:pPr>
    </w:p>
    <w:p w14:paraId="28C0200E" w14:textId="77777777" w:rsidR="005024E7" w:rsidRPr="00733936" w:rsidRDefault="005024E7" w:rsidP="00354E02">
      <w:pPr>
        <w:jc w:val="center"/>
        <w:rPr>
          <w:rFonts w:asciiTheme="minorHAnsi" w:hAnsiTheme="minorHAnsi" w:cstheme="minorHAnsi"/>
          <w:sz w:val="28"/>
          <w:szCs w:val="28"/>
        </w:rPr>
      </w:pPr>
    </w:p>
    <w:p w14:paraId="5D56E787" w14:textId="77777777" w:rsidR="005024E7" w:rsidRPr="00733936" w:rsidRDefault="005024E7" w:rsidP="00354E02">
      <w:pPr>
        <w:jc w:val="center"/>
        <w:rPr>
          <w:rFonts w:asciiTheme="minorHAnsi" w:hAnsiTheme="minorHAnsi" w:cstheme="minorHAnsi"/>
          <w:sz w:val="28"/>
          <w:szCs w:val="28"/>
        </w:rPr>
      </w:pPr>
    </w:p>
    <w:p w14:paraId="244C0BAC" w14:textId="77777777" w:rsidR="005024E7" w:rsidRPr="00733936" w:rsidRDefault="005024E7" w:rsidP="00E20EDD">
      <w:pPr>
        <w:rPr>
          <w:rFonts w:asciiTheme="minorHAnsi" w:hAnsiTheme="minorHAnsi" w:cstheme="minorHAnsi"/>
          <w:sz w:val="28"/>
          <w:szCs w:val="28"/>
        </w:rPr>
      </w:pPr>
    </w:p>
    <w:p w14:paraId="6129C467" w14:textId="77777777" w:rsidR="005024E7" w:rsidRPr="00733936" w:rsidRDefault="005024E7" w:rsidP="00354E02">
      <w:pPr>
        <w:jc w:val="center"/>
        <w:rPr>
          <w:rFonts w:asciiTheme="minorHAnsi" w:hAnsiTheme="minorHAnsi" w:cstheme="minorHAnsi"/>
          <w:sz w:val="28"/>
          <w:szCs w:val="28"/>
        </w:rPr>
      </w:pPr>
    </w:p>
    <w:p w14:paraId="12E33A9D" w14:textId="3F946419" w:rsidR="00354E02" w:rsidRPr="00733936" w:rsidRDefault="00354E02" w:rsidP="00354E02">
      <w:pPr>
        <w:jc w:val="center"/>
        <w:rPr>
          <w:rFonts w:asciiTheme="minorHAnsi" w:hAnsiTheme="minorHAnsi" w:cstheme="minorHAnsi"/>
          <w:sz w:val="28"/>
          <w:szCs w:val="28"/>
        </w:rPr>
      </w:pPr>
      <w:r w:rsidRPr="00733936">
        <w:rPr>
          <w:rFonts w:asciiTheme="minorHAnsi" w:hAnsiTheme="minorHAnsi" w:cstheme="minorHAnsi"/>
          <w:sz w:val="28"/>
          <w:szCs w:val="28"/>
        </w:rPr>
        <w:t>[</w:t>
      </w:r>
      <w:r w:rsidR="00FE368B">
        <w:rPr>
          <w:rFonts w:asciiTheme="minorHAnsi" w:hAnsiTheme="minorHAnsi" w:cstheme="minorHAnsi"/>
          <w:sz w:val="28"/>
          <w:szCs w:val="28"/>
        </w:rPr>
        <w:t xml:space="preserve">December </w:t>
      </w:r>
      <w:r w:rsidR="0018578B" w:rsidRPr="0018578B">
        <w:rPr>
          <w:rFonts w:asciiTheme="minorHAnsi" w:hAnsiTheme="minorHAnsi" w:cstheme="minorHAnsi"/>
          <w:sz w:val="28"/>
          <w:szCs w:val="28"/>
        </w:rPr>
        <w:t>13</w:t>
      </w:r>
      <w:r w:rsidR="001828F3">
        <w:rPr>
          <w:rFonts w:asciiTheme="minorHAnsi" w:hAnsiTheme="minorHAnsi" w:cstheme="minorHAnsi"/>
          <w:sz w:val="28"/>
          <w:szCs w:val="28"/>
        </w:rPr>
        <w:t xml:space="preserve">, </w:t>
      </w:r>
      <w:r w:rsidR="00FE368B">
        <w:rPr>
          <w:rFonts w:asciiTheme="minorHAnsi" w:hAnsiTheme="minorHAnsi" w:cstheme="minorHAnsi"/>
          <w:sz w:val="28"/>
          <w:szCs w:val="28"/>
        </w:rPr>
        <w:t>2023</w:t>
      </w:r>
      <w:r w:rsidRPr="00733936">
        <w:rPr>
          <w:rFonts w:asciiTheme="minorHAnsi" w:hAnsiTheme="minorHAnsi" w:cstheme="minorHAnsi"/>
          <w:sz w:val="28"/>
          <w:szCs w:val="28"/>
        </w:rPr>
        <w:t>]</w:t>
      </w:r>
    </w:p>
    <w:p w14:paraId="2E27DECA" w14:textId="5B9BE406" w:rsidR="00973BD5" w:rsidRDefault="00973BD5">
      <w:pPr>
        <w:suppressAutoHyphens w:val="0"/>
        <w:overflowPunct/>
        <w:autoSpaceDE/>
        <w:autoSpaceDN/>
        <w:adjustRightInd/>
        <w:jc w:val="left"/>
        <w:textAlignment w:val="auto"/>
        <w:rPr>
          <w:rFonts w:asciiTheme="minorHAnsi" w:hAnsiTheme="minorHAnsi" w:cstheme="minorHAnsi"/>
          <w:b/>
          <w:sz w:val="24"/>
          <w:szCs w:val="24"/>
        </w:rPr>
      </w:pPr>
      <w:r>
        <w:rPr>
          <w:rFonts w:asciiTheme="minorHAnsi" w:hAnsiTheme="minorHAnsi" w:cstheme="minorHAnsi"/>
          <w:b/>
          <w:sz w:val="24"/>
          <w:szCs w:val="24"/>
        </w:rPr>
        <w:br w:type="page"/>
      </w:r>
    </w:p>
    <w:sdt>
      <w:sdtPr>
        <w:rPr>
          <w:rFonts w:ascii="Times New Roman" w:eastAsia="Times New Roman" w:hAnsi="Times New Roman" w:cs="Times New Roman"/>
          <w:color w:val="auto"/>
          <w:kern w:val="14"/>
          <w:sz w:val="20"/>
          <w:szCs w:val="20"/>
        </w:rPr>
        <w:id w:val="55838383"/>
        <w:docPartObj>
          <w:docPartGallery w:val="Table of Contents"/>
          <w:docPartUnique/>
        </w:docPartObj>
      </w:sdtPr>
      <w:sdtEndPr>
        <w:rPr>
          <w:rFonts w:asciiTheme="minorHAnsi" w:hAnsiTheme="minorHAnsi" w:cstheme="minorHAnsi"/>
          <w:b/>
          <w:bCs/>
          <w:noProof/>
          <w:sz w:val="28"/>
          <w:szCs w:val="28"/>
        </w:rPr>
      </w:sdtEndPr>
      <w:sdtContent>
        <w:p w14:paraId="22F81B15" w14:textId="77777777" w:rsidR="006255AB" w:rsidRDefault="006255AB">
          <w:pPr>
            <w:pStyle w:val="TOCHeading"/>
          </w:pPr>
        </w:p>
        <w:p w14:paraId="4A9AC79F" w14:textId="52625F8A" w:rsidR="00973BD5" w:rsidRPr="00631437" w:rsidRDefault="00973BD5">
          <w:pPr>
            <w:pStyle w:val="TOCHeading"/>
            <w:rPr>
              <w:rFonts w:asciiTheme="minorHAnsi" w:hAnsiTheme="minorHAnsi" w:cstheme="minorHAnsi"/>
            </w:rPr>
          </w:pPr>
          <w:r w:rsidRPr="00631437">
            <w:rPr>
              <w:rFonts w:asciiTheme="minorHAnsi" w:hAnsiTheme="minorHAnsi" w:cstheme="minorHAnsi"/>
            </w:rPr>
            <w:t>Table of Contents</w:t>
          </w:r>
        </w:p>
        <w:p w14:paraId="28B77BD9" w14:textId="51CDB504" w:rsidR="00287384" w:rsidRPr="00287384" w:rsidRDefault="00973BD5">
          <w:pPr>
            <w:pStyle w:val="TOC1"/>
            <w:tabs>
              <w:tab w:val="right" w:leader="dot" w:pos="9530"/>
            </w:tabs>
            <w:rPr>
              <w:rFonts w:ascii="Calibri" w:eastAsiaTheme="minorEastAsia" w:hAnsi="Calibri" w:cs="Calibri"/>
              <w:noProof/>
              <w:kern w:val="2"/>
              <w:sz w:val="28"/>
              <w:szCs w:val="28"/>
              <w14:ligatures w14:val="standardContextual"/>
            </w:rPr>
          </w:pPr>
          <w:r w:rsidRPr="00171A5A">
            <w:rPr>
              <w:rFonts w:asciiTheme="minorHAnsi" w:hAnsiTheme="minorHAnsi" w:cstheme="minorHAnsi"/>
              <w:sz w:val="28"/>
              <w:szCs w:val="28"/>
            </w:rPr>
            <w:fldChar w:fldCharType="begin"/>
          </w:r>
          <w:r w:rsidRPr="00171A5A">
            <w:rPr>
              <w:rFonts w:asciiTheme="minorHAnsi" w:hAnsiTheme="minorHAnsi" w:cstheme="minorHAnsi"/>
              <w:sz w:val="28"/>
              <w:szCs w:val="28"/>
            </w:rPr>
            <w:instrText xml:space="preserve"> TOC \o "1-3" \h \z \u </w:instrText>
          </w:r>
          <w:r w:rsidRPr="00171A5A">
            <w:rPr>
              <w:rFonts w:asciiTheme="minorHAnsi" w:hAnsiTheme="minorHAnsi" w:cstheme="minorHAnsi"/>
              <w:sz w:val="28"/>
              <w:szCs w:val="28"/>
            </w:rPr>
            <w:fldChar w:fldCharType="separate"/>
          </w:r>
          <w:hyperlink w:anchor="_Toc153235315" w:history="1">
            <w:r w:rsidR="00287384" w:rsidRPr="00287384">
              <w:rPr>
                <w:rStyle w:val="Hyperlink"/>
                <w:rFonts w:ascii="Calibri" w:hAnsi="Calibri" w:cs="Calibri"/>
                <w:noProof/>
                <w:sz w:val="28"/>
                <w:szCs w:val="28"/>
              </w:rPr>
              <w:t>Project Description</w:t>
            </w:r>
            <w:r w:rsidR="00287384" w:rsidRPr="00287384">
              <w:rPr>
                <w:rFonts w:ascii="Calibri" w:hAnsi="Calibri" w:cs="Calibri"/>
                <w:noProof/>
                <w:webHidden/>
                <w:sz w:val="28"/>
                <w:szCs w:val="28"/>
              </w:rPr>
              <w:tab/>
            </w:r>
            <w:r w:rsidR="00287384" w:rsidRPr="00287384">
              <w:rPr>
                <w:rFonts w:ascii="Calibri" w:hAnsi="Calibri" w:cs="Calibri"/>
                <w:noProof/>
                <w:webHidden/>
                <w:sz w:val="28"/>
                <w:szCs w:val="28"/>
              </w:rPr>
              <w:fldChar w:fldCharType="begin"/>
            </w:r>
            <w:r w:rsidR="00287384" w:rsidRPr="00287384">
              <w:rPr>
                <w:rFonts w:ascii="Calibri" w:hAnsi="Calibri" w:cs="Calibri"/>
                <w:noProof/>
                <w:webHidden/>
                <w:sz w:val="28"/>
                <w:szCs w:val="28"/>
              </w:rPr>
              <w:instrText xml:space="preserve"> PAGEREF _Toc153235315 \h </w:instrText>
            </w:r>
            <w:r w:rsidR="00287384" w:rsidRPr="00287384">
              <w:rPr>
                <w:rFonts w:ascii="Calibri" w:hAnsi="Calibri" w:cs="Calibri"/>
                <w:noProof/>
                <w:webHidden/>
                <w:sz w:val="28"/>
                <w:szCs w:val="28"/>
              </w:rPr>
            </w:r>
            <w:r w:rsidR="00287384" w:rsidRPr="00287384">
              <w:rPr>
                <w:rFonts w:ascii="Calibri" w:hAnsi="Calibri" w:cs="Calibri"/>
                <w:noProof/>
                <w:webHidden/>
                <w:sz w:val="28"/>
                <w:szCs w:val="28"/>
              </w:rPr>
              <w:fldChar w:fldCharType="separate"/>
            </w:r>
            <w:r w:rsidR="00287384" w:rsidRPr="00287384">
              <w:rPr>
                <w:rFonts w:ascii="Calibri" w:hAnsi="Calibri" w:cs="Calibri"/>
                <w:noProof/>
                <w:webHidden/>
                <w:sz w:val="28"/>
                <w:szCs w:val="28"/>
              </w:rPr>
              <w:t>3</w:t>
            </w:r>
            <w:r w:rsidR="00287384" w:rsidRPr="00287384">
              <w:rPr>
                <w:rFonts w:ascii="Calibri" w:hAnsi="Calibri" w:cs="Calibri"/>
                <w:noProof/>
                <w:webHidden/>
                <w:sz w:val="28"/>
                <w:szCs w:val="28"/>
              </w:rPr>
              <w:fldChar w:fldCharType="end"/>
            </w:r>
          </w:hyperlink>
        </w:p>
        <w:p w14:paraId="2A1FB33F" w14:textId="43559CCE" w:rsidR="00287384" w:rsidRPr="00287384" w:rsidRDefault="00000000" w:rsidP="00287384">
          <w:pPr>
            <w:pStyle w:val="TOC1"/>
            <w:tabs>
              <w:tab w:val="right" w:leader="dot" w:pos="9530"/>
            </w:tabs>
            <w:rPr>
              <w:rFonts w:ascii="Calibri" w:eastAsiaTheme="minorEastAsia" w:hAnsi="Calibri" w:cs="Calibri"/>
              <w:noProof/>
              <w:kern w:val="2"/>
              <w:sz w:val="28"/>
              <w:szCs w:val="28"/>
              <w14:ligatures w14:val="standardContextual"/>
            </w:rPr>
          </w:pPr>
          <w:hyperlink w:anchor="_Toc153235316" w:history="1">
            <w:r w:rsidR="00287384" w:rsidRPr="00287384">
              <w:rPr>
                <w:rStyle w:val="Hyperlink"/>
                <w:rFonts w:ascii="Calibri" w:hAnsi="Calibri" w:cs="Calibri"/>
                <w:noProof/>
                <w:sz w:val="28"/>
                <w:szCs w:val="28"/>
              </w:rPr>
              <w:t>Functional Specifications</w:t>
            </w:r>
            <w:r w:rsidR="00287384" w:rsidRPr="00287384">
              <w:rPr>
                <w:rFonts w:ascii="Calibri" w:hAnsi="Calibri" w:cs="Calibri"/>
                <w:noProof/>
                <w:webHidden/>
                <w:sz w:val="28"/>
                <w:szCs w:val="28"/>
              </w:rPr>
              <w:tab/>
            </w:r>
            <w:r w:rsidR="00287384" w:rsidRPr="00287384">
              <w:rPr>
                <w:rFonts w:ascii="Calibri" w:hAnsi="Calibri" w:cs="Calibri"/>
                <w:noProof/>
                <w:webHidden/>
                <w:sz w:val="28"/>
                <w:szCs w:val="28"/>
              </w:rPr>
              <w:fldChar w:fldCharType="begin"/>
            </w:r>
            <w:r w:rsidR="00287384" w:rsidRPr="00287384">
              <w:rPr>
                <w:rFonts w:ascii="Calibri" w:hAnsi="Calibri" w:cs="Calibri"/>
                <w:noProof/>
                <w:webHidden/>
                <w:sz w:val="28"/>
                <w:szCs w:val="28"/>
              </w:rPr>
              <w:instrText xml:space="preserve"> PAGEREF _Toc153235316 \h </w:instrText>
            </w:r>
            <w:r w:rsidR="00287384" w:rsidRPr="00287384">
              <w:rPr>
                <w:rFonts w:ascii="Calibri" w:hAnsi="Calibri" w:cs="Calibri"/>
                <w:noProof/>
                <w:webHidden/>
                <w:sz w:val="28"/>
                <w:szCs w:val="28"/>
              </w:rPr>
            </w:r>
            <w:r w:rsidR="00287384" w:rsidRPr="00287384">
              <w:rPr>
                <w:rFonts w:ascii="Calibri" w:hAnsi="Calibri" w:cs="Calibri"/>
                <w:noProof/>
                <w:webHidden/>
                <w:sz w:val="28"/>
                <w:szCs w:val="28"/>
              </w:rPr>
              <w:fldChar w:fldCharType="separate"/>
            </w:r>
            <w:r w:rsidR="00287384" w:rsidRPr="00287384">
              <w:rPr>
                <w:rFonts w:ascii="Calibri" w:hAnsi="Calibri" w:cs="Calibri"/>
                <w:noProof/>
                <w:webHidden/>
                <w:sz w:val="28"/>
                <w:szCs w:val="28"/>
              </w:rPr>
              <w:t>3</w:t>
            </w:r>
            <w:r w:rsidR="00287384" w:rsidRPr="00287384">
              <w:rPr>
                <w:rFonts w:ascii="Calibri" w:hAnsi="Calibri" w:cs="Calibri"/>
                <w:noProof/>
                <w:webHidden/>
                <w:sz w:val="28"/>
                <w:szCs w:val="28"/>
              </w:rPr>
              <w:fldChar w:fldCharType="end"/>
            </w:r>
          </w:hyperlink>
        </w:p>
        <w:p w14:paraId="1D2C358E" w14:textId="20389D00" w:rsidR="00287384" w:rsidRPr="00287384" w:rsidRDefault="00000000">
          <w:pPr>
            <w:pStyle w:val="TOC1"/>
            <w:tabs>
              <w:tab w:val="right" w:leader="dot" w:pos="9530"/>
            </w:tabs>
            <w:rPr>
              <w:rFonts w:ascii="Calibri" w:eastAsiaTheme="minorEastAsia" w:hAnsi="Calibri" w:cs="Calibri"/>
              <w:noProof/>
              <w:kern w:val="2"/>
              <w:sz w:val="28"/>
              <w:szCs w:val="28"/>
              <w14:ligatures w14:val="standardContextual"/>
            </w:rPr>
          </w:pPr>
          <w:hyperlink w:anchor="_Toc153235322" w:history="1">
            <w:r w:rsidR="00287384" w:rsidRPr="00287384">
              <w:rPr>
                <w:rStyle w:val="Hyperlink"/>
                <w:rFonts w:ascii="Calibri" w:hAnsi="Calibri" w:cs="Calibri"/>
                <w:noProof/>
                <w:sz w:val="28"/>
                <w:szCs w:val="28"/>
              </w:rPr>
              <w:t>Block Diagram</w:t>
            </w:r>
            <w:r w:rsidR="00287384" w:rsidRPr="00287384">
              <w:rPr>
                <w:rFonts w:ascii="Calibri" w:hAnsi="Calibri" w:cs="Calibri"/>
                <w:noProof/>
                <w:webHidden/>
                <w:sz w:val="28"/>
                <w:szCs w:val="28"/>
              </w:rPr>
              <w:tab/>
            </w:r>
            <w:r w:rsidR="00287384" w:rsidRPr="00287384">
              <w:rPr>
                <w:rFonts w:ascii="Calibri" w:hAnsi="Calibri" w:cs="Calibri"/>
                <w:noProof/>
                <w:webHidden/>
                <w:sz w:val="28"/>
                <w:szCs w:val="28"/>
              </w:rPr>
              <w:fldChar w:fldCharType="begin"/>
            </w:r>
            <w:r w:rsidR="00287384" w:rsidRPr="00287384">
              <w:rPr>
                <w:rFonts w:ascii="Calibri" w:hAnsi="Calibri" w:cs="Calibri"/>
                <w:noProof/>
                <w:webHidden/>
                <w:sz w:val="28"/>
                <w:szCs w:val="28"/>
              </w:rPr>
              <w:instrText xml:space="preserve"> PAGEREF _Toc153235322 \h </w:instrText>
            </w:r>
            <w:r w:rsidR="00287384" w:rsidRPr="00287384">
              <w:rPr>
                <w:rFonts w:ascii="Calibri" w:hAnsi="Calibri" w:cs="Calibri"/>
                <w:noProof/>
                <w:webHidden/>
                <w:sz w:val="28"/>
                <w:szCs w:val="28"/>
              </w:rPr>
            </w:r>
            <w:r w:rsidR="00287384" w:rsidRPr="00287384">
              <w:rPr>
                <w:rFonts w:ascii="Calibri" w:hAnsi="Calibri" w:cs="Calibri"/>
                <w:noProof/>
                <w:webHidden/>
                <w:sz w:val="28"/>
                <w:szCs w:val="28"/>
              </w:rPr>
              <w:fldChar w:fldCharType="separate"/>
            </w:r>
            <w:r w:rsidR="00287384" w:rsidRPr="00287384">
              <w:rPr>
                <w:rFonts w:ascii="Calibri" w:hAnsi="Calibri" w:cs="Calibri"/>
                <w:noProof/>
                <w:webHidden/>
                <w:sz w:val="28"/>
                <w:szCs w:val="28"/>
              </w:rPr>
              <w:t>5</w:t>
            </w:r>
            <w:r w:rsidR="00287384" w:rsidRPr="00287384">
              <w:rPr>
                <w:rFonts w:ascii="Calibri" w:hAnsi="Calibri" w:cs="Calibri"/>
                <w:noProof/>
                <w:webHidden/>
                <w:sz w:val="28"/>
                <w:szCs w:val="28"/>
              </w:rPr>
              <w:fldChar w:fldCharType="end"/>
            </w:r>
          </w:hyperlink>
        </w:p>
        <w:p w14:paraId="6EB5E955" w14:textId="7617F21A" w:rsidR="00287384" w:rsidRPr="00287384" w:rsidRDefault="00000000" w:rsidP="00287384">
          <w:pPr>
            <w:pStyle w:val="TOC1"/>
            <w:tabs>
              <w:tab w:val="right" w:leader="dot" w:pos="9530"/>
            </w:tabs>
            <w:rPr>
              <w:rFonts w:ascii="Calibri" w:eastAsiaTheme="minorEastAsia" w:hAnsi="Calibri" w:cs="Calibri"/>
              <w:noProof/>
              <w:kern w:val="2"/>
              <w:sz w:val="28"/>
              <w:szCs w:val="28"/>
              <w14:ligatures w14:val="standardContextual"/>
            </w:rPr>
          </w:pPr>
          <w:hyperlink w:anchor="_Toc153235323" w:history="1">
            <w:r w:rsidR="00287384" w:rsidRPr="00287384">
              <w:rPr>
                <w:rStyle w:val="Hyperlink"/>
                <w:rFonts w:ascii="Calibri" w:hAnsi="Calibri" w:cs="Calibri"/>
                <w:noProof/>
                <w:sz w:val="28"/>
                <w:szCs w:val="28"/>
              </w:rPr>
              <w:t>Principle  of Operation</w:t>
            </w:r>
            <w:r w:rsidR="00287384" w:rsidRPr="00287384">
              <w:rPr>
                <w:rFonts w:ascii="Calibri" w:hAnsi="Calibri" w:cs="Calibri"/>
                <w:noProof/>
                <w:webHidden/>
                <w:sz w:val="28"/>
                <w:szCs w:val="28"/>
              </w:rPr>
              <w:tab/>
            </w:r>
            <w:r w:rsidR="00287384" w:rsidRPr="00287384">
              <w:rPr>
                <w:rFonts w:ascii="Calibri" w:hAnsi="Calibri" w:cs="Calibri"/>
                <w:noProof/>
                <w:webHidden/>
                <w:sz w:val="28"/>
                <w:szCs w:val="28"/>
              </w:rPr>
              <w:fldChar w:fldCharType="begin"/>
            </w:r>
            <w:r w:rsidR="00287384" w:rsidRPr="00287384">
              <w:rPr>
                <w:rFonts w:ascii="Calibri" w:hAnsi="Calibri" w:cs="Calibri"/>
                <w:noProof/>
                <w:webHidden/>
                <w:sz w:val="28"/>
                <w:szCs w:val="28"/>
              </w:rPr>
              <w:instrText xml:space="preserve"> PAGEREF _Toc153235323 \h </w:instrText>
            </w:r>
            <w:r w:rsidR="00287384" w:rsidRPr="00287384">
              <w:rPr>
                <w:rFonts w:ascii="Calibri" w:hAnsi="Calibri" w:cs="Calibri"/>
                <w:noProof/>
                <w:webHidden/>
                <w:sz w:val="28"/>
                <w:szCs w:val="28"/>
              </w:rPr>
            </w:r>
            <w:r w:rsidR="00287384" w:rsidRPr="00287384">
              <w:rPr>
                <w:rFonts w:ascii="Calibri" w:hAnsi="Calibri" w:cs="Calibri"/>
                <w:noProof/>
                <w:webHidden/>
                <w:sz w:val="28"/>
                <w:szCs w:val="28"/>
              </w:rPr>
              <w:fldChar w:fldCharType="separate"/>
            </w:r>
            <w:r w:rsidR="00287384" w:rsidRPr="00287384">
              <w:rPr>
                <w:rFonts w:ascii="Calibri" w:hAnsi="Calibri" w:cs="Calibri"/>
                <w:noProof/>
                <w:webHidden/>
                <w:sz w:val="28"/>
                <w:szCs w:val="28"/>
              </w:rPr>
              <w:t>6</w:t>
            </w:r>
            <w:r w:rsidR="00287384" w:rsidRPr="00287384">
              <w:rPr>
                <w:rFonts w:ascii="Calibri" w:hAnsi="Calibri" w:cs="Calibri"/>
                <w:noProof/>
                <w:webHidden/>
                <w:sz w:val="28"/>
                <w:szCs w:val="28"/>
              </w:rPr>
              <w:fldChar w:fldCharType="end"/>
            </w:r>
          </w:hyperlink>
        </w:p>
        <w:p w14:paraId="5317966B" w14:textId="30BAEC9E" w:rsidR="00287384" w:rsidRPr="00287384" w:rsidRDefault="00000000">
          <w:pPr>
            <w:pStyle w:val="TOC1"/>
            <w:tabs>
              <w:tab w:val="right" w:leader="dot" w:pos="9530"/>
            </w:tabs>
            <w:rPr>
              <w:rFonts w:ascii="Calibri" w:eastAsiaTheme="minorEastAsia" w:hAnsi="Calibri" w:cs="Calibri"/>
              <w:noProof/>
              <w:kern w:val="2"/>
              <w:sz w:val="28"/>
              <w:szCs w:val="28"/>
              <w14:ligatures w14:val="standardContextual"/>
            </w:rPr>
          </w:pPr>
          <w:hyperlink w:anchor="_Toc153235330" w:history="1">
            <w:r w:rsidR="00287384" w:rsidRPr="00287384">
              <w:rPr>
                <w:rStyle w:val="Hyperlink"/>
                <w:rFonts w:ascii="Calibri" w:hAnsi="Calibri" w:cs="Calibri"/>
                <w:noProof/>
                <w:sz w:val="28"/>
                <w:szCs w:val="28"/>
              </w:rPr>
              <w:t>Schematic Diagram</w:t>
            </w:r>
            <w:r w:rsidR="00287384" w:rsidRPr="00287384">
              <w:rPr>
                <w:rFonts w:ascii="Calibri" w:hAnsi="Calibri" w:cs="Calibri"/>
                <w:noProof/>
                <w:webHidden/>
                <w:sz w:val="28"/>
                <w:szCs w:val="28"/>
              </w:rPr>
              <w:tab/>
            </w:r>
            <w:r w:rsidR="00287384" w:rsidRPr="00287384">
              <w:rPr>
                <w:rFonts w:ascii="Calibri" w:hAnsi="Calibri" w:cs="Calibri"/>
                <w:noProof/>
                <w:webHidden/>
                <w:sz w:val="28"/>
                <w:szCs w:val="28"/>
              </w:rPr>
              <w:fldChar w:fldCharType="begin"/>
            </w:r>
            <w:r w:rsidR="00287384" w:rsidRPr="00287384">
              <w:rPr>
                <w:rFonts w:ascii="Calibri" w:hAnsi="Calibri" w:cs="Calibri"/>
                <w:noProof/>
                <w:webHidden/>
                <w:sz w:val="28"/>
                <w:szCs w:val="28"/>
              </w:rPr>
              <w:instrText xml:space="preserve"> PAGEREF _Toc153235330 \h </w:instrText>
            </w:r>
            <w:r w:rsidR="00287384" w:rsidRPr="00287384">
              <w:rPr>
                <w:rFonts w:ascii="Calibri" w:hAnsi="Calibri" w:cs="Calibri"/>
                <w:noProof/>
                <w:webHidden/>
                <w:sz w:val="28"/>
                <w:szCs w:val="28"/>
              </w:rPr>
            </w:r>
            <w:r w:rsidR="00287384" w:rsidRPr="00287384">
              <w:rPr>
                <w:rFonts w:ascii="Calibri" w:hAnsi="Calibri" w:cs="Calibri"/>
                <w:noProof/>
                <w:webHidden/>
                <w:sz w:val="28"/>
                <w:szCs w:val="28"/>
              </w:rPr>
              <w:fldChar w:fldCharType="separate"/>
            </w:r>
            <w:r w:rsidR="00287384" w:rsidRPr="00287384">
              <w:rPr>
                <w:rFonts w:ascii="Calibri" w:hAnsi="Calibri" w:cs="Calibri"/>
                <w:noProof/>
                <w:webHidden/>
                <w:sz w:val="28"/>
                <w:szCs w:val="28"/>
              </w:rPr>
              <w:t>8</w:t>
            </w:r>
            <w:r w:rsidR="00287384" w:rsidRPr="00287384">
              <w:rPr>
                <w:rFonts w:ascii="Calibri" w:hAnsi="Calibri" w:cs="Calibri"/>
                <w:noProof/>
                <w:webHidden/>
                <w:sz w:val="28"/>
                <w:szCs w:val="28"/>
              </w:rPr>
              <w:fldChar w:fldCharType="end"/>
            </w:r>
          </w:hyperlink>
        </w:p>
        <w:p w14:paraId="4AF259BE" w14:textId="0FE7A7CF" w:rsidR="00287384" w:rsidRPr="00287384" w:rsidRDefault="00000000">
          <w:pPr>
            <w:pStyle w:val="TOC1"/>
            <w:tabs>
              <w:tab w:val="right" w:leader="dot" w:pos="9530"/>
            </w:tabs>
            <w:rPr>
              <w:rFonts w:ascii="Calibri" w:eastAsiaTheme="minorEastAsia" w:hAnsi="Calibri" w:cs="Calibri"/>
              <w:noProof/>
              <w:kern w:val="2"/>
              <w:sz w:val="28"/>
              <w:szCs w:val="28"/>
              <w14:ligatures w14:val="standardContextual"/>
            </w:rPr>
          </w:pPr>
          <w:hyperlink w:anchor="_Toc153235331" w:history="1">
            <w:r w:rsidR="00287384" w:rsidRPr="00287384">
              <w:rPr>
                <w:rStyle w:val="Hyperlink"/>
                <w:rFonts w:ascii="Calibri" w:hAnsi="Calibri" w:cs="Calibri"/>
                <w:noProof/>
                <w:sz w:val="28"/>
                <w:szCs w:val="28"/>
              </w:rPr>
              <w:t>Bill of Quantity</w:t>
            </w:r>
            <w:r w:rsidR="00287384" w:rsidRPr="00287384">
              <w:rPr>
                <w:rFonts w:ascii="Calibri" w:hAnsi="Calibri" w:cs="Calibri"/>
                <w:noProof/>
                <w:webHidden/>
                <w:sz w:val="28"/>
                <w:szCs w:val="28"/>
              </w:rPr>
              <w:tab/>
            </w:r>
            <w:r w:rsidR="00287384" w:rsidRPr="00287384">
              <w:rPr>
                <w:rFonts w:ascii="Calibri" w:hAnsi="Calibri" w:cs="Calibri"/>
                <w:noProof/>
                <w:webHidden/>
                <w:sz w:val="28"/>
                <w:szCs w:val="28"/>
              </w:rPr>
              <w:fldChar w:fldCharType="begin"/>
            </w:r>
            <w:r w:rsidR="00287384" w:rsidRPr="00287384">
              <w:rPr>
                <w:rFonts w:ascii="Calibri" w:hAnsi="Calibri" w:cs="Calibri"/>
                <w:noProof/>
                <w:webHidden/>
                <w:sz w:val="28"/>
                <w:szCs w:val="28"/>
              </w:rPr>
              <w:instrText xml:space="preserve"> PAGEREF _Toc153235331 \h </w:instrText>
            </w:r>
            <w:r w:rsidR="00287384" w:rsidRPr="00287384">
              <w:rPr>
                <w:rFonts w:ascii="Calibri" w:hAnsi="Calibri" w:cs="Calibri"/>
                <w:noProof/>
                <w:webHidden/>
                <w:sz w:val="28"/>
                <w:szCs w:val="28"/>
              </w:rPr>
            </w:r>
            <w:r w:rsidR="00287384" w:rsidRPr="00287384">
              <w:rPr>
                <w:rFonts w:ascii="Calibri" w:hAnsi="Calibri" w:cs="Calibri"/>
                <w:noProof/>
                <w:webHidden/>
                <w:sz w:val="28"/>
                <w:szCs w:val="28"/>
              </w:rPr>
              <w:fldChar w:fldCharType="separate"/>
            </w:r>
            <w:r w:rsidR="00287384" w:rsidRPr="00287384">
              <w:rPr>
                <w:rFonts w:ascii="Calibri" w:hAnsi="Calibri" w:cs="Calibri"/>
                <w:noProof/>
                <w:webHidden/>
                <w:sz w:val="28"/>
                <w:szCs w:val="28"/>
              </w:rPr>
              <w:t>8</w:t>
            </w:r>
            <w:r w:rsidR="00287384" w:rsidRPr="00287384">
              <w:rPr>
                <w:rFonts w:ascii="Calibri" w:hAnsi="Calibri" w:cs="Calibri"/>
                <w:noProof/>
                <w:webHidden/>
                <w:sz w:val="28"/>
                <w:szCs w:val="28"/>
              </w:rPr>
              <w:fldChar w:fldCharType="end"/>
            </w:r>
          </w:hyperlink>
        </w:p>
        <w:p w14:paraId="4E69A3D1" w14:textId="347B26E7" w:rsidR="00287384" w:rsidRPr="00287384" w:rsidRDefault="00000000">
          <w:pPr>
            <w:pStyle w:val="TOC1"/>
            <w:tabs>
              <w:tab w:val="right" w:leader="dot" w:pos="9530"/>
            </w:tabs>
            <w:rPr>
              <w:rFonts w:ascii="Calibri" w:eastAsiaTheme="minorEastAsia" w:hAnsi="Calibri" w:cs="Calibri"/>
              <w:noProof/>
              <w:kern w:val="2"/>
              <w:sz w:val="28"/>
              <w:szCs w:val="28"/>
              <w14:ligatures w14:val="standardContextual"/>
            </w:rPr>
          </w:pPr>
          <w:hyperlink w:anchor="_Toc153235332" w:history="1">
            <w:r w:rsidR="00287384" w:rsidRPr="00287384">
              <w:rPr>
                <w:rStyle w:val="Hyperlink"/>
                <w:rFonts w:ascii="Calibri" w:hAnsi="Calibri" w:cs="Calibri"/>
                <w:noProof/>
                <w:sz w:val="28"/>
                <w:szCs w:val="28"/>
              </w:rPr>
              <w:t>Results and Conclusion</w:t>
            </w:r>
            <w:r w:rsidR="00287384" w:rsidRPr="00287384">
              <w:rPr>
                <w:rFonts w:ascii="Calibri" w:hAnsi="Calibri" w:cs="Calibri"/>
                <w:noProof/>
                <w:webHidden/>
                <w:sz w:val="28"/>
                <w:szCs w:val="28"/>
              </w:rPr>
              <w:tab/>
            </w:r>
            <w:r w:rsidR="00287384" w:rsidRPr="00287384">
              <w:rPr>
                <w:rFonts w:ascii="Calibri" w:hAnsi="Calibri" w:cs="Calibri"/>
                <w:noProof/>
                <w:webHidden/>
                <w:sz w:val="28"/>
                <w:szCs w:val="28"/>
              </w:rPr>
              <w:fldChar w:fldCharType="begin"/>
            </w:r>
            <w:r w:rsidR="00287384" w:rsidRPr="00287384">
              <w:rPr>
                <w:rFonts w:ascii="Calibri" w:hAnsi="Calibri" w:cs="Calibri"/>
                <w:noProof/>
                <w:webHidden/>
                <w:sz w:val="28"/>
                <w:szCs w:val="28"/>
              </w:rPr>
              <w:instrText xml:space="preserve"> PAGEREF _Toc153235332 \h </w:instrText>
            </w:r>
            <w:r w:rsidR="00287384" w:rsidRPr="00287384">
              <w:rPr>
                <w:rFonts w:ascii="Calibri" w:hAnsi="Calibri" w:cs="Calibri"/>
                <w:noProof/>
                <w:webHidden/>
                <w:sz w:val="28"/>
                <w:szCs w:val="28"/>
              </w:rPr>
            </w:r>
            <w:r w:rsidR="00287384" w:rsidRPr="00287384">
              <w:rPr>
                <w:rFonts w:ascii="Calibri" w:hAnsi="Calibri" w:cs="Calibri"/>
                <w:noProof/>
                <w:webHidden/>
                <w:sz w:val="28"/>
                <w:szCs w:val="28"/>
              </w:rPr>
              <w:fldChar w:fldCharType="separate"/>
            </w:r>
            <w:r w:rsidR="00287384" w:rsidRPr="00287384">
              <w:rPr>
                <w:rFonts w:ascii="Calibri" w:hAnsi="Calibri" w:cs="Calibri"/>
                <w:noProof/>
                <w:webHidden/>
                <w:sz w:val="28"/>
                <w:szCs w:val="28"/>
              </w:rPr>
              <w:t>9</w:t>
            </w:r>
            <w:r w:rsidR="00287384" w:rsidRPr="00287384">
              <w:rPr>
                <w:rFonts w:ascii="Calibri" w:hAnsi="Calibri" w:cs="Calibri"/>
                <w:noProof/>
                <w:webHidden/>
                <w:sz w:val="28"/>
                <w:szCs w:val="28"/>
              </w:rPr>
              <w:fldChar w:fldCharType="end"/>
            </w:r>
          </w:hyperlink>
        </w:p>
        <w:p w14:paraId="45BE61F1" w14:textId="599FF629" w:rsidR="00287384" w:rsidRDefault="00000000">
          <w:pPr>
            <w:pStyle w:val="TOC1"/>
            <w:tabs>
              <w:tab w:val="right" w:leader="dot" w:pos="9530"/>
            </w:tabs>
            <w:rPr>
              <w:rFonts w:asciiTheme="minorHAnsi" w:eastAsiaTheme="minorEastAsia" w:hAnsiTheme="minorHAnsi" w:cstheme="minorBidi"/>
              <w:noProof/>
              <w:kern w:val="2"/>
              <w:sz w:val="22"/>
              <w:szCs w:val="22"/>
              <w14:ligatures w14:val="standardContextual"/>
            </w:rPr>
          </w:pPr>
          <w:hyperlink w:anchor="_Toc153235333" w:history="1">
            <w:r w:rsidR="00287384" w:rsidRPr="00287384">
              <w:rPr>
                <w:rStyle w:val="Hyperlink"/>
                <w:rFonts w:ascii="Calibri" w:hAnsi="Calibri" w:cs="Calibri"/>
                <w:noProof/>
                <w:sz w:val="28"/>
                <w:szCs w:val="28"/>
              </w:rPr>
              <w:t>Appendix</w:t>
            </w:r>
            <w:r w:rsidR="00287384" w:rsidRPr="00287384">
              <w:rPr>
                <w:rFonts w:ascii="Calibri" w:hAnsi="Calibri" w:cs="Calibri"/>
                <w:noProof/>
                <w:webHidden/>
                <w:sz w:val="28"/>
                <w:szCs w:val="28"/>
              </w:rPr>
              <w:tab/>
            </w:r>
            <w:r w:rsidR="00287384" w:rsidRPr="00287384">
              <w:rPr>
                <w:rFonts w:ascii="Calibri" w:hAnsi="Calibri" w:cs="Calibri"/>
                <w:noProof/>
                <w:webHidden/>
                <w:sz w:val="28"/>
                <w:szCs w:val="28"/>
              </w:rPr>
              <w:fldChar w:fldCharType="begin"/>
            </w:r>
            <w:r w:rsidR="00287384" w:rsidRPr="00287384">
              <w:rPr>
                <w:rFonts w:ascii="Calibri" w:hAnsi="Calibri" w:cs="Calibri"/>
                <w:noProof/>
                <w:webHidden/>
                <w:sz w:val="28"/>
                <w:szCs w:val="28"/>
              </w:rPr>
              <w:instrText xml:space="preserve"> PAGEREF _Toc153235333 \h </w:instrText>
            </w:r>
            <w:r w:rsidR="00287384" w:rsidRPr="00287384">
              <w:rPr>
                <w:rFonts w:ascii="Calibri" w:hAnsi="Calibri" w:cs="Calibri"/>
                <w:noProof/>
                <w:webHidden/>
                <w:sz w:val="28"/>
                <w:szCs w:val="28"/>
              </w:rPr>
            </w:r>
            <w:r w:rsidR="00287384" w:rsidRPr="00287384">
              <w:rPr>
                <w:rFonts w:ascii="Calibri" w:hAnsi="Calibri" w:cs="Calibri"/>
                <w:noProof/>
                <w:webHidden/>
                <w:sz w:val="28"/>
                <w:szCs w:val="28"/>
              </w:rPr>
              <w:fldChar w:fldCharType="separate"/>
            </w:r>
            <w:r w:rsidR="00287384" w:rsidRPr="00287384">
              <w:rPr>
                <w:rFonts w:ascii="Calibri" w:hAnsi="Calibri" w:cs="Calibri"/>
                <w:noProof/>
                <w:webHidden/>
                <w:sz w:val="28"/>
                <w:szCs w:val="28"/>
              </w:rPr>
              <w:t>9</w:t>
            </w:r>
            <w:r w:rsidR="00287384" w:rsidRPr="00287384">
              <w:rPr>
                <w:rFonts w:ascii="Calibri" w:hAnsi="Calibri" w:cs="Calibri"/>
                <w:noProof/>
                <w:webHidden/>
                <w:sz w:val="28"/>
                <w:szCs w:val="28"/>
              </w:rPr>
              <w:fldChar w:fldCharType="end"/>
            </w:r>
          </w:hyperlink>
        </w:p>
        <w:p w14:paraId="2EE8E93E" w14:textId="33C02C4C" w:rsidR="00973BD5" w:rsidRPr="00171A5A" w:rsidRDefault="00973BD5">
          <w:pPr>
            <w:rPr>
              <w:rFonts w:asciiTheme="minorHAnsi" w:hAnsiTheme="minorHAnsi" w:cstheme="minorHAnsi"/>
              <w:sz w:val="28"/>
              <w:szCs w:val="28"/>
            </w:rPr>
          </w:pPr>
          <w:r w:rsidRPr="00171A5A">
            <w:rPr>
              <w:rFonts w:asciiTheme="minorHAnsi" w:hAnsiTheme="minorHAnsi" w:cstheme="minorHAnsi"/>
              <w:b/>
              <w:bCs/>
              <w:noProof/>
              <w:sz w:val="28"/>
              <w:szCs w:val="28"/>
            </w:rPr>
            <w:fldChar w:fldCharType="end"/>
          </w:r>
        </w:p>
      </w:sdtContent>
    </w:sdt>
    <w:p w14:paraId="3C649619" w14:textId="3DBB2EB8" w:rsidR="00973BD5" w:rsidRDefault="00973BD5">
      <w:pPr>
        <w:suppressAutoHyphens w:val="0"/>
        <w:overflowPunct/>
        <w:autoSpaceDE/>
        <w:autoSpaceDN/>
        <w:adjustRightInd/>
        <w:jc w:val="left"/>
        <w:textAlignment w:val="auto"/>
        <w:rPr>
          <w:rFonts w:asciiTheme="minorHAnsi" w:hAnsiTheme="minorHAnsi" w:cstheme="minorHAnsi"/>
          <w:b/>
          <w:sz w:val="24"/>
          <w:szCs w:val="24"/>
        </w:rPr>
      </w:pPr>
      <w:r>
        <w:rPr>
          <w:rFonts w:asciiTheme="minorHAnsi" w:hAnsiTheme="minorHAnsi" w:cstheme="minorHAnsi"/>
          <w:b/>
          <w:sz w:val="24"/>
          <w:szCs w:val="24"/>
        </w:rPr>
        <w:br w:type="page"/>
      </w:r>
    </w:p>
    <w:p w14:paraId="6552633C" w14:textId="77777777" w:rsidR="00973BD5" w:rsidRDefault="00973BD5">
      <w:pPr>
        <w:suppressAutoHyphens w:val="0"/>
        <w:overflowPunct/>
        <w:autoSpaceDE/>
        <w:autoSpaceDN/>
        <w:adjustRightInd/>
        <w:jc w:val="left"/>
        <w:textAlignment w:val="auto"/>
        <w:rPr>
          <w:rFonts w:asciiTheme="minorHAnsi" w:hAnsiTheme="minorHAnsi" w:cstheme="minorHAnsi"/>
          <w:b/>
          <w:sz w:val="24"/>
          <w:szCs w:val="24"/>
        </w:rPr>
      </w:pPr>
    </w:p>
    <w:p w14:paraId="34071F21" w14:textId="77777777" w:rsidR="00354E02" w:rsidRPr="00733936" w:rsidRDefault="00354E02" w:rsidP="00B16706">
      <w:pPr>
        <w:jc w:val="center"/>
        <w:rPr>
          <w:rFonts w:asciiTheme="minorHAnsi" w:hAnsiTheme="minorHAnsi" w:cstheme="minorHAnsi"/>
          <w:b/>
          <w:sz w:val="24"/>
          <w:szCs w:val="24"/>
        </w:rPr>
      </w:pPr>
    </w:p>
    <w:p w14:paraId="4B797488" w14:textId="3BC7287C" w:rsidR="000828D8" w:rsidRDefault="000828D8" w:rsidP="000828D8">
      <w:pPr>
        <w:pStyle w:val="Heading1"/>
        <w:rPr>
          <w:rFonts w:asciiTheme="minorHAnsi" w:hAnsiTheme="minorHAnsi" w:cstheme="minorHAnsi"/>
          <w:color w:val="auto"/>
        </w:rPr>
      </w:pPr>
      <w:bookmarkStart w:id="1" w:name="_Toc153235315"/>
      <w:bookmarkEnd w:id="0"/>
      <w:r w:rsidRPr="00B32739">
        <w:rPr>
          <w:rFonts w:asciiTheme="minorHAnsi" w:hAnsiTheme="minorHAnsi" w:cstheme="minorHAnsi"/>
          <w:color w:val="auto"/>
        </w:rPr>
        <w:t>Project Description</w:t>
      </w:r>
      <w:bookmarkEnd w:id="1"/>
    </w:p>
    <w:p w14:paraId="21D80732" w14:textId="7798BE83" w:rsidR="00287384" w:rsidRPr="00287384" w:rsidRDefault="00287384" w:rsidP="00287384">
      <w:r>
        <w:tab/>
      </w:r>
    </w:p>
    <w:p w14:paraId="28A958A6" w14:textId="39D18E04" w:rsidR="00287384" w:rsidRPr="007B2EEA" w:rsidRDefault="00287384" w:rsidP="00287384">
      <w:pPr>
        <w:tabs>
          <w:tab w:val="left" w:pos="930"/>
        </w:tabs>
        <w:rPr>
          <w:rFonts w:asciiTheme="minorHAnsi" w:hAnsiTheme="minorHAnsi" w:cstheme="minorHAnsi"/>
          <w:sz w:val="24"/>
          <w:szCs w:val="24"/>
        </w:rPr>
      </w:pPr>
      <w:r>
        <w:rPr>
          <w:rFonts w:asciiTheme="minorHAnsi" w:hAnsiTheme="minorHAnsi" w:cstheme="minorHAnsi"/>
          <w:sz w:val="24"/>
          <w:szCs w:val="24"/>
        </w:rPr>
        <w:tab/>
      </w:r>
      <w:r w:rsidRPr="007B2EEA">
        <w:rPr>
          <w:rFonts w:asciiTheme="minorHAnsi" w:hAnsiTheme="minorHAnsi" w:cstheme="minorHAnsi"/>
          <w:sz w:val="24"/>
          <w:szCs w:val="24"/>
        </w:rPr>
        <w:t>The goal of this project is to build a robot capable of autonomously tracking a light source using PID (Proportional-Integral-Derivative) control. The robot will be equipped with two servo motors that control its yaw and pitch movements, allowing it to adjust its orientation and track the light source accurately. The system will include components such as a robot chassis, servo motors, a light sensor, a microcontroller, and a power supply. The microcontroller will process the sensor readings, calculate the appropriate servo movements using the PID control algorithm, and generate the control signals for the servo motors. By implementing this project, you will create a robot that can track a light source with precision and learn about concepts such as PID control, sensor integration, and servo motor control.</w:t>
      </w:r>
    </w:p>
    <w:p w14:paraId="03BAA33D" w14:textId="77777777" w:rsidR="00287384" w:rsidRPr="007B2EEA" w:rsidRDefault="00287384" w:rsidP="00287384">
      <w:pPr>
        <w:tabs>
          <w:tab w:val="left" w:pos="930"/>
        </w:tabs>
        <w:rPr>
          <w:rFonts w:asciiTheme="minorHAnsi" w:hAnsiTheme="minorHAnsi" w:cstheme="minorHAnsi"/>
          <w:sz w:val="24"/>
          <w:szCs w:val="24"/>
        </w:rPr>
      </w:pPr>
    </w:p>
    <w:p w14:paraId="2A1500DA" w14:textId="77777777" w:rsidR="00287384" w:rsidRPr="007B2EEA" w:rsidRDefault="00287384" w:rsidP="00287384">
      <w:pPr>
        <w:tabs>
          <w:tab w:val="left" w:pos="930"/>
        </w:tabs>
        <w:rPr>
          <w:rFonts w:asciiTheme="minorHAnsi" w:hAnsiTheme="minorHAnsi" w:cstheme="minorHAnsi"/>
          <w:sz w:val="24"/>
          <w:szCs w:val="24"/>
        </w:rPr>
      </w:pPr>
      <w:r w:rsidRPr="007B2EEA">
        <w:rPr>
          <w:rFonts w:asciiTheme="minorHAnsi" w:hAnsiTheme="minorHAnsi" w:cstheme="minorHAnsi"/>
          <w:sz w:val="24"/>
          <w:szCs w:val="24"/>
        </w:rPr>
        <w:tab/>
        <w:t>This light-tracking robot project offers a practical application of PID control principles and robotics. The robot's ability to track a light source using servo motors and a light sensor showcases the integration of hardware and software components. Through the development process, you will gain insights into assembling the robot chassis, attaching servo motors, connecting the light sensor, and programming the microcontroller. Additionally, you will have the opportunity to calibrate and fine-tune the PID parameters to optimize the tracking performance. This project provides a hands-on learning experience in control systems, sensor integration, and robotics, enabling you to deepen your understanding of these concepts and explore further applications in the field of robotics and automation.</w:t>
      </w:r>
    </w:p>
    <w:p w14:paraId="546E5B17" w14:textId="77777777" w:rsidR="00287384" w:rsidRPr="00287384" w:rsidRDefault="00287384" w:rsidP="00287384"/>
    <w:p w14:paraId="780C5261" w14:textId="4D682E1C" w:rsidR="007B2EEA" w:rsidRPr="007B2EEA" w:rsidRDefault="007B2EEA" w:rsidP="00BF3A48">
      <w:pPr>
        <w:tabs>
          <w:tab w:val="left" w:pos="930"/>
        </w:tabs>
        <w:rPr>
          <w:rFonts w:asciiTheme="minorHAnsi" w:hAnsiTheme="minorHAnsi" w:cstheme="minorHAnsi"/>
          <w:sz w:val="24"/>
          <w:szCs w:val="24"/>
        </w:rPr>
      </w:pPr>
      <w:r>
        <w:tab/>
      </w:r>
    </w:p>
    <w:p w14:paraId="439229CE" w14:textId="77777777" w:rsidR="001D7601" w:rsidRPr="00B32739" w:rsidRDefault="001D7601" w:rsidP="001D7601">
      <w:pPr>
        <w:rPr>
          <w:rFonts w:asciiTheme="minorHAnsi" w:hAnsiTheme="minorHAnsi" w:cstheme="minorHAnsi"/>
        </w:rPr>
      </w:pPr>
    </w:p>
    <w:p w14:paraId="1D2D6CBE" w14:textId="0F784989" w:rsidR="001D7601" w:rsidRDefault="001D7601" w:rsidP="001D7601">
      <w:pPr>
        <w:pStyle w:val="Heading1"/>
        <w:rPr>
          <w:rFonts w:asciiTheme="minorHAnsi" w:hAnsiTheme="minorHAnsi" w:cstheme="minorHAnsi"/>
          <w:color w:val="auto"/>
        </w:rPr>
      </w:pPr>
      <w:bookmarkStart w:id="2" w:name="_Toc153235316"/>
      <w:r w:rsidRPr="00B32739">
        <w:rPr>
          <w:rFonts w:asciiTheme="minorHAnsi" w:hAnsiTheme="minorHAnsi" w:cstheme="minorHAnsi"/>
          <w:color w:val="auto"/>
        </w:rPr>
        <w:t>Functional Specifications</w:t>
      </w:r>
      <w:bookmarkEnd w:id="2"/>
    </w:p>
    <w:p w14:paraId="13C2164E" w14:textId="77777777" w:rsidR="00171A5A" w:rsidRDefault="00171A5A" w:rsidP="00171A5A"/>
    <w:p w14:paraId="620311AB" w14:textId="469D6540" w:rsidR="00171A5A" w:rsidRPr="00056790" w:rsidRDefault="00171A5A" w:rsidP="00171A5A">
      <w:pPr>
        <w:pStyle w:val="ListParagraph"/>
        <w:numPr>
          <w:ilvl w:val="0"/>
          <w:numId w:val="7"/>
        </w:numPr>
        <w:rPr>
          <w:rFonts w:asciiTheme="minorHAnsi" w:hAnsiTheme="minorHAnsi" w:cstheme="minorHAnsi"/>
          <w:b/>
          <w:bCs/>
          <w:sz w:val="24"/>
          <w:szCs w:val="24"/>
        </w:rPr>
      </w:pPr>
      <w:r w:rsidRPr="00056790">
        <w:rPr>
          <w:rFonts w:asciiTheme="minorHAnsi" w:hAnsiTheme="minorHAnsi" w:cstheme="minorHAnsi"/>
          <w:b/>
          <w:bCs/>
          <w:sz w:val="24"/>
          <w:szCs w:val="24"/>
        </w:rPr>
        <w:t>Chassis Design:</w:t>
      </w:r>
    </w:p>
    <w:p w14:paraId="5BF784FB" w14:textId="43824E13" w:rsidR="00171A5A" w:rsidRDefault="003E6460" w:rsidP="00171A5A">
      <w:pPr>
        <w:pStyle w:val="ListParagraph"/>
        <w:numPr>
          <w:ilvl w:val="1"/>
          <w:numId w:val="7"/>
        </w:numPr>
        <w:rPr>
          <w:rFonts w:asciiTheme="minorHAnsi" w:hAnsiTheme="minorHAnsi" w:cstheme="minorHAnsi"/>
          <w:sz w:val="24"/>
          <w:szCs w:val="24"/>
        </w:rPr>
      </w:pPr>
      <w:r>
        <w:rPr>
          <w:rFonts w:asciiTheme="minorHAnsi" w:hAnsiTheme="minorHAnsi" w:cstheme="minorHAnsi"/>
          <w:sz w:val="24"/>
          <w:szCs w:val="24"/>
        </w:rPr>
        <w:t>The robot chassis was designed to accommodate both servo motors, light sensor modules, and the microcontroller, along with the wire managing techniques.</w:t>
      </w:r>
    </w:p>
    <w:p w14:paraId="18618960" w14:textId="77777777" w:rsidR="00BF3A48" w:rsidRDefault="00BF3A48" w:rsidP="00BF3A48">
      <w:pPr>
        <w:pStyle w:val="ListParagraph"/>
        <w:ind w:left="1440"/>
        <w:rPr>
          <w:rFonts w:asciiTheme="minorHAnsi" w:hAnsiTheme="minorHAnsi" w:cstheme="minorHAnsi"/>
          <w:sz w:val="24"/>
          <w:szCs w:val="24"/>
        </w:rPr>
      </w:pPr>
    </w:p>
    <w:p w14:paraId="1FD2BFA6" w14:textId="53D6E909" w:rsidR="003E6460" w:rsidRDefault="003E6460" w:rsidP="00171A5A">
      <w:pPr>
        <w:pStyle w:val="ListParagraph"/>
        <w:numPr>
          <w:ilvl w:val="1"/>
          <w:numId w:val="7"/>
        </w:numPr>
        <w:rPr>
          <w:rFonts w:asciiTheme="minorHAnsi" w:hAnsiTheme="minorHAnsi" w:cstheme="minorHAnsi"/>
          <w:sz w:val="24"/>
          <w:szCs w:val="24"/>
        </w:rPr>
      </w:pPr>
      <w:r>
        <w:rPr>
          <w:rFonts w:asciiTheme="minorHAnsi" w:hAnsiTheme="minorHAnsi" w:cstheme="minorHAnsi"/>
          <w:sz w:val="24"/>
          <w:szCs w:val="24"/>
        </w:rPr>
        <w:t>The material chosen for the design was 3d printed PLA( Polylactic acid) as it offers a lightweight yet sturdy build to allow for easy movement of the Servo Motors without putting too much load on the gears of the motors along with stable directing of the tilt tracking mechanism.</w:t>
      </w:r>
    </w:p>
    <w:p w14:paraId="4E154B50" w14:textId="477D36FE" w:rsidR="00BF3A48" w:rsidRPr="00BF3A48" w:rsidRDefault="00BF3A48" w:rsidP="00BF3A48">
      <w:pPr>
        <w:pStyle w:val="ListParagraph"/>
        <w:rPr>
          <w:rFonts w:asciiTheme="minorHAnsi" w:hAnsiTheme="minorHAnsi" w:cstheme="minorHAnsi"/>
          <w:sz w:val="24"/>
          <w:szCs w:val="24"/>
        </w:rPr>
      </w:pPr>
      <w:r>
        <w:rPr>
          <w:rFonts w:asciiTheme="minorHAnsi" w:hAnsiTheme="minorHAnsi" w:cstheme="minorHAnsi"/>
          <w:noProof/>
          <w:sz w:val="24"/>
          <w:szCs w:val="24"/>
        </w:rPr>
        <w:drawing>
          <wp:anchor distT="0" distB="0" distL="114300" distR="114300" simplePos="0" relativeHeight="251660288" behindDoc="0" locked="0" layoutInCell="1" allowOverlap="1" wp14:anchorId="1D8BC59A" wp14:editId="6A955AA7">
            <wp:simplePos x="0" y="0"/>
            <wp:positionH relativeFrom="page">
              <wp:posOffset>5224229</wp:posOffset>
            </wp:positionH>
            <wp:positionV relativeFrom="paragraph">
              <wp:posOffset>145247</wp:posOffset>
            </wp:positionV>
            <wp:extent cx="1799590" cy="1487805"/>
            <wp:effectExtent l="0" t="0" r="0" b="0"/>
            <wp:wrapThrough wrapText="bothSides">
              <wp:wrapPolygon edited="0">
                <wp:start x="0" y="0"/>
                <wp:lineTo x="0" y="21296"/>
                <wp:lineTo x="21265" y="21296"/>
                <wp:lineTo x="21265" y="0"/>
                <wp:lineTo x="0" y="0"/>
              </wp:wrapPolygon>
            </wp:wrapThrough>
            <wp:docPr id="193130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9590" cy="1487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A9E078" w14:textId="77777777" w:rsidR="00BF3A48" w:rsidRDefault="00BF3A48" w:rsidP="00BF3A48">
      <w:pPr>
        <w:pStyle w:val="ListParagraph"/>
        <w:ind w:left="1440"/>
        <w:rPr>
          <w:rFonts w:asciiTheme="minorHAnsi" w:hAnsiTheme="minorHAnsi" w:cstheme="minorHAnsi"/>
          <w:sz w:val="24"/>
          <w:szCs w:val="24"/>
        </w:rPr>
      </w:pPr>
    </w:p>
    <w:p w14:paraId="1AB78C8A" w14:textId="73A60CDA" w:rsidR="003E6460" w:rsidRDefault="003E6460" w:rsidP="00171A5A">
      <w:pPr>
        <w:pStyle w:val="ListParagraph"/>
        <w:numPr>
          <w:ilvl w:val="1"/>
          <w:numId w:val="7"/>
        </w:numPr>
        <w:rPr>
          <w:rFonts w:asciiTheme="minorHAnsi" w:hAnsiTheme="minorHAnsi" w:cstheme="minorHAnsi"/>
          <w:sz w:val="24"/>
          <w:szCs w:val="24"/>
        </w:rPr>
      </w:pPr>
      <w:r>
        <w:rPr>
          <w:rFonts w:asciiTheme="minorHAnsi" w:hAnsiTheme="minorHAnsi" w:cstheme="minorHAnsi"/>
          <w:sz w:val="24"/>
          <w:szCs w:val="24"/>
        </w:rPr>
        <w:t>The light sensor modules had to be physically on the surface of the mechanism to fine tune their sensitivity via the potentiometer knob on the module as well as not hindering the proper receiving of the signal from the light source.</w:t>
      </w:r>
    </w:p>
    <w:p w14:paraId="08848B43" w14:textId="60878A44" w:rsidR="003E6460" w:rsidRDefault="003E6460" w:rsidP="003E6460">
      <w:pPr>
        <w:ind w:left="1080"/>
        <w:rPr>
          <w:rFonts w:asciiTheme="minorHAnsi" w:hAnsiTheme="minorHAnsi" w:cstheme="minorHAnsi"/>
          <w:sz w:val="24"/>
          <w:szCs w:val="24"/>
        </w:rPr>
      </w:pPr>
    </w:p>
    <w:p w14:paraId="2F3972C0" w14:textId="21BA02C3" w:rsidR="003E6460" w:rsidRDefault="00BF3A48" w:rsidP="003E6460">
      <w:pPr>
        <w:ind w:left="1080"/>
        <w:rPr>
          <w:rFonts w:asciiTheme="minorHAnsi" w:hAnsiTheme="minorHAnsi" w:cstheme="minorHAnsi"/>
          <w:sz w:val="24"/>
          <w:szCs w:val="24"/>
        </w:rPr>
      </w:pPr>
      <w:r w:rsidRPr="00056790">
        <w:rPr>
          <w:rFonts w:asciiTheme="minorHAnsi" w:hAnsiTheme="minorHAnsi" w:cstheme="minorHAnsi"/>
          <w:noProof/>
          <w:sz w:val="24"/>
          <w:szCs w:val="24"/>
        </w:rPr>
        <w:lastRenderedPageBreak/>
        <mc:AlternateContent>
          <mc:Choice Requires="wps">
            <w:drawing>
              <wp:anchor distT="45720" distB="45720" distL="114300" distR="114300" simplePos="0" relativeHeight="251662336" behindDoc="0" locked="0" layoutInCell="1" allowOverlap="1" wp14:anchorId="5EA71D3F" wp14:editId="0084F038">
                <wp:simplePos x="0" y="0"/>
                <wp:positionH relativeFrom="column">
                  <wp:posOffset>4270902</wp:posOffset>
                </wp:positionH>
                <wp:positionV relativeFrom="paragraph">
                  <wp:posOffset>127204</wp:posOffset>
                </wp:positionV>
                <wp:extent cx="236093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1E9A628" w14:textId="747108DE" w:rsidR="00056790" w:rsidRDefault="00056790">
                            <w:r>
                              <w:t>Figure 1: 3d Model of The 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EA71D3F" id="_x0000_t202" coordsize="21600,21600" o:spt="202" path="m,l,21600r21600,l21600,xe">
                <v:stroke joinstyle="miter"/>
                <v:path gradientshapeok="t" o:connecttype="rect"/>
              </v:shapetype>
              <v:shape id="Text Box 2" o:spid="_x0000_s1026" type="#_x0000_t202" style="position:absolute;left:0;text-align:left;margin-left:336.3pt;margin-top:10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" filled="f" stroked="f">
                <v:textbox style="mso-fit-shape-to-text:t">
                  <w:txbxContent>
                    <w:p w14:paraId="41E9A628" w14:textId="747108DE" w:rsidR="00056790" w:rsidRDefault="00056790">
                      <w:r>
                        <w:t>Figure 1: 3d Model of The Design</w:t>
                      </w:r>
                    </w:p>
                  </w:txbxContent>
                </v:textbox>
                <w10:wrap type="square"/>
              </v:shape>
            </w:pict>
          </mc:Fallback>
        </mc:AlternateContent>
      </w:r>
    </w:p>
    <w:p w14:paraId="0B4A95BA" w14:textId="4B8FC0DE" w:rsidR="00056790" w:rsidRDefault="00056790" w:rsidP="00BF3A48">
      <w:pPr>
        <w:rPr>
          <w:rFonts w:asciiTheme="minorHAnsi" w:hAnsiTheme="minorHAnsi" w:cstheme="minorHAnsi"/>
          <w:sz w:val="24"/>
          <w:szCs w:val="24"/>
        </w:rPr>
      </w:pPr>
    </w:p>
    <w:p w14:paraId="6E93D629" w14:textId="4BEBEB7F" w:rsidR="003E6460" w:rsidRPr="003E6460" w:rsidRDefault="003E6460" w:rsidP="003E6460">
      <w:pPr>
        <w:ind w:left="1080"/>
        <w:rPr>
          <w:rFonts w:asciiTheme="minorHAnsi" w:hAnsiTheme="minorHAnsi" w:cstheme="minorHAnsi"/>
          <w:sz w:val="24"/>
          <w:szCs w:val="24"/>
        </w:rPr>
      </w:pPr>
    </w:p>
    <w:p w14:paraId="18B0AD2E" w14:textId="77777777" w:rsidR="00056790" w:rsidRPr="00BF3A48" w:rsidRDefault="00056790" w:rsidP="00BF3A48">
      <w:pPr>
        <w:pStyle w:val="Heading1"/>
        <w:rPr>
          <w:sz w:val="28"/>
          <w:szCs w:val="28"/>
        </w:rPr>
      </w:pPr>
      <w:bookmarkStart w:id="3" w:name="_Toc153235237"/>
      <w:bookmarkStart w:id="4" w:name="_Toc153235317"/>
      <w:r w:rsidRPr="00BF3A48">
        <w:rPr>
          <w:sz w:val="28"/>
          <w:szCs w:val="28"/>
        </w:rPr>
        <w:t>Servo Motors:</w:t>
      </w:r>
      <w:bookmarkEnd w:id="3"/>
      <w:bookmarkEnd w:id="4"/>
      <w:r w:rsidRPr="00BF3A48">
        <w:rPr>
          <w:sz w:val="28"/>
          <w:szCs w:val="28"/>
        </w:rPr>
        <w:t xml:space="preserve"> </w:t>
      </w:r>
    </w:p>
    <w:p w14:paraId="3F472F34" w14:textId="1A90EA79" w:rsidR="00056790" w:rsidRDefault="00056790" w:rsidP="00056790">
      <w:pPr>
        <w:pStyle w:val="ListParagraph"/>
        <w:numPr>
          <w:ilvl w:val="1"/>
          <w:numId w:val="7"/>
        </w:numPr>
        <w:rPr>
          <w:rFonts w:asciiTheme="minorHAnsi" w:hAnsiTheme="minorHAnsi" w:cstheme="minorHAnsi"/>
          <w:sz w:val="24"/>
          <w:szCs w:val="24"/>
        </w:rPr>
      </w:pPr>
      <w:r w:rsidRPr="00056790">
        <w:rPr>
          <w:rFonts w:asciiTheme="minorHAnsi" w:hAnsiTheme="minorHAnsi" w:cstheme="minorHAnsi"/>
          <w:sz w:val="24"/>
          <w:szCs w:val="24"/>
        </w:rPr>
        <w:t>Two servo motors will be used for controlling the yaw and pitch movements of the robot.</w:t>
      </w:r>
    </w:p>
    <w:p w14:paraId="463FCF88" w14:textId="14AFE580" w:rsidR="00BF3A48" w:rsidRDefault="00BF3A48" w:rsidP="00BF3A48">
      <w:pPr>
        <w:pStyle w:val="ListParagraph"/>
        <w:ind w:left="1440"/>
        <w:rPr>
          <w:rFonts w:asciiTheme="minorHAnsi" w:hAnsiTheme="minorHAnsi" w:cstheme="minorHAnsi"/>
          <w:sz w:val="24"/>
          <w:szCs w:val="24"/>
        </w:rPr>
      </w:pPr>
    </w:p>
    <w:p w14:paraId="03F3B22C" w14:textId="113DEEBA" w:rsidR="003E6460" w:rsidRDefault="00056790" w:rsidP="00056790">
      <w:pPr>
        <w:pStyle w:val="ListParagraph"/>
        <w:numPr>
          <w:ilvl w:val="1"/>
          <w:numId w:val="7"/>
        </w:numPr>
        <w:rPr>
          <w:rFonts w:asciiTheme="minorHAnsi" w:hAnsiTheme="minorHAnsi" w:cstheme="minorHAnsi"/>
          <w:sz w:val="24"/>
          <w:szCs w:val="24"/>
        </w:rPr>
      </w:pPr>
      <w:r w:rsidRPr="00056790">
        <w:rPr>
          <w:rFonts w:asciiTheme="minorHAnsi" w:hAnsiTheme="minorHAnsi" w:cstheme="minorHAnsi"/>
          <w:sz w:val="24"/>
          <w:szCs w:val="24"/>
        </w:rPr>
        <w:t>The servo motors</w:t>
      </w:r>
      <w:r>
        <w:rPr>
          <w:rFonts w:asciiTheme="minorHAnsi" w:hAnsiTheme="minorHAnsi" w:cstheme="minorHAnsi"/>
          <w:sz w:val="24"/>
          <w:szCs w:val="24"/>
        </w:rPr>
        <w:t xml:space="preserve"> had to ensure</w:t>
      </w:r>
      <w:r w:rsidRPr="00056790">
        <w:rPr>
          <w:rFonts w:asciiTheme="minorHAnsi" w:hAnsiTheme="minorHAnsi" w:cstheme="minorHAnsi"/>
          <w:sz w:val="24"/>
          <w:szCs w:val="24"/>
        </w:rPr>
        <w:t xml:space="preserve"> sufficient range of motion to cover a wide field of view for effective light source tracking. The motors must be responsive and precise in their movements.</w:t>
      </w:r>
    </w:p>
    <w:p w14:paraId="42EE31F4" w14:textId="77777777" w:rsidR="00BF3A48" w:rsidRDefault="00BF3A48" w:rsidP="00BF3A48">
      <w:pPr>
        <w:pStyle w:val="ListParagraph"/>
        <w:ind w:left="1440"/>
        <w:rPr>
          <w:rFonts w:asciiTheme="minorHAnsi" w:hAnsiTheme="minorHAnsi" w:cstheme="minorHAnsi"/>
          <w:sz w:val="24"/>
          <w:szCs w:val="24"/>
        </w:rPr>
      </w:pPr>
    </w:p>
    <w:p w14:paraId="52AC0643" w14:textId="1BFB0A0D" w:rsidR="00056790" w:rsidRDefault="00056790" w:rsidP="00056790">
      <w:pPr>
        <w:pStyle w:val="ListParagraph"/>
        <w:numPr>
          <w:ilvl w:val="1"/>
          <w:numId w:val="7"/>
        </w:numPr>
        <w:rPr>
          <w:rFonts w:asciiTheme="minorHAnsi" w:hAnsiTheme="minorHAnsi" w:cstheme="minorHAnsi"/>
          <w:sz w:val="24"/>
          <w:szCs w:val="24"/>
        </w:rPr>
      </w:pPr>
      <w:r>
        <w:rPr>
          <w:rFonts w:asciiTheme="minorHAnsi" w:hAnsiTheme="minorHAnsi" w:cstheme="minorHAnsi"/>
          <w:sz w:val="24"/>
          <w:szCs w:val="24"/>
        </w:rPr>
        <w:t>That’s why the choosing of 2 Mg995 Servo Motor which deliver higher torque values along with precise angle movements capable of the range of motion.</w:t>
      </w:r>
    </w:p>
    <w:p w14:paraId="333E4FA5" w14:textId="521A033E" w:rsidR="008F77B0" w:rsidRDefault="008F77B0" w:rsidP="008F77B0">
      <w:pPr>
        <w:pStyle w:val="ListParagraph"/>
        <w:ind w:left="1440"/>
        <w:rPr>
          <w:rFonts w:asciiTheme="minorHAnsi" w:hAnsiTheme="minorHAnsi" w:cstheme="minorHAnsi"/>
          <w:sz w:val="24"/>
          <w:szCs w:val="24"/>
        </w:rPr>
      </w:pPr>
    </w:p>
    <w:p w14:paraId="4EEDC385" w14:textId="66ED733A" w:rsidR="00056790" w:rsidRPr="00BF3A48" w:rsidRDefault="00056790" w:rsidP="00BF3A48">
      <w:pPr>
        <w:pStyle w:val="Heading1"/>
        <w:rPr>
          <w:sz w:val="28"/>
          <w:szCs w:val="28"/>
        </w:rPr>
      </w:pPr>
      <w:bookmarkStart w:id="5" w:name="_Toc153235238"/>
      <w:bookmarkStart w:id="6" w:name="_Toc153235318"/>
      <w:r w:rsidRPr="00BF3A48">
        <w:rPr>
          <w:sz w:val="28"/>
          <w:szCs w:val="28"/>
        </w:rPr>
        <w:t>LDR Sensor Modules</w:t>
      </w:r>
      <w:bookmarkEnd w:id="5"/>
      <w:bookmarkEnd w:id="6"/>
    </w:p>
    <w:p w14:paraId="63D3F4C5" w14:textId="2B8767BF" w:rsidR="00056790" w:rsidRPr="00BF3A48" w:rsidRDefault="00056790" w:rsidP="00056790">
      <w:pPr>
        <w:pStyle w:val="ListParagraph"/>
        <w:numPr>
          <w:ilvl w:val="1"/>
          <w:numId w:val="7"/>
        </w:numPr>
        <w:rPr>
          <w:rFonts w:asciiTheme="minorHAnsi" w:hAnsiTheme="minorHAnsi" w:cstheme="minorHAnsi"/>
          <w:b/>
          <w:bCs/>
          <w:sz w:val="24"/>
          <w:szCs w:val="24"/>
        </w:rPr>
      </w:pPr>
      <w:r w:rsidRPr="00056790">
        <w:rPr>
          <w:rFonts w:asciiTheme="minorHAnsi" w:hAnsiTheme="minorHAnsi" w:cstheme="minorHAnsi"/>
          <w:color w:val="374151"/>
          <w:sz w:val="24"/>
          <w:szCs w:val="24"/>
        </w:rPr>
        <w:t>The light sensor will be responsible for detecting the intensity of the light source.</w:t>
      </w:r>
    </w:p>
    <w:p w14:paraId="06B6B01A" w14:textId="6CA77320" w:rsidR="00BF3A48" w:rsidRPr="00056790" w:rsidRDefault="00BF3A48" w:rsidP="00BF3A48">
      <w:pPr>
        <w:pStyle w:val="ListParagraph"/>
        <w:ind w:left="1440"/>
        <w:rPr>
          <w:rFonts w:asciiTheme="minorHAnsi" w:hAnsiTheme="minorHAnsi" w:cstheme="minorHAnsi"/>
          <w:b/>
          <w:bCs/>
          <w:sz w:val="24"/>
          <w:szCs w:val="24"/>
        </w:rPr>
      </w:pPr>
    </w:p>
    <w:p w14:paraId="2C44DE91" w14:textId="743E1A62" w:rsidR="00056790" w:rsidRPr="008F77B0" w:rsidRDefault="00056790" w:rsidP="00056790">
      <w:pPr>
        <w:pStyle w:val="ListParagraph"/>
        <w:numPr>
          <w:ilvl w:val="1"/>
          <w:numId w:val="7"/>
        </w:numPr>
        <w:rPr>
          <w:rFonts w:asciiTheme="minorHAnsi" w:hAnsiTheme="minorHAnsi" w:cstheme="minorHAnsi"/>
          <w:b/>
          <w:bCs/>
          <w:sz w:val="24"/>
          <w:szCs w:val="24"/>
        </w:rPr>
      </w:pPr>
      <w:r>
        <w:rPr>
          <w:rFonts w:asciiTheme="minorHAnsi" w:hAnsiTheme="minorHAnsi" w:cstheme="minorHAnsi"/>
          <w:color w:val="374151"/>
          <w:sz w:val="24"/>
          <w:szCs w:val="24"/>
        </w:rPr>
        <w:t>The capability of providing accurate readings that correspond to the light intensity detected by the sensor</w:t>
      </w:r>
      <w:r w:rsidR="005A0377">
        <w:rPr>
          <w:rFonts w:asciiTheme="minorHAnsi" w:hAnsiTheme="minorHAnsi" w:cstheme="minorHAnsi"/>
          <w:color w:val="374151"/>
          <w:sz w:val="24"/>
          <w:szCs w:val="24"/>
        </w:rPr>
        <w:t xml:space="preserve"> was crucial. Thus, the choosing of LDR modules was a better option than normal LDR sensors as it offers the variability in the sensor’s sensitivity and allows for optimum calibration under any conditions.</w:t>
      </w:r>
      <w:r w:rsidR="005A0377">
        <w:rPr>
          <w:rFonts w:asciiTheme="minorHAnsi" w:hAnsiTheme="minorHAnsi" w:cstheme="minorHAnsi"/>
          <w:color w:val="374151"/>
          <w:sz w:val="24"/>
          <w:szCs w:val="24"/>
        </w:rPr>
        <w:tab/>
      </w:r>
    </w:p>
    <w:p w14:paraId="12E30D31" w14:textId="68B18C06" w:rsidR="008F77B0" w:rsidRPr="005A0377" w:rsidRDefault="008F77B0" w:rsidP="008F77B0">
      <w:pPr>
        <w:pStyle w:val="ListParagraph"/>
        <w:ind w:left="1440"/>
        <w:rPr>
          <w:rFonts w:asciiTheme="minorHAnsi" w:hAnsiTheme="minorHAnsi" w:cstheme="minorHAnsi"/>
          <w:b/>
          <w:bCs/>
          <w:sz w:val="24"/>
          <w:szCs w:val="24"/>
        </w:rPr>
      </w:pPr>
    </w:p>
    <w:p w14:paraId="27D7D551" w14:textId="35D3F919" w:rsidR="005A0377" w:rsidRPr="00BF3A48" w:rsidRDefault="005A0377" w:rsidP="00BF3A48">
      <w:pPr>
        <w:pStyle w:val="Heading1"/>
        <w:rPr>
          <w:sz w:val="28"/>
          <w:szCs w:val="28"/>
        </w:rPr>
      </w:pPr>
      <w:bookmarkStart w:id="7" w:name="_Toc153235239"/>
      <w:bookmarkStart w:id="8" w:name="_Toc153235319"/>
      <w:r w:rsidRPr="00BF3A48">
        <w:rPr>
          <w:sz w:val="28"/>
          <w:szCs w:val="28"/>
        </w:rPr>
        <w:t>Microcontroller</w:t>
      </w:r>
      <w:bookmarkEnd w:id="7"/>
      <w:bookmarkEnd w:id="8"/>
    </w:p>
    <w:p w14:paraId="6F27D29F" w14:textId="3878F620" w:rsidR="005A0377" w:rsidRDefault="005A0377" w:rsidP="005A0377">
      <w:pPr>
        <w:pStyle w:val="ListParagraph"/>
        <w:numPr>
          <w:ilvl w:val="1"/>
          <w:numId w:val="7"/>
        </w:numPr>
        <w:rPr>
          <w:rFonts w:asciiTheme="minorHAnsi" w:hAnsiTheme="minorHAnsi" w:cstheme="minorHAnsi"/>
          <w:sz w:val="24"/>
          <w:szCs w:val="24"/>
        </w:rPr>
      </w:pPr>
      <w:r w:rsidRPr="005A0377">
        <w:rPr>
          <w:rFonts w:asciiTheme="minorHAnsi" w:hAnsiTheme="minorHAnsi" w:cstheme="minorHAnsi"/>
          <w:sz w:val="24"/>
          <w:szCs w:val="24"/>
        </w:rPr>
        <w:t>The</w:t>
      </w:r>
      <w:r>
        <w:rPr>
          <w:rFonts w:asciiTheme="minorHAnsi" w:hAnsiTheme="minorHAnsi" w:cstheme="minorHAnsi"/>
          <w:sz w:val="24"/>
          <w:szCs w:val="24"/>
        </w:rPr>
        <w:t xml:space="preserve"> choice of microcontroller was dependent on easiness of control, programming, and applying fundamental PID control algorithms, therefore the choice of the Arduino Uno was a better choice than for example and Arduino nano which sometimes causes unexpected problems.</w:t>
      </w:r>
    </w:p>
    <w:p w14:paraId="22F3B435" w14:textId="77777777" w:rsidR="008F77B0" w:rsidRDefault="008F77B0" w:rsidP="008F77B0">
      <w:pPr>
        <w:pStyle w:val="ListParagraph"/>
        <w:ind w:left="1440"/>
        <w:rPr>
          <w:rFonts w:asciiTheme="minorHAnsi" w:hAnsiTheme="minorHAnsi" w:cstheme="minorHAnsi"/>
          <w:sz w:val="24"/>
          <w:szCs w:val="24"/>
        </w:rPr>
      </w:pPr>
    </w:p>
    <w:p w14:paraId="4F8F628F" w14:textId="651DB1BF" w:rsidR="005A0377" w:rsidRPr="00BF3A48" w:rsidRDefault="005A0377" w:rsidP="00BF3A48">
      <w:pPr>
        <w:pStyle w:val="Heading1"/>
        <w:rPr>
          <w:sz w:val="28"/>
          <w:szCs w:val="28"/>
        </w:rPr>
      </w:pPr>
      <w:bookmarkStart w:id="9" w:name="_Toc153235240"/>
      <w:bookmarkStart w:id="10" w:name="_Toc153235320"/>
      <w:r w:rsidRPr="00BF3A48">
        <w:rPr>
          <w:sz w:val="28"/>
          <w:szCs w:val="28"/>
        </w:rPr>
        <w:t>PID Control Algorithm</w:t>
      </w:r>
      <w:bookmarkEnd w:id="9"/>
      <w:bookmarkEnd w:id="10"/>
    </w:p>
    <w:p w14:paraId="5B5CF086" w14:textId="4E406BD5" w:rsidR="00BF3A48" w:rsidRPr="00BF3A48" w:rsidRDefault="005A0377" w:rsidP="00BF3A48">
      <w:pPr>
        <w:pStyle w:val="ListParagraph"/>
        <w:numPr>
          <w:ilvl w:val="1"/>
          <w:numId w:val="7"/>
        </w:numPr>
        <w:rPr>
          <w:rFonts w:asciiTheme="minorHAnsi" w:hAnsiTheme="minorHAnsi" w:cstheme="minorHAnsi"/>
          <w:b/>
          <w:bCs/>
          <w:sz w:val="24"/>
          <w:szCs w:val="24"/>
        </w:rPr>
      </w:pPr>
      <w:r>
        <w:rPr>
          <w:rFonts w:asciiTheme="minorHAnsi" w:hAnsiTheme="minorHAnsi" w:cstheme="minorHAnsi"/>
          <w:sz w:val="24"/>
          <w:szCs w:val="24"/>
        </w:rPr>
        <w:t xml:space="preserve">The PID control algorithm was implemented to calculate the optimum angle movements for the servo motors based on the difference of the averages of the top and bottom sensors along with the right and left sensors. This ensured proper functionality and produced the most accurate readings from the sensors. Especially, that this system works on 2 Degrees of Freedom and any slight deviation or inaccuracies might cause the system </w:t>
      </w:r>
      <w:r w:rsidR="00BF3A48">
        <w:rPr>
          <w:rFonts w:asciiTheme="minorHAnsi" w:hAnsiTheme="minorHAnsi" w:cstheme="minorHAnsi"/>
          <w:sz w:val="24"/>
          <w:szCs w:val="24"/>
        </w:rPr>
        <w:t>to respond</w:t>
      </w:r>
      <w:r>
        <w:rPr>
          <w:rFonts w:asciiTheme="minorHAnsi" w:hAnsiTheme="minorHAnsi" w:cstheme="minorHAnsi"/>
          <w:sz w:val="24"/>
          <w:szCs w:val="24"/>
        </w:rPr>
        <w:t xml:space="preserve"> differently </w:t>
      </w:r>
      <w:r w:rsidR="00BF3A48">
        <w:rPr>
          <w:rFonts w:asciiTheme="minorHAnsi" w:hAnsiTheme="minorHAnsi" w:cstheme="minorHAnsi"/>
          <w:sz w:val="24"/>
          <w:szCs w:val="24"/>
        </w:rPr>
        <w:t>than</w:t>
      </w:r>
      <w:r>
        <w:rPr>
          <w:rFonts w:asciiTheme="minorHAnsi" w:hAnsiTheme="minorHAnsi" w:cstheme="minorHAnsi"/>
          <w:sz w:val="24"/>
          <w:szCs w:val="24"/>
        </w:rPr>
        <w:t xml:space="preserve"> intended to.</w:t>
      </w:r>
    </w:p>
    <w:p w14:paraId="066ECBC7" w14:textId="4FABAC99" w:rsidR="005A0377" w:rsidRPr="008F77B0" w:rsidRDefault="005A0377" w:rsidP="005A0377">
      <w:pPr>
        <w:pStyle w:val="ListParagraph"/>
        <w:numPr>
          <w:ilvl w:val="1"/>
          <w:numId w:val="7"/>
        </w:numPr>
        <w:rPr>
          <w:rFonts w:asciiTheme="minorHAnsi" w:hAnsiTheme="minorHAnsi" w:cstheme="minorHAnsi"/>
          <w:b/>
          <w:bCs/>
          <w:sz w:val="24"/>
          <w:szCs w:val="24"/>
        </w:rPr>
      </w:pPr>
      <w:r>
        <w:rPr>
          <w:rFonts w:asciiTheme="minorHAnsi" w:hAnsiTheme="minorHAnsi" w:cstheme="minorHAnsi"/>
          <w:sz w:val="24"/>
          <w:szCs w:val="24"/>
        </w:rPr>
        <w:t xml:space="preserve">Fine-tuning parameters of PID( proportional , integral, derivative) gains was done to achieve smoothness and fluidity of the system’s functionality. </w:t>
      </w:r>
    </w:p>
    <w:p w14:paraId="30334672" w14:textId="77777777" w:rsidR="008F77B0" w:rsidRPr="005A0377" w:rsidRDefault="008F77B0" w:rsidP="008F77B0">
      <w:pPr>
        <w:pStyle w:val="ListParagraph"/>
        <w:ind w:left="1440"/>
        <w:rPr>
          <w:rFonts w:asciiTheme="minorHAnsi" w:hAnsiTheme="minorHAnsi" w:cstheme="minorHAnsi"/>
          <w:b/>
          <w:bCs/>
          <w:sz w:val="24"/>
          <w:szCs w:val="24"/>
        </w:rPr>
      </w:pPr>
    </w:p>
    <w:p w14:paraId="3077993C" w14:textId="5ABC2095" w:rsidR="00056790" w:rsidRPr="00BF3A48" w:rsidRDefault="008F77B0" w:rsidP="00BF3A48">
      <w:pPr>
        <w:pStyle w:val="Heading1"/>
        <w:rPr>
          <w:sz w:val="28"/>
          <w:szCs w:val="28"/>
        </w:rPr>
      </w:pPr>
      <w:bookmarkStart w:id="11" w:name="_Toc153235241"/>
      <w:bookmarkStart w:id="12" w:name="_Toc153235321"/>
      <w:r w:rsidRPr="00BF3A48">
        <w:rPr>
          <w:sz w:val="28"/>
          <w:szCs w:val="28"/>
        </w:rPr>
        <w:t>Power Supply</w:t>
      </w:r>
      <w:bookmarkEnd w:id="11"/>
      <w:bookmarkEnd w:id="12"/>
    </w:p>
    <w:p w14:paraId="36FD17BE" w14:textId="3994F695" w:rsidR="008F77B0" w:rsidRPr="00BF3A48" w:rsidRDefault="008F77B0" w:rsidP="008F77B0">
      <w:pPr>
        <w:pStyle w:val="ListParagraph"/>
        <w:numPr>
          <w:ilvl w:val="1"/>
          <w:numId w:val="7"/>
        </w:numPr>
        <w:rPr>
          <w:rFonts w:asciiTheme="minorHAnsi" w:hAnsiTheme="minorHAnsi" w:cstheme="minorHAnsi"/>
          <w:b/>
          <w:bCs/>
          <w:sz w:val="24"/>
          <w:szCs w:val="24"/>
        </w:rPr>
      </w:pPr>
      <w:r>
        <w:rPr>
          <w:rFonts w:asciiTheme="minorHAnsi" w:hAnsiTheme="minorHAnsi" w:cstheme="minorHAnsi"/>
          <w:sz w:val="24"/>
          <w:szCs w:val="24"/>
        </w:rPr>
        <w:t>An external power supply was used to provide stable and sufficient voltage for the Servo Motors, LDR modules, and the Arduino UNO microcontroller.</w:t>
      </w:r>
    </w:p>
    <w:p w14:paraId="00373CF1" w14:textId="77777777" w:rsidR="00BF3A48" w:rsidRPr="008F77B0" w:rsidRDefault="00BF3A48" w:rsidP="00BF3A48">
      <w:pPr>
        <w:pStyle w:val="ListParagraph"/>
        <w:ind w:left="1440"/>
        <w:rPr>
          <w:rFonts w:asciiTheme="minorHAnsi" w:hAnsiTheme="minorHAnsi" w:cstheme="minorHAnsi"/>
          <w:b/>
          <w:bCs/>
          <w:sz w:val="24"/>
          <w:szCs w:val="24"/>
        </w:rPr>
      </w:pPr>
    </w:p>
    <w:p w14:paraId="0211BA54" w14:textId="47B2EE67" w:rsidR="008F77B0" w:rsidRPr="008F77B0" w:rsidRDefault="008F77B0" w:rsidP="008F77B0">
      <w:pPr>
        <w:pStyle w:val="ListParagraph"/>
        <w:numPr>
          <w:ilvl w:val="1"/>
          <w:numId w:val="7"/>
        </w:numPr>
        <w:rPr>
          <w:rFonts w:asciiTheme="minorHAnsi" w:hAnsiTheme="minorHAnsi" w:cstheme="minorHAnsi"/>
          <w:b/>
          <w:bCs/>
          <w:sz w:val="24"/>
          <w:szCs w:val="24"/>
        </w:rPr>
      </w:pPr>
      <w:r>
        <w:rPr>
          <w:rFonts w:asciiTheme="minorHAnsi" w:hAnsiTheme="minorHAnsi" w:cstheme="minorHAnsi"/>
          <w:sz w:val="24"/>
          <w:szCs w:val="24"/>
        </w:rPr>
        <w:t xml:space="preserve">The choice of an external power supply was important to ensure stable voltage </w:t>
      </w:r>
      <w:r w:rsidR="00BF3A48">
        <w:rPr>
          <w:rFonts w:asciiTheme="minorHAnsi" w:hAnsiTheme="minorHAnsi" w:cstheme="minorHAnsi"/>
          <w:sz w:val="24"/>
          <w:szCs w:val="24"/>
        </w:rPr>
        <w:t>was</w:t>
      </w:r>
      <w:r>
        <w:rPr>
          <w:rFonts w:asciiTheme="minorHAnsi" w:hAnsiTheme="minorHAnsi" w:cstheme="minorHAnsi"/>
          <w:sz w:val="24"/>
          <w:szCs w:val="24"/>
        </w:rPr>
        <w:t xml:space="preserve"> being delivered to the LDR’s and to eliminate any chance of disturbances due to technical restrictions.</w:t>
      </w:r>
    </w:p>
    <w:p w14:paraId="644B16A9" w14:textId="1C938D3D" w:rsidR="00177899" w:rsidRDefault="00177899" w:rsidP="00177899">
      <w:pPr>
        <w:pStyle w:val="Heading1"/>
        <w:rPr>
          <w:rFonts w:asciiTheme="minorHAnsi" w:hAnsiTheme="minorHAnsi" w:cstheme="minorHAnsi"/>
          <w:color w:val="auto"/>
        </w:rPr>
      </w:pPr>
      <w:bookmarkStart w:id="13" w:name="_Toc153235322"/>
      <w:r w:rsidRPr="00B32739">
        <w:rPr>
          <w:rFonts w:asciiTheme="minorHAnsi" w:hAnsiTheme="minorHAnsi" w:cstheme="minorHAnsi"/>
          <w:color w:val="auto"/>
        </w:rPr>
        <w:t>Block Diagram</w:t>
      </w:r>
      <w:bookmarkEnd w:id="13"/>
    </w:p>
    <w:p w14:paraId="3E55591A" w14:textId="75B92381" w:rsidR="00F73F27" w:rsidRPr="00F73F27" w:rsidRDefault="00F73F27" w:rsidP="00F73F27">
      <w:r>
        <w:rPr>
          <w:noProof/>
        </w:rPr>
        <mc:AlternateContent>
          <mc:Choice Requires="wpg">
            <w:drawing>
              <wp:anchor distT="0" distB="0" distL="114300" distR="114300" simplePos="0" relativeHeight="251659264" behindDoc="1" locked="0" layoutInCell="1" allowOverlap="1" wp14:anchorId="6024684D" wp14:editId="7B102BD2">
                <wp:simplePos x="0" y="0"/>
                <wp:positionH relativeFrom="margin">
                  <wp:align>center</wp:align>
                </wp:positionH>
                <wp:positionV relativeFrom="paragraph">
                  <wp:posOffset>221615</wp:posOffset>
                </wp:positionV>
                <wp:extent cx="5200650" cy="6772275"/>
                <wp:effectExtent l="0" t="38100" r="19050" b="28575"/>
                <wp:wrapTopAndBottom/>
                <wp:docPr id="904592831" name="Group 12"/>
                <wp:cNvGraphicFramePr/>
                <a:graphic xmlns:a="http://schemas.openxmlformats.org/drawingml/2006/main">
                  <a:graphicData uri="http://schemas.microsoft.com/office/word/2010/wordprocessingGroup">
                    <wpg:wgp>
                      <wpg:cNvGrpSpPr/>
                      <wpg:grpSpPr>
                        <a:xfrm>
                          <a:off x="0" y="0"/>
                          <a:ext cx="5200650" cy="6772275"/>
                          <a:chOff x="0" y="0"/>
                          <a:chExt cx="5200650" cy="6772275"/>
                        </a:xfrm>
                      </wpg:grpSpPr>
                      <wps:wsp>
                        <wps:cNvPr id="1327992131" name="Rectangle: Rounded Corners 1"/>
                        <wps:cNvSpPr/>
                        <wps:spPr>
                          <a:xfrm>
                            <a:off x="9525" y="885825"/>
                            <a:ext cx="1343025" cy="581025"/>
                          </a:xfrm>
                          <a:prstGeom prst="roundRect">
                            <a:avLst/>
                          </a:prstGeom>
                          <a:solidFill>
                            <a:schemeClr val="tx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B2DB2DB"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638175" name="Rectangle: Rounded Corners 1"/>
                        <wps:cNvSpPr/>
                        <wps:spPr>
                          <a:xfrm>
                            <a:off x="0" y="28575"/>
                            <a:ext cx="1343025" cy="581025"/>
                          </a:xfrm>
                          <a:prstGeom prst="roundRect">
                            <a:avLst/>
                          </a:prstGeom>
                          <a:solidFill>
                            <a:schemeClr val="tx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FE4020"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717292" name="Rectangle: Rounded Corners 1"/>
                        <wps:cNvSpPr/>
                        <wps:spPr>
                          <a:xfrm>
                            <a:off x="3857625" y="19050"/>
                            <a:ext cx="1343025" cy="581025"/>
                          </a:xfrm>
                          <a:prstGeom prst="roundRect">
                            <a:avLst/>
                          </a:prstGeom>
                          <a:solidFill>
                            <a:schemeClr val="tx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D4EFB4"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001469" name="Rectangle: Rounded Corners 1"/>
                        <wps:cNvSpPr/>
                        <wps:spPr>
                          <a:xfrm>
                            <a:off x="3857625" y="914400"/>
                            <a:ext cx="1343025" cy="581025"/>
                          </a:xfrm>
                          <a:prstGeom prst="roundRect">
                            <a:avLst/>
                          </a:prstGeom>
                          <a:solidFill>
                            <a:schemeClr val="tx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58099E"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3936526" name="Group 11"/>
                        <wpg:cNvGrpSpPr/>
                        <wpg:grpSpPr>
                          <a:xfrm>
                            <a:off x="123825" y="0"/>
                            <a:ext cx="4953000" cy="6772275"/>
                            <a:chOff x="0" y="0"/>
                            <a:chExt cx="4953000" cy="6772275"/>
                          </a:xfrm>
                        </wpg:grpSpPr>
                        <wps:wsp>
                          <wps:cNvPr id="382175303" name="Arrow: Bent 7"/>
                          <wps:cNvSpPr/>
                          <wps:spPr>
                            <a:xfrm>
                              <a:off x="2524125" y="914400"/>
                              <a:ext cx="1200150" cy="1333500"/>
                            </a:xfrm>
                            <a:prstGeom prst="bentArrow">
                              <a:avLst>
                                <a:gd name="adj1" fmla="val 25000"/>
                                <a:gd name="adj2" fmla="val 25000"/>
                                <a:gd name="adj3" fmla="val 22297"/>
                                <a:gd name="adj4" fmla="val 43750"/>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6048552" name="Arrow: Bent 7"/>
                          <wps:cNvSpPr/>
                          <wps:spPr>
                            <a:xfrm flipH="1">
                              <a:off x="1247775" y="942975"/>
                              <a:ext cx="1133475" cy="1304925"/>
                            </a:xfrm>
                            <a:prstGeom prst="bentArrow">
                              <a:avLst>
                                <a:gd name="adj1" fmla="val 25000"/>
                                <a:gd name="adj2" fmla="val 25000"/>
                                <a:gd name="adj3" fmla="val 22297"/>
                                <a:gd name="adj4" fmla="val 43750"/>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6420350" name="Arrow: Bent 7"/>
                          <wps:cNvSpPr/>
                          <wps:spPr>
                            <a:xfrm>
                              <a:off x="2514600" y="0"/>
                              <a:ext cx="1228725" cy="2238375"/>
                            </a:xfrm>
                            <a:prstGeom prst="bentArrow">
                              <a:avLst>
                                <a:gd name="adj1" fmla="val 25000"/>
                                <a:gd name="adj2" fmla="val 25000"/>
                                <a:gd name="adj3" fmla="val 22297"/>
                                <a:gd name="adj4" fmla="val 43750"/>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6774225" name="Arrow: Bent 7"/>
                          <wps:cNvSpPr/>
                          <wps:spPr>
                            <a:xfrm flipH="1">
                              <a:off x="1228725" y="57150"/>
                              <a:ext cx="1181100" cy="2190750"/>
                            </a:xfrm>
                            <a:prstGeom prst="bentArrow">
                              <a:avLst>
                                <a:gd name="adj1" fmla="val 25000"/>
                                <a:gd name="adj2" fmla="val 25000"/>
                                <a:gd name="adj3" fmla="val 22297"/>
                                <a:gd name="adj4" fmla="val 43750"/>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09532506" name="Group 10"/>
                          <wpg:cNvGrpSpPr/>
                          <wpg:grpSpPr>
                            <a:xfrm>
                              <a:off x="0" y="2247900"/>
                              <a:ext cx="4953000" cy="4524375"/>
                              <a:chOff x="0" y="0"/>
                              <a:chExt cx="4953000" cy="4524375"/>
                            </a:xfrm>
                          </wpg:grpSpPr>
                          <wps:wsp>
                            <wps:cNvPr id="1236632783" name="Rectangle: Rounded Corners 1"/>
                            <wps:cNvSpPr/>
                            <wps:spPr>
                              <a:xfrm>
                                <a:off x="1457325" y="0"/>
                                <a:ext cx="2076450" cy="904875"/>
                              </a:xfrm>
                              <a:prstGeom prst="roundRect">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6BC864"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cstheme="minorBidi"/>
                                      <w:b/>
                                      <w:bCs/>
                                      <w:sz w:val="28"/>
                                      <w:szCs w:val="28"/>
                                    </w:rP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9948105" name="Rectangle: Rounded Corners 1"/>
                            <wps:cNvSpPr/>
                            <wps:spPr>
                              <a:xfrm>
                                <a:off x="2876550" y="1828800"/>
                                <a:ext cx="2076450" cy="904875"/>
                              </a:xfrm>
                              <a:prstGeom prst="round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056BBF"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Mg995 Servo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9722051" name="Rectangle: Rounded Corners 1"/>
                            <wps:cNvSpPr/>
                            <wps:spPr>
                              <a:xfrm>
                                <a:off x="0" y="1828800"/>
                                <a:ext cx="2076450" cy="904875"/>
                              </a:xfrm>
                              <a:prstGeom prst="round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24756BE"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Mg995 Servo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014251" name="Rectangle: Rounded Corners 8"/>
                            <wps:cNvSpPr/>
                            <wps:spPr>
                              <a:xfrm>
                                <a:off x="1504950" y="3457575"/>
                                <a:ext cx="2028825" cy="1066800"/>
                              </a:xfrm>
                              <a:prstGeom prst="roundRect">
                                <a:avLst/>
                              </a:prstGeom>
                              <a:solidFill>
                                <a:schemeClr val="bg1">
                                  <a:lumMod val="6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9F3360"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cstheme="minorBidi"/>
                                      <w:b/>
                                      <w:bCs/>
                                      <w:sz w:val="28"/>
                                      <w:szCs w:val="28"/>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5687983" name="Arrow: Quad 9"/>
                            <wps:cNvSpPr/>
                            <wps:spPr>
                              <a:xfrm>
                                <a:off x="2095500" y="923925"/>
                                <a:ext cx="771525" cy="2533650"/>
                              </a:xfrm>
                              <a:prstGeom prst="quadArrow">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6024684D" id="Group 12" o:spid="_x0000_s1027" style="position:absolute;left:0;text-align:left;margin-left:0;margin-top:17.45pt;width:409.5pt;height:533.25pt;z-index:-251657216;mso-position-horizontal:center;mso-position-horizontal-relative:margin;mso-width-relative:margin;mso-height-relative:margin" coordsize="52006,6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">
                <v:roundrect id="Rectangle: Rounded Corners 1" o:spid="_x0000_s1028" style="position:absolute;left:95;top:8858;width:13430;height:5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" fillcolor="#323e4f [2415]" strokecolor="#091723 [484]" strokeweight="1pt">
                  <v:stroke joinstyle="miter"/>
                  <v:textbox>
                    <w:txbxContent>
                      <w:p w14:paraId="2B2DB2DB"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v:textbox>
                </v:roundrect>
                <v:roundrect id="Rectangle: Rounded Corners 1" o:spid="_x0000_s1029" style="position:absolute;top:285;width:13430;height:5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" fillcolor="#323e4f [2415]" strokecolor="#091723 [484]" strokeweight="1pt">
                  <v:stroke joinstyle="miter"/>
                  <v:textbox>
                    <w:txbxContent>
                      <w:p w14:paraId="32FE4020"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v:textbox>
                </v:roundrect>
                <v:roundrect id="Rectangle: Rounded Corners 1" o:spid="_x0000_s1030" style="position:absolute;left:38576;top:190;width:13430;height:5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" fillcolor="#323e4f [2415]" strokecolor="#091723 [484]" strokeweight="1pt">
                  <v:stroke joinstyle="miter"/>
                  <v:textbox>
                    <w:txbxContent>
                      <w:p w14:paraId="0BD4EFB4"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v:textbox>
                </v:roundrect>
                <v:roundrect id="Rectangle: Rounded Corners 1" o:spid="_x0000_s1031" style="position:absolute;left:38576;top:9144;width:13430;height:5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" fillcolor="#323e4f [2415]" strokecolor="#091723 [484]" strokeweight="1pt">
                  <v:stroke joinstyle="miter"/>
                  <v:textbox>
                    <w:txbxContent>
                      <w:p w14:paraId="2A58099E"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v:textbox>
                </v:roundrect>
                <v:group id="Group 11" o:spid="_x0000_s1032" style="position:absolute;left:1238;width:49530;height:67722" coordsize="49530,67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">
                  <v:shape id="Arrow: Bent 7" o:spid="_x0000_s1033" style="position:absolute;left:25241;top:9144;width:12001;height:13335;visibility:visible;mso-wrap-style:square;v-text-anchor:middle" coordsize="1200150,133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" path="m,1333500l,675084c,385098,235080,150018,525066,150018r407487,1l932553,r267597,300038l932553,600075r,-150019l525066,450056v-124280,,-225028,100748,-225028,225028l300038,1333500,,1333500xe" fillcolor="#ffc310 [3031]" stroked="f">
                    <v:fill color2="#fcbd00 [3175]" rotate="t" colors="0 #ffc746;.5 #ffc600;1 #e5b600" focus="100%" type="gradient">
                      <o:fill v:ext="view" type="gradientUnscaled"/>
                    </v:fill>
                    <v:shadow on="t" color="black" opacity="41287f" offset="0,1.5pt"/>
                    <v:path arrowok="t" o:connecttype="custom" o:connectlocs="0,1333500;0,675084;525066,150018;932553,150019;932553,0;1200150,300038;932553,600075;932553,450056;525066,450056;300038,675084;300038,1333500;0,1333500" o:connectangles="0,0,0,0,0,0,0,0,0,0,0,0"/>
                  </v:shape>
                  <v:shape id="Arrow: Bent 7" o:spid="_x0000_s1034" style="position:absolute;left:12477;top:9429;width:11335;height:13050;flip:x;visibility:visible;mso-wrap-style:square;v-text-anchor:middle" coordsize="1133475,130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" path="m,1304925l,637580c,363705,222020,141685,495895,141685r384849,-1l880744,r252731,283369l880744,566738r,-141685l495895,425053v-117375,,-212527,95152,-212527,212527c283368,860028,283369,1082477,283369,1304925l,1304925xe" fillcolor="#ffc310 [3031]" stroked="f">
                    <v:fill color2="#fcbd00 [3175]" rotate="t" colors="0 #ffc746;.5 #ffc600;1 #e5b600" focus="100%" type="gradient">
                      <o:fill v:ext="view" type="gradientUnscaled"/>
                    </v:fill>
                    <v:shadow on="t" color="black" opacity="41287f" offset="0,1.5pt"/>
                    <v:path arrowok="t" o:connecttype="custom" o:connectlocs="0,1304925;0,637580;495895,141685;880744,141684;880744,0;1133475,283369;880744,566738;880744,425053;495895,425053;283368,637580;283369,1304925;0,1304925" o:connectangles="0,0,0,0,0,0,0,0,0,0,0,0"/>
                  </v:shape>
                  <v:shape id="Arrow: Bent 7" o:spid="_x0000_s1035" style="position:absolute;left:25146;width:12287;height:22383;visibility:visible;mso-wrap-style:square;v-text-anchor:middle" coordsize="1228725,2238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" path="m,2238375l,691158c,394268,240677,153591,537567,153591r417189,l954756,r273969,307181l954756,614363r,-153591l537567,460772v-127239,,-230386,103147,-230386,230386l307181,2238375,,2238375xe" fillcolor="#ffc310 [3031]" stroked="f">
                    <v:fill color2="#fcbd00 [3175]" rotate="t" colors="0 #ffc746;.5 #ffc600;1 #e5b600" focus="100%" type="gradient">
                      <o:fill v:ext="view" type="gradientUnscaled"/>
                    </v:fill>
                    <v:shadow on="t" color="black" opacity="41287f" offset="0,1.5pt"/>
                    <v:path arrowok="t" o:connecttype="custom" o:connectlocs="0,2238375;0,691158;537567,153591;954756,153591;954756,0;1228725,307181;954756,614363;954756,460772;537567,460772;307181,691158;307181,2238375;0,2238375" o:connectangles="0,0,0,0,0,0,0,0,0,0,0,0"/>
                  </v:shape>
                  <v:shape id="Arrow: Bent 7" o:spid="_x0000_s1036" style="position:absolute;left:12287;top:571;width:11811;height:21908;flip:x;visibility:visible;mso-wrap-style:square;v-text-anchor:middle" coordsize="1181100,219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" path="m,2190750l,664369c,378986,231348,147638,516731,147638r401019,l917750,r263350,295275l917750,590550r,-147637l516731,442913v-122307,,-221456,99149,-221456,221456l295275,2190750,,2190750xe" fillcolor="#ffc310 [3031]" stroked="f">
                    <v:fill color2="#fcbd00 [3175]" rotate="t" colors="0 #ffc746;.5 #ffc600;1 #e5b600" focus="100%" type="gradient">
                      <o:fill v:ext="view" type="gradientUnscaled"/>
                    </v:fill>
                    <v:shadow on="t" color="black" opacity="41287f" offset="0,1.5pt"/>
                    <v:path arrowok="t" o:connecttype="custom" o:connectlocs="0,2190750;0,664369;516731,147638;917750,147638;917750,0;1181100,295275;917750,590550;917750,442913;516731,442913;295275,664369;295275,2190750;0,2190750" o:connectangles="0,0,0,0,0,0,0,0,0,0,0,0"/>
                  </v:shape>
                  <v:group id="Group 10" o:spid="_x0000_s1037" style="position:absolute;top:22479;width:49530;height:45243" coordsize="49530,45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">
                    <v:roundrect id="Rectangle: Rounded Corners 1" o:spid="_x0000_s1038" style="position:absolute;left:14573;width:20764;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" fillcolor="#00b0f0" strokecolor="#091723 [484]" strokeweight="1pt">
                      <v:stroke joinstyle="miter"/>
                      <v:textbox>
                        <w:txbxContent>
                          <w:p w14:paraId="556BC864"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cstheme="minorBidi"/>
                                <w:b/>
                                <w:bCs/>
                                <w:sz w:val="28"/>
                                <w:szCs w:val="28"/>
                              </w:rPr>
                              <w:t>Arduino UNO</w:t>
                            </w:r>
                          </w:p>
                        </w:txbxContent>
                      </v:textbox>
                    </v:roundrect>
                    <v:roundrect id="Rectangle: Rounded Corners 1" o:spid="_x0000_s1039" style="position:absolute;left:28765;top:18288;width:2076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" fillcolor="#2e74b5 [2404]" strokecolor="#091723 [484]" strokeweight="1pt">
                      <v:stroke joinstyle="miter"/>
                      <v:textbox>
                        <w:txbxContent>
                          <w:p w14:paraId="72056BBF"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Mg995 Servo Motor</w:t>
                            </w:r>
                          </w:p>
                        </w:txbxContent>
                      </v:textbox>
                    </v:roundrect>
                    <v:roundrect id="Rectangle: Rounded Corners 1" o:spid="_x0000_s1040" style="position:absolute;top:18288;width:20764;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" fillcolor="#2e74b5 [2404]" strokecolor="#091723 [484]" strokeweight="1pt">
                      <v:stroke joinstyle="miter"/>
                      <v:textbox>
                        <w:txbxContent>
                          <w:p w14:paraId="024756BE"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Mg995 Servo Motor</w:t>
                            </w:r>
                          </w:p>
                        </w:txbxContent>
                      </v:textbox>
                    </v:roundrect>
                    <v:roundrect id="Rectangle: Rounded Corners 8" o:spid="_x0000_s1041" style="position:absolute;left:15049;top:34575;width:20288;height:10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" fillcolor="#a5a5a5 [2092]" strokecolor="#091723 [484]" strokeweight="1pt">
                      <v:stroke joinstyle="miter"/>
                      <v:textbox>
                        <w:txbxContent>
                          <w:p w14:paraId="329F3360"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cstheme="minorBidi"/>
                                <w:b/>
                                <w:bCs/>
                                <w:sz w:val="28"/>
                                <w:szCs w:val="28"/>
                              </w:rPr>
                              <w:t>Power Supply</w:t>
                            </w:r>
                          </w:p>
                        </w:txbxContent>
                      </v:textbox>
                    </v:roundrect>
                    <v:shape id="Arrow: Quad 9" o:spid="_x0000_s1042" style="position:absolute;left:20955;top:9239;width:7715;height:25336;visibility:visible;mso-wrap-style:square;v-text-anchor:middle" coordsize="771525,253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" path="m,1266825l173593,1093232r,86796l298966,1180028r,-1006435l212169,173593,385763,,559356,173593r-86797,l472559,1180028r125373,l597932,1093232r173593,173593l597932,1440418r,-86796l472559,1353622r,1006435l559356,2360057,385763,2533650,212169,2360057r86797,l298966,1353622r-125373,l173593,1440418,,1266825xe" fillcolor="#ffc310 [3031]" stroked="f">
                      <v:fill color2="#fcbd00 [3175]" rotate="t" colors="0 #ffc746;.5 #ffc600;1 #e5b600" focus="100%" type="gradient">
                        <o:fill v:ext="view" type="gradientUnscaled"/>
                      </v:fill>
                      <v:shadow on="t" color="black" opacity="41287f" offset="0,1.5pt"/>
                      <v:path arrowok="t" o:connecttype="custom" o:connectlocs="0,1266825;173593,1093232;173593,1180028;298966,1180028;298966,173593;212169,173593;385763,0;559356,173593;472559,173593;472559,1180028;597932,1180028;597932,1093232;771525,1266825;597932,1440418;597932,1353622;472559,1353622;472559,2360057;559356,2360057;385763,2533650;212169,2360057;298966,2360057;298966,1353622;173593,1353622;173593,1440418;0,1266825" o:connectangles="0,0,0,0,0,0,0,0,0,0,0,0,0,0,0,0,0,0,0,0,0,0,0,0,0"/>
                    </v:shape>
                  </v:group>
                </v:group>
                <w10:wrap type="topAndBottom" anchorx="margin"/>
              </v:group>
            </w:pict>
          </mc:Fallback>
        </mc:AlternateContent>
      </w:r>
    </w:p>
    <w:p w14:paraId="025C31E8" w14:textId="77777777" w:rsidR="00BF3A48" w:rsidRDefault="00BF3A48" w:rsidP="00BF3A48"/>
    <w:p w14:paraId="08DFEFA7" w14:textId="77777777" w:rsidR="00B5186F" w:rsidRDefault="00B5186F" w:rsidP="00BF3A48"/>
    <w:p w14:paraId="2D0A7D3A" w14:textId="77777777" w:rsidR="00B5186F" w:rsidRDefault="00B5186F" w:rsidP="00BF3A48"/>
    <w:p w14:paraId="0EA3AF5F" w14:textId="77777777" w:rsidR="00B5186F" w:rsidRPr="00BF3A48" w:rsidRDefault="00B5186F" w:rsidP="00BF3A48"/>
    <w:p w14:paraId="057654C5" w14:textId="2532B3C1" w:rsidR="00177899" w:rsidRDefault="00177899" w:rsidP="00177899">
      <w:pPr>
        <w:pStyle w:val="Heading1"/>
        <w:rPr>
          <w:rFonts w:asciiTheme="minorHAnsi" w:hAnsiTheme="minorHAnsi" w:cstheme="minorHAnsi"/>
          <w:color w:val="auto"/>
        </w:rPr>
      </w:pPr>
      <w:bookmarkStart w:id="14" w:name="_Toc153235323"/>
      <w:r w:rsidRPr="00B32739">
        <w:rPr>
          <w:rFonts w:asciiTheme="minorHAnsi" w:hAnsiTheme="minorHAnsi" w:cstheme="minorHAnsi"/>
          <w:color w:val="auto"/>
        </w:rPr>
        <w:t>Principle  of Operation</w:t>
      </w:r>
      <w:bookmarkEnd w:id="14"/>
    </w:p>
    <w:p w14:paraId="13B84CF8" w14:textId="77777777" w:rsidR="00BF3A48" w:rsidRPr="00BF3A48" w:rsidRDefault="00BF3A48" w:rsidP="00BF3A48"/>
    <w:p w14:paraId="0F95B2AE" w14:textId="08776ABA" w:rsidR="00BF3A48" w:rsidRDefault="00BF3A48" w:rsidP="00BF3A48">
      <w:pPr>
        <w:rPr>
          <w:rFonts w:asciiTheme="minorHAnsi" w:hAnsiTheme="minorHAnsi" w:cstheme="minorHAnsi"/>
          <w:sz w:val="24"/>
          <w:szCs w:val="24"/>
        </w:rPr>
      </w:pPr>
      <w:r>
        <w:rPr>
          <w:rFonts w:asciiTheme="minorHAnsi" w:hAnsiTheme="minorHAnsi" w:cstheme="minorHAnsi"/>
          <w:sz w:val="24"/>
          <w:szCs w:val="24"/>
        </w:rPr>
        <w:t>T</w:t>
      </w:r>
      <w:r w:rsidRPr="00BF3A48">
        <w:rPr>
          <w:rFonts w:asciiTheme="minorHAnsi" w:hAnsiTheme="minorHAnsi" w:cstheme="minorHAnsi"/>
          <w:sz w:val="24"/>
          <w:szCs w:val="24"/>
        </w:rPr>
        <w:t xml:space="preserve">he core principle lies in harnessing the power of PID (Proportional-Integral-Derivative) control with a dual-axis system. Equipped with servo motors governing yaw and pitch movements, this autonomous </w:t>
      </w:r>
      <w:r>
        <w:rPr>
          <w:rFonts w:asciiTheme="minorHAnsi" w:hAnsiTheme="minorHAnsi" w:cstheme="minorHAnsi"/>
          <w:sz w:val="24"/>
          <w:szCs w:val="24"/>
        </w:rPr>
        <w:t xml:space="preserve">system </w:t>
      </w:r>
      <w:r w:rsidRPr="00BF3A48">
        <w:rPr>
          <w:rFonts w:asciiTheme="minorHAnsi" w:hAnsiTheme="minorHAnsi" w:cstheme="minorHAnsi"/>
          <w:sz w:val="24"/>
          <w:szCs w:val="24"/>
        </w:rPr>
        <w:t xml:space="preserve">is designed to dynamically adjust its orientation, ensuring  seamless </w:t>
      </w:r>
      <w:r>
        <w:rPr>
          <w:rFonts w:asciiTheme="minorHAnsi" w:hAnsiTheme="minorHAnsi" w:cstheme="minorHAnsi"/>
          <w:sz w:val="24"/>
          <w:szCs w:val="24"/>
        </w:rPr>
        <w:t>tracking</w:t>
      </w:r>
      <w:r w:rsidRPr="00BF3A48">
        <w:rPr>
          <w:rFonts w:asciiTheme="minorHAnsi" w:hAnsiTheme="minorHAnsi" w:cstheme="minorHAnsi"/>
          <w:sz w:val="24"/>
          <w:szCs w:val="24"/>
        </w:rPr>
        <w:t xml:space="preserve"> of a light source. </w:t>
      </w:r>
    </w:p>
    <w:p w14:paraId="65D5A5AE" w14:textId="77777777" w:rsidR="00BF3A48" w:rsidRDefault="00BF3A48" w:rsidP="00BF3A48">
      <w:pPr>
        <w:rPr>
          <w:rFonts w:asciiTheme="minorHAnsi" w:hAnsiTheme="minorHAnsi" w:cstheme="minorHAnsi"/>
          <w:sz w:val="24"/>
          <w:szCs w:val="24"/>
        </w:rPr>
      </w:pPr>
    </w:p>
    <w:p w14:paraId="0F4E6C94" w14:textId="794F2775" w:rsidR="00BF3A48" w:rsidRDefault="00BF3A48" w:rsidP="00BF3A48">
      <w:pPr>
        <w:rPr>
          <w:rFonts w:asciiTheme="minorHAnsi" w:hAnsiTheme="minorHAnsi" w:cstheme="minorHAnsi"/>
          <w:sz w:val="24"/>
          <w:szCs w:val="24"/>
        </w:rPr>
      </w:pPr>
      <w:r>
        <w:rPr>
          <w:rFonts w:asciiTheme="minorHAnsi" w:hAnsiTheme="minorHAnsi" w:cstheme="minorHAnsi"/>
          <w:sz w:val="24"/>
          <w:szCs w:val="24"/>
        </w:rPr>
        <w:t xml:space="preserve">This project introduces many techniques in </w:t>
      </w:r>
      <w:r w:rsidR="003D4AB1">
        <w:rPr>
          <w:rFonts w:asciiTheme="minorHAnsi" w:hAnsiTheme="minorHAnsi" w:cstheme="minorHAnsi"/>
          <w:sz w:val="24"/>
          <w:szCs w:val="24"/>
        </w:rPr>
        <w:t>controlling, adjusting, and integrating</w:t>
      </w:r>
      <w:r>
        <w:rPr>
          <w:rFonts w:asciiTheme="minorHAnsi" w:hAnsiTheme="minorHAnsi" w:cstheme="minorHAnsi"/>
          <w:sz w:val="24"/>
          <w:szCs w:val="24"/>
        </w:rPr>
        <w:t xml:space="preserve"> the </w:t>
      </w:r>
      <w:r w:rsidR="003D4AB1">
        <w:rPr>
          <w:rFonts w:asciiTheme="minorHAnsi" w:hAnsiTheme="minorHAnsi" w:cstheme="minorHAnsi"/>
          <w:sz w:val="24"/>
          <w:szCs w:val="24"/>
        </w:rPr>
        <w:t>system to reduce the percentage of error as much as possible. The principle of operation begins with:</w:t>
      </w:r>
    </w:p>
    <w:p w14:paraId="43D06A67" w14:textId="77777777" w:rsidR="003D4AB1" w:rsidRDefault="003D4AB1" w:rsidP="00BF3A48">
      <w:pPr>
        <w:rPr>
          <w:rFonts w:asciiTheme="minorHAnsi" w:hAnsiTheme="minorHAnsi" w:cstheme="minorHAnsi"/>
          <w:sz w:val="24"/>
          <w:szCs w:val="24"/>
        </w:rPr>
      </w:pPr>
    </w:p>
    <w:p w14:paraId="59A579D2" w14:textId="3294CD65" w:rsidR="003D4AB1" w:rsidRDefault="003D4AB1" w:rsidP="003D4AB1">
      <w:pPr>
        <w:pStyle w:val="Heading1"/>
      </w:pPr>
      <w:bookmarkStart w:id="15" w:name="_Toc153235244"/>
      <w:bookmarkStart w:id="16" w:name="_Toc153235324"/>
      <w:r>
        <w:t>Light Sensing</w:t>
      </w:r>
      <w:bookmarkEnd w:id="15"/>
      <w:bookmarkEnd w:id="16"/>
    </w:p>
    <w:p w14:paraId="73D55EC4" w14:textId="77777777" w:rsidR="003D4AB1" w:rsidRPr="003D4AB1" w:rsidRDefault="003D4AB1" w:rsidP="003D4AB1"/>
    <w:p w14:paraId="5EACEFD3" w14:textId="7EE39D62" w:rsidR="003D4AB1" w:rsidRDefault="003D4AB1" w:rsidP="003D4AB1">
      <w:pPr>
        <w:pStyle w:val="ListParagraph"/>
        <w:numPr>
          <w:ilvl w:val="0"/>
          <w:numId w:val="8"/>
        </w:numPr>
        <w:rPr>
          <w:rFonts w:asciiTheme="minorHAnsi" w:hAnsiTheme="minorHAnsi" w:cstheme="minorHAnsi"/>
          <w:sz w:val="24"/>
          <w:szCs w:val="24"/>
        </w:rPr>
      </w:pPr>
      <w:r w:rsidRPr="003D4AB1">
        <w:rPr>
          <w:rFonts w:asciiTheme="minorHAnsi" w:hAnsiTheme="minorHAnsi" w:cstheme="minorHAnsi"/>
          <w:sz w:val="24"/>
          <w:szCs w:val="24"/>
        </w:rPr>
        <w:t>The light sensor</w:t>
      </w:r>
      <w:r>
        <w:rPr>
          <w:rFonts w:asciiTheme="minorHAnsi" w:hAnsiTheme="minorHAnsi" w:cstheme="minorHAnsi"/>
          <w:sz w:val="24"/>
          <w:szCs w:val="24"/>
        </w:rPr>
        <w:t xml:space="preserve"> plays the</w:t>
      </w:r>
      <w:r w:rsidRPr="003D4AB1">
        <w:rPr>
          <w:rFonts w:asciiTheme="minorHAnsi" w:hAnsiTheme="minorHAnsi" w:cstheme="minorHAnsi"/>
          <w:sz w:val="24"/>
          <w:szCs w:val="24"/>
        </w:rPr>
        <w:t xml:space="preserve"> pivotal role as the sensory apparatus of the system. Functioning as an optical transducer, it converts incident light intensity into an electric signal</w:t>
      </w:r>
      <w:r>
        <w:rPr>
          <w:rFonts w:asciiTheme="minorHAnsi" w:hAnsiTheme="minorHAnsi" w:cstheme="minorHAnsi"/>
          <w:sz w:val="24"/>
          <w:szCs w:val="24"/>
        </w:rPr>
        <w:t>.</w:t>
      </w:r>
    </w:p>
    <w:p w14:paraId="472B10EC" w14:textId="77777777" w:rsidR="003D4AB1" w:rsidRDefault="003D4AB1" w:rsidP="003D4AB1">
      <w:pPr>
        <w:pStyle w:val="ListParagraph"/>
        <w:rPr>
          <w:rFonts w:asciiTheme="minorHAnsi" w:hAnsiTheme="minorHAnsi" w:cstheme="minorHAnsi"/>
          <w:sz w:val="24"/>
          <w:szCs w:val="24"/>
        </w:rPr>
      </w:pPr>
    </w:p>
    <w:p w14:paraId="309E196B" w14:textId="1060AE77" w:rsidR="003D4AB1" w:rsidRDefault="003D4AB1" w:rsidP="003D4AB1">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This signal is a numeric reflection of the amount of light intensity of the surrounding</w:t>
      </w:r>
    </w:p>
    <w:p w14:paraId="56CC9B5F" w14:textId="77777777" w:rsidR="003D4AB1" w:rsidRPr="003D4AB1" w:rsidRDefault="003D4AB1" w:rsidP="003D4AB1">
      <w:pPr>
        <w:pStyle w:val="ListParagraph"/>
        <w:rPr>
          <w:rFonts w:asciiTheme="minorHAnsi" w:hAnsiTheme="minorHAnsi" w:cstheme="minorHAnsi"/>
          <w:sz w:val="24"/>
          <w:szCs w:val="24"/>
        </w:rPr>
      </w:pPr>
    </w:p>
    <w:p w14:paraId="37DA8FD4" w14:textId="49E775D9" w:rsidR="003D4AB1" w:rsidRDefault="003D4AB1" w:rsidP="003D4AB1">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This signal is an analog value which is allows for easier differentiation in the amount of light intensity being provided across each of the four LDR sensors as they are provided in bits (0 to 1023) which governed the resolution of the Analog-to-Digital converter in the Arduino Microcontroller.</w:t>
      </w:r>
    </w:p>
    <w:p w14:paraId="792CC3AA" w14:textId="77777777" w:rsidR="003D4AB1" w:rsidRPr="003D4AB1" w:rsidRDefault="003D4AB1" w:rsidP="003D4AB1">
      <w:pPr>
        <w:pStyle w:val="ListParagraph"/>
        <w:rPr>
          <w:rFonts w:asciiTheme="minorHAnsi" w:hAnsiTheme="minorHAnsi" w:cstheme="minorHAnsi"/>
          <w:sz w:val="24"/>
          <w:szCs w:val="24"/>
        </w:rPr>
      </w:pPr>
    </w:p>
    <w:p w14:paraId="04406DD4" w14:textId="265AD785" w:rsidR="003D4AB1" w:rsidRDefault="003D4AB1" w:rsidP="003D4AB1">
      <w:pPr>
        <w:pStyle w:val="Heading1"/>
      </w:pPr>
      <w:bookmarkStart w:id="17" w:name="_Toc153235245"/>
      <w:bookmarkStart w:id="18" w:name="_Toc153235325"/>
      <w:r>
        <w:t>Crossing Operation</w:t>
      </w:r>
      <w:bookmarkEnd w:id="17"/>
      <w:bookmarkEnd w:id="18"/>
    </w:p>
    <w:p w14:paraId="60754712" w14:textId="77777777" w:rsidR="003D4AB1" w:rsidRPr="003D4AB1" w:rsidRDefault="003D4AB1" w:rsidP="003D4AB1"/>
    <w:p w14:paraId="134E79E3" w14:textId="3A86121E" w:rsidR="003D4AB1" w:rsidRDefault="003D4AB1" w:rsidP="003D4AB1">
      <w:pPr>
        <w:pStyle w:val="ListParagraph"/>
        <w:rPr>
          <w:rFonts w:asciiTheme="minorHAnsi" w:hAnsiTheme="minorHAnsi" w:cstheme="minorHAnsi"/>
          <w:color w:val="374151"/>
          <w:sz w:val="24"/>
          <w:szCs w:val="24"/>
        </w:rPr>
      </w:pPr>
      <w:r>
        <w:rPr>
          <w:rFonts w:asciiTheme="minorHAnsi" w:hAnsiTheme="minorHAnsi" w:cstheme="minorHAnsi"/>
          <w:color w:val="374151"/>
          <w:sz w:val="24"/>
          <w:szCs w:val="24"/>
        </w:rPr>
        <w:t>Before the Microcontroller engages in the task of error calculation, it first executes an operation known as crossing.</w:t>
      </w:r>
    </w:p>
    <w:p w14:paraId="2DF49EE9" w14:textId="77777777" w:rsidR="003D4AB1" w:rsidRDefault="003D4AB1" w:rsidP="003D4AB1">
      <w:pPr>
        <w:pStyle w:val="ListParagraph"/>
        <w:rPr>
          <w:rFonts w:asciiTheme="minorHAnsi" w:hAnsiTheme="minorHAnsi" w:cstheme="minorHAnsi"/>
          <w:color w:val="374151"/>
          <w:sz w:val="24"/>
          <w:szCs w:val="24"/>
        </w:rPr>
      </w:pPr>
    </w:p>
    <w:p w14:paraId="5EB86DFB" w14:textId="662DD477" w:rsidR="003D4AB1" w:rsidRDefault="003D4AB1" w:rsidP="003D4AB1">
      <w:pPr>
        <w:pStyle w:val="ListParagraph"/>
        <w:numPr>
          <w:ilvl w:val="0"/>
          <w:numId w:val="10"/>
        </w:numPr>
        <w:rPr>
          <w:rFonts w:asciiTheme="minorHAnsi" w:hAnsiTheme="minorHAnsi" w:cstheme="minorHAnsi"/>
          <w:sz w:val="24"/>
          <w:szCs w:val="24"/>
        </w:rPr>
      </w:pPr>
      <w:r>
        <w:rPr>
          <w:rFonts w:asciiTheme="minorHAnsi" w:hAnsiTheme="minorHAnsi" w:cstheme="minorHAnsi"/>
          <w:sz w:val="24"/>
          <w:szCs w:val="24"/>
        </w:rPr>
        <w:t xml:space="preserve">Crossing is an operation that involves retrieving data from the four sensors </w:t>
      </w:r>
      <w:r w:rsidR="00E237BB">
        <w:rPr>
          <w:rFonts w:asciiTheme="minorHAnsi" w:hAnsiTheme="minorHAnsi" w:cstheme="minorHAnsi"/>
          <w:sz w:val="24"/>
          <w:szCs w:val="24"/>
        </w:rPr>
        <w:t>that are positioned precisely on the top plate and calculating the average light intensity that crosses spatially between these exact distributed points</w:t>
      </w:r>
    </w:p>
    <w:p w14:paraId="18C41F4D" w14:textId="77777777" w:rsidR="00E237BB" w:rsidRDefault="00E237BB" w:rsidP="00E237BB">
      <w:pPr>
        <w:pStyle w:val="ListParagraph"/>
        <w:ind w:left="1440"/>
        <w:rPr>
          <w:rFonts w:asciiTheme="minorHAnsi" w:hAnsiTheme="minorHAnsi" w:cstheme="minorHAnsi"/>
          <w:sz w:val="24"/>
          <w:szCs w:val="24"/>
        </w:rPr>
      </w:pPr>
    </w:p>
    <w:p w14:paraId="3EE808A0" w14:textId="10C306D9" w:rsidR="00E237BB" w:rsidRDefault="00E237BB" w:rsidP="003D4AB1">
      <w:pPr>
        <w:pStyle w:val="ListParagraph"/>
        <w:numPr>
          <w:ilvl w:val="0"/>
          <w:numId w:val="10"/>
        </w:numPr>
        <w:rPr>
          <w:rFonts w:asciiTheme="minorHAnsi" w:hAnsiTheme="minorHAnsi" w:cstheme="minorHAnsi"/>
          <w:sz w:val="24"/>
          <w:szCs w:val="24"/>
        </w:rPr>
      </w:pPr>
      <w:r>
        <w:rPr>
          <w:rFonts w:asciiTheme="minorHAnsi" w:hAnsiTheme="minorHAnsi" w:cstheme="minorHAnsi"/>
          <w:sz w:val="24"/>
          <w:szCs w:val="24"/>
        </w:rPr>
        <w:t>Keeping in mind this system achieves a level of stability in ambient light conditions just as any other luminous conditions and this is due to the crossing technique which calculates difference in average between all four of the sensors</w:t>
      </w:r>
    </w:p>
    <w:p w14:paraId="6E20BC2C" w14:textId="77777777" w:rsidR="00E237BB" w:rsidRPr="00E237BB" w:rsidRDefault="00E237BB" w:rsidP="00E237BB">
      <w:pPr>
        <w:rPr>
          <w:rFonts w:asciiTheme="minorHAnsi" w:hAnsiTheme="minorHAnsi" w:cstheme="minorHAnsi"/>
          <w:sz w:val="24"/>
          <w:szCs w:val="24"/>
        </w:rPr>
      </w:pPr>
    </w:p>
    <w:p w14:paraId="26BB6716" w14:textId="66B87298" w:rsidR="00E237BB" w:rsidRDefault="00E237BB" w:rsidP="003D4AB1">
      <w:pPr>
        <w:pStyle w:val="ListParagraph"/>
        <w:numPr>
          <w:ilvl w:val="0"/>
          <w:numId w:val="10"/>
        </w:numPr>
        <w:rPr>
          <w:rFonts w:asciiTheme="minorHAnsi" w:hAnsiTheme="minorHAnsi" w:cstheme="minorHAnsi"/>
          <w:sz w:val="24"/>
          <w:szCs w:val="24"/>
        </w:rPr>
      </w:pPr>
      <w:r>
        <w:rPr>
          <w:rFonts w:asciiTheme="minorHAnsi" w:hAnsiTheme="minorHAnsi" w:cstheme="minorHAnsi"/>
          <w:sz w:val="24"/>
          <w:szCs w:val="24"/>
        </w:rPr>
        <w:t>Averaging helps the system to be adaptable to any light condition and equips the system with the ability to understand the ambient light distribution,</w:t>
      </w:r>
    </w:p>
    <w:p w14:paraId="7E6E764E" w14:textId="77777777" w:rsidR="00E237BB" w:rsidRPr="00E237BB" w:rsidRDefault="00E237BB" w:rsidP="00E237BB">
      <w:pPr>
        <w:pStyle w:val="ListParagraph"/>
        <w:rPr>
          <w:rFonts w:asciiTheme="minorHAnsi" w:hAnsiTheme="minorHAnsi" w:cstheme="minorHAnsi"/>
          <w:sz w:val="24"/>
          <w:szCs w:val="24"/>
        </w:rPr>
      </w:pPr>
    </w:p>
    <w:p w14:paraId="4F0A9A61" w14:textId="6458E6CD" w:rsidR="00E237BB" w:rsidRDefault="00E237BB" w:rsidP="003D4AB1">
      <w:pPr>
        <w:pStyle w:val="ListParagraph"/>
        <w:numPr>
          <w:ilvl w:val="0"/>
          <w:numId w:val="10"/>
        </w:numPr>
        <w:rPr>
          <w:rFonts w:asciiTheme="minorHAnsi" w:hAnsiTheme="minorHAnsi" w:cstheme="minorHAnsi"/>
          <w:sz w:val="24"/>
          <w:szCs w:val="24"/>
        </w:rPr>
      </w:pPr>
      <w:r>
        <w:rPr>
          <w:rFonts w:asciiTheme="minorHAnsi" w:hAnsiTheme="minorHAnsi" w:cstheme="minorHAnsi"/>
          <w:sz w:val="24"/>
          <w:szCs w:val="24"/>
        </w:rPr>
        <w:t xml:space="preserve"> By providing a more representative value of the overall luminosity surrounding of the robot, accurate, precise, and promising results could be achieved.</w:t>
      </w:r>
    </w:p>
    <w:p w14:paraId="4A6D1A41" w14:textId="77777777" w:rsidR="00E237BB" w:rsidRPr="00E237BB" w:rsidRDefault="00E237BB" w:rsidP="00E237BB">
      <w:pPr>
        <w:pStyle w:val="ListParagraph"/>
        <w:rPr>
          <w:rFonts w:asciiTheme="minorHAnsi" w:hAnsiTheme="minorHAnsi" w:cstheme="minorHAnsi"/>
          <w:sz w:val="24"/>
          <w:szCs w:val="24"/>
        </w:rPr>
      </w:pPr>
    </w:p>
    <w:p w14:paraId="4DAEEAA8" w14:textId="66D0C1C4" w:rsidR="00E237BB" w:rsidRDefault="00E237BB" w:rsidP="00E237BB">
      <w:pPr>
        <w:pStyle w:val="ListParagraph"/>
        <w:ind w:left="1440"/>
        <w:rPr>
          <w:rFonts w:asciiTheme="minorHAnsi" w:hAnsiTheme="minorHAnsi" w:cstheme="minorHAnsi"/>
          <w:sz w:val="24"/>
          <w:szCs w:val="24"/>
        </w:rPr>
      </w:pPr>
    </w:p>
    <w:p w14:paraId="3047D1C2" w14:textId="5854AE54" w:rsidR="00E237BB" w:rsidRDefault="00E237BB" w:rsidP="00E237BB">
      <w:pPr>
        <w:pStyle w:val="Heading1"/>
      </w:pPr>
      <w:bookmarkStart w:id="19" w:name="_Toc153235246"/>
      <w:bookmarkStart w:id="20" w:name="_Toc153235326"/>
      <w:r>
        <w:lastRenderedPageBreak/>
        <w:t>Error Calculation</w:t>
      </w:r>
      <w:bookmarkEnd w:id="19"/>
      <w:bookmarkEnd w:id="20"/>
    </w:p>
    <w:p w14:paraId="1FABE778" w14:textId="77777777" w:rsidR="00614A6B" w:rsidRPr="00614A6B" w:rsidRDefault="00614A6B" w:rsidP="00614A6B"/>
    <w:p w14:paraId="0F650447" w14:textId="5A29B780" w:rsidR="00E237BB" w:rsidRDefault="00E237BB" w:rsidP="00614A6B">
      <w:pPr>
        <w:ind w:firstLine="720"/>
        <w:rPr>
          <w:rFonts w:ascii="Calibri" w:hAnsi="Calibri" w:cs="Calibri"/>
          <w:sz w:val="24"/>
          <w:szCs w:val="24"/>
        </w:rPr>
      </w:pPr>
      <w:r w:rsidRPr="00E237BB">
        <w:rPr>
          <w:rFonts w:ascii="Calibri" w:hAnsi="Calibri" w:cs="Calibri"/>
          <w:sz w:val="24"/>
          <w:szCs w:val="24"/>
        </w:rPr>
        <w:t>The essence of precision in the light-tracking robot project lies in the microcontroller's adept handling of error computation.</w:t>
      </w:r>
      <w:r>
        <w:rPr>
          <w:rFonts w:ascii="Calibri" w:hAnsi="Calibri" w:cs="Calibri"/>
          <w:sz w:val="24"/>
          <w:szCs w:val="24"/>
        </w:rPr>
        <w:t xml:space="preserve"> The microcontroller calculates the error based on the results obtained from the crossing</w:t>
      </w:r>
      <w:r w:rsidR="00614A6B">
        <w:rPr>
          <w:rFonts w:ascii="Calibri" w:hAnsi="Calibri" w:cs="Calibri"/>
          <w:sz w:val="24"/>
          <w:szCs w:val="24"/>
        </w:rPr>
        <w:t xml:space="preserve"> technique mentioned above.</w:t>
      </w:r>
    </w:p>
    <w:p w14:paraId="5C479262" w14:textId="77777777" w:rsidR="00614A6B" w:rsidRDefault="00614A6B" w:rsidP="00E237BB">
      <w:pPr>
        <w:rPr>
          <w:rFonts w:ascii="Calibri" w:hAnsi="Calibri" w:cs="Calibri"/>
          <w:sz w:val="24"/>
          <w:szCs w:val="24"/>
        </w:rPr>
      </w:pPr>
    </w:p>
    <w:p w14:paraId="68CF3C1F" w14:textId="21257E5B" w:rsidR="00614A6B" w:rsidRDefault="00614A6B" w:rsidP="00614A6B">
      <w:pPr>
        <w:pStyle w:val="ListParagraph"/>
        <w:numPr>
          <w:ilvl w:val="0"/>
          <w:numId w:val="11"/>
        </w:numPr>
        <w:rPr>
          <w:rFonts w:ascii="Calibri" w:hAnsi="Calibri" w:cs="Calibri"/>
          <w:sz w:val="24"/>
          <w:szCs w:val="24"/>
        </w:rPr>
      </w:pPr>
      <w:r>
        <w:rPr>
          <w:rFonts w:ascii="Calibri" w:hAnsi="Calibri" w:cs="Calibri"/>
          <w:sz w:val="24"/>
          <w:szCs w:val="24"/>
        </w:rPr>
        <w:t xml:space="preserve">The microcontroller calculates the </w:t>
      </w:r>
      <w:r>
        <w:rPr>
          <w:rFonts w:ascii="Calibri" w:hAnsi="Calibri" w:cs="Calibri"/>
          <w:b/>
          <w:bCs/>
          <w:sz w:val="24"/>
          <w:szCs w:val="24"/>
        </w:rPr>
        <w:t>ERROR</w:t>
      </w:r>
      <w:r>
        <w:rPr>
          <w:rFonts w:ascii="Calibri" w:hAnsi="Calibri" w:cs="Calibri"/>
          <w:sz w:val="24"/>
          <w:szCs w:val="24"/>
        </w:rPr>
        <w:t xml:space="preserve"> by subtracting the desired light intensity which is the </w:t>
      </w:r>
      <w:r w:rsidRPr="00614A6B">
        <w:rPr>
          <w:rFonts w:ascii="Calibri" w:hAnsi="Calibri" w:cs="Calibri"/>
          <w:b/>
          <w:bCs/>
          <w:sz w:val="24"/>
          <w:szCs w:val="24"/>
        </w:rPr>
        <w:t>SETPOINT</w:t>
      </w:r>
      <w:r>
        <w:rPr>
          <w:rFonts w:ascii="Calibri" w:hAnsi="Calibri" w:cs="Calibri"/>
          <w:b/>
          <w:bCs/>
          <w:sz w:val="24"/>
          <w:szCs w:val="24"/>
        </w:rPr>
        <w:t xml:space="preserve"> </w:t>
      </w:r>
      <w:r>
        <w:rPr>
          <w:rFonts w:ascii="Calibri" w:hAnsi="Calibri" w:cs="Calibri"/>
          <w:sz w:val="24"/>
          <w:szCs w:val="24"/>
        </w:rPr>
        <w:t>from the actual intensity being calculated from the average being calculated during the crossing method .</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p>
    <w:p w14:paraId="7D824513" w14:textId="77777777" w:rsidR="00614A6B" w:rsidRDefault="00614A6B" w:rsidP="00614A6B">
      <w:pPr>
        <w:pStyle w:val="ListParagraph"/>
        <w:rPr>
          <w:rFonts w:ascii="Calibri" w:hAnsi="Calibri" w:cs="Calibri"/>
          <w:sz w:val="24"/>
          <w:szCs w:val="24"/>
        </w:rPr>
      </w:pPr>
    </w:p>
    <w:p w14:paraId="229254F2" w14:textId="124EE232" w:rsidR="00614A6B" w:rsidRDefault="00614A6B" w:rsidP="00614A6B">
      <w:pPr>
        <w:pStyle w:val="ListParagraph"/>
        <w:numPr>
          <w:ilvl w:val="0"/>
          <w:numId w:val="11"/>
        </w:numPr>
        <w:rPr>
          <w:rFonts w:ascii="Calibri" w:hAnsi="Calibri" w:cs="Calibri"/>
          <w:sz w:val="24"/>
          <w:szCs w:val="24"/>
        </w:rPr>
      </w:pPr>
      <w:r>
        <w:rPr>
          <w:rFonts w:ascii="Calibri" w:hAnsi="Calibri" w:cs="Calibri"/>
          <w:sz w:val="24"/>
          <w:szCs w:val="24"/>
        </w:rPr>
        <w:t>The error represents the deviation of the system from the optimal condition</w:t>
      </w:r>
    </w:p>
    <w:p w14:paraId="774856E0" w14:textId="77777777" w:rsidR="00614A6B" w:rsidRPr="00614A6B" w:rsidRDefault="00614A6B" w:rsidP="00614A6B">
      <w:pPr>
        <w:pStyle w:val="ListParagraph"/>
        <w:rPr>
          <w:rFonts w:ascii="Calibri" w:hAnsi="Calibri" w:cs="Calibri"/>
          <w:sz w:val="24"/>
          <w:szCs w:val="24"/>
        </w:rPr>
      </w:pPr>
    </w:p>
    <w:p w14:paraId="0C4E8928" w14:textId="0541596A" w:rsidR="00614A6B" w:rsidRDefault="00614A6B" w:rsidP="00614A6B">
      <w:pPr>
        <w:pStyle w:val="ListParagraph"/>
        <w:numPr>
          <w:ilvl w:val="0"/>
          <w:numId w:val="11"/>
        </w:numPr>
        <w:rPr>
          <w:rFonts w:ascii="Calibri" w:hAnsi="Calibri" w:cs="Calibri"/>
          <w:sz w:val="24"/>
          <w:szCs w:val="24"/>
        </w:rPr>
      </w:pPr>
      <w:r>
        <w:rPr>
          <w:rFonts w:ascii="Calibri" w:hAnsi="Calibri" w:cs="Calibri"/>
          <w:sz w:val="24"/>
          <w:szCs w:val="24"/>
        </w:rPr>
        <w:t>The optimal condition in our case is getting as much light intensity being directed towards the sensor since the difference in averaging would be minimal and error would tend to zero</w:t>
      </w:r>
    </w:p>
    <w:p w14:paraId="40B69E82" w14:textId="77777777" w:rsidR="00614A6B" w:rsidRPr="00614A6B" w:rsidRDefault="00614A6B" w:rsidP="00614A6B">
      <w:pPr>
        <w:pStyle w:val="ListParagraph"/>
        <w:rPr>
          <w:rFonts w:ascii="Calibri" w:hAnsi="Calibri" w:cs="Calibri"/>
          <w:sz w:val="24"/>
          <w:szCs w:val="24"/>
        </w:rPr>
      </w:pPr>
    </w:p>
    <w:p w14:paraId="7ACA5F4A" w14:textId="177B90F0" w:rsidR="00614A6B" w:rsidRDefault="00614A6B" w:rsidP="00614A6B">
      <w:pPr>
        <w:pStyle w:val="ListParagraph"/>
        <w:numPr>
          <w:ilvl w:val="0"/>
          <w:numId w:val="11"/>
        </w:numPr>
        <w:rPr>
          <w:rFonts w:ascii="Calibri" w:hAnsi="Calibri" w:cs="Calibri"/>
          <w:sz w:val="24"/>
          <w:szCs w:val="24"/>
        </w:rPr>
      </w:pPr>
      <w:r>
        <w:rPr>
          <w:rFonts w:ascii="Calibri" w:hAnsi="Calibri" w:cs="Calibri"/>
          <w:sz w:val="24"/>
          <w:szCs w:val="24"/>
        </w:rPr>
        <w:t xml:space="preserve">Corrective actions are taken later PID control Algorithm to achieve this optimal condition </w:t>
      </w:r>
    </w:p>
    <w:p w14:paraId="42D48E55" w14:textId="77777777" w:rsidR="00614A6B" w:rsidRPr="00614A6B" w:rsidRDefault="00614A6B" w:rsidP="00614A6B">
      <w:pPr>
        <w:pStyle w:val="ListParagraph"/>
        <w:rPr>
          <w:rFonts w:ascii="Calibri" w:hAnsi="Calibri" w:cs="Calibri"/>
          <w:sz w:val="24"/>
          <w:szCs w:val="24"/>
        </w:rPr>
      </w:pPr>
    </w:p>
    <w:p w14:paraId="4FB73762" w14:textId="77777777" w:rsidR="00614A6B" w:rsidRPr="00614A6B" w:rsidRDefault="00614A6B" w:rsidP="00614A6B">
      <w:pPr>
        <w:pStyle w:val="ListParagraph"/>
        <w:rPr>
          <w:rFonts w:ascii="Calibri" w:hAnsi="Calibri" w:cs="Calibri"/>
          <w:sz w:val="24"/>
          <w:szCs w:val="24"/>
        </w:rPr>
      </w:pPr>
    </w:p>
    <w:p w14:paraId="653B1C0B" w14:textId="27AFC65D" w:rsidR="00614A6B" w:rsidRDefault="00614A6B" w:rsidP="00614A6B">
      <w:pPr>
        <w:pStyle w:val="Heading1"/>
      </w:pPr>
      <w:bookmarkStart w:id="21" w:name="_Toc153235247"/>
      <w:bookmarkStart w:id="22" w:name="_Toc153235327"/>
      <w:r>
        <w:t>PID Control Algorithm</w:t>
      </w:r>
      <w:bookmarkEnd w:id="21"/>
      <w:bookmarkEnd w:id="22"/>
    </w:p>
    <w:p w14:paraId="10A7E332" w14:textId="77777777" w:rsidR="00614A6B" w:rsidRPr="00614A6B" w:rsidRDefault="00614A6B" w:rsidP="00614A6B"/>
    <w:p w14:paraId="604E3EA9" w14:textId="44B2CFCD" w:rsidR="00614A6B" w:rsidRDefault="00614A6B" w:rsidP="00614A6B">
      <w:pPr>
        <w:pStyle w:val="ListParagraph"/>
        <w:numPr>
          <w:ilvl w:val="0"/>
          <w:numId w:val="12"/>
        </w:numPr>
        <w:rPr>
          <w:rFonts w:ascii="Calibri" w:hAnsi="Calibri" w:cs="Calibri"/>
          <w:sz w:val="24"/>
          <w:szCs w:val="24"/>
        </w:rPr>
      </w:pPr>
      <w:r w:rsidRPr="00614A6B">
        <w:rPr>
          <w:rFonts w:ascii="Calibri" w:hAnsi="Calibri" w:cs="Calibri"/>
          <w:b/>
          <w:bCs/>
          <w:sz w:val="24"/>
          <w:szCs w:val="24"/>
        </w:rPr>
        <w:t>Proportional (P):</w:t>
      </w:r>
      <w:r w:rsidRPr="00614A6B">
        <w:rPr>
          <w:rFonts w:ascii="Calibri" w:hAnsi="Calibri" w:cs="Calibri"/>
          <w:sz w:val="24"/>
          <w:szCs w:val="24"/>
        </w:rPr>
        <w:t xml:space="preserve"> The P component</w:t>
      </w:r>
      <w:r>
        <w:rPr>
          <w:rFonts w:ascii="Calibri" w:hAnsi="Calibri" w:cs="Calibri"/>
          <w:sz w:val="24"/>
          <w:szCs w:val="24"/>
        </w:rPr>
        <w:t xml:space="preserve"> or (</w:t>
      </w:r>
      <w:r w:rsidRPr="00614A6B">
        <w:rPr>
          <w:rFonts w:ascii="Calibri" w:hAnsi="Calibri" w:cs="Calibri"/>
          <w:b/>
          <w:bCs/>
          <w:sz w:val="24"/>
          <w:szCs w:val="24"/>
        </w:rPr>
        <w:t>Kp</w:t>
      </w:r>
      <w:r>
        <w:rPr>
          <w:rFonts w:ascii="Calibri" w:hAnsi="Calibri" w:cs="Calibri"/>
          <w:sz w:val="24"/>
          <w:szCs w:val="24"/>
        </w:rPr>
        <w:t>)</w:t>
      </w:r>
      <w:r w:rsidRPr="00614A6B">
        <w:rPr>
          <w:rFonts w:ascii="Calibri" w:hAnsi="Calibri" w:cs="Calibri"/>
          <w:sz w:val="24"/>
          <w:szCs w:val="24"/>
        </w:rPr>
        <w:t xml:space="preserve"> scales the error directly to determine the required correction. A higher error results in a larger corrective response. This component is crucial for initial and rapid adjustments,</w:t>
      </w:r>
      <w:r>
        <w:rPr>
          <w:rFonts w:ascii="Calibri" w:hAnsi="Calibri" w:cs="Calibri"/>
          <w:sz w:val="24"/>
          <w:szCs w:val="24"/>
        </w:rPr>
        <w:t xml:space="preserve"> and it is the usually referred to as the </w:t>
      </w:r>
      <w:r w:rsidRPr="00614A6B">
        <w:rPr>
          <w:rFonts w:ascii="Calibri" w:hAnsi="Calibri" w:cs="Calibri"/>
          <w:b/>
          <w:bCs/>
          <w:i/>
          <w:iCs/>
          <w:sz w:val="24"/>
          <w:szCs w:val="24"/>
        </w:rPr>
        <w:t>GAIN</w:t>
      </w:r>
      <w:r>
        <w:rPr>
          <w:rFonts w:ascii="Calibri" w:hAnsi="Calibri" w:cs="Calibri"/>
          <w:sz w:val="24"/>
          <w:szCs w:val="24"/>
        </w:rPr>
        <w:t xml:space="preserve"> </w:t>
      </w:r>
    </w:p>
    <w:p w14:paraId="6D6C6254" w14:textId="77777777" w:rsidR="00614A6B" w:rsidRDefault="00614A6B" w:rsidP="00614A6B">
      <w:pPr>
        <w:pStyle w:val="ListParagraph"/>
        <w:rPr>
          <w:rFonts w:ascii="Calibri" w:hAnsi="Calibri" w:cs="Calibri"/>
          <w:sz w:val="24"/>
          <w:szCs w:val="24"/>
        </w:rPr>
      </w:pPr>
    </w:p>
    <w:p w14:paraId="567CD7F9" w14:textId="7430ABA4" w:rsidR="00614A6B" w:rsidRDefault="00614A6B" w:rsidP="00614A6B">
      <w:pPr>
        <w:pStyle w:val="ListParagraph"/>
        <w:numPr>
          <w:ilvl w:val="0"/>
          <w:numId w:val="12"/>
        </w:numPr>
        <w:rPr>
          <w:rFonts w:ascii="Calibri" w:hAnsi="Calibri" w:cs="Calibri"/>
          <w:sz w:val="24"/>
          <w:szCs w:val="24"/>
        </w:rPr>
      </w:pPr>
      <w:r w:rsidRPr="00614A6B">
        <w:rPr>
          <w:rFonts w:ascii="Calibri" w:hAnsi="Calibri" w:cs="Calibri"/>
          <w:b/>
          <w:bCs/>
          <w:sz w:val="24"/>
          <w:szCs w:val="24"/>
        </w:rPr>
        <w:t>Integral (I):</w:t>
      </w:r>
      <w:r w:rsidRPr="00614A6B">
        <w:rPr>
          <w:rFonts w:ascii="Calibri" w:hAnsi="Calibri" w:cs="Calibri"/>
          <w:sz w:val="24"/>
          <w:szCs w:val="24"/>
        </w:rPr>
        <w:t xml:space="preserve"> The I component</w:t>
      </w:r>
      <w:r>
        <w:rPr>
          <w:rFonts w:ascii="Calibri" w:hAnsi="Calibri" w:cs="Calibri"/>
          <w:sz w:val="24"/>
          <w:szCs w:val="24"/>
        </w:rPr>
        <w:t xml:space="preserve"> or (</w:t>
      </w:r>
      <w:r w:rsidRPr="00614A6B">
        <w:rPr>
          <w:rFonts w:ascii="Calibri" w:hAnsi="Calibri" w:cs="Calibri"/>
          <w:b/>
          <w:bCs/>
          <w:sz w:val="24"/>
          <w:szCs w:val="24"/>
        </w:rPr>
        <w:t>Ki</w:t>
      </w:r>
      <w:r>
        <w:rPr>
          <w:rFonts w:ascii="Calibri" w:hAnsi="Calibri" w:cs="Calibri"/>
          <w:sz w:val="24"/>
          <w:szCs w:val="24"/>
        </w:rPr>
        <w:t>)</w:t>
      </w:r>
      <w:r w:rsidRPr="00614A6B">
        <w:rPr>
          <w:rFonts w:ascii="Calibri" w:hAnsi="Calibri" w:cs="Calibri"/>
          <w:sz w:val="24"/>
          <w:szCs w:val="24"/>
        </w:rPr>
        <w:t xml:space="preserve"> accumulates the error over time, addressing any persistent deviation from the setpoint. It helps eliminate steady-state error </w:t>
      </w:r>
      <w:r>
        <w:rPr>
          <w:rFonts w:ascii="Calibri" w:hAnsi="Calibri" w:cs="Calibri"/>
          <w:sz w:val="24"/>
          <w:szCs w:val="24"/>
        </w:rPr>
        <w:t xml:space="preserve">caused by the gain being delivered </w:t>
      </w:r>
      <w:r w:rsidRPr="00614A6B">
        <w:rPr>
          <w:rFonts w:ascii="Calibri" w:hAnsi="Calibri" w:cs="Calibri"/>
          <w:sz w:val="24"/>
          <w:szCs w:val="24"/>
        </w:rPr>
        <w:t>and ensures long-term stability in the system.</w:t>
      </w:r>
    </w:p>
    <w:p w14:paraId="61C3D32F" w14:textId="77777777" w:rsidR="00614A6B" w:rsidRPr="00614A6B" w:rsidRDefault="00614A6B" w:rsidP="00614A6B">
      <w:pPr>
        <w:pStyle w:val="ListParagraph"/>
        <w:rPr>
          <w:rFonts w:ascii="Calibri" w:hAnsi="Calibri" w:cs="Calibri"/>
          <w:sz w:val="24"/>
          <w:szCs w:val="24"/>
        </w:rPr>
      </w:pPr>
    </w:p>
    <w:p w14:paraId="49912EF9" w14:textId="72C6D5D9" w:rsidR="00614A6B" w:rsidRDefault="00614A6B" w:rsidP="00614A6B">
      <w:pPr>
        <w:pStyle w:val="ListParagraph"/>
        <w:numPr>
          <w:ilvl w:val="1"/>
          <w:numId w:val="12"/>
        </w:numPr>
        <w:rPr>
          <w:rFonts w:ascii="Calibri" w:hAnsi="Calibri" w:cs="Calibri"/>
          <w:sz w:val="24"/>
          <w:szCs w:val="24"/>
        </w:rPr>
      </w:pPr>
      <w:r>
        <w:rPr>
          <w:rFonts w:ascii="Calibri" w:hAnsi="Calibri" w:cs="Calibri"/>
          <w:sz w:val="24"/>
          <w:szCs w:val="24"/>
        </w:rPr>
        <w:t>Note:  This component was adjusted in a way to not accumulate any error for more than 10 seconds due to saturation reasons.</w:t>
      </w:r>
    </w:p>
    <w:p w14:paraId="31A3CB02" w14:textId="77777777" w:rsidR="00614A6B" w:rsidRDefault="00614A6B" w:rsidP="00614A6B">
      <w:pPr>
        <w:pStyle w:val="ListParagraph"/>
        <w:ind w:left="1440"/>
        <w:rPr>
          <w:rFonts w:ascii="Calibri" w:hAnsi="Calibri" w:cs="Calibri"/>
          <w:sz w:val="24"/>
          <w:szCs w:val="24"/>
        </w:rPr>
      </w:pPr>
    </w:p>
    <w:p w14:paraId="18BC6C06" w14:textId="0FB9FB34" w:rsidR="00614A6B" w:rsidRDefault="00614A6B" w:rsidP="00614A6B">
      <w:pPr>
        <w:pStyle w:val="ListParagraph"/>
        <w:numPr>
          <w:ilvl w:val="0"/>
          <w:numId w:val="12"/>
        </w:numPr>
        <w:rPr>
          <w:rFonts w:ascii="Calibri" w:hAnsi="Calibri" w:cs="Calibri"/>
          <w:sz w:val="24"/>
          <w:szCs w:val="24"/>
        </w:rPr>
      </w:pPr>
      <w:r w:rsidRPr="00614A6B">
        <w:rPr>
          <w:rFonts w:ascii="Calibri" w:hAnsi="Calibri" w:cs="Calibri"/>
          <w:b/>
          <w:bCs/>
          <w:sz w:val="24"/>
          <w:szCs w:val="24"/>
        </w:rPr>
        <w:t>Derivative (D):</w:t>
      </w:r>
      <w:r w:rsidRPr="00614A6B">
        <w:rPr>
          <w:rFonts w:ascii="Calibri" w:hAnsi="Calibri" w:cs="Calibri"/>
          <w:sz w:val="24"/>
          <w:szCs w:val="24"/>
        </w:rPr>
        <w:t xml:space="preserve"> The D component</w:t>
      </w:r>
      <w:r>
        <w:rPr>
          <w:rFonts w:ascii="Calibri" w:hAnsi="Calibri" w:cs="Calibri"/>
          <w:sz w:val="24"/>
          <w:szCs w:val="24"/>
        </w:rPr>
        <w:t xml:space="preserve"> or (</w:t>
      </w:r>
      <w:r w:rsidRPr="00614A6B">
        <w:rPr>
          <w:rFonts w:ascii="Calibri" w:hAnsi="Calibri" w:cs="Calibri"/>
          <w:b/>
          <w:bCs/>
          <w:sz w:val="24"/>
          <w:szCs w:val="24"/>
        </w:rPr>
        <w:t>Kd</w:t>
      </w:r>
      <w:r>
        <w:rPr>
          <w:rFonts w:ascii="Calibri" w:hAnsi="Calibri" w:cs="Calibri"/>
          <w:sz w:val="24"/>
          <w:szCs w:val="24"/>
        </w:rPr>
        <w:t>)</w:t>
      </w:r>
      <w:r w:rsidRPr="00614A6B">
        <w:rPr>
          <w:rFonts w:ascii="Calibri" w:hAnsi="Calibri" w:cs="Calibri"/>
          <w:sz w:val="24"/>
          <w:szCs w:val="24"/>
        </w:rPr>
        <w:t xml:space="preserve"> anticipates the future trend of the error by considering its rate of change. This helps prevent overshooting and oscillations, enhancing the system's response.</w:t>
      </w:r>
    </w:p>
    <w:p w14:paraId="0FD6630D" w14:textId="77777777" w:rsidR="00614A6B" w:rsidRDefault="00614A6B" w:rsidP="00614A6B">
      <w:pPr>
        <w:pStyle w:val="ListParagraph"/>
        <w:ind w:left="1440"/>
        <w:rPr>
          <w:rFonts w:ascii="Calibri" w:hAnsi="Calibri" w:cs="Calibri"/>
          <w:sz w:val="24"/>
          <w:szCs w:val="24"/>
        </w:rPr>
      </w:pPr>
    </w:p>
    <w:p w14:paraId="32F3B471" w14:textId="6851404D" w:rsidR="00DB332E" w:rsidRDefault="00DB332E" w:rsidP="00DB332E">
      <w:pPr>
        <w:pStyle w:val="Heading1"/>
      </w:pPr>
      <w:bookmarkStart w:id="23" w:name="_Toc153235248"/>
      <w:bookmarkStart w:id="24" w:name="_Toc153235328"/>
      <w:r>
        <w:t>Servo Motor Control</w:t>
      </w:r>
      <w:bookmarkEnd w:id="23"/>
      <w:bookmarkEnd w:id="24"/>
    </w:p>
    <w:p w14:paraId="0250C352" w14:textId="77777777" w:rsidR="00DB332E" w:rsidRPr="00DB332E" w:rsidRDefault="00DB332E" w:rsidP="00DB332E"/>
    <w:p w14:paraId="701D9ECA" w14:textId="3D1E7997" w:rsidR="00DB332E" w:rsidRDefault="00DB332E" w:rsidP="00DB332E">
      <w:pPr>
        <w:pStyle w:val="ListParagraph"/>
        <w:numPr>
          <w:ilvl w:val="0"/>
          <w:numId w:val="15"/>
        </w:numPr>
        <w:rPr>
          <w:rFonts w:ascii="Calibri" w:hAnsi="Calibri" w:cs="Calibri"/>
          <w:sz w:val="24"/>
          <w:szCs w:val="24"/>
        </w:rPr>
      </w:pPr>
      <w:r w:rsidRPr="00DB332E">
        <w:rPr>
          <w:rFonts w:ascii="Calibri" w:hAnsi="Calibri" w:cs="Calibri"/>
          <w:sz w:val="24"/>
          <w:szCs w:val="24"/>
        </w:rPr>
        <w:t xml:space="preserve">After error calculation and applying principal PID control algorithm, the microcontroller translates the output from the PID algorithm into control signals for the servo motors. </w:t>
      </w:r>
    </w:p>
    <w:p w14:paraId="44EB7062" w14:textId="77777777" w:rsidR="00DB332E" w:rsidRDefault="00DB332E" w:rsidP="00DB332E">
      <w:pPr>
        <w:pStyle w:val="ListParagraph"/>
        <w:rPr>
          <w:rFonts w:ascii="Calibri" w:hAnsi="Calibri" w:cs="Calibri"/>
          <w:sz w:val="24"/>
          <w:szCs w:val="24"/>
        </w:rPr>
      </w:pPr>
    </w:p>
    <w:p w14:paraId="38CF81C3" w14:textId="6476540A" w:rsidR="00DB332E" w:rsidRDefault="00DB332E" w:rsidP="00DB332E">
      <w:pPr>
        <w:pStyle w:val="ListParagraph"/>
        <w:numPr>
          <w:ilvl w:val="0"/>
          <w:numId w:val="15"/>
        </w:numPr>
        <w:rPr>
          <w:rFonts w:ascii="Calibri" w:hAnsi="Calibri" w:cs="Calibri"/>
          <w:sz w:val="24"/>
          <w:szCs w:val="24"/>
        </w:rPr>
      </w:pPr>
      <w:r>
        <w:rPr>
          <w:rFonts w:ascii="Calibri" w:hAnsi="Calibri" w:cs="Calibri"/>
          <w:sz w:val="24"/>
          <w:szCs w:val="24"/>
        </w:rPr>
        <w:t>These Signals are known as PWM ( Pulse-Width-Modulation)</w:t>
      </w:r>
    </w:p>
    <w:p w14:paraId="78F3144A" w14:textId="77777777" w:rsidR="00DB332E" w:rsidRPr="00DB332E" w:rsidRDefault="00DB332E" w:rsidP="00DB332E">
      <w:pPr>
        <w:pStyle w:val="ListParagraph"/>
        <w:rPr>
          <w:rFonts w:ascii="Calibri" w:hAnsi="Calibri" w:cs="Calibri"/>
          <w:sz w:val="24"/>
          <w:szCs w:val="24"/>
        </w:rPr>
      </w:pPr>
    </w:p>
    <w:p w14:paraId="6A05BB65" w14:textId="5E882B7B" w:rsidR="00DB332E" w:rsidRDefault="00DB332E" w:rsidP="00DB332E">
      <w:pPr>
        <w:pStyle w:val="ListParagraph"/>
        <w:numPr>
          <w:ilvl w:val="0"/>
          <w:numId w:val="15"/>
        </w:numPr>
        <w:rPr>
          <w:rFonts w:ascii="Calibri" w:hAnsi="Calibri" w:cs="Calibri"/>
          <w:sz w:val="24"/>
          <w:szCs w:val="24"/>
        </w:rPr>
      </w:pPr>
      <w:r w:rsidRPr="00DB332E">
        <w:rPr>
          <w:rFonts w:ascii="Calibri" w:hAnsi="Calibri" w:cs="Calibri"/>
          <w:sz w:val="24"/>
          <w:szCs w:val="24"/>
        </w:rPr>
        <w:t>These signals determine the angle or position adjustments required for both yaw and pitch movements</w:t>
      </w:r>
      <w:r>
        <w:rPr>
          <w:rFonts w:ascii="Calibri" w:hAnsi="Calibri" w:cs="Calibri"/>
          <w:sz w:val="24"/>
          <w:szCs w:val="24"/>
        </w:rPr>
        <w:t xml:space="preserve"> based on retrieved values from the PID algorithm.</w:t>
      </w:r>
    </w:p>
    <w:p w14:paraId="736DBFB9" w14:textId="77777777" w:rsidR="00DB332E" w:rsidRPr="00DB332E" w:rsidRDefault="00DB332E" w:rsidP="00DB332E">
      <w:pPr>
        <w:pStyle w:val="ListParagraph"/>
        <w:rPr>
          <w:rFonts w:ascii="Calibri" w:hAnsi="Calibri" w:cs="Calibri"/>
          <w:sz w:val="24"/>
          <w:szCs w:val="24"/>
        </w:rPr>
      </w:pPr>
    </w:p>
    <w:p w14:paraId="08F167DA" w14:textId="29EDB142" w:rsidR="00DB332E" w:rsidRDefault="00DB332E" w:rsidP="00DB332E">
      <w:pPr>
        <w:pStyle w:val="Heading1"/>
      </w:pPr>
      <w:bookmarkStart w:id="25" w:name="_Toc153235249"/>
      <w:bookmarkStart w:id="26" w:name="_Toc153235329"/>
      <w:r>
        <w:t>Principle of Operation Summary</w:t>
      </w:r>
      <w:bookmarkEnd w:id="25"/>
      <w:bookmarkEnd w:id="26"/>
    </w:p>
    <w:p w14:paraId="7EA5F86B" w14:textId="07CF4C8B" w:rsidR="00DB332E" w:rsidRPr="00DB332E" w:rsidRDefault="00DB332E" w:rsidP="00DB332E"/>
    <w:p w14:paraId="61F21811" w14:textId="16C94983" w:rsidR="00DB332E" w:rsidRPr="00DB332E" w:rsidRDefault="00DB332E" w:rsidP="00DB332E">
      <w:pPr>
        <w:rPr>
          <w:rFonts w:ascii="Calibri" w:hAnsi="Calibri" w:cs="Calibri"/>
          <w:sz w:val="24"/>
          <w:szCs w:val="24"/>
        </w:rPr>
      </w:pPr>
      <w:r w:rsidRPr="00DB332E">
        <w:rPr>
          <w:rFonts w:ascii="Calibri" w:hAnsi="Calibri" w:cs="Calibri"/>
          <w:color w:val="374151"/>
          <w:sz w:val="24"/>
          <w:szCs w:val="24"/>
        </w:rPr>
        <w:t xml:space="preserve">By maintaining this closed-loop feedback system, </w:t>
      </w:r>
      <w:r>
        <w:rPr>
          <w:rFonts w:ascii="Calibri" w:hAnsi="Calibri" w:cs="Calibri"/>
          <w:color w:val="374151"/>
          <w:sz w:val="24"/>
          <w:szCs w:val="24"/>
        </w:rPr>
        <w:t>the</w:t>
      </w:r>
      <w:r w:rsidRPr="00DB332E">
        <w:rPr>
          <w:rFonts w:ascii="Calibri" w:hAnsi="Calibri" w:cs="Calibri"/>
          <w:color w:val="374151"/>
          <w:sz w:val="24"/>
          <w:szCs w:val="24"/>
        </w:rPr>
        <w:t xml:space="preserve"> robot adapts to changing conditions, ensuring robust and accurate light tracking. The PID algorithm's dynamic nature, incorporating both immediate and accumulated corrective measures, enhances the overall performance of the system, making it responsive and adaptable in real-world scenarios.</w:t>
      </w:r>
    </w:p>
    <w:p w14:paraId="1156AEB2" w14:textId="1FB815EC" w:rsidR="00A23339" w:rsidRDefault="00A23339" w:rsidP="00A23339"/>
    <w:p w14:paraId="1C094964" w14:textId="6336FA52" w:rsidR="00DB332E" w:rsidRPr="00B32739" w:rsidRDefault="00DB332E" w:rsidP="00A23339">
      <w:pPr>
        <w:rPr>
          <w:rFonts w:asciiTheme="minorHAnsi" w:hAnsiTheme="minorHAnsi" w:cstheme="minorHAnsi"/>
        </w:rPr>
      </w:pPr>
    </w:p>
    <w:p w14:paraId="6A800C40" w14:textId="0CDCFD64" w:rsidR="00A23339" w:rsidRPr="00B32739" w:rsidRDefault="00A23339" w:rsidP="00A23339">
      <w:pPr>
        <w:pStyle w:val="Heading1"/>
        <w:rPr>
          <w:rFonts w:asciiTheme="minorHAnsi" w:hAnsiTheme="minorHAnsi" w:cstheme="minorHAnsi"/>
          <w:color w:val="auto"/>
        </w:rPr>
      </w:pPr>
      <w:bookmarkStart w:id="27" w:name="_Toc153235330"/>
      <w:r w:rsidRPr="00B32739">
        <w:rPr>
          <w:rFonts w:asciiTheme="minorHAnsi" w:hAnsiTheme="minorHAnsi" w:cstheme="minorHAnsi"/>
          <w:color w:val="auto"/>
        </w:rPr>
        <w:t>Schematic Diagram</w:t>
      </w:r>
      <w:bookmarkEnd w:id="27"/>
    </w:p>
    <w:p w14:paraId="678A21AA" w14:textId="77777777" w:rsidR="00A23339" w:rsidRDefault="00A23339" w:rsidP="00A23339">
      <w:pPr>
        <w:rPr>
          <w:rFonts w:asciiTheme="minorHAnsi" w:hAnsiTheme="minorHAnsi" w:cstheme="minorHAnsi"/>
        </w:rPr>
      </w:pPr>
    </w:p>
    <w:p w14:paraId="68BCDFA1" w14:textId="78AB424D" w:rsidR="00DB332E" w:rsidRDefault="00DB332E" w:rsidP="00A23339">
      <w:pPr>
        <w:rPr>
          <w:rFonts w:asciiTheme="minorHAnsi" w:hAnsiTheme="minorHAnsi" w:cstheme="minorHAnsi"/>
        </w:rPr>
      </w:pPr>
    </w:p>
    <w:p w14:paraId="07908125" w14:textId="768CFAAA" w:rsidR="00106CA7" w:rsidRDefault="00106CA7" w:rsidP="00A23339">
      <w:pPr>
        <w:rPr>
          <w:rFonts w:asciiTheme="minorHAnsi" w:hAnsiTheme="minorHAnsi" w:cstheme="minorHAnsi"/>
        </w:rPr>
      </w:pPr>
      <w:r>
        <w:rPr>
          <w:noProof/>
        </w:rPr>
        <w:drawing>
          <wp:anchor distT="0" distB="0" distL="114300" distR="114300" simplePos="0" relativeHeight="251666432" behindDoc="0" locked="0" layoutInCell="1" allowOverlap="1" wp14:anchorId="56945AD9" wp14:editId="70C3EE4F">
            <wp:simplePos x="0" y="0"/>
            <wp:positionH relativeFrom="margin">
              <wp:posOffset>930275</wp:posOffset>
            </wp:positionH>
            <wp:positionV relativeFrom="paragraph">
              <wp:posOffset>90805</wp:posOffset>
            </wp:positionV>
            <wp:extent cx="3862070" cy="2077720"/>
            <wp:effectExtent l="0" t="0" r="5080" b="0"/>
            <wp:wrapThrough wrapText="bothSides">
              <wp:wrapPolygon edited="0">
                <wp:start x="0" y="0"/>
                <wp:lineTo x="0" y="21389"/>
                <wp:lineTo x="21522" y="21389"/>
                <wp:lineTo x="21522" y="0"/>
                <wp:lineTo x="0" y="0"/>
              </wp:wrapPolygon>
            </wp:wrapThrough>
            <wp:docPr id="1053733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2070" cy="2077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4BFA4D" w14:textId="479F7B40" w:rsidR="00106CA7" w:rsidRDefault="00106CA7" w:rsidP="00A23339">
      <w:pPr>
        <w:rPr>
          <w:rFonts w:asciiTheme="minorHAnsi" w:hAnsiTheme="minorHAnsi" w:cstheme="minorHAnsi"/>
        </w:rPr>
      </w:pPr>
    </w:p>
    <w:p w14:paraId="65D16DD3" w14:textId="4B402309" w:rsidR="00106CA7" w:rsidRDefault="00106CA7" w:rsidP="00A23339">
      <w:pPr>
        <w:rPr>
          <w:rFonts w:asciiTheme="minorHAnsi" w:hAnsiTheme="minorHAnsi" w:cstheme="minorHAnsi"/>
        </w:rPr>
      </w:pPr>
    </w:p>
    <w:p w14:paraId="78FB7E0B" w14:textId="77777777" w:rsidR="00106CA7" w:rsidRDefault="00106CA7" w:rsidP="00A23339">
      <w:pPr>
        <w:rPr>
          <w:rFonts w:asciiTheme="minorHAnsi" w:hAnsiTheme="minorHAnsi" w:cstheme="minorHAnsi"/>
        </w:rPr>
      </w:pPr>
    </w:p>
    <w:p w14:paraId="44285912" w14:textId="59C6A3E6" w:rsidR="00106CA7" w:rsidRDefault="00106CA7" w:rsidP="00A23339">
      <w:pPr>
        <w:rPr>
          <w:rFonts w:asciiTheme="minorHAnsi" w:hAnsiTheme="minorHAnsi" w:cstheme="minorHAnsi"/>
        </w:rPr>
      </w:pPr>
    </w:p>
    <w:p w14:paraId="75339DA7" w14:textId="32F536C0" w:rsidR="00106CA7" w:rsidRDefault="00106CA7" w:rsidP="00A23339">
      <w:pPr>
        <w:rPr>
          <w:rFonts w:asciiTheme="minorHAnsi" w:hAnsiTheme="minorHAnsi" w:cstheme="minorHAnsi"/>
        </w:rPr>
      </w:pPr>
    </w:p>
    <w:p w14:paraId="615D03A8" w14:textId="6F25BE08" w:rsidR="00106CA7" w:rsidRDefault="00106CA7" w:rsidP="00A23339">
      <w:pPr>
        <w:rPr>
          <w:rFonts w:asciiTheme="minorHAnsi" w:hAnsiTheme="minorHAnsi" w:cstheme="minorHAnsi"/>
        </w:rPr>
      </w:pPr>
    </w:p>
    <w:p w14:paraId="771DE5CF" w14:textId="6F7ABFF1" w:rsidR="00106CA7" w:rsidRDefault="00106CA7" w:rsidP="00A23339">
      <w:pPr>
        <w:rPr>
          <w:rFonts w:asciiTheme="minorHAnsi" w:hAnsiTheme="minorHAnsi" w:cstheme="minorHAnsi"/>
        </w:rPr>
      </w:pPr>
    </w:p>
    <w:p w14:paraId="76EEB8C0" w14:textId="06FD8A0B" w:rsidR="00106CA7" w:rsidRDefault="00106CA7" w:rsidP="00A23339">
      <w:pPr>
        <w:rPr>
          <w:rFonts w:asciiTheme="minorHAnsi" w:hAnsiTheme="minorHAnsi" w:cstheme="minorHAnsi"/>
        </w:rPr>
      </w:pPr>
    </w:p>
    <w:p w14:paraId="124D1DB3" w14:textId="1F0C6B41" w:rsidR="00106CA7" w:rsidRDefault="00106CA7" w:rsidP="00A23339">
      <w:pPr>
        <w:rPr>
          <w:rFonts w:asciiTheme="minorHAnsi" w:hAnsiTheme="minorHAnsi" w:cstheme="minorHAnsi"/>
        </w:rPr>
      </w:pPr>
    </w:p>
    <w:p w14:paraId="4931988F" w14:textId="755C702E" w:rsidR="00106CA7" w:rsidRDefault="00106CA7" w:rsidP="00A23339">
      <w:pPr>
        <w:rPr>
          <w:rFonts w:asciiTheme="minorHAnsi" w:hAnsiTheme="minorHAnsi" w:cstheme="minorHAnsi"/>
        </w:rPr>
      </w:pPr>
    </w:p>
    <w:p w14:paraId="07FE34D4" w14:textId="76AC05EB" w:rsidR="00106CA7" w:rsidRDefault="00106CA7" w:rsidP="00A23339">
      <w:pPr>
        <w:rPr>
          <w:rFonts w:asciiTheme="minorHAnsi" w:hAnsiTheme="minorHAnsi" w:cstheme="minorHAnsi"/>
        </w:rPr>
      </w:pPr>
    </w:p>
    <w:p w14:paraId="545CB092" w14:textId="204B4BD9" w:rsidR="00106CA7" w:rsidRDefault="00106CA7" w:rsidP="00A23339">
      <w:pPr>
        <w:rPr>
          <w:rFonts w:asciiTheme="minorHAnsi" w:hAnsiTheme="minorHAnsi" w:cstheme="minorHAnsi"/>
        </w:rPr>
      </w:pPr>
    </w:p>
    <w:p w14:paraId="6DAB42E5" w14:textId="60876BF7" w:rsidR="00106CA7" w:rsidRDefault="00106CA7" w:rsidP="00A23339">
      <w:pPr>
        <w:rPr>
          <w:rFonts w:asciiTheme="minorHAnsi" w:hAnsiTheme="minorHAnsi" w:cstheme="minorHAnsi"/>
        </w:rPr>
      </w:pPr>
      <w:r w:rsidRPr="00056790">
        <w:rPr>
          <w:rFonts w:asciiTheme="minorHAnsi" w:hAnsiTheme="minorHAnsi" w:cstheme="minorHAnsi"/>
          <w:noProof/>
          <w:sz w:val="24"/>
          <w:szCs w:val="24"/>
        </w:rPr>
        <mc:AlternateContent>
          <mc:Choice Requires="wps">
            <w:drawing>
              <wp:anchor distT="45720" distB="45720" distL="114300" distR="114300" simplePos="0" relativeHeight="251668480" behindDoc="0" locked="0" layoutInCell="1" allowOverlap="1" wp14:anchorId="7134B0AA" wp14:editId="3C3497AA">
                <wp:simplePos x="0" y="0"/>
                <wp:positionH relativeFrom="column">
                  <wp:posOffset>1094740</wp:posOffset>
                </wp:positionH>
                <wp:positionV relativeFrom="paragraph">
                  <wp:posOffset>153035</wp:posOffset>
                </wp:positionV>
                <wp:extent cx="3724275" cy="1404620"/>
                <wp:effectExtent l="0" t="0" r="0" b="1270"/>
                <wp:wrapSquare wrapText="bothSides"/>
                <wp:docPr id="12390305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404620"/>
                        </a:xfrm>
                        <a:prstGeom prst="rect">
                          <a:avLst/>
                        </a:prstGeom>
                        <a:noFill/>
                        <a:ln w="9525">
                          <a:noFill/>
                          <a:miter lim="800000"/>
                          <a:headEnd/>
                          <a:tailEnd/>
                        </a:ln>
                      </wps:spPr>
                      <wps:txbx>
                        <w:txbxContent>
                          <w:p w14:paraId="0E29F515" w14:textId="787E5188" w:rsidR="00106CA7" w:rsidRDefault="00106CA7" w:rsidP="00106CA7">
                            <w:r>
                              <w:t>Figure 2: Schematic Diagram showing the Circuitry on Proteus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34B0AA" id="_x0000_s1043" type="#_x0000_t202" style="position:absolute;left:0;text-align:left;margin-left:86.2pt;margin-top:12.05pt;width:293.2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" filled="f" stroked="f">
                <v:textbox style="mso-fit-shape-to-text:t">
                  <w:txbxContent>
                    <w:p w14:paraId="0E29F515" w14:textId="787E5188" w:rsidR="00106CA7" w:rsidRDefault="00106CA7" w:rsidP="00106CA7">
                      <w:r>
                        <w:t>Figure 2: Schematic Diagram showing the Circuitry on Proteus</w:t>
                      </w:r>
                    </w:p>
                  </w:txbxContent>
                </v:textbox>
                <w10:wrap type="square"/>
              </v:shape>
            </w:pict>
          </mc:Fallback>
        </mc:AlternateContent>
      </w:r>
    </w:p>
    <w:p w14:paraId="07243C8E" w14:textId="1D79B0FC" w:rsidR="00DB332E" w:rsidRDefault="00DB332E" w:rsidP="00A23339">
      <w:pPr>
        <w:rPr>
          <w:rFonts w:asciiTheme="minorHAnsi" w:hAnsiTheme="minorHAnsi" w:cstheme="minorHAnsi"/>
        </w:rPr>
      </w:pPr>
    </w:p>
    <w:p w14:paraId="3091F2CF" w14:textId="0F966D98" w:rsidR="00DB332E" w:rsidRDefault="00DB332E" w:rsidP="00A23339">
      <w:pPr>
        <w:rPr>
          <w:rFonts w:asciiTheme="minorHAnsi" w:hAnsiTheme="minorHAnsi" w:cstheme="minorHAnsi"/>
        </w:rPr>
      </w:pPr>
    </w:p>
    <w:p w14:paraId="2FE12F5D" w14:textId="77777777" w:rsidR="00287384" w:rsidRDefault="00287384" w:rsidP="00A23339">
      <w:pPr>
        <w:rPr>
          <w:rFonts w:asciiTheme="minorHAnsi" w:hAnsiTheme="minorHAnsi" w:cstheme="minorHAnsi"/>
        </w:rPr>
      </w:pPr>
    </w:p>
    <w:p w14:paraId="54BB48DE" w14:textId="77777777" w:rsidR="00287384" w:rsidRDefault="00287384" w:rsidP="00A23339">
      <w:pPr>
        <w:rPr>
          <w:rFonts w:asciiTheme="minorHAnsi" w:hAnsiTheme="minorHAnsi" w:cstheme="minorHAnsi"/>
        </w:rPr>
      </w:pPr>
    </w:p>
    <w:p w14:paraId="5784EFB3" w14:textId="77777777" w:rsidR="00287384" w:rsidRDefault="00287384" w:rsidP="00A23339">
      <w:pPr>
        <w:rPr>
          <w:rFonts w:asciiTheme="minorHAnsi" w:hAnsiTheme="minorHAnsi" w:cstheme="minorHAnsi"/>
        </w:rPr>
      </w:pPr>
    </w:p>
    <w:p w14:paraId="0C05D5E3" w14:textId="77777777" w:rsidR="00287384" w:rsidRDefault="00287384" w:rsidP="00A23339">
      <w:pPr>
        <w:rPr>
          <w:rFonts w:asciiTheme="minorHAnsi" w:hAnsiTheme="minorHAnsi" w:cstheme="minorHAnsi"/>
        </w:rPr>
      </w:pPr>
    </w:p>
    <w:p w14:paraId="1759027F" w14:textId="77777777" w:rsidR="00287384" w:rsidRDefault="00287384" w:rsidP="00A23339">
      <w:pPr>
        <w:rPr>
          <w:rFonts w:asciiTheme="minorHAnsi" w:hAnsiTheme="minorHAnsi" w:cstheme="minorHAnsi"/>
        </w:rPr>
      </w:pPr>
    </w:p>
    <w:p w14:paraId="378CF9E5" w14:textId="77777777" w:rsidR="00287384" w:rsidRDefault="00287384" w:rsidP="00A23339">
      <w:pPr>
        <w:rPr>
          <w:rFonts w:asciiTheme="minorHAnsi" w:hAnsiTheme="minorHAnsi" w:cstheme="minorHAnsi"/>
        </w:rPr>
      </w:pPr>
    </w:p>
    <w:p w14:paraId="7193418B" w14:textId="77777777" w:rsidR="00287384" w:rsidRDefault="00287384" w:rsidP="00A23339">
      <w:pPr>
        <w:rPr>
          <w:rFonts w:asciiTheme="minorHAnsi" w:hAnsiTheme="minorHAnsi" w:cstheme="minorHAnsi"/>
        </w:rPr>
      </w:pPr>
    </w:p>
    <w:p w14:paraId="5ECF6E69" w14:textId="77777777" w:rsidR="00287384" w:rsidRDefault="00287384" w:rsidP="00A23339">
      <w:pPr>
        <w:rPr>
          <w:rFonts w:asciiTheme="minorHAnsi" w:hAnsiTheme="minorHAnsi" w:cstheme="minorHAnsi"/>
        </w:rPr>
      </w:pPr>
    </w:p>
    <w:p w14:paraId="5BF0DB42" w14:textId="77777777" w:rsidR="00287384" w:rsidRDefault="00287384" w:rsidP="00A23339">
      <w:pPr>
        <w:rPr>
          <w:rFonts w:asciiTheme="minorHAnsi" w:hAnsiTheme="minorHAnsi" w:cstheme="minorHAnsi"/>
        </w:rPr>
      </w:pPr>
    </w:p>
    <w:p w14:paraId="3AC04EA8" w14:textId="77777777" w:rsidR="00287384" w:rsidRDefault="00287384" w:rsidP="00A23339">
      <w:pPr>
        <w:rPr>
          <w:rFonts w:asciiTheme="minorHAnsi" w:hAnsiTheme="minorHAnsi" w:cstheme="minorHAnsi"/>
        </w:rPr>
      </w:pPr>
    </w:p>
    <w:p w14:paraId="68FA0E3E" w14:textId="77777777" w:rsidR="00287384" w:rsidRDefault="00287384" w:rsidP="00A23339">
      <w:pPr>
        <w:rPr>
          <w:rFonts w:asciiTheme="minorHAnsi" w:hAnsiTheme="minorHAnsi" w:cstheme="minorHAnsi"/>
        </w:rPr>
      </w:pPr>
    </w:p>
    <w:p w14:paraId="39A9AB1C" w14:textId="77777777" w:rsidR="00287384" w:rsidRDefault="00287384" w:rsidP="00A23339">
      <w:pPr>
        <w:rPr>
          <w:rFonts w:asciiTheme="minorHAnsi" w:hAnsiTheme="minorHAnsi" w:cstheme="minorHAnsi"/>
        </w:rPr>
      </w:pPr>
    </w:p>
    <w:p w14:paraId="54D0F2C2" w14:textId="1CAD4A2F" w:rsidR="00DB332E" w:rsidRDefault="00DB332E" w:rsidP="00A23339">
      <w:pPr>
        <w:rPr>
          <w:rFonts w:asciiTheme="minorHAnsi" w:hAnsiTheme="minorHAnsi" w:cstheme="minorHAnsi"/>
        </w:rPr>
      </w:pPr>
    </w:p>
    <w:p w14:paraId="0A4CC639" w14:textId="77777777" w:rsidR="00C001E1" w:rsidRDefault="00C001E1" w:rsidP="00A23339">
      <w:pPr>
        <w:rPr>
          <w:rFonts w:asciiTheme="minorHAnsi" w:hAnsiTheme="minorHAnsi" w:cstheme="minorHAnsi"/>
        </w:rPr>
      </w:pPr>
    </w:p>
    <w:p w14:paraId="1A1B3A3A" w14:textId="77777777" w:rsidR="00C001E1" w:rsidRDefault="00C001E1" w:rsidP="00A23339">
      <w:pPr>
        <w:rPr>
          <w:rFonts w:asciiTheme="minorHAnsi" w:hAnsiTheme="minorHAnsi" w:cstheme="minorHAnsi"/>
        </w:rPr>
      </w:pPr>
    </w:p>
    <w:p w14:paraId="565EB8CA" w14:textId="77777777" w:rsidR="00C001E1" w:rsidRDefault="00C001E1" w:rsidP="00A23339">
      <w:pPr>
        <w:rPr>
          <w:rFonts w:asciiTheme="minorHAnsi" w:hAnsiTheme="minorHAnsi" w:cstheme="minorHAnsi"/>
        </w:rPr>
      </w:pPr>
    </w:p>
    <w:p w14:paraId="160843EC" w14:textId="77777777" w:rsidR="00C001E1" w:rsidRDefault="00C001E1" w:rsidP="00A23339">
      <w:pPr>
        <w:rPr>
          <w:rFonts w:asciiTheme="minorHAnsi" w:hAnsiTheme="minorHAnsi" w:cstheme="minorHAnsi"/>
        </w:rPr>
      </w:pPr>
    </w:p>
    <w:p w14:paraId="675ABF9D" w14:textId="77777777" w:rsidR="00C001E1" w:rsidRDefault="00C001E1" w:rsidP="00A23339">
      <w:pPr>
        <w:rPr>
          <w:rFonts w:asciiTheme="minorHAnsi" w:hAnsiTheme="minorHAnsi" w:cstheme="minorHAnsi"/>
        </w:rPr>
      </w:pPr>
    </w:p>
    <w:p w14:paraId="1E9ABAEE" w14:textId="77777777" w:rsidR="00C001E1" w:rsidRDefault="00C001E1" w:rsidP="00A23339">
      <w:pPr>
        <w:rPr>
          <w:rFonts w:asciiTheme="minorHAnsi" w:hAnsiTheme="minorHAnsi" w:cstheme="minorHAnsi"/>
        </w:rPr>
      </w:pPr>
    </w:p>
    <w:p w14:paraId="19BD7996" w14:textId="77777777" w:rsidR="00C001E1" w:rsidRDefault="00C001E1" w:rsidP="00A23339">
      <w:pPr>
        <w:rPr>
          <w:rFonts w:asciiTheme="minorHAnsi" w:hAnsiTheme="minorHAnsi" w:cstheme="minorHAnsi"/>
        </w:rPr>
      </w:pPr>
    </w:p>
    <w:p w14:paraId="0A62D582" w14:textId="77777777" w:rsidR="00C001E1" w:rsidRPr="00B32739" w:rsidRDefault="00C001E1" w:rsidP="00A23339">
      <w:pPr>
        <w:rPr>
          <w:rFonts w:asciiTheme="minorHAnsi" w:hAnsiTheme="minorHAnsi" w:cstheme="minorHAnsi"/>
        </w:rPr>
      </w:pPr>
    </w:p>
    <w:p w14:paraId="1EFA3FB3" w14:textId="028A61DE" w:rsidR="00A23339" w:rsidRDefault="00A23339" w:rsidP="00A23339">
      <w:pPr>
        <w:pStyle w:val="Heading1"/>
        <w:rPr>
          <w:rFonts w:asciiTheme="minorHAnsi" w:hAnsiTheme="minorHAnsi" w:cstheme="minorHAnsi"/>
          <w:color w:val="auto"/>
        </w:rPr>
      </w:pPr>
      <w:bookmarkStart w:id="28" w:name="_Toc153235331"/>
      <w:r w:rsidRPr="00B32739">
        <w:rPr>
          <w:rFonts w:asciiTheme="minorHAnsi" w:hAnsiTheme="minorHAnsi" w:cstheme="minorHAnsi"/>
          <w:color w:val="auto"/>
        </w:rPr>
        <w:lastRenderedPageBreak/>
        <w:t>Bill of Quantity</w:t>
      </w:r>
      <w:bookmarkEnd w:id="28"/>
    </w:p>
    <w:p w14:paraId="1374C6AF" w14:textId="77777777" w:rsidR="00287384" w:rsidRPr="00287384" w:rsidRDefault="00287384" w:rsidP="00287384"/>
    <w:p w14:paraId="65833315" w14:textId="68490233" w:rsidR="00DB332E" w:rsidRDefault="00DB332E" w:rsidP="00DB332E"/>
    <w:p w14:paraId="7215A5DA" w14:textId="53E65750" w:rsidR="00DB332E" w:rsidRDefault="00F843D2" w:rsidP="00DB332E">
      <w:r>
        <w:rPr>
          <w:rFonts w:asciiTheme="minorHAnsi" w:hAnsiTheme="minorHAnsi" w:cstheme="minorHAnsi"/>
          <w:b/>
          <w:noProof/>
          <w:sz w:val="24"/>
          <w:szCs w:val="24"/>
        </w:rPr>
        <w:drawing>
          <wp:anchor distT="0" distB="0" distL="114300" distR="114300" simplePos="0" relativeHeight="251663360" behindDoc="0" locked="0" layoutInCell="1" allowOverlap="1" wp14:anchorId="6F7B81CC" wp14:editId="540E8897">
            <wp:simplePos x="0" y="0"/>
            <wp:positionH relativeFrom="margin">
              <wp:posOffset>1242204</wp:posOffset>
            </wp:positionH>
            <wp:positionV relativeFrom="paragraph">
              <wp:posOffset>11430</wp:posOffset>
            </wp:positionV>
            <wp:extent cx="3129280" cy="2630805"/>
            <wp:effectExtent l="0" t="0" r="0" b="0"/>
            <wp:wrapThrough wrapText="bothSides">
              <wp:wrapPolygon edited="0">
                <wp:start x="0" y="0"/>
                <wp:lineTo x="0" y="21428"/>
                <wp:lineTo x="21433" y="21428"/>
                <wp:lineTo x="21433" y="0"/>
                <wp:lineTo x="0" y="0"/>
              </wp:wrapPolygon>
            </wp:wrapThrough>
            <wp:docPr id="112113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9280" cy="2630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850046" w14:textId="77777777" w:rsidR="00DB332E" w:rsidRDefault="00DB332E" w:rsidP="00DB332E"/>
    <w:p w14:paraId="69F4F2FC" w14:textId="77777777" w:rsidR="00DB332E" w:rsidRDefault="00DB332E" w:rsidP="00DB332E"/>
    <w:p w14:paraId="1B37F40C" w14:textId="575ADC68" w:rsidR="00DB332E" w:rsidRDefault="00DB332E" w:rsidP="00DB332E"/>
    <w:p w14:paraId="505D9A6A" w14:textId="77777777" w:rsidR="00DB332E" w:rsidRDefault="00DB332E" w:rsidP="00DB332E"/>
    <w:p w14:paraId="52911EC7" w14:textId="77777777" w:rsidR="00DB332E" w:rsidRDefault="00DB332E" w:rsidP="00DB332E"/>
    <w:p w14:paraId="2BD44A20" w14:textId="77777777" w:rsidR="00DB332E" w:rsidRDefault="00DB332E" w:rsidP="00DB332E"/>
    <w:p w14:paraId="64A427F5" w14:textId="77777777" w:rsidR="00DB332E" w:rsidRDefault="00DB332E" w:rsidP="00DB332E"/>
    <w:p w14:paraId="6EEBC1D5" w14:textId="77777777" w:rsidR="00F843D2" w:rsidRDefault="00F843D2" w:rsidP="00DB332E"/>
    <w:p w14:paraId="44E33C6F" w14:textId="77777777" w:rsidR="00F843D2" w:rsidRDefault="00F843D2" w:rsidP="00DB332E"/>
    <w:p w14:paraId="71FE6F67" w14:textId="3B2098F0" w:rsidR="00F843D2" w:rsidRDefault="00F843D2" w:rsidP="00DB332E"/>
    <w:p w14:paraId="54E213FF" w14:textId="77777777" w:rsidR="00F843D2" w:rsidRDefault="00F843D2" w:rsidP="00DB332E"/>
    <w:p w14:paraId="18EA331E" w14:textId="77777777" w:rsidR="00F843D2" w:rsidRDefault="00F843D2" w:rsidP="00DB332E"/>
    <w:p w14:paraId="014135B5" w14:textId="7A8D510A" w:rsidR="00F843D2" w:rsidRDefault="00F843D2" w:rsidP="00DB332E"/>
    <w:p w14:paraId="0DB1676B" w14:textId="77777777" w:rsidR="00F843D2" w:rsidRDefault="00F843D2" w:rsidP="00DB332E"/>
    <w:p w14:paraId="4E004DE3" w14:textId="3926B120" w:rsidR="00F843D2" w:rsidRDefault="00F843D2" w:rsidP="00DB332E"/>
    <w:p w14:paraId="02A9FF59" w14:textId="091BF777" w:rsidR="00F843D2" w:rsidRDefault="00F843D2" w:rsidP="00DB332E"/>
    <w:p w14:paraId="2D3CF5A6" w14:textId="3CC2F76E" w:rsidR="00F843D2" w:rsidRDefault="00F843D2" w:rsidP="00DB332E"/>
    <w:p w14:paraId="5E2999C4" w14:textId="4C276075" w:rsidR="00F843D2" w:rsidRDefault="00F843D2" w:rsidP="00DB332E">
      <w:r w:rsidRPr="00056790">
        <w:rPr>
          <w:rFonts w:asciiTheme="minorHAnsi" w:hAnsiTheme="minorHAnsi" w:cstheme="minorHAnsi"/>
          <w:noProof/>
          <w:sz w:val="24"/>
          <w:szCs w:val="24"/>
        </w:rPr>
        <mc:AlternateContent>
          <mc:Choice Requires="wps">
            <w:drawing>
              <wp:anchor distT="45720" distB="45720" distL="114300" distR="114300" simplePos="0" relativeHeight="251665408" behindDoc="0" locked="0" layoutInCell="1" allowOverlap="1" wp14:anchorId="5DF89443" wp14:editId="203378CE">
                <wp:simplePos x="0" y="0"/>
                <wp:positionH relativeFrom="column">
                  <wp:posOffset>1690777</wp:posOffset>
                </wp:positionH>
                <wp:positionV relativeFrom="paragraph">
                  <wp:posOffset>61774</wp:posOffset>
                </wp:positionV>
                <wp:extent cx="2360930" cy="1404620"/>
                <wp:effectExtent l="0" t="0" r="0" b="1270"/>
                <wp:wrapSquare wrapText="bothSides"/>
                <wp:docPr id="3377421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FDED142" w14:textId="5CFC72C5" w:rsidR="00F843D2" w:rsidRDefault="00F843D2" w:rsidP="00F843D2">
                            <w:r>
                              <w:t xml:space="preserve">Figure </w:t>
                            </w:r>
                            <w:r w:rsidR="00106CA7">
                              <w:t>3</w:t>
                            </w:r>
                            <w:r>
                              <w:t>: 3d Model of The 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F89443" id="_x0000_s1044" type="#_x0000_t202" style="position:absolute;left:0;text-align:left;margin-left:133.15pt;margin-top:4.8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n5o/wEAANY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" filled="f" stroked="f">
                <v:textbox style="mso-fit-shape-to-text:t">
                  <w:txbxContent>
                    <w:p w14:paraId="7FDED142" w14:textId="5CFC72C5" w:rsidR="00F843D2" w:rsidRDefault="00F843D2" w:rsidP="00F843D2">
                      <w:r>
                        <w:t xml:space="preserve">Figure </w:t>
                      </w:r>
                      <w:r w:rsidR="00106CA7">
                        <w:t>3</w:t>
                      </w:r>
                      <w:r>
                        <w:t>: 3d Model of The Design</w:t>
                      </w:r>
                    </w:p>
                  </w:txbxContent>
                </v:textbox>
                <w10:wrap type="square"/>
              </v:shape>
            </w:pict>
          </mc:Fallback>
        </mc:AlternateContent>
      </w:r>
    </w:p>
    <w:p w14:paraId="08F233C0" w14:textId="1D49B399" w:rsidR="00F843D2" w:rsidRDefault="00F843D2" w:rsidP="00DB332E"/>
    <w:p w14:paraId="5B117288" w14:textId="47D2F4C9" w:rsidR="00F843D2" w:rsidRDefault="00F843D2" w:rsidP="00DB332E"/>
    <w:p w14:paraId="5670A06B" w14:textId="7636007D" w:rsidR="00F843D2" w:rsidRPr="00DB332E" w:rsidRDefault="00F843D2" w:rsidP="00DB332E"/>
    <w:p w14:paraId="6D832752" w14:textId="1AA89B4F" w:rsidR="00A23339" w:rsidRPr="00B32739" w:rsidRDefault="00A23339" w:rsidP="00A23339">
      <w:pPr>
        <w:rPr>
          <w:rFonts w:asciiTheme="minorHAnsi" w:hAnsiTheme="minorHAnsi" w:cstheme="minorHAnsi"/>
        </w:rPr>
      </w:pPr>
    </w:p>
    <w:p w14:paraId="68775BBA" w14:textId="03411A48" w:rsidR="00A23339" w:rsidRPr="00B32739" w:rsidRDefault="00A23339" w:rsidP="00A23339">
      <w:pPr>
        <w:pStyle w:val="Heading1"/>
        <w:rPr>
          <w:rFonts w:asciiTheme="minorHAnsi" w:hAnsiTheme="minorHAnsi" w:cstheme="minorHAnsi"/>
          <w:color w:val="auto"/>
        </w:rPr>
        <w:sectPr w:rsidR="00A23339" w:rsidRPr="00B32739" w:rsidSect="00612762">
          <w:headerReference w:type="default" r:id="rId11"/>
          <w:footerReference w:type="default" r:id="rId12"/>
          <w:headerReference w:type="first" r:id="rId13"/>
          <w:type w:val="continuous"/>
          <w:pgSz w:w="12240" w:h="15840"/>
          <w:pgMar w:top="720" w:right="1260" w:bottom="720" w:left="1440" w:header="720" w:footer="720" w:gutter="0"/>
          <w:cols w:space="720"/>
          <w:titlePg/>
          <w:docGrid w:linePitch="272"/>
        </w:sectPr>
      </w:pPr>
      <w:bookmarkStart w:id="29" w:name="_Toc153235332"/>
      <w:r w:rsidRPr="00B32739">
        <w:rPr>
          <w:rFonts w:asciiTheme="minorHAnsi" w:hAnsiTheme="minorHAnsi" w:cstheme="minorHAnsi"/>
          <w:color w:val="auto"/>
        </w:rPr>
        <w:t>Results and Conclusion</w:t>
      </w:r>
      <w:bookmarkEnd w:id="29"/>
    </w:p>
    <w:p w14:paraId="49C8F19E" w14:textId="71E31979" w:rsidR="00671D64" w:rsidRPr="00733936" w:rsidRDefault="00671D64" w:rsidP="00313C89">
      <w:pPr>
        <w:pStyle w:val="BodyTextIndent"/>
        <w:ind w:firstLine="0"/>
        <w:rPr>
          <w:rFonts w:asciiTheme="minorHAnsi" w:hAnsiTheme="minorHAnsi" w:cstheme="minorHAnsi"/>
          <w:b/>
          <w:kern w:val="0"/>
          <w:sz w:val="22"/>
          <w:szCs w:val="22"/>
        </w:rPr>
      </w:pPr>
    </w:p>
    <w:p w14:paraId="70B8F489" w14:textId="77777777" w:rsidR="00671D64" w:rsidRDefault="00671D64" w:rsidP="00FA2FA1">
      <w:pPr>
        <w:pStyle w:val="BodyTextIndent"/>
        <w:ind w:left="1080"/>
        <w:rPr>
          <w:rFonts w:asciiTheme="minorHAnsi" w:hAnsiTheme="minorHAnsi" w:cstheme="minorHAnsi"/>
          <w:kern w:val="0"/>
          <w:sz w:val="22"/>
          <w:szCs w:val="22"/>
        </w:rPr>
      </w:pPr>
    </w:p>
    <w:p w14:paraId="081C5459" w14:textId="77777777" w:rsidR="00287384" w:rsidRDefault="00287384" w:rsidP="00FA2FA1">
      <w:pPr>
        <w:pStyle w:val="BodyTextIndent"/>
        <w:ind w:left="1080"/>
        <w:rPr>
          <w:rFonts w:asciiTheme="minorHAnsi" w:hAnsiTheme="minorHAnsi" w:cstheme="minorHAnsi"/>
          <w:kern w:val="0"/>
          <w:sz w:val="22"/>
          <w:szCs w:val="22"/>
        </w:rPr>
      </w:pPr>
    </w:p>
    <w:p w14:paraId="459DC257" w14:textId="77777777" w:rsidR="00287384" w:rsidRDefault="00287384" w:rsidP="00FA2FA1">
      <w:pPr>
        <w:pStyle w:val="BodyTextIndent"/>
        <w:ind w:left="1080"/>
        <w:rPr>
          <w:rFonts w:asciiTheme="minorHAnsi" w:hAnsiTheme="minorHAnsi" w:cstheme="minorHAnsi"/>
          <w:kern w:val="0"/>
          <w:sz w:val="22"/>
          <w:szCs w:val="22"/>
        </w:rPr>
      </w:pPr>
    </w:p>
    <w:p w14:paraId="27F8CAFD" w14:textId="77777777" w:rsidR="00287384" w:rsidRDefault="00287384" w:rsidP="00FA2FA1">
      <w:pPr>
        <w:pStyle w:val="BodyTextIndent"/>
        <w:ind w:left="1080"/>
        <w:rPr>
          <w:rFonts w:asciiTheme="minorHAnsi" w:hAnsiTheme="minorHAnsi" w:cstheme="minorHAnsi"/>
          <w:kern w:val="0"/>
          <w:sz w:val="22"/>
          <w:szCs w:val="22"/>
        </w:rPr>
      </w:pPr>
    </w:p>
    <w:p w14:paraId="472DF4A7" w14:textId="77777777" w:rsidR="00287384" w:rsidRDefault="00287384" w:rsidP="00FA2FA1">
      <w:pPr>
        <w:pStyle w:val="BodyTextIndent"/>
        <w:ind w:left="1080"/>
        <w:rPr>
          <w:rFonts w:asciiTheme="minorHAnsi" w:hAnsiTheme="minorHAnsi" w:cstheme="minorHAnsi"/>
          <w:kern w:val="0"/>
          <w:sz w:val="22"/>
          <w:szCs w:val="22"/>
        </w:rPr>
      </w:pPr>
    </w:p>
    <w:p w14:paraId="71C8D300" w14:textId="77777777" w:rsidR="00287384" w:rsidRDefault="00287384" w:rsidP="00FA2FA1">
      <w:pPr>
        <w:pStyle w:val="BodyTextIndent"/>
        <w:ind w:left="1080"/>
        <w:rPr>
          <w:rFonts w:asciiTheme="minorHAnsi" w:hAnsiTheme="minorHAnsi" w:cstheme="minorHAnsi"/>
          <w:kern w:val="0"/>
          <w:sz w:val="22"/>
          <w:szCs w:val="22"/>
        </w:rPr>
      </w:pPr>
    </w:p>
    <w:p w14:paraId="646A85D3" w14:textId="77777777" w:rsidR="00287384" w:rsidRDefault="00287384" w:rsidP="00FA2FA1">
      <w:pPr>
        <w:pStyle w:val="BodyTextIndent"/>
        <w:ind w:left="1080"/>
        <w:rPr>
          <w:rFonts w:asciiTheme="minorHAnsi" w:hAnsiTheme="minorHAnsi" w:cstheme="minorHAnsi"/>
          <w:kern w:val="0"/>
          <w:sz w:val="22"/>
          <w:szCs w:val="22"/>
        </w:rPr>
      </w:pPr>
    </w:p>
    <w:p w14:paraId="4EBEEC58" w14:textId="77777777" w:rsidR="00287384" w:rsidRDefault="00287384" w:rsidP="00FA2FA1">
      <w:pPr>
        <w:pStyle w:val="BodyTextIndent"/>
        <w:ind w:left="1080"/>
        <w:rPr>
          <w:rFonts w:asciiTheme="minorHAnsi" w:hAnsiTheme="minorHAnsi" w:cstheme="minorHAnsi"/>
          <w:kern w:val="0"/>
          <w:sz w:val="22"/>
          <w:szCs w:val="22"/>
        </w:rPr>
      </w:pPr>
    </w:p>
    <w:p w14:paraId="2F287035" w14:textId="77777777" w:rsidR="00287384" w:rsidRDefault="00287384" w:rsidP="00FA2FA1">
      <w:pPr>
        <w:pStyle w:val="BodyTextIndent"/>
        <w:ind w:left="1080"/>
        <w:rPr>
          <w:rFonts w:asciiTheme="minorHAnsi" w:hAnsiTheme="minorHAnsi" w:cstheme="minorHAnsi"/>
          <w:kern w:val="0"/>
          <w:sz w:val="22"/>
          <w:szCs w:val="22"/>
        </w:rPr>
      </w:pPr>
    </w:p>
    <w:p w14:paraId="755625BF" w14:textId="77777777" w:rsidR="00287384" w:rsidRDefault="00287384" w:rsidP="00FA2FA1">
      <w:pPr>
        <w:pStyle w:val="BodyTextIndent"/>
        <w:ind w:left="1080"/>
        <w:rPr>
          <w:rFonts w:asciiTheme="minorHAnsi" w:hAnsiTheme="minorHAnsi" w:cstheme="minorHAnsi"/>
          <w:kern w:val="0"/>
          <w:sz w:val="22"/>
          <w:szCs w:val="22"/>
        </w:rPr>
      </w:pPr>
    </w:p>
    <w:p w14:paraId="7ADBEDAB" w14:textId="77777777" w:rsidR="00287384" w:rsidRDefault="00287384" w:rsidP="00FA2FA1">
      <w:pPr>
        <w:pStyle w:val="BodyTextIndent"/>
        <w:ind w:left="1080"/>
        <w:rPr>
          <w:rFonts w:asciiTheme="minorHAnsi" w:hAnsiTheme="minorHAnsi" w:cstheme="minorHAnsi"/>
          <w:kern w:val="0"/>
          <w:sz w:val="22"/>
          <w:szCs w:val="22"/>
        </w:rPr>
      </w:pPr>
    </w:p>
    <w:p w14:paraId="588DB93F" w14:textId="77777777" w:rsidR="00287384" w:rsidRDefault="00287384" w:rsidP="00FA2FA1">
      <w:pPr>
        <w:pStyle w:val="BodyTextIndent"/>
        <w:ind w:left="1080"/>
        <w:rPr>
          <w:rFonts w:asciiTheme="minorHAnsi" w:hAnsiTheme="minorHAnsi" w:cstheme="minorHAnsi"/>
          <w:kern w:val="0"/>
          <w:sz w:val="22"/>
          <w:szCs w:val="22"/>
        </w:rPr>
      </w:pPr>
    </w:p>
    <w:p w14:paraId="700D8044" w14:textId="77777777" w:rsidR="00287384" w:rsidRDefault="00287384" w:rsidP="00FA2FA1">
      <w:pPr>
        <w:pStyle w:val="BodyTextIndent"/>
        <w:ind w:left="1080"/>
        <w:rPr>
          <w:rFonts w:asciiTheme="minorHAnsi" w:hAnsiTheme="minorHAnsi" w:cstheme="minorHAnsi"/>
          <w:kern w:val="0"/>
          <w:sz w:val="22"/>
          <w:szCs w:val="22"/>
        </w:rPr>
      </w:pPr>
    </w:p>
    <w:p w14:paraId="55B5E760" w14:textId="77777777" w:rsidR="00287384" w:rsidRDefault="00287384" w:rsidP="00FA2FA1">
      <w:pPr>
        <w:pStyle w:val="BodyTextIndent"/>
        <w:ind w:left="1080"/>
        <w:rPr>
          <w:rFonts w:asciiTheme="minorHAnsi" w:hAnsiTheme="minorHAnsi" w:cstheme="minorHAnsi"/>
          <w:kern w:val="0"/>
          <w:sz w:val="22"/>
          <w:szCs w:val="22"/>
        </w:rPr>
      </w:pPr>
    </w:p>
    <w:p w14:paraId="704C7DE6" w14:textId="77777777" w:rsidR="00287384" w:rsidRDefault="00287384" w:rsidP="00FA2FA1">
      <w:pPr>
        <w:pStyle w:val="BodyTextIndent"/>
        <w:ind w:left="1080"/>
        <w:rPr>
          <w:rFonts w:asciiTheme="minorHAnsi" w:hAnsiTheme="minorHAnsi" w:cstheme="minorHAnsi"/>
          <w:kern w:val="0"/>
          <w:sz w:val="22"/>
          <w:szCs w:val="22"/>
        </w:rPr>
      </w:pPr>
    </w:p>
    <w:p w14:paraId="1D2E1DAA" w14:textId="0714A20C" w:rsidR="00287384" w:rsidRPr="00733936" w:rsidRDefault="00287384" w:rsidP="00FA2FA1">
      <w:pPr>
        <w:pStyle w:val="BodyTextIndent"/>
        <w:ind w:left="1080"/>
        <w:rPr>
          <w:rFonts w:asciiTheme="minorHAnsi" w:hAnsiTheme="minorHAnsi" w:cstheme="minorHAnsi"/>
          <w:kern w:val="0"/>
          <w:sz w:val="22"/>
          <w:szCs w:val="22"/>
        </w:rPr>
        <w:sectPr w:rsidR="00287384" w:rsidRPr="00733936" w:rsidSect="007D4990">
          <w:type w:val="continuous"/>
          <w:pgSz w:w="12240" w:h="15840"/>
          <w:pgMar w:top="1440" w:right="1260" w:bottom="1440" w:left="720" w:header="720" w:footer="720" w:gutter="0"/>
          <w:cols w:space="540"/>
        </w:sectPr>
      </w:pPr>
    </w:p>
    <w:p w14:paraId="601E4689" w14:textId="7537FBD4" w:rsidR="00287384" w:rsidRPr="00B32739" w:rsidRDefault="00287384" w:rsidP="00287384">
      <w:pPr>
        <w:pStyle w:val="Heading1"/>
        <w:rPr>
          <w:rFonts w:asciiTheme="minorHAnsi" w:hAnsiTheme="minorHAnsi" w:cstheme="minorHAnsi"/>
          <w:color w:val="auto"/>
        </w:rPr>
        <w:sectPr w:rsidR="00287384" w:rsidRPr="00B32739" w:rsidSect="00612762">
          <w:headerReference w:type="default" r:id="rId14"/>
          <w:footerReference w:type="default" r:id="rId15"/>
          <w:headerReference w:type="first" r:id="rId16"/>
          <w:type w:val="continuous"/>
          <w:pgSz w:w="12240" w:h="15840"/>
          <w:pgMar w:top="720" w:right="1260" w:bottom="720" w:left="1440" w:header="720" w:footer="720" w:gutter="0"/>
          <w:cols w:space="720"/>
          <w:titlePg/>
          <w:docGrid w:linePitch="272"/>
        </w:sectPr>
      </w:pPr>
      <w:bookmarkStart w:id="30" w:name="_Toc153235333"/>
      <w:r>
        <w:rPr>
          <w:rFonts w:asciiTheme="minorHAnsi" w:hAnsiTheme="minorHAnsi" w:cstheme="minorHAnsi"/>
          <w:color w:val="auto"/>
        </w:rPr>
        <w:t>Appendix</w:t>
      </w:r>
      <w:bookmarkEnd w:id="30"/>
    </w:p>
    <w:p w14:paraId="1E68CB82" w14:textId="7289F969" w:rsidR="001B6435" w:rsidRPr="00733936" w:rsidRDefault="001B6435" w:rsidP="00E2317A">
      <w:pPr>
        <w:suppressAutoHyphens w:val="0"/>
        <w:overflowPunct/>
        <w:autoSpaceDE/>
        <w:autoSpaceDN/>
        <w:adjustRightInd/>
        <w:jc w:val="left"/>
        <w:textAlignment w:val="auto"/>
        <w:rPr>
          <w:rFonts w:asciiTheme="minorHAnsi" w:hAnsiTheme="minorHAnsi" w:cstheme="minorHAnsi"/>
          <w:kern w:val="0"/>
          <w:sz w:val="22"/>
          <w:szCs w:val="22"/>
        </w:rPr>
      </w:pPr>
    </w:p>
    <w:sectPr w:rsidR="001B6435" w:rsidRPr="00733936">
      <w:type w:val="continuous"/>
      <w:pgSz w:w="12240" w:h="15840"/>
      <w:pgMar w:top="1440" w:right="720" w:bottom="1440" w:left="720" w:header="720" w:footer="720" w:gutter="0"/>
      <w:cols w:num="2" w:space="540" w:equalWidth="0">
        <w:col w:w="5130" w:space="540"/>
        <w:col w:w="513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A1053" w14:textId="77777777" w:rsidR="00F77BF0" w:rsidRDefault="00F77BF0">
      <w:r>
        <w:separator/>
      </w:r>
    </w:p>
  </w:endnote>
  <w:endnote w:type="continuationSeparator" w:id="0">
    <w:p w14:paraId="7F8FC431" w14:textId="77777777" w:rsidR="00F77BF0" w:rsidRDefault="00F77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FC88" w14:textId="77777777" w:rsidR="0032522E" w:rsidRPr="0032522E" w:rsidRDefault="0032522E">
    <w:pPr>
      <w:pStyle w:val="Footer"/>
      <w:jc w:val="center"/>
      <w:rPr>
        <w:caps/>
        <w:noProof/>
      </w:rPr>
    </w:pPr>
    <w:r w:rsidRPr="0032522E">
      <w:rPr>
        <w:caps/>
      </w:rPr>
      <w:fldChar w:fldCharType="begin"/>
    </w:r>
    <w:r w:rsidRPr="0032522E">
      <w:rPr>
        <w:caps/>
      </w:rPr>
      <w:instrText xml:space="preserve"> PAGE   \* MERGEFORMAT </w:instrText>
    </w:r>
    <w:r w:rsidRPr="0032522E">
      <w:rPr>
        <w:caps/>
      </w:rPr>
      <w:fldChar w:fldCharType="separate"/>
    </w:r>
    <w:r w:rsidRPr="0032522E">
      <w:rPr>
        <w:caps/>
        <w:noProof/>
      </w:rPr>
      <w:t>2</w:t>
    </w:r>
    <w:r w:rsidRPr="0032522E">
      <w:rPr>
        <w:caps/>
        <w:noProof/>
      </w:rPr>
      <w:fldChar w:fldCharType="end"/>
    </w:r>
  </w:p>
  <w:p w14:paraId="4F96EB17" w14:textId="6C493CCA" w:rsidR="008B61D2" w:rsidRDefault="008B61D2" w:rsidP="007D49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CDADE" w14:textId="77777777" w:rsidR="00287384" w:rsidRPr="0032522E" w:rsidRDefault="00287384">
    <w:pPr>
      <w:pStyle w:val="Footer"/>
      <w:jc w:val="center"/>
      <w:rPr>
        <w:caps/>
        <w:noProof/>
      </w:rPr>
    </w:pPr>
    <w:r w:rsidRPr="0032522E">
      <w:rPr>
        <w:caps/>
      </w:rPr>
      <w:fldChar w:fldCharType="begin"/>
    </w:r>
    <w:r w:rsidRPr="0032522E">
      <w:rPr>
        <w:caps/>
      </w:rPr>
      <w:instrText xml:space="preserve"> PAGE   \* MERGEFORMAT </w:instrText>
    </w:r>
    <w:r w:rsidRPr="0032522E">
      <w:rPr>
        <w:caps/>
      </w:rPr>
      <w:fldChar w:fldCharType="separate"/>
    </w:r>
    <w:r w:rsidRPr="0032522E">
      <w:rPr>
        <w:caps/>
        <w:noProof/>
      </w:rPr>
      <w:t>2</w:t>
    </w:r>
    <w:r w:rsidRPr="0032522E">
      <w:rPr>
        <w:caps/>
        <w:noProof/>
      </w:rPr>
      <w:fldChar w:fldCharType="end"/>
    </w:r>
  </w:p>
  <w:p w14:paraId="5265641E" w14:textId="77777777" w:rsidR="00287384" w:rsidRDefault="00287384" w:rsidP="007D4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AE205" w14:textId="77777777" w:rsidR="00F77BF0" w:rsidRDefault="00F77BF0">
      <w:r>
        <w:separator/>
      </w:r>
    </w:p>
  </w:footnote>
  <w:footnote w:type="continuationSeparator" w:id="0">
    <w:p w14:paraId="3FD0EBEA" w14:textId="77777777" w:rsidR="00F77BF0" w:rsidRDefault="00F77B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775FD" w14:textId="0481DE98" w:rsidR="00D228C8" w:rsidRPr="000215CA" w:rsidRDefault="002B4C82" w:rsidP="002B4C82">
    <w:pPr>
      <w:pStyle w:val="Header"/>
      <w:jc w:val="left"/>
      <w:rPr>
        <w:rFonts w:asciiTheme="minorHAnsi" w:hAnsiTheme="minorHAnsi" w:cstheme="minorHAnsi"/>
      </w:rPr>
    </w:pPr>
    <w:r w:rsidRPr="000215CA">
      <w:rPr>
        <w:rFonts w:asciiTheme="minorHAnsi" w:hAnsiTheme="minorHAnsi" w:cstheme="minorHAnsi"/>
      </w:rPr>
      <w:t>PID Light Tracker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E435" w14:textId="3E4BA182" w:rsidR="00612762" w:rsidRDefault="00612762" w:rsidP="00612762">
    <w:pPr>
      <w:pStyle w:val="Header"/>
      <w:jc w:val="center"/>
    </w:pPr>
    <w:r w:rsidRPr="00D228C8">
      <w:rPr>
        <w:noProof/>
      </w:rPr>
      <w:drawing>
        <wp:inline distT="0" distB="0" distL="0" distR="0" wp14:anchorId="767FD882" wp14:editId="21A1DCBA">
          <wp:extent cx="2865120" cy="458646"/>
          <wp:effectExtent l="0" t="0" r="0" b="0"/>
          <wp:docPr id="1434430148" name="Picture 1434430148" descr="C:\Users\moslembm\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lembm\Pictures\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1720" t="16666" r="1961" b="15833"/>
                  <a:stretch/>
                </pic:blipFill>
                <pic:spPr bwMode="auto">
                  <a:xfrm>
                    <a:off x="0" y="0"/>
                    <a:ext cx="2968290" cy="475161"/>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4E531" w14:textId="77777777" w:rsidR="00287384" w:rsidRPr="000215CA" w:rsidRDefault="00287384" w:rsidP="002B4C82">
    <w:pPr>
      <w:pStyle w:val="Header"/>
      <w:jc w:val="left"/>
      <w:rPr>
        <w:rFonts w:asciiTheme="minorHAnsi" w:hAnsiTheme="minorHAnsi" w:cstheme="minorHAnsi"/>
      </w:rPr>
    </w:pPr>
    <w:r w:rsidRPr="000215CA">
      <w:rPr>
        <w:rFonts w:asciiTheme="minorHAnsi" w:hAnsiTheme="minorHAnsi" w:cstheme="minorHAnsi"/>
      </w:rPr>
      <w:t>PID Light Tracker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3473F" w14:textId="77777777" w:rsidR="00287384" w:rsidRDefault="00287384" w:rsidP="00612762">
    <w:pPr>
      <w:pStyle w:val="Header"/>
      <w:jc w:val="center"/>
    </w:pPr>
    <w:r w:rsidRPr="00D228C8">
      <w:rPr>
        <w:noProof/>
      </w:rPr>
      <w:drawing>
        <wp:inline distT="0" distB="0" distL="0" distR="0" wp14:anchorId="7A760AA0" wp14:editId="1D829596">
          <wp:extent cx="2865120" cy="458646"/>
          <wp:effectExtent l="0" t="0" r="0" b="0"/>
          <wp:docPr id="126147810" name="Picture 126147810" descr="C:\Users\moslembm\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lembm\Pictures\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1720" t="16666" r="1961" b="15833"/>
                  <a:stretch/>
                </pic:blipFill>
                <pic:spPr bwMode="auto">
                  <a:xfrm>
                    <a:off x="0" y="0"/>
                    <a:ext cx="2968290" cy="475161"/>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5517"/>
    <w:multiLevelType w:val="hybridMultilevel"/>
    <w:tmpl w:val="2C644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67161F"/>
    <w:multiLevelType w:val="hybridMultilevel"/>
    <w:tmpl w:val="63DC751A"/>
    <w:lvl w:ilvl="0" w:tplc="95E4DBE4">
      <w:start w:val="1"/>
      <w:numFmt w:val="decimal"/>
      <w:lvlText w:val="%1-"/>
      <w:lvlJc w:val="left"/>
      <w:pPr>
        <w:ind w:left="6210" w:hanging="360"/>
      </w:pPr>
      <w:rPr>
        <w:rFonts w:hint="default"/>
      </w:rPr>
    </w:lvl>
    <w:lvl w:ilvl="1" w:tplc="04090019" w:tentative="1">
      <w:start w:val="1"/>
      <w:numFmt w:val="lowerLetter"/>
      <w:lvlText w:val="%2."/>
      <w:lvlJc w:val="left"/>
      <w:pPr>
        <w:ind w:left="6930" w:hanging="360"/>
      </w:pPr>
    </w:lvl>
    <w:lvl w:ilvl="2" w:tplc="0409001B" w:tentative="1">
      <w:start w:val="1"/>
      <w:numFmt w:val="lowerRoman"/>
      <w:lvlText w:val="%3."/>
      <w:lvlJc w:val="right"/>
      <w:pPr>
        <w:ind w:left="7650" w:hanging="180"/>
      </w:pPr>
    </w:lvl>
    <w:lvl w:ilvl="3" w:tplc="0409000F" w:tentative="1">
      <w:start w:val="1"/>
      <w:numFmt w:val="decimal"/>
      <w:lvlText w:val="%4."/>
      <w:lvlJc w:val="left"/>
      <w:pPr>
        <w:ind w:left="8370" w:hanging="360"/>
      </w:pPr>
    </w:lvl>
    <w:lvl w:ilvl="4" w:tplc="04090019" w:tentative="1">
      <w:start w:val="1"/>
      <w:numFmt w:val="lowerLetter"/>
      <w:lvlText w:val="%5."/>
      <w:lvlJc w:val="left"/>
      <w:pPr>
        <w:ind w:left="9090" w:hanging="360"/>
      </w:pPr>
    </w:lvl>
    <w:lvl w:ilvl="5" w:tplc="0409001B" w:tentative="1">
      <w:start w:val="1"/>
      <w:numFmt w:val="lowerRoman"/>
      <w:lvlText w:val="%6."/>
      <w:lvlJc w:val="right"/>
      <w:pPr>
        <w:ind w:left="9810" w:hanging="180"/>
      </w:pPr>
    </w:lvl>
    <w:lvl w:ilvl="6" w:tplc="0409000F" w:tentative="1">
      <w:start w:val="1"/>
      <w:numFmt w:val="decimal"/>
      <w:lvlText w:val="%7."/>
      <w:lvlJc w:val="left"/>
      <w:pPr>
        <w:ind w:left="10530" w:hanging="360"/>
      </w:pPr>
    </w:lvl>
    <w:lvl w:ilvl="7" w:tplc="04090019" w:tentative="1">
      <w:start w:val="1"/>
      <w:numFmt w:val="lowerLetter"/>
      <w:lvlText w:val="%8."/>
      <w:lvlJc w:val="left"/>
      <w:pPr>
        <w:ind w:left="11250" w:hanging="360"/>
      </w:pPr>
    </w:lvl>
    <w:lvl w:ilvl="8" w:tplc="0409001B" w:tentative="1">
      <w:start w:val="1"/>
      <w:numFmt w:val="lowerRoman"/>
      <w:lvlText w:val="%9."/>
      <w:lvlJc w:val="right"/>
      <w:pPr>
        <w:ind w:left="11970" w:hanging="180"/>
      </w:pPr>
    </w:lvl>
  </w:abstractNum>
  <w:abstractNum w:abstractNumId="2" w15:restartNumberingAfterBreak="0">
    <w:nsid w:val="17281317"/>
    <w:multiLevelType w:val="hybridMultilevel"/>
    <w:tmpl w:val="FFD2A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D497E"/>
    <w:multiLevelType w:val="hybridMultilevel"/>
    <w:tmpl w:val="5D68B3F2"/>
    <w:lvl w:ilvl="0" w:tplc="1B90CE3C">
      <w:start w:val="1"/>
      <w:numFmt w:val="decimal"/>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A7928"/>
    <w:multiLevelType w:val="hybridMultilevel"/>
    <w:tmpl w:val="A8FC6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4B23DE"/>
    <w:multiLevelType w:val="hybridMultilevel"/>
    <w:tmpl w:val="C8A27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CF340B"/>
    <w:multiLevelType w:val="hybridMultilevel"/>
    <w:tmpl w:val="285E24CE"/>
    <w:lvl w:ilvl="0" w:tplc="78EC66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0FF6F1B"/>
    <w:multiLevelType w:val="hybridMultilevel"/>
    <w:tmpl w:val="595CA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9028B5"/>
    <w:multiLevelType w:val="hybridMultilevel"/>
    <w:tmpl w:val="D992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F31633"/>
    <w:multiLevelType w:val="hybridMultilevel"/>
    <w:tmpl w:val="DA80E75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4E2FBB"/>
    <w:multiLevelType w:val="hybridMultilevel"/>
    <w:tmpl w:val="5D702A8C"/>
    <w:lvl w:ilvl="0" w:tplc="CC7AEF2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6DE1BE8"/>
    <w:multiLevelType w:val="multilevel"/>
    <w:tmpl w:val="F3A801AE"/>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2" w15:restartNumberingAfterBreak="0">
    <w:nsid w:val="6BBB31BA"/>
    <w:multiLevelType w:val="hybridMultilevel"/>
    <w:tmpl w:val="BB5C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140A79"/>
    <w:multiLevelType w:val="hybridMultilevel"/>
    <w:tmpl w:val="CF3E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F2711F"/>
    <w:multiLevelType w:val="hybridMultilevel"/>
    <w:tmpl w:val="086E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2726951">
    <w:abstractNumId w:val="5"/>
  </w:num>
  <w:num w:numId="2" w16cid:durableId="887495510">
    <w:abstractNumId w:val="3"/>
  </w:num>
  <w:num w:numId="3" w16cid:durableId="1812599429">
    <w:abstractNumId w:val="11"/>
  </w:num>
  <w:num w:numId="4" w16cid:durableId="1861506355">
    <w:abstractNumId w:val="6"/>
  </w:num>
  <w:num w:numId="5" w16cid:durableId="1375691200">
    <w:abstractNumId w:val="1"/>
  </w:num>
  <w:num w:numId="6" w16cid:durableId="265381290">
    <w:abstractNumId w:val="10"/>
  </w:num>
  <w:num w:numId="7" w16cid:durableId="1186212828">
    <w:abstractNumId w:val="9"/>
  </w:num>
  <w:num w:numId="8" w16cid:durableId="1888491823">
    <w:abstractNumId w:val="7"/>
  </w:num>
  <w:num w:numId="9" w16cid:durableId="1803423003">
    <w:abstractNumId w:val="12"/>
  </w:num>
  <w:num w:numId="10" w16cid:durableId="1378817278">
    <w:abstractNumId w:val="0"/>
  </w:num>
  <w:num w:numId="11" w16cid:durableId="1214732486">
    <w:abstractNumId w:val="14"/>
  </w:num>
  <w:num w:numId="12" w16cid:durableId="967319507">
    <w:abstractNumId w:val="2"/>
  </w:num>
  <w:num w:numId="13" w16cid:durableId="925961365">
    <w:abstractNumId w:val="13"/>
  </w:num>
  <w:num w:numId="14" w16cid:durableId="1569221302">
    <w:abstractNumId w:val="4"/>
  </w:num>
  <w:num w:numId="15" w16cid:durableId="7376364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215CA"/>
    <w:rsid w:val="0002205C"/>
    <w:rsid w:val="00032DED"/>
    <w:rsid w:val="000341DB"/>
    <w:rsid w:val="0003677D"/>
    <w:rsid w:val="000552C1"/>
    <w:rsid w:val="00056790"/>
    <w:rsid w:val="00070814"/>
    <w:rsid w:val="000723B1"/>
    <w:rsid w:val="000828D8"/>
    <w:rsid w:val="00085B7F"/>
    <w:rsid w:val="00091D6E"/>
    <w:rsid w:val="00094555"/>
    <w:rsid w:val="00094EB9"/>
    <w:rsid w:val="000A70BD"/>
    <w:rsid w:val="000C7187"/>
    <w:rsid w:val="000D7337"/>
    <w:rsid w:val="000D77A1"/>
    <w:rsid w:val="000F66DB"/>
    <w:rsid w:val="001045EC"/>
    <w:rsid w:val="0010535A"/>
    <w:rsid w:val="00106CA7"/>
    <w:rsid w:val="00122ED7"/>
    <w:rsid w:val="0012344E"/>
    <w:rsid w:val="00130042"/>
    <w:rsid w:val="0014064C"/>
    <w:rsid w:val="00150624"/>
    <w:rsid w:val="00154518"/>
    <w:rsid w:val="001547B4"/>
    <w:rsid w:val="00160D38"/>
    <w:rsid w:val="001620EF"/>
    <w:rsid w:val="001628A5"/>
    <w:rsid w:val="00171A5A"/>
    <w:rsid w:val="00177899"/>
    <w:rsid w:val="00181E2B"/>
    <w:rsid w:val="001828F3"/>
    <w:rsid w:val="0018578B"/>
    <w:rsid w:val="00194F1D"/>
    <w:rsid w:val="001A3A34"/>
    <w:rsid w:val="001A4565"/>
    <w:rsid w:val="001B6435"/>
    <w:rsid w:val="001B7B91"/>
    <w:rsid w:val="001C3161"/>
    <w:rsid w:val="001D7601"/>
    <w:rsid w:val="001E50B6"/>
    <w:rsid w:val="001E51E8"/>
    <w:rsid w:val="001F26EA"/>
    <w:rsid w:val="00222438"/>
    <w:rsid w:val="00222C66"/>
    <w:rsid w:val="00227900"/>
    <w:rsid w:val="00241239"/>
    <w:rsid w:val="00242BC6"/>
    <w:rsid w:val="00274E04"/>
    <w:rsid w:val="00287384"/>
    <w:rsid w:val="002935FC"/>
    <w:rsid w:val="002A04A9"/>
    <w:rsid w:val="002A6ABF"/>
    <w:rsid w:val="002B4C82"/>
    <w:rsid w:val="002C2346"/>
    <w:rsid w:val="002C2D1B"/>
    <w:rsid w:val="002D155E"/>
    <w:rsid w:val="002E5486"/>
    <w:rsid w:val="002F2CB5"/>
    <w:rsid w:val="002F69E6"/>
    <w:rsid w:val="002F6EC4"/>
    <w:rsid w:val="002F74F5"/>
    <w:rsid w:val="0030254D"/>
    <w:rsid w:val="0031145F"/>
    <w:rsid w:val="00313C89"/>
    <w:rsid w:val="003178D9"/>
    <w:rsid w:val="00320E59"/>
    <w:rsid w:val="003241CA"/>
    <w:rsid w:val="0032522E"/>
    <w:rsid w:val="003413F1"/>
    <w:rsid w:val="00353465"/>
    <w:rsid w:val="00354732"/>
    <w:rsid w:val="00354C93"/>
    <w:rsid w:val="00354E02"/>
    <w:rsid w:val="00373CA8"/>
    <w:rsid w:val="00374551"/>
    <w:rsid w:val="00384EB5"/>
    <w:rsid w:val="00385423"/>
    <w:rsid w:val="00390A3A"/>
    <w:rsid w:val="00391AEB"/>
    <w:rsid w:val="003A57D7"/>
    <w:rsid w:val="003B37BC"/>
    <w:rsid w:val="003C272B"/>
    <w:rsid w:val="003D4AB1"/>
    <w:rsid w:val="003E27FF"/>
    <w:rsid w:val="003E36BC"/>
    <w:rsid w:val="003E611A"/>
    <w:rsid w:val="003E6460"/>
    <w:rsid w:val="003E733D"/>
    <w:rsid w:val="003F040C"/>
    <w:rsid w:val="00405701"/>
    <w:rsid w:val="0041294A"/>
    <w:rsid w:val="0041336D"/>
    <w:rsid w:val="004302C8"/>
    <w:rsid w:val="00462D8A"/>
    <w:rsid w:val="00471278"/>
    <w:rsid w:val="00471DEE"/>
    <w:rsid w:val="00486C01"/>
    <w:rsid w:val="004910FB"/>
    <w:rsid w:val="00491595"/>
    <w:rsid w:val="004B7B30"/>
    <w:rsid w:val="004C64C5"/>
    <w:rsid w:val="004E224A"/>
    <w:rsid w:val="004E2E3C"/>
    <w:rsid w:val="004E5EDA"/>
    <w:rsid w:val="004F25CE"/>
    <w:rsid w:val="004F781C"/>
    <w:rsid w:val="005024E7"/>
    <w:rsid w:val="00515197"/>
    <w:rsid w:val="00517651"/>
    <w:rsid w:val="00517657"/>
    <w:rsid w:val="00524307"/>
    <w:rsid w:val="00541164"/>
    <w:rsid w:val="00554C3C"/>
    <w:rsid w:val="00556D7E"/>
    <w:rsid w:val="00561D4C"/>
    <w:rsid w:val="00567493"/>
    <w:rsid w:val="00577192"/>
    <w:rsid w:val="00582631"/>
    <w:rsid w:val="005A0377"/>
    <w:rsid w:val="005B5BA0"/>
    <w:rsid w:val="005D56A9"/>
    <w:rsid w:val="005E134D"/>
    <w:rsid w:val="005F3498"/>
    <w:rsid w:val="006053A4"/>
    <w:rsid w:val="00612762"/>
    <w:rsid w:val="00614A6B"/>
    <w:rsid w:val="00617A93"/>
    <w:rsid w:val="006255AB"/>
    <w:rsid w:val="00631437"/>
    <w:rsid w:val="00641FC6"/>
    <w:rsid w:val="00642EFB"/>
    <w:rsid w:val="00645AF4"/>
    <w:rsid w:val="00671D64"/>
    <w:rsid w:val="00695BF1"/>
    <w:rsid w:val="006A198F"/>
    <w:rsid w:val="006A2310"/>
    <w:rsid w:val="006A622F"/>
    <w:rsid w:val="006B3943"/>
    <w:rsid w:val="006B57AE"/>
    <w:rsid w:val="006C29E0"/>
    <w:rsid w:val="006C67CD"/>
    <w:rsid w:val="006D6B9E"/>
    <w:rsid w:val="006D7DC9"/>
    <w:rsid w:val="006E1E81"/>
    <w:rsid w:val="007044EB"/>
    <w:rsid w:val="007102C0"/>
    <w:rsid w:val="007263F6"/>
    <w:rsid w:val="00733936"/>
    <w:rsid w:val="00760806"/>
    <w:rsid w:val="00766CE1"/>
    <w:rsid w:val="00775118"/>
    <w:rsid w:val="007A3FFF"/>
    <w:rsid w:val="007B2BF3"/>
    <w:rsid w:val="007B2EEA"/>
    <w:rsid w:val="007D3048"/>
    <w:rsid w:val="007D4990"/>
    <w:rsid w:val="007E1CE6"/>
    <w:rsid w:val="007E2257"/>
    <w:rsid w:val="007F353C"/>
    <w:rsid w:val="008023F7"/>
    <w:rsid w:val="00806645"/>
    <w:rsid w:val="00810154"/>
    <w:rsid w:val="00824058"/>
    <w:rsid w:val="008258CD"/>
    <w:rsid w:val="00833701"/>
    <w:rsid w:val="00835D2D"/>
    <w:rsid w:val="00860C3E"/>
    <w:rsid w:val="00864682"/>
    <w:rsid w:val="00893CB5"/>
    <w:rsid w:val="00896B4E"/>
    <w:rsid w:val="008978E2"/>
    <w:rsid w:val="00897AC3"/>
    <w:rsid w:val="008A0948"/>
    <w:rsid w:val="008A549B"/>
    <w:rsid w:val="008A7559"/>
    <w:rsid w:val="008B0538"/>
    <w:rsid w:val="008B61D2"/>
    <w:rsid w:val="008C095F"/>
    <w:rsid w:val="008D3F2B"/>
    <w:rsid w:val="008E4415"/>
    <w:rsid w:val="008F77B0"/>
    <w:rsid w:val="00900510"/>
    <w:rsid w:val="00920657"/>
    <w:rsid w:val="00940364"/>
    <w:rsid w:val="0095485E"/>
    <w:rsid w:val="00957B33"/>
    <w:rsid w:val="00961F96"/>
    <w:rsid w:val="00962005"/>
    <w:rsid w:val="00965A9A"/>
    <w:rsid w:val="00971A3D"/>
    <w:rsid w:val="00973BD5"/>
    <w:rsid w:val="0097726A"/>
    <w:rsid w:val="0099188A"/>
    <w:rsid w:val="00994852"/>
    <w:rsid w:val="00996B17"/>
    <w:rsid w:val="009A7280"/>
    <w:rsid w:val="009B560E"/>
    <w:rsid w:val="009B7799"/>
    <w:rsid w:val="009C08D5"/>
    <w:rsid w:val="009D0476"/>
    <w:rsid w:val="009E3E83"/>
    <w:rsid w:val="009E4B87"/>
    <w:rsid w:val="009E4E9A"/>
    <w:rsid w:val="00A11B4D"/>
    <w:rsid w:val="00A167BA"/>
    <w:rsid w:val="00A21962"/>
    <w:rsid w:val="00A23339"/>
    <w:rsid w:val="00A24196"/>
    <w:rsid w:val="00A27572"/>
    <w:rsid w:val="00A31548"/>
    <w:rsid w:val="00A35827"/>
    <w:rsid w:val="00A5037A"/>
    <w:rsid w:val="00A64EA1"/>
    <w:rsid w:val="00A67F23"/>
    <w:rsid w:val="00A765E4"/>
    <w:rsid w:val="00A82012"/>
    <w:rsid w:val="00A82D09"/>
    <w:rsid w:val="00A84B61"/>
    <w:rsid w:val="00AA2B15"/>
    <w:rsid w:val="00AC4C04"/>
    <w:rsid w:val="00AC576C"/>
    <w:rsid w:val="00AD4E35"/>
    <w:rsid w:val="00AE6FD9"/>
    <w:rsid w:val="00AF21D3"/>
    <w:rsid w:val="00B031E6"/>
    <w:rsid w:val="00B05F6B"/>
    <w:rsid w:val="00B07E50"/>
    <w:rsid w:val="00B16706"/>
    <w:rsid w:val="00B20034"/>
    <w:rsid w:val="00B32739"/>
    <w:rsid w:val="00B32E10"/>
    <w:rsid w:val="00B3577A"/>
    <w:rsid w:val="00B42C50"/>
    <w:rsid w:val="00B4758C"/>
    <w:rsid w:val="00B5186F"/>
    <w:rsid w:val="00B6176E"/>
    <w:rsid w:val="00B67CE2"/>
    <w:rsid w:val="00B82F63"/>
    <w:rsid w:val="00B9012C"/>
    <w:rsid w:val="00B90D99"/>
    <w:rsid w:val="00B922F6"/>
    <w:rsid w:val="00B92473"/>
    <w:rsid w:val="00BA1B36"/>
    <w:rsid w:val="00BA5033"/>
    <w:rsid w:val="00BA5E35"/>
    <w:rsid w:val="00BA64A9"/>
    <w:rsid w:val="00BC7240"/>
    <w:rsid w:val="00BD26FA"/>
    <w:rsid w:val="00BE4E4B"/>
    <w:rsid w:val="00BF1D5D"/>
    <w:rsid w:val="00BF3A48"/>
    <w:rsid w:val="00BF6D21"/>
    <w:rsid w:val="00BF7838"/>
    <w:rsid w:val="00C001E1"/>
    <w:rsid w:val="00C0079E"/>
    <w:rsid w:val="00C04E82"/>
    <w:rsid w:val="00C170FC"/>
    <w:rsid w:val="00C22EB8"/>
    <w:rsid w:val="00C26FFB"/>
    <w:rsid w:val="00C36561"/>
    <w:rsid w:val="00C42340"/>
    <w:rsid w:val="00C92BC3"/>
    <w:rsid w:val="00CA7293"/>
    <w:rsid w:val="00CB27AF"/>
    <w:rsid w:val="00CB7E12"/>
    <w:rsid w:val="00CC3F1B"/>
    <w:rsid w:val="00CC61F1"/>
    <w:rsid w:val="00CD7A21"/>
    <w:rsid w:val="00CE005B"/>
    <w:rsid w:val="00CE1D21"/>
    <w:rsid w:val="00CF0A28"/>
    <w:rsid w:val="00CF4222"/>
    <w:rsid w:val="00CF467E"/>
    <w:rsid w:val="00D02522"/>
    <w:rsid w:val="00D069F3"/>
    <w:rsid w:val="00D07814"/>
    <w:rsid w:val="00D129EE"/>
    <w:rsid w:val="00D228C8"/>
    <w:rsid w:val="00D24394"/>
    <w:rsid w:val="00D279D9"/>
    <w:rsid w:val="00D40DCB"/>
    <w:rsid w:val="00D45470"/>
    <w:rsid w:val="00D772A1"/>
    <w:rsid w:val="00D801B2"/>
    <w:rsid w:val="00D83C2F"/>
    <w:rsid w:val="00D852AA"/>
    <w:rsid w:val="00D90350"/>
    <w:rsid w:val="00D914C3"/>
    <w:rsid w:val="00DB332E"/>
    <w:rsid w:val="00DB436A"/>
    <w:rsid w:val="00DB4880"/>
    <w:rsid w:val="00DD1A1B"/>
    <w:rsid w:val="00DF3C85"/>
    <w:rsid w:val="00DF465D"/>
    <w:rsid w:val="00E119B8"/>
    <w:rsid w:val="00E20EDD"/>
    <w:rsid w:val="00E2317A"/>
    <w:rsid w:val="00E237BB"/>
    <w:rsid w:val="00E2618C"/>
    <w:rsid w:val="00E36F4B"/>
    <w:rsid w:val="00E40907"/>
    <w:rsid w:val="00E513B7"/>
    <w:rsid w:val="00E744E0"/>
    <w:rsid w:val="00EC1D31"/>
    <w:rsid w:val="00ED4446"/>
    <w:rsid w:val="00ED7D92"/>
    <w:rsid w:val="00EE0BDC"/>
    <w:rsid w:val="00F057E1"/>
    <w:rsid w:val="00F142D0"/>
    <w:rsid w:val="00F204E8"/>
    <w:rsid w:val="00F21DFA"/>
    <w:rsid w:val="00F27B7A"/>
    <w:rsid w:val="00F32680"/>
    <w:rsid w:val="00F34756"/>
    <w:rsid w:val="00F37C81"/>
    <w:rsid w:val="00F41B43"/>
    <w:rsid w:val="00F47569"/>
    <w:rsid w:val="00F5444A"/>
    <w:rsid w:val="00F64C20"/>
    <w:rsid w:val="00F717FF"/>
    <w:rsid w:val="00F73F27"/>
    <w:rsid w:val="00F77BF0"/>
    <w:rsid w:val="00F843D2"/>
    <w:rsid w:val="00F92F50"/>
    <w:rsid w:val="00FA2FA1"/>
    <w:rsid w:val="00FB6A34"/>
    <w:rsid w:val="00FB6E1D"/>
    <w:rsid w:val="00FC0532"/>
    <w:rsid w:val="00FC0C81"/>
    <w:rsid w:val="00FE206A"/>
    <w:rsid w:val="00FE368B"/>
    <w:rsid w:val="00FF3A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29057"/>
  <w15:chartTrackingRefBased/>
  <w15:docId w15:val="{F2DF79A6-4439-4441-A3E5-694A5A2A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overflowPunct w:val="0"/>
      <w:autoSpaceDE w:val="0"/>
      <w:autoSpaceDN w:val="0"/>
      <w:adjustRightInd w:val="0"/>
      <w:jc w:val="both"/>
      <w:textAlignment w:val="baseline"/>
    </w:pPr>
    <w:rPr>
      <w:kern w:val="14"/>
    </w:rPr>
  </w:style>
  <w:style w:type="paragraph" w:styleId="Heading1">
    <w:name w:val="heading 1"/>
    <w:basedOn w:val="Normal"/>
    <w:next w:val="Normal"/>
    <w:link w:val="Heading1Char"/>
    <w:qFormat/>
    <w:rsid w:val="000828D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link w:val="BodyTextIndentChar"/>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link w:val="FooterChar"/>
    <w:uiPriority w:val="99"/>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character" w:styleId="FootnoteReference">
    <w:name w:val="footnote reference"/>
    <w:basedOn w:val="DefaultParagraphFont"/>
    <w:rsid w:val="0014064C"/>
    <w:rPr>
      <w:vertAlign w:val="superscript"/>
    </w:rPr>
  </w:style>
  <w:style w:type="paragraph" w:styleId="BalloonText">
    <w:name w:val="Balloon Text"/>
    <w:basedOn w:val="Normal"/>
    <w:link w:val="BalloonTextChar"/>
    <w:rsid w:val="00940364"/>
    <w:rPr>
      <w:rFonts w:ascii="Segoe UI" w:hAnsi="Segoe UI" w:cs="Segoe UI"/>
      <w:sz w:val="18"/>
      <w:szCs w:val="18"/>
    </w:rPr>
  </w:style>
  <w:style w:type="character" w:customStyle="1" w:styleId="BalloonTextChar">
    <w:name w:val="Balloon Text Char"/>
    <w:basedOn w:val="DefaultParagraphFont"/>
    <w:link w:val="BalloonText"/>
    <w:rsid w:val="00940364"/>
    <w:rPr>
      <w:rFonts w:ascii="Segoe UI" w:hAnsi="Segoe UI" w:cs="Segoe UI"/>
      <w:kern w:val="14"/>
      <w:sz w:val="18"/>
      <w:szCs w:val="18"/>
    </w:rPr>
  </w:style>
  <w:style w:type="paragraph" w:styleId="BodyText">
    <w:name w:val="Body Text"/>
    <w:basedOn w:val="Normal"/>
    <w:link w:val="BodyTextChar"/>
    <w:rsid w:val="002F74F5"/>
    <w:pPr>
      <w:spacing w:after="120"/>
    </w:pPr>
  </w:style>
  <w:style w:type="character" w:customStyle="1" w:styleId="BodyTextChar">
    <w:name w:val="Body Text Char"/>
    <w:basedOn w:val="DefaultParagraphFont"/>
    <w:link w:val="BodyText"/>
    <w:rsid w:val="002F74F5"/>
    <w:rPr>
      <w:kern w:val="14"/>
    </w:rPr>
  </w:style>
  <w:style w:type="paragraph" w:styleId="NormalWeb">
    <w:name w:val="Normal (Web)"/>
    <w:basedOn w:val="Normal"/>
    <w:uiPriority w:val="99"/>
    <w:unhideWhenUsed/>
    <w:rsid w:val="00AE6FD9"/>
    <w:pPr>
      <w:suppressAutoHyphens w:val="0"/>
      <w:overflowPunct/>
      <w:autoSpaceDE/>
      <w:autoSpaceDN/>
      <w:adjustRightInd/>
      <w:spacing w:before="100" w:beforeAutospacing="1" w:after="100" w:afterAutospacing="1"/>
      <w:jc w:val="left"/>
      <w:textAlignment w:val="auto"/>
    </w:pPr>
    <w:rPr>
      <w:rFonts w:eastAsiaTheme="minorHAnsi"/>
      <w:kern w:val="0"/>
      <w:sz w:val="24"/>
      <w:szCs w:val="24"/>
    </w:rPr>
  </w:style>
  <w:style w:type="character" w:customStyle="1" w:styleId="FooterChar">
    <w:name w:val="Footer Char"/>
    <w:basedOn w:val="DefaultParagraphFont"/>
    <w:link w:val="Footer"/>
    <w:uiPriority w:val="99"/>
    <w:rsid w:val="0032522E"/>
    <w:rPr>
      <w:kern w:val="14"/>
    </w:rPr>
  </w:style>
  <w:style w:type="character" w:customStyle="1" w:styleId="BodyTextIndentChar">
    <w:name w:val="Body Text Indent Char"/>
    <w:basedOn w:val="DefaultParagraphFont"/>
    <w:link w:val="BodyTextIndent"/>
    <w:rsid w:val="00671D64"/>
    <w:rPr>
      <w:kern w:val="14"/>
    </w:rPr>
  </w:style>
  <w:style w:type="character" w:styleId="Hyperlink">
    <w:name w:val="Hyperlink"/>
    <w:basedOn w:val="DefaultParagraphFont"/>
    <w:uiPriority w:val="99"/>
    <w:rsid w:val="00971A3D"/>
    <w:rPr>
      <w:color w:val="0563C1" w:themeColor="hyperlink"/>
      <w:u w:val="single"/>
    </w:rPr>
  </w:style>
  <w:style w:type="character" w:styleId="UnresolvedMention">
    <w:name w:val="Unresolved Mention"/>
    <w:basedOn w:val="DefaultParagraphFont"/>
    <w:uiPriority w:val="99"/>
    <w:semiHidden/>
    <w:unhideWhenUsed/>
    <w:rsid w:val="00971A3D"/>
    <w:rPr>
      <w:color w:val="605E5C"/>
      <w:shd w:val="clear" w:color="auto" w:fill="E1DFDD"/>
    </w:rPr>
  </w:style>
  <w:style w:type="paragraph" w:styleId="ListParagraph">
    <w:name w:val="List Paragraph"/>
    <w:basedOn w:val="Normal"/>
    <w:uiPriority w:val="34"/>
    <w:qFormat/>
    <w:rsid w:val="007E1CE6"/>
    <w:pPr>
      <w:ind w:left="720"/>
      <w:contextualSpacing/>
    </w:pPr>
  </w:style>
  <w:style w:type="character" w:styleId="Strong">
    <w:name w:val="Strong"/>
    <w:basedOn w:val="DefaultParagraphFont"/>
    <w:uiPriority w:val="22"/>
    <w:qFormat/>
    <w:rsid w:val="00760806"/>
    <w:rPr>
      <w:b/>
      <w:bCs/>
    </w:rPr>
  </w:style>
  <w:style w:type="character" w:customStyle="1" w:styleId="Heading1Char">
    <w:name w:val="Heading 1 Char"/>
    <w:basedOn w:val="DefaultParagraphFont"/>
    <w:link w:val="Heading1"/>
    <w:rsid w:val="000828D8"/>
    <w:rPr>
      <w:rFonts w:asciiTheme="majorHAnsi" w:eastAsiaTheme="majorEastAsia" w:hAnsiTheme="majorHAnsi" w:cstheme="majorBidi"/>
      <w:color w:val="2E74B5" w:themeColor="accent1" w:themeShade="BF"/>
      <w:kern w:val="14"/>
      <w:sz w:val="32"/>
      <w:szCs w:val="32"/>
    </w:rPr>
  </w:style>
  <w:style w:type="paragraph" w:styleId="TOCHeading">
    <w:name w:val="TOC Heading"/>
    <w:basedOn w:val="Heading1"/>
    <w:next w:val="Normal"/>
    <w:uiPriority w:val="39"/>
    <w:unhideWhenUsed/>
    <w:qFormat/>
    <w:rsid w:val="00973BD5"/>
    <w:pPr>
      <w:suppressAutoHyphens w:val="0"/>
      <w:overflowPunct/>
      <w:autoSpaceDE/>
      <w:autoSpaceDN/>
      <w:adjustRightInd/>
      <w:spacing w:line="259" w:lineRule="auto"/>
      <w:jc w:val="left"/>
      <w:textAlignment w:val="auto"/>
      <w:outlineLvl w:val="9"/>
    </w:pPr>
    <w:rPr>
      <w:kern w:val="0"/>
    </w:rPr>
  </w:style>
  <w:style w:type="paragraph" w:styleId="TOC1">
    <w:name w:val="toc 1"/>
    <w:basedOn w:val="Normal"/>
    <w:next w:val="Normal"/>
    <w:autoRedefine/>
    <w:uiPriority w:val="39"/>
    <w:rsid w:val="00973BD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5751">
      <w:bodyDiv w:val="1"/>
      <w:marLeft w:val="0"/>
      <w:marRight w:val="0"/>
      <w:marTop w:val="0"/>
      <w:marBottom w:val="0"/>
      <w:divBdr>
        <w:top w:val="none" w:sz="0" w:space="0" w:color="auto"/>
        <w:left w:val="none" w:sz="0" w:space="0" w:color="auto"/>
        <w:bottom w:val="none" w:sz="0" w:space="0" w:color="auto"/>
        <w:right w:val="none" w:sz="0" w:space="0" w:color="auto"/>
      </w:divBdr>
    </w:div>
    <w:div w:id="225605872">
      <w:bodyDiv w:val="1"/>
      <w:marLeft w:val="0"/>
      <w:marRight w:val="0"/>
      <w:marTop w:val="0"/>
      <w:marBottom w:val="0"/>
      <w:divBdr>
        <w:top w:val="none" w:sz="0" w:space="0" w:color="auto"/>
        <w:left w:val="none" w:sz="0" w:space="0" w:color="auto"/>
        <w:bottom w:val="none" w:sz="0" w:space="0" w:color="auto"/>
        <w:right w:val="none" w:sz="0" w:space="0" w:color="auto"/>
      </w:divBdr>
    </w:div>
    <w:div w:id="341780398">
      <w:bodyDiv w:val="1"/>
      <w:marLeft w:val="0"/>
      <w:marRight w:val="0"/>
      <w:marTop w:val="0"/>
      <w:marBottom w:val="0"/>
      <w:divBdr>
        <w:top w:val="none" w:sz="0" w:space="0" w:color="auto"/>
        <w:left w:val="none" w:sz="0" w:space="0" w:color="auto"/>
        <w:bottom w:val="none" w:sz="0" w:space="0" w:color="auto"/>
        <w:right w:val="none" w:sz="0" w:space="0" w:color="auto"/>
      </w:divBdr>
    </w:div>
    <w:div w:id="781536138">
      <w:bodyDiv w:val="1"/>
      <w:marLeft w:val="0"/>
      <w:marRight w:val="0"/>
      <w:marTop w:val="0"/>
      <w:marBottom w:val="0"/>
      <w:divBdr>
        <w:top w:val="none" w:sz="0" w:space="0" w:color="auto"/>
        <w:left w:val="none" w:sz="0" w:space="0" w:color="auto"/>
        <w:bottom w:val="none" w:sz="0" w:space="0" w:color="auto"/>
        <w:right w:val="none" w:sz="0" w:space="0" w:color="auto"/>
      </w:divBdr>
    </w:div>
    <w:div w:id="849106531">
      <w:bodyDiv w:val="1"/>
      <w:marLeft w:val="0"/>
      <w:marRight w:val="0"/>
      <w:marTop w:val="0"/>
      <w:marBottom w:val="0"/>
      <w:divBdr>
        <w:top w:val="none" w:sz="0" w:space="0" w:color="auto"/>
        <w:left w:val="none" w:sz="0" w:space="0" w:color="auto"/>
        <w:bottom w:val="none" w:sz="0" w:space="0" w:color="auto"/>
        <w:right w:val="none" w:sz="0" w:space="0" w:color="auto"/>
      </w:divBdr>
    </w:div>
    <w:div w:id="1468813589">
      <w:bodyDiv w:val="1"/>
      <w:marLeft w:val="0"/>
      <w:marRight w:val="0"/>
      <w:marTop w:val="0"/>
      <w:marBottom w:val="0"/>
      <w:divBdr>
        <w:top w:val="none" w:sz="0" w:space="0" w:color="auto"/>
        <w:left w:val="none" w:sz="0" w:space="0" w:color="auto"/>
        <w:bottom w:val="none" w:sz="0" w:space="0" w:color="auto"/>
        <w:right w:val="none" w:sz="0" w:space="0" w:color="auto"/>
      </w:divBdr>
    </w:div>
    <w:div w:id="152929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57206-4D91-4A1D-A019-95B53A00B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ASME.dot</Template>
  <TotalTime>729</TotalTime>
  <Pages>9</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Howard Kaikow</dc:creator>
  <cp:keywords/>
  <dc:description/>
  <cp:lastModifiedBy>Rami M. Kronbi</cp:lastModifiedBy>
  <cp:revision>210</cp:revision>
  <cp:lastPrinted>2020-01-07T11:02:00Z</cp:lastPrinted>
  <dcterms:created xsi:type="dcterms:W3CDTF">2020-01-20T09:13:00Z</dcterms:created>
  <dcterms:modified xsi:type="dcterms:W3CDTF">2023-12-13T09:54:00Z</dcterms:modified>
</cp:coreProperties>
</file>