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667" w:rsidRDefault="00A23CFD">
      <w:pPr>
        <w:rPr>
          <w:lang w:val="en-US"/>
        </w:rPr>
      </w:pPr>
      <w:r>
        <w:rPr>
          <w:lang w:val="en-US"/>
        </w:rPr>
        <w:t xml:space="preserve">Beekeeping Guide </w:t>
      </w:r>
    </w:p>
    <w:p w:rsidR="00A23CFD" w:rsidRDefault="00A23CFD">
      <w:pPr>
        <w:rPr>
          <w:lang w:val="en-US"/>
        </w:rPr>
      </w:pPr>
      <w:r>
        <w:rPr>
          <w:lang w:val="en-US"/>
        </w:rPr>
        <w:t>Course: CSC5022 Advanced Web Systems</w:t>
      </w:r>
    </w:p>
    <w:p w:rsidR="008B1B19" w:rsidRDefault="008B1B19">
      <w:pPr>
        <w:rPr>
          <w:lang w:val="en-US"/>
        </w:rPr>
      </w:pPr>
      <w:r>
        <w:rPr>
          <w:lang w:val="en-US"/>
        </w:rPr>
        <w:t xml:space="preserve">Github Version Control link: </w:t>
      </w:r>
      <w:hyperlink r:id="rId7" w:history="1">
        <w:r w:rsidRPr="00B278CE">
          <w:rPr>
            <w:rStyle w:val="Hyperlink"/>
            <w:lang w:val="en-US"/>
          </w:rPr>
          <w:t>https://github.com/Kronic101/Bee-Keeping-Guide</w:t>
        </w:r>
      </w:hyperlink>
      <w:r>
        <w:rPr>
          <w:lang w:val="en-US"/>
        </w:rPr>
        <w:t xml:space="preserve"> </w:t>
      </w:r>
    </w:p>
    <w:p w:rsidR="00A23CFD" w:rsidRDefault="00A23CFD">
      <w:pPr>
        <w:rPr>
          <w:lang w:val="en-US"/>
        </w:rPr>
      </w:pPr>
      <w:r>
        <w:rPr>
          <w:lang w:val="en-US"/>
        </w:rPr>
        <w:t>Members: David Zulu</w:t>
      </w:r>
    </w:p>
    <w:p w:rsidR="00A23CFD" w:rsidRDefault="00A23CFD">
      <w:pPr>
        <w:rPr>
          <w:lang w:val="en-US"/>
        </w:rPr>
      </w:pPr>
      <w:r>
        <w:rPr>
          <w:lang w:val="en-US"/>
        </w:rPr>
        <w:tab/>
        <w:t xml:space="preserve">     Wila Mwila</w:t>
      </w:r>
    </w:p>
    <w:p w:rsidR="00A23CFD" w:rsidRDefault="00A23CFD">
      <w:pPr>
        <w:rPr>
          <w:lang w:val="en-US"/>
        </w:rPr>
      </w:pPr>
      <w:r>
        <w:rPr>
          <w:lang w:val="en-US"/>
        </w:rPr>
        <w:tab/>
        <w:t xml:space="preserve">     Tandeo Nawa</w:t>
      </w:r>
    </w:p>
    <w:p w:rsidR="00A23CFD" w:rsidRDefault="00A23CFD">
      <w:pPr>
        <w:rPr>
          <w:lang w:val="en-US"/>
        </w:rPr>
      </w:pPr>
      <w:r>
        <w:rPr>
          <w:lang w:val="en-US"/>
        </w:rPr>
        <w:tab/>
        <w:t xml:space="preserve">     Chongo Mwesa</w:t>
      </w:r>
    </w:p>
    <w:p w:rsidR="00A23CFD" w:rsidRDefault="00A23CFD">
      <w:pPr>
        <w:rPr>
          <w:lang w:val="en-US"/>
        </w:rPr>
      </w:pPr>
      <w:r w:rsidRPr="00A23CFD">
        <w:rPr>
          <w:b/>
          <w:lang w:val="en-US"/>
        </w:rPr>
        <w:t>Bee</w:t>
      </w:r>
      <w:r>
        <w:rPr>
          <w:b/>
          <w:lang w:val="en-US"/>
        </w:rPr>
        <w:t>k</w:t>
      </w:r>
      <w:r w:rsidRPr="00A23CFD">
        <w:rPr>
          <w:b/>
          <w:lang w:val="en-US"/>
        </w:rPr>
        <w:t>eeping</w:t>
      </w:r>
      <w:r>
        <w:rPr>
          <w:b/>
          <w:lang w:val="en-US"/>
        </w:rPr>
        <w:t xml:space="preserve">/ Apiculture </w:t>
      </w:r>
      <w:r>
        <w:rPr>
          <w:lang w:val="en-US"/>
        </w:rPr>
        <w:t xml:space="preserve">is the maintenance of bee colonies, commonly in man-made hives, by humans. </w:t>
      </w:r>
    </w:p>
    <w:p w:rsidR="00A23CFD" w:rsidRDefault="00A23CFD">
      <w:pPr>
        <w:rPr>
          <w:lang w:val="en-US"/>
        </w:rPr>
      </w:pPr>
      <w:r>
        <w:rPr>
          <w:lang w:val="en-US"/>
        </w:rPr>
        <w:t xml:space="preserve">A beekeeper (apiarist) keeps bees in order to collect their honey and other products that the hive produces, such as beeswax, propolis, follower pollen, bee pollen, and royal jelly, and royal jelly, as well as to pollinate crops or to produce bees for sale to other beekeepers. </w:t>
      </w:r>
    </w:p>
    <w:p w:rsidR="00BA33E5" w:rsidRDefault="00BA33E5">
      <w:pPr>
        <w:rPr>
          <w:lang w:val="en-US"/>
        </w:rPr>
      </w:pPr>
      <w:r w:rsidRPr="00BA33E5">
        <w:rPr>
          <w:lang w:val="en-US"/>
        </w:rPr>
        <w:t>A beehive is an enclosed structure in which some honey bee species of the subgenus Apis live and raise their young.</w:t>
      </w:r>
    </w:p>
    <w:p w:rsidR="00A23CFD" w:rsidRDefault="00A23CFD">
      <w:pPr>
        <w:rPr>
          <w:lang w:val="en-US"/>
        </w:rPr>
      </w:pPr>
      <w:r>
        <w:rPr>
          <w:lang w:val="en-US"/>
        </w:rPr>
        <w:t>A location where bees are kept is called an apiary or “bee yard”.</w:t>
      </w:r>
    </w:p>
    <w:p w:rsidR="00A23CFD" w:rsidRDefault="00A23CFD">
      <w:pPr>
        <w:rPr>
          <w:b/>
          <w:lang w:val="en-US"/>
        </w:rPr>
      </w:pPr>
      <w:r>
        <w:rPr>
          <w:b/>
          <w:lang w:val="en-US"/>
        </w:rPr>
        <w:t xml:space="preserve">Importance of Beekeeping </w:t>
      </w:r>
      <w:r w:rsidR="00F0734B">
        <w:rPr>
          <w:b/>
          <w:lang w:val="en-US"/>
        </w:rPr>
        <w:t>in Zambia</w:t>
      </w:r>
    </w:p>
    <w:p w:rsidR="00A23CFD" w:rsidRDefault="00A23CFD">
      <w:pPr>
        <w:rPr>
          <w:lang w:val="en-US"/>
        </w:rPr>
      </w:pPr>
      <w:r w:rsidRPr="00A23CFD">
        <w:rPr>
          <w:lang w:val="en-US"/>
        </w:rPr>
        <w:t>Beekeeping</w:t>
      </w:r>
      <w:r w:rsidR="00F0734B">
        <w:rPr>
          <w:lang w:val="en-US"/>
        </w:rPr>
        <w:t xml:space="preserve"> </w:t>
      </w:r>
      <w:r w:rsidRPr="00A23CFD">
        <w:rPr>
          <w:lang w:val="en-US"/>
        </w:rPr>
        <w:t>and</w:t>
      </w:r>
      <w:r w:rsidR="00F0734B">
        <w:rPr>
          <w:lang w:val="en-US"/>
        </w:rPr>
        <w:t xml:space="preserve"> </w:t>
      </w:r>
      <w:r w:rsidRPr="00A23CFD">
        <w:rPr>
          <w:lang w:val="en-US"/>
        </w:rPr>
        <w:t>honey</w:t>
      </w:r>
      <w:r w:rsidR="00F0734B">
        <w:rPr>
          <w:lang w:val="en-US"/>
        </w:rPr>
        <w:t xml:space="preserve"> </w:t>
      </w:r>
      <w:r w:rsidRPr="00A23CFD">
        <w:rPr>
          <w:lang w:val="en-US"/>
        </w:rPr>
        <w:t>hunting</w:t>
      </w:r>
      <w:r w:rsidR="00F0734B">
        <w:rPr>
          <w:lang w:val="en-US"/>
        </w:rPr>
        <w:t xml:space="preserve"> </w:t>
      </w:r>
      <w:r w:rsidRPr="00A23CFD">
        <w:rPr>
          <w:lang w:val="en-US"/>
        </w:rPr>
        <w:t>improve</w:t>
      </w:r>
      <w:r w:rsidR="00F0734B">
        <w:rPr>
          <w:lang w:val="en-US"/>
        </w:rPr>
        <w:t xml:space="preserve"> </w:t>
      </w:r>
      <w:r w:rsidRPr="00A23CFD">
        <w:rPr>
          <w:lang w:val="en-US"/>
        </w:rPr>
        <w:t>diets</w:t>
      </w:r>
      <w:r w:rsidR="00F0734B">
        <w:rPr>
          <w:lang w:val="en-US"/>
        </w:rPr>
        <w:t xml:space="preserve"> </w:t>
      </w:r>
      <w:r w:rsidRPr="00A23CFD">
        <w:rPr>
          <w:lang w:val="en-US"/>
        </w:rPr>
        <w:t>for</w:t>
      </w:r>
      <w:r w:rsidR="00F0734B">
        <w:rPr>
          <w:lang w:val="en-US"/>
        </w:rPr>
        <w:t xml:space="preserve"> </w:t>
      </w:r>
      <w:r w:rsidRPr="00A23CFD">
        <w:rPr>
          <w:lang w:val="en-US"/>
        </w:rPr>
        <w:t>an</w:t>
      </w:r>
      <w:r w:rsidR="00F0734B">
        <w:rPr>
          <w:lang w:val="en-US"/>
        </w:rPr>
        <w:t xml:space="preserve"> </w:t>
      </w:r>
      <w:r w:rsidRPr="00A23CFD">
        <w:rPr>
          <w:lang w:val="en-US"/>
        </w:rPr>
        <w:t>estimated250,000</w:t>
      </w:r>
      <w:r w:rsidR="00F0734B">
        <w:rPr>
          <w:lang w:val="en-US"/>
        </w:rPr>
        <w:t xml:space="preserve"> </w:t>
      </w:r>
      <w:r w:rsidRPr="00A23CFD">
        <w:rPr>
          <w:lang w:val="en-US"/>
        </w:rPr>
        <w:t>farmers</w:t>
      </w:r>
      <w:r w:rsidR="00F0734B">
        <w:rPr>
          <w:lang w:val="en-US"/>
        </w:rPr>
        <w:t xml:space="preserve"> </w:t>
      </w:r>
      <w:r w:rsidRPr="00A23CFD">
        <w:rPr>
          <w:lang w:val="en-US"/>
        </w:rPr>
        <w:t>and</w:t>
      </w:r>
      <w:r w:rsidR="00F0734B">
        <w:rPr>
          <w:lang w:val="en-US"/>
        </w:rPr>
        <w:t xml:space="preserve"> </w:t>
      </w:r>
      <w:r w:rsidRPr="00A23CFD">
        <w:rPr>
          <w:lang w:val="en-US"/>
        </w:rPr>
        <w:t>are</w:t>
      </w:r>
      <w:r w:rsidR="00F0734B">
        <w:rPr>
          <w:lang w:val="en-US"/>
        </w:rPr>
        <w:t xml:space="preserve"> </w:t>
      </w:r>
      <w:r w:rsidRPr="00A23CFD">
        <w:rPr>
          <w:lang w:val="en-US"/>
        </w:rPr>
        <w:t>an</w:t>
      </w:r>
      <w:r w:rsidR="00F0734B">
        <w:rPr>
          <w:lang w:val="en-US"/>
        </w:rPr>
        <w:t xml:space="preserve"> </w:t>
      </w:r>
      <w:r w:rsidRPr="00A23CFD">
        <w:rPr>
          <w:lang w:val="en-US"/>
        </w:rPr>
        <w:t>important source of income for 20,000 rural households in Zambia. These activities are done during the time when labor demands for agriculture are low, thereby providing alternative employment for rural people.</w:t>
      </w:r>
    </w:p>
    <w:p w:rsidR="00F0734B" w:rsidRDefault="00F0734B">
      <w:pPr>
        <w:rPr>
          <w:lang w:val="en-US"/>
        </w:rPr>
      </w:pPr>
      <w:r>
        <w:rPr>
          <w:lang w:val="en-US"/>
        </w:rPr>
        <w:t xml:space="preserve">The Beekeeping guide will be for a modern hive built for the soul purpose of maintaining bee colonies. </w:t>
      </w:r>
    </w:p>
    <w:p w:rsidR="00F0734B" w:rsidRDefault="00F0734B">
      <w:pPr>
        <w:rPr>
          <w:lang w:val="en-US"/>
        </w:rPr>
      </w:pPr>
      <w:r>
        <w:rPr>
          <w:lang w:val="en-US"/>
        </w:rPr>
        <w:t>The Beekeeping guide will work on measurement of the parameter’s below collected on an interval and entered into a Django Python web interface and will return results showing the status of the man-made hive</w:t>
      </w:r>
    </w:p>
    <w:p w:rsidR="00F0734B" w:rsidRDefault="00F0734B">
      <w:pPr>
        <w:rPr>
          <w:lang w:val="en-US"/>
        </w:rPr>
      </w:pPr>
      <w:r>
        <w:rPr>
          <w:lang w:val="en-US"/>
        </w:rPr>
        <w:t>Measurements will include:</w:t>
      </w:r>
    </w:p>
    <w:p w:rsidR="00F0734B" w:rsidRDefault="00F0734B" w:rsidP="00F0734B">
      <w:pPr>
        <w:pStyle w:val="ListParagraph"/>
        <w:numPr>
          <w:ilvl w:val="0"/>
          <w:numId w:val="1"/>
        </w:numPr>
        <w:rPr>
          <w:lang w:val="en-US"/>
        </w:rPr>
      </w:pPr>
      <w:r>
        <w:rPr>
          <w:lang w:val="en-US"/>
        </w:rPr>
        <w:t>Audio Recordings</w:t>
      </w:r>
    </w:p>
    <w:p w:rsidR="00F0734B" w:rsidRDefault="00F0734B" w:rsidP="00F0734B">
      <w:pPr>
        <w:pStyle w:val="ListParagraph"/>
        <w:numPr>
          <w:ilvl w:val="0"/>
          <w:numId w:val="1"/>
        </w:numPr>
        <w:rPr>
          <w:lang w:val="en-US"/>
        </w:rPr>
      </w:pPr>
      <w:r>
        <w:rPr>
          <w:lang w:val="en-US"/>
        </w:rPr>
        <w:t>Hive Temperature</w:t>
      </w:r>
    </w:p>
    <w:p w:rsidR="00F0734B" w:rsidRDefault="00F0734B" w:rsidP="00F0734B">
      <w:pPr>
        <w:pStyle w:val="ListParagraph"/>
        <w:numPr>
          <w:ilvl w:val="0"/>
          <w:numId w:val="1"/>
        </w:numPr>
        <w:rPr>
          <w:lang w:val="en-US"/>
        </w:rPr>
      </w:pPr>
      <w:r>
        <w:rPr>
          <w:lang w:val="en-US"/>
        </w:rPr>
        <w:t>Temperature Accuracy</w:t>
      </w:r>
    </w:p>
    <w:p w:rsidR="00F0734B" w:rsidRDefault="00F0734B" w:rsidP="00F0734B">
      <w:pPr>
        <w:pStyle w:val="ListParagraph"/>
        <w:numPr>
          <w:ilvl w:val="0"/>
          <w:numId w:val="1"/>
        </w:numPr>
        <w:rPr>
          <w:lang w:val="en-US"/>
        </w:rPr>
      </w:pPr>
      <w:r>
        <w:rPr>
          <w:lang w:val="en-US"/>
        </w:rPr>
        <w:t>Hive Humidity</w:t>
      </w:r>
    </w:p>
    <w:p w:rsidR="00F0734B" w:rsidRDefault="00F0734B" w:rsidP="00F0734B">
      <w:pPr>
        <w:pStyle w:val="ListParagraph"/>
        <w:numPr>
          <w:ilvl w:val="0"/>
          <w:numId w:val="1"/>
        </w:numPr>
        <w:rPr>
          <w:lang w:val="en-US"/>
        </w:rPr>
      </w:pPr>
      <w:r>
        <w:rPr>
          <w:lang w:val="en-US"/>
        </w:rPr>
        <w:t>Humidity Accuracy</w:t>
      </w:r>
    </w:p>
    <w:p w:rsidR="00F0734B" w:rsidRDefault="00F0734B" w:rsidP="00F0734B">
      <w:pPr>
        <w:pStyle w:val="ListParagraph"/>
        <w:numPr>
          <w:ilvl w:val="0"/>
          <w:numId w:val="1"/>
        </w:numPr>
        <w:rPr>
          <w:lang w:val="en-US"/>
        </w:rPr>
      </w:pPr>
      <w:r>
        <w:rPr>
          <w:lang w:val="en-US"/>
        </w:rPr>
        <w:t>External Temperature</w:t>
      </w:r>
    </w:p>
    <w:p w:rsidR="00F0734B" w:rsidRDefault="00F0734B" w:rsidP="00F0734B">
      <w:pPr>
        <w:pStyle w:val="ListParagraph"/>
        <w:numPr>
          <w:ilvl w:val="0"/>
          <w:numId w:val="1"/>
        </w:numPr>
        <w:rPr>
          <w:lang w:val="en-US"/>
        </w:rPr>
      </w:pPr>
      <w:r>
        <w:rPr>
          <w:lang w:val="en-US"/>
        </w:rPr>
        <w:t>External Humidity</w:t>
      </w:r>
    </w:p>
    <w:p w:rsidR="00F0734B" w:rsidRDefault="00F0734B" w:rsidP="00F0734B">
      <w:pPr>
        <w:pStyle w:val="ListParagraph"/>
        <w:numPr>
          <w:ilvl w:val="0"/>
          <w:numId w:val="1"/>
        </w:numPr>
        <w:rPr>
          <w:lang w:val="en-US"/>
        </w:rPr>
      </w:pPr>
      <w:r>
        <w:rPr>
          <w:lang w:val="en-US"/>
        </w:rPr>
        <w:t>Atmospheric Pressure</w:t>
      </w:r>
    </w:p>
    <w:p w:rsidR="00F0734B" w:rsidRDefault="00F0734B" w:rsidP="00F0734B">
      <w:pPr>
        <w:pStyle w:val="ListParagraph"/>
        <w:numPr>
          <w:ilvl w:val="0"/>
          <w:numId w:val="1"/>
        </w:numPr>
        <w:rPr>
          <w:lang w:val="en-US"/>
        </w:rPr>
      </w:pPr>
      <w:r>
        <w:rPr>
          <w:lang w:val="en-US"/>
        </w:rPr>
        <w:t>Wind Speed</w:t>
      </w:r>
    </w:p>
    <w:p w:rsidR="00F0734B" w:rsidRDefault="00F0734B" w:rsidP="00F0734B">
      <w:pPr>
        <w:pStyle w:val="ListParagraph"/>
        <w:numPr>
          <w:ilvl w:val="0"/>
          <w:numId w:val="1"/>
        </w:numPr>
        <w:rPr>
          <w:lang w:val="en-US"/>
        </w:rPr>
      </w:pPr>
      <w:r>
        <w:rPr>
          <w:lang w:val="en-US"/>
        </w:rPr>
        <w:t>Wind Direction</w:t>
      </w:r>
    </w:p>
    <w:p w:rsidR="00F0734B" w:rsidRDefault="00F0734B" w:rsidP="00F0734B">
      <w:pPr>
        <w:pStyle w:val="ListParagraph"/>
        <w:numPr>
          <w:ilvl w:val="0"/>
          <w:numId w:val="1"/>
        </w:numPr>
        <w:rPr>
          <w:lang w:val="en-US"/>
        </w:rPr>
      </w:pPr>
      <w:r>
        <w:rPr>
          <w:lang w:val="en-US"/>
        </w:rPr>
        <w:t>Weather Forecast</w:t>
      </w:r>
    </w:p>
    <w:p w:rsidR="00F0734B" w:rsidRDefault="00F0734B" w:rsidP="00F0734B">
      <w:pPr>
        <w:pStyle w:val="ListParagraph"/>
        <w:rPr>
          <w:lang w:val="en-US"/>
        </w:rPr>
      </w:pPr>
    </w:p>
    <w:p w:rsidR="00956040" w:rsidRDefault="00956040" w:rsidP="00F0734B">
      <w:pPr>
        <w:pStyle w:val="ListParagraph"/>
        <w:rPr>
          <w:lang w:val="en-US"/>
        </w:rPr>
      </w:pPr>
    </w:p>
    <w:p w:rsidR="00956040" w:rsidRDefault="00956040" w:rsidP="00F0734B">
      <w:pPr>
        <w:pStyle w:val="ListParagraph"/>
        <w:rPr>
          <w:b/>
          <w:lang w:val="en-US"/>
        </w:rPr>
      </w:pPr>
      <w:r w:rsidRPr="00956040">
        <w:rPr>
          <w:b/>
          <w:lang w:val="en-US"/>
        </w:rPr>
        <w:lastRenderedPageBreak/>
        <w:t>MVC Pattern</w:t>
      </w:r>
    </w:p>
    <w:p w:rsidR="00956040" w:rsidRDefault="00956040" w:rsidP="00F0734B">
      <w:pPr>
        <w:pStyle w:val="ListParagraph"/>
        <w:rPr>
          <w:lang w:val="en-US"/>
        </w:rPr>
      </w:pPr>
      <w:r>
        <w:rPr>
          <w:lang w:val="en-US"/>
        </w:rPr>
        <w:t>The system is to be built in Django Python. However, Django uses the Model-View-Template which is slightly different from the MVC (Model, View, Controller). The main difference is that Django itself takes care of the Controller part (Software Code that controls the interactions between the Model and View), leaving us with the template. The template is an HTML file mixed with Django Template Language (DTL). Below is a diagram illustrating the MVT pattern</w:t>
      </w:r>
    </w:p>
    <w:p w:rsidR="00956040" w:rsidRDefault="00956040" w:rsidP="00F0734B">
      <w:pPr>
        <w:pStyle w:val="ListParagraph"/>
        <w:rPr>
          <w:lang w:val="en-US"/>
        </w:rPr>
      </w:pPr>
      <w:r>
        <w:rPr>
          <w:noProof/>
          <w:lang w:val="en-US"/>
        </w:rPr>
        <w:drawing>
          <wp:inline distT="0" distB="0" distL="0" distR="0">
            <wp:extent cx="5715000" cy="257175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956040" w:rsidRDefault="00956040" w:rsidP="00F0734B">
      <w:pPr>
        <w:pStyle w:val="ListParagraph"/>
        <w:rPr>
          <w:lang w:val="en-US"/>
        </w:rPr>
      </w:pPr>
      <w:r>
        <w:rPr>
          <w:lang w:val="en-US"/>
        </w:rPr>
        <w:t xml:space="preserve"> </w:t>
      </w:r>
    </w:p>
    <w:p w:rsidR="00956040" w:rsidRDefault="00956040" w:rsidP="00F0734B">
      <w:pPr>
        <w:pStyle w:val="ListParagraph"/>
        <w:rPr>
          <w:lang w:val="en-US"/>
        </w:rPr>
      </w:pPr>
      <w:r>
        <w:rPr>
          <w:lang w:val="en-US"/>
        </w:rPr>
        <w:t>We provide the model, the view and the template then just maps it to a URL and Django does the magic to serve it to the user.</w:t>
      </w:r>
    </w:p>
    <w:p w:rsidR="00453A16" w:rsidRDefault="00453A16" w:rsidP="00F0734B">
      <w:pPr>
        <w:pStyle w:val="ListParagraph"/>
        <w:rPr>
          <w:lang w:val="en-US"/>
        </w:rPr>
      </w:pPr>
    </w:p>
    <w:p w:rsidR="00453A16" w:rsidRDefault="00453A16" w:rsidP="00F0734B">
      <w:pPr>
        <w:pStyle w:val="ListParagraph"/>
        <w:rPr>
          <w:b/>
          <w:lang w:val="en-US"/>
        </w:rPr>
      </w:pPr>
      <w:r>
        <w:rPr>
          <w:b/>
          <w:lang w:val="en-US"/>
        </w:rPr>
        <w:t xml:space="preserve">SCHEMA &amp; DATABASE </w:t>
      </w:r>
    </w:p>
    <w:p w:rsidR="00453A16" w:rsidRDefault="00453A16" w:rsidP="00F0734B">
      <w:pPr>
        <w:pStyle w:val="ListParagraph"/>
        <w:rPr>
          <w:lang w:val="en-US"/>
        </w:rPr>
      </w:pPr>
      <w:r>
        <w:rPr>
          <w:lang w:val="en-US"/>
        </w:rPr>
        <w:t>We have two schema’s below showing the operation of the system from the Farmer to the guidance database and back with results for the farmer.</w:t>
      </w:r>
    </w:p>
    <w:p w:rsidR="00453A16" w:rsidRPr="00453A16" w:rsidRDefault="00453A16" w:rsidP="00453A16">
      <w:pPr>
        <w:rPr>
          <w:lang w:val="en-US"/>
        </w:rPr>
      </w:pPr>
    </w:p>
    <w:p w:rsidR="00453A16" w:rsidRDefault="00453A16" w:rsidP="00453A16">
      <w:pPr>
        <w:rPr>
          <w:lang w:val="en-US"/>
        </w:rPr>
      </w:pPr>
      <w:r>
        <w:rPr>
          <w:noProof/>
          <w:lang w:val="en-US"/>
        </w:rPr>
        <w:drawing>
          <wp:inline distT="0" distB="0" distL="0" distR="0" wp14:anchorId="432B2C2D" wp14:editId="1D88A971">
            <wp:extent cx="5457825" cy="28528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904" cy="2864413"/>
                    </a:xfrm>
                    <a:prstGeom prst="rect">
                      <a:avLst/>
                    </a:prstGeom>
                  </pic:spPr>
                </pic:pic>
              </a:graphicData>
            </a:graphic>
          </wp:inline>
        </w:drawing>
      </w:r>
    </w:p>
    <w:p w:rsidR="00453A16" w:rsidRDefault="00453A16" w:rsidP="00453A16">
      <w:pPr>
        <w:rPr>
          <w:lang w:val="en-US"/>
        </w:rPr>
      </w:pPr>
    </w:p>
    <w:p w:rsidR="00453A16" w:rsidRPr="00453A16" w:rsidRDefault="00453A16" w:rsidP="00453A16">
      <w:pPr>
        <w:rPr>
          <w:lang w:val="en-US"/>
        </w:rPr>
      </w:pPr>
      <w:r>
        <w:rPr>
          <w:lang w:val="en-US"/>
        </w:rPr>
        <w:lastRenderedPageBreak/>
        <w:t>Below is a database diagram showing the tables to be created and the relationships between them.</w:t>
      </w:r>
    </w:p>
    <w:p w:rsidR="00453A16" w:rsidRDefault="00453A16" w:rsidP="00F0734B">
      <w:pPr>
        <w:pStyle w:val="ListParagraph"/>
        <w:rPr>
          <w:lang w:val="en-US"/>
        </w:rPr>
      </w:pPr>
      <w:r>
        <w:rPr>
          <w:noProof/>
          <w:lang w:val="en-US"/>
        </w:rPr>
        <w:drawing>
          <wp:inline distT="0" distB="0" distL="0" distR="0" wp14:anchorId="389E42FE" wp14:editId="713B0D9F">
            <wp:extent cx="5731510" cy="4223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3385"/>
                    </a:xfrm>
                    <a:prstGeom prst="rect">
                      <a:avLst/>
                    </a:prstGeom>
                  </pic:spPr>
                </pic:pic>
              </a:graphicData>
            </a:graphic>
          </wp:inline>
        </w:drawing>
      </w:r>
    </w:p>
    <w:p w:rsidR="004103A0" w:rsidRDefault="004103A0" w:rsidP="00F0734B">
      <w:pPr>
        <w:pStyle w:val="ListParagraph"/>
        <w:rPr>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1D1740" w:rsidRDefault="001D1740" w:rsidP="00F0734B">
      <w:pPr>
        <w:pStyle w:val="ListParagraph"/>
        <w:rPr>
          <w:b/>
          <w:lang w:val="en-US"/>
        </w:rPr>
      </w:pPr>
    </w:p>
    <w:p w:rsidR="004103A0" w:rsidRDefault="004103A0" w:rsidP="00F0734B">
      <w:pPr>
        <w:pStyle w:val="ListParagraph"/>
        <w:rPr>
          <w:b/>
          <w:lang w:val="en-US"/>
        </w:rPr>
      </w:pPr>
      <w:r w:rsidRPr="004103A0">
        <w:rPr>
          <w:b/>
          <w:lang w:val="en-US"/>
        </w:rPr>
        <w:lastRenderedPageBreak/>
        <w:t>D</w:t>
      </w:r>
      <w:r>
        <w:rPr>
          <w:b/>
          <w:lang w:val="en-US"/>
        </w:rPr>
        <w:t>ATA</w:t>
      </w:r>
      <w:r w:rsidRPr="004103A0">
        <w:rPr>
          <w:b/>
          <w:lang w:val="en-US"/>
        </w:rPr>
        <w:t>BASE</w:t>
      </w:r>
      <w:r>
        <w:rPr>
          <w:b/>
          <w:lang w:val="en-US"/>
        </w:rPr>
        <w:t xml:space="preserve"> TABLES</w:t>
      </w:r>
    </w:p>
    <w:p w:rsidR="001D1740" w:rsidRDefault="00407F07" w:rsidP="00F0734B">
      <w:pPr>
        <w:pStyle w:val="ListParagraph"/>
        <w:rPr>
          <w:lang w:val="en-US"/>
        </w:rPr>
      </w:pPr>
      <w:r>
        <w:rPr>
          <w:lang w:val="en-US"/>
        </w:rPr>
        <w:t>The beeh</w:t>
      </w:r>
      <w:r w:rsidR="001D1740">
        <w:rPr>
          <w:lang w:val="en-US"/>
        </w:rPr>
        <w:t>ive database has been created with the following tables</w:t>
      </w:r>
      <w:r>
        <w:rPr>
          <w:lang w:val="en-US"/>
        </w:rPr>
        <w:t xml:space="preserve"> (shown on the left side of the diagram)</w:t>
      </w:r>
      <w:r w:rsidR="001D1740">
        <w:rPr>
          <w:lang w:val="en-US"/>
        </w:rPr>
        <w:t>:</w:t>
      </w:r>
    </w:p>
    <w:p w:rsidR="001D1740" w:rsidRDefault="00407F07" w:rsidP="001D1740">
      <w:pPr>
        <w:pStyle w:val="ListParagraph"/>
        <w:numPr>
          <w:ilvl w:val="0"/>
          <w:numId w:val="2"/>
        </w:numPr>
        <w:rPr>
          <w:lang w:val="en-US"/>
        </w:rPr>
      </w:pPr>
      <w:r>
        <w:rPr>
          <w:lang w:val="en-US"/>
        </w:rPr>
        <w:t>f</w:t>
      </w:r>
      <w:r w:rsidR="001D1740">
        <w:rPr>
          <w:lang w:val="en-US"/>
        </w:rPr>
        <w:t>armer: For farmer information storage.</w:t>
      </w:r>
    </w:p>
    <w:p w:rsidR="001D1740" w:rsidRDefault="00407F07" w:rsidP="001D1740">
      <w:pPr>
        <w:pStyle w:val="ListParagraph"/>
        <w:numPr>
          <w:ilvl w:val="0"/>
          <w:numId w:val="2"/>
        </w:numPr>
        <w:rPr>
          <w:lang w:val="en-US"/>
        </w:rPr>
      </w:pPr>
      <w:r>
        <w:rPr>
          <w:lang w:val="en-US"/>
        </w:rPr>
        <w:t>f</w:t>
      </w:r>
      <w:r w:rsidR="001D1740">
        <w:rPr>
          <w:lang w:val="en-US"/>
        </w:rPr>
        <w:t>arm: For beehive details storage</w:t>
      </w:r>
      <w:r>
        <w:rPr>
          <w:lang w:val="en-US"/>
        </w:rPr>
        <w:t>.</w:t>
      </w:r>
    </w:p>
    <w:p w:rsidR="001D1740" w:rsidRDefault="00407F07" w:rsidP="001D1740">
      <w:pPr>
        <w:pStyle w:val="ListParagraph"/>
        <w:numPr>
          <w:ilvl w:val="0"/>
          <w:numId w:val="2"/>
        </w:numPr>
        <w:rPr>
          <w:lang w:val="en-US"/>
        </w:rPr>
      </w:pPr>
      <w:r>
        <w:rPr>
          <w:lang w:val="en-US"/>
        </w:rPr>
        <w:t>t</w:t>
      </w:r>
      <w:r w:rsidR="001D1740">
        <w:rPr>
          <w:lang w:val="en-US"/>
        </w:rPr>
        <w:t>ransactionbee: For storage of the various parameter measurements to be taken for the effective  monitoring of the beehive</w:t>
      </w:r>
      <w:r>
        <w:rPr>
          <w:lang w:val="en-US"/>
        </w:rPr>
        <w:t>.</w:t>
      </w:r>
    </w:p>
    <w:p w:rsidR="001D1740" w:rsidRDefault="00407F07" w:rsidP="001D1740">
      <w:pPr>
        <w:pStyle w:val="ListParagraph"/>
        <w:numPr>
          <w:ilvl w:val="0"/>
          <w:numId w:val="2"/>
        </w:numPr>
        <w:rPr>
          <w:lang w:val="en-US"/>
        </w:rPr>
      </w:pPr>
      <w:r>
        <w:rPr>
          <w:lang w:val="en-US"/>
        </w:rPr>
        <w:t>c</w:t>
      </w:r>
      <w:r w:rsidR="001D1740">
        <w:rPr>
          <w:lang w:val="en-US"/>
        </w:rPr>
        <w:t xml:space="preserve">ondition: For storage of </w:t>
      </w:r>
      <w:r w:rsidR="008B6EAA">
        <w:rPr>
          <w:lang w:val="en-US"/>
        </w:rPr>
        <w:t xml:space="preserve">the </w:t>
      </w:r>
      <w:r w:rsidR="001D1740">
        <w:rPr>
          <w:lang w:val="en-US"/>
        </w:rPr>
        <w:t>beehive condition resulting from the measurements taken.</w:t>
      </w:r>
    </w:p>
    <w:p w:rsidR="00407F07" w:rsidRPr="008B6EAA" w:rsidRDefault="00407F07" w:rsidP="008B6EAA">
      <w:pPr>
        <w:pStyle w:val="ListParagraph"/>
        <w:numPr>
          <w:ilvl w:val="0"/>
          <w:numId w:val="2"/>
        </w:numPr>
        <w:rPr>
          <w:lang w:val="en-US"/>
        </w:rPr>
      </w:pPr>
      <w:r>
        <w:rPr>
          <w:lang w:val="en-US"/>
        </w:rPr>
        <w:t>r</w:t>
      </w:r>
      <w:r w:rsidR="001D1740">
        <w:rPr>
          <w:lang w:val="en-US"/>
        </w:rPr>
        <w:t>emediation: A description of remedies to be used for the resulting conditions</w:t>
      </w:r>
      <w:r>
        <w:rPr>
          <w:lang w:val="en-US"/>
        </w:rPr>
        <w:t>.</w:t>
      </w:r>
    </w:p>
    <w:p w:rsidR="00407F07" w:rsidRDefault="00407F07" w:rsidP="00F0734B">
      <w:pPr>
        <w:pStyle w:val="ListParagraph"/>
        <w:rPr>
          <w:b/>
          <w:lang w:val="en-US"/>
        </w:rPr>
      </w:pPr>
    </w:p>
    <w:p w:rsidR="00407F07" w:rsidRDefault="00407F07" w:rsidP="00F0734B">
      <w:pPr>
        <w:pStyle w:val="ListParagraph"/>
        <w:rPr>
          <w:b/>
          <w:lang w:val="en-US"/>
        </w:rPr>
      </w:pPr>
    </w:p>
    <w:p w:rsidR="004103A0" w:rsidRDefault="00407F07" w:rsidP="00F0734B">
      <w:pPr>
        <w:pStyle w:val="ListParagraph"/>
        <w:rPr>
          <w:b/>
          <w:lang w:val="en-US"/>
        </w:rPr>
      </w:pPr>
      <w:r>
        <w:rPr>
          <w:b/>
          <w:noProof/>
          <w:lang w:val="en-US"/>
        </w:rPr>
        <w:drawing>
          <wp:inline distT="0" distB="0" distL="0" distR="0">
            <wp:extent cx="6001462" cy="402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jfif"/>
                    <pic:cNvPicPr/>
                  </pic:nvPicPr>
                  <pic:blipFill>
                    <a:blip r:embed="rId11">
                      <a:extLst>
                        <a:ext uri="{28A0092B-C50C-407E-A947-70E740481C1C}">
                          <a14:useLocalDpi xmlns:a14="http://schemas.microsoft.com/office/drawing/2010/main" val="0"/>
                        </a:ext>
                      </a:extLst>
                    </a:blip>
                    <a:stretch>
                      <a:fillRect/>
                    </a:stretch>
                  </pic:blipFill>
                  <pic:spPr>
                    <a:xfrm>
                      <a:off x="0" y="0"/>
                      <a:ext cx="6010800" cy="4029620"/>
                    </a:xfrm>
                    <a:prstGeom prst="rect">
                      <a:avLst/>
                    </a:prstGeom>
                  </pic:spPr>
                </pic:pic>
              </a:graphicData>
            </a:graphic>
          </wp:inline>
        </w:drawing>
      </w:r>
    </w:p>
    <w:p w:rsidR="001D1740" w:rsidRDefault="001D1740" w:rsidP="00F0734B">
      <w:pPr>
        <w:pStyle w:val="ListParagraph"/>
        <w:rPr>
          <w:b/>
          <w:lang w:val="en-US"/>
        </w:rPr>
      </w:pPr>
    </w:p>
    <w:p w:rsidR="00407F07" w:rsidRDefault="00407F07" w:rsidP="00407F07">
      <w:pPr>
        <w:rPr>
          <w:b/>
          <w:lang w:val="en-US"/>
        </w:rPr>
      </w:pPr>
    </w:p>
    <w:p w:rsidR="00407F07" w:rsidRDefault="00407F07" w:rsidP="00407F07">
      <w:pPr>
        <w:rPr>
          <w:b/>
          <w:lang w:val="en-US"/>
        </w:rPr>
      </w:pPr>
    </w:p>
    <w:p w:rsidR="00407F07" w:rsidRDefault="00407F07" w:rsidP="00407F07">
      <w:pPr>
        <w:rPr>
          <w:b/>
          <w:lang w:val="en-US"/>
        </w:rPr>
      </w:pPr>
    </w:p>
    <w:p w:rsidR="008B6EAA" w:rsidRDefault="008B6EAA" w:rsidP="00407F07">
      <w:pPr>
        <w:rPr>
          <w:b/>
          <w:lang w:val="en-US"/>
        </w:rPr>
      </w:pPr>
    </w:p>
    <w:p w:rsidR="00407F07" w:rsidRDefault="00407F07" w:rsidP="00407F07">
      <w:pPr>
        <w:rPr>
          <w:b/>
          <w:lang w:val="en-US"/>
        </w:rPr>
      </w:pPr>
    </w:p>
    <w:p w:rsidR="008B6EAA" w:rsidRDefault="008B6EAA" w:rsidP="00407F07">
      <w:pPr>
        <w:rPr>
          <w:lang w:val="en-US"/>
        </w:rPr>
      </w:pPr>
    </w:p>
    <w:p w:rsidR="008B6EAA" w:rsidRDefault="008B6EAA" w:rsidP="00407F07">
      <w:pPr>
        <w:rPr>
          <w:lang w:val="en-US"/>
        </w:rPr>
      </w:pPr>
    </w:p>
    <w:p w:rsidR="008B6EAA" w:rsidRDefault="008B6EAA" w:rsidP="00407F07">
      <w:pPr>
        <w:rPr>
          <w:lang w:val="en-US"/>
        </w:rPr>
      </w:pPr>
    </w:p>
    <w:p w:rsidR="00407F07" w:rsidRDefault="00407F07" w:rsidP="00407F07">
      <w:pPr>
        <w:rPr>
          <w:lang w:val="en-US"/>
        </w:rPr>
      </w:pPr>
      <w:bookmarkStart w:id="0" w:name="_GoBack"/>
      <w:bookmarkEnd w:id="0"/>
      <w:r w:rsidRPr="00407F07">
        <w:rPr>
          <w:lang w:val="en-US"/>
        </w:rPr>
        <w:lastRenderedPageBreak/>
        <w:t>The diagram below shows the Entity Relation Diagram of the database tables created:</w:t>
      </w:r>
    </w:p>
    <w:p w:rsidR="00407F07" w:rsidRPr="00407F07" w:rsidRDefault="00407F07" w:rsidP="00407F07">
      <w:pPr>
        <w:rPr>
          <w:lang w:val="en-US"/>
        </w:rPr>
      </w:pPr>
    </w:p>
    <w:p w:rsidR="00407F07" w:rsidRPr="00407F07" w:rsidRDefault="00407F07" w:rsidP="00F0734B">
      <w:pPr>
        <w:pStyle w:val="ListParagraph"/>
        <w:rPr>
          <w:lang w:val="en-US"/>
        </w:rPr>
      </w:pPr>
    </w:p>
    <w:p w:rsidR="00407F07" w:rsidRPr="00407F07" w:rsidRDefault="00407F07" w:rsidP="00407F07">
      <w:pPr>
        <w:pStyle w:val="ListParagraph"/>
        <w:rPr>
          <w:b/>
          <w:lang w:val="en-US"/>
        </w:rPr>
      </w:pPr>
      <w:r>
        <w:rPr>
          <w:b/>
          <w:noProof/>
          <w:lang w:val="en-US"/>
        </w:rPr>
        <w:drawing>
          <wp:inline distT="0" distB="0" distL="0" distR="0">
            <wp:extent cx="7762908" cy="51104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jfif"/>
                    <pic:cNvPicPr/>
                  </pic:nvPicPr>
                  <pic:blipFill>
                    <a:blip r:embed="rId12">
                      <a:extLst>
                        <a:ext uri="{28A0092B-C50C-407E-A947-70E740481C1C}">
                          <a14:useLocalDpi xmlns:a14="http://schemas.microsoft.com/office/drawing/2010/main" val="0"/>
                        </a:ext>
                      </a:extLst>
                    </a:blip>
                    <a:stretch>
                      <a:fillRect/>
                    </a:stretch>
                  </pic:blipFill>
                  <pic:spPr>
                    <a:xfrm>
                      <a:off x="0" y="0"/>
                      <a:ext cx="7882482" cy="5189198"/>
                    </a:xfrm>
                    <a:prstGeom prst="rect">
                      <a:avLst/>
                    </a:prstGeom>
                  </pic:spPr>
                </pic:pic>
              </a:graphicData>
            </a:graphic>
          </wp:inline>
        </w:drawing>
      </w: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F0734B">
      <w:pPr>
        <w:pStyle w:val="ListParagraph"/>
        <w:rPr>
          <w:b/>
          <w:noProof/>
          <w:lang w:val="en-US"/>
        </w:rPr>
      </w:pPr>
    </w:p>
    <w:p w:rsidR="00407F07" w:rsidRDefault="00407F07" w:rsidP="008B6EAA">
      <w:pPr>
        <w:rPr>
          <w:b/>
          <w:noProof/>
          <w:lang w:val="en-US"/>
        </w:rPr>
      </w:pPr>
    </w:p>
    <w:p w:rsidR="008B6EAA" w:rsidRPr="008B6EAA" w:rsidRDefault="008B6EAA" w:rsidP="008B6EAA">
      <w:pPr>
        <w:rPr>
          <w:b/>
          <w:noProof/>
          <w:lang w:val="en-US"/>
        </w:rPr>
      </w:pPr>
    </w:p>
    <w:p w:rsidR="00407F07" w:rsidRPr="00407F07" w:rsidRDefault="00407F07" w:rsidP="00407F07">
      <w:pPr>
        <w:pStyle w:val="ListParagraph"/>
        <w:rPr>
          <w:noProof/>
          <w:lang w:val="en-US"/>
        </w:rPr>
      </w:pPr>
      <w:r w:rsidRPr="00407F07">
        <w:rPr>
          <w:noProof/>
          <w:lang w:val="en-US"/>
        </w:rPr>
        <w:lastRenderedPageBreak/>
        <w:t>DB Admin Username: beehiveadmin</w:t>
      </w:r>
    </w:p>
    <w:p w:rsidR="00407F07" w:rsidRDefault="00407F07" w:rsidP="00407F07">
      <w:pPr>
        <w:pStyle w:val="ListParagraph"/>
        <w:rPr>
          <w:noProof/>
          <w:lang w:val="en-US"/>
        </w:rPr>
      </w:pPr>
      <w:r w:rsidRPr="00407F07">
        <w:rPr>
          <w:noProof/>
          <w:lang w:val="en-US"/>
        </w:rPr>
        <w:t>Password: 1234</w:t>
      </w:r>
    </w:p>
    <w:p w:rsidR="00407F07" w:rsidRPr="00407F07" w:rsidRDefault="00407F07" w:rsidP="00407F07">
      <w:pPr>
        <w:pStyle w:val="ListParagraph"/>
        <w:rPr>
          <w:noProof/>
          <w:lang w:val="en-US"/>
        </w:rPr>
      </w:pPr>
    </w:p>
    <w:p w:rsidR="00407F07" w:rsidRPr="004103A0" w:rsidRDefault="00407F07" w:rsidP="00F0734B">
      <w:pPr>
        <w:pStyle w:val="ListParagraph"/>
        <w:rPr>
          <w:b/>
          <w:lang w:val="en-US"/>
        </w:rPr>
      </w:pPr>
      <w:r>
        <w:rPr>
          <w:b/>
          <w:noProof/>
          <w:lang w:val="en-US"/>
        </w:rPr>
        <w:drawing>
          <wp:inline distT="0" distB="0" distL="0" distR="0">
            <wp:extent cx="3867150" cy="749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jfif"/>
                    <pic:cNvPicPr/>
                  </pic:nvPicPr>
                  <pic:blipFill>
                    <a:blip r:embed="rId13">
                      <a:extLst>
                        <a:ext uri="{28A0092B-C50C-407E-A947-70E740481C1C}">
                          <a14:useLocalDpi xmlns:a14="http://schemas.microsoft.com/office/drawing/2010/main" val="0"/>
                        </a:ext>
                      </a:extLst>
                    </a:blip>
                    <a:stretch>
                      <a:fillRect/>
                    </a:stretch>
                  </pic:blipFill>
                  <pic:spPr>
                    <a:xfrm>
                      <a:off x="0" y="0"/>
                      <a:ext cx="3867150" cy="7496175"/>
                    </a:xfrm>
                    <a:prstGeom prst="rect">
                      <a:avLst/>
                    </a:prstGeom>
                  </pic:spPr>
                </pic:pic>
              </a:graphicData>
            </a:graphic>
          </wp:inline>
        </w:drawing>
      </w:r>
    </w:p>
    <w:sectPr w:rsidR="00407F07" w:rsidRPr="004103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2A2" w:rsidRDefault="006B02A2" w:rsidP="00A23CFD">
      <w:pPr>
        <w:spacing w:after="0" w:line="240" w:lineRule="auto"/>
      </w:pPr>
      <w:r>
        <w:separator/>
      </w:r>
    </w:p>
  </w:endnote>
  <w:endnote w:type="continuationSeparator" w:id="0">
    <w:p w:rsidR="006B02A2" w:rsidRDefault="006B02A2" w:rsidP="00A2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2A2" w:rsidRDefault="006B02A2" w:rsidP="00A23CFD">
      <w:pPr>
        <w:spacing w:after="0" w:line="240" w:lineRule="auto"/>
      </w:pPr>
      <w:r>
        <w:separator/>
      </w:r>
    </w:p>
  </w:footnote>
  <w:footnote w:type="continuationSeparator" w:id="0">
    <w:p w:rsidR="006B02A2" w:rsidRDefault="006B02A2" w:rsidP="00A23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00263"/>
    <w:multiLevelType w:val="hybridMultilevel"/>
    <w:tmpl w:val="D00E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20028"/>
    <w:multiLevelType w:val="hybridMultilevel"/>
    <w:tmpl w:val="36445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D"/>
    <w:rsid w:val="000E3A5E"/>
    <w:rsid w:val="001D1740"/>
    <w:rsid w:val="00227234"/>
    <w:rsid w:val="002A4279"/>
    <w:rsid w:val="003D69EB"/>
    <w:rsid w:val="00407F07"/>
    <w:rsid w:val="004103A0"/>
    <w:rsid w:val="00453A16"/>
    <w:rsid w:val="006B02A2"/>
    <w:rsid w:val="008B1B19"/>
    <w:rsid w:val="008B6EAA"/>
    <w:rsid w:val="00956040"/>
    <w:rsid w:val="00A23CFD"/>
    <w:rsid w:val="00BA33E5"/>
    <w:rsid w:val="00D80BDF"/>
    <w:rsid w:val="00DD69B1"/>
    <w:rsid w:val="00F0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6D53C-6D79-4205-B317-59C91996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FD"/>
  </w:style>
  <w:style w:type="character" w:styleId="Hyperlink">
    <w:name w:val="Hyperlink"/>
    <w:basedOn w:val="DefaultParagraphFont"/>
    <w:uiPriority w:val="99"/>
    <w:unhideWhenUsed/>
    <w:rsid w:val="00A23CFD"/>
    <w:rPr>
      <w:color w:val="0000FF"/>
      <w:u w:val="single"/>
    </w:rPr>
  </w:style>
  <w:style w:type="paragraph" w:styleId="ListParagraph">
    <w:name w:val="List Paragraph"/>
    <w:basedOn w:val="Normal"/>
    <w:uiPriority w:val="34"/>
    <w:qFormat/>
    <w:rsid w:val="00F0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fif"/><Relationship Id="rId3" Type="http://schemas.openxmlformats.org/officeDocument/2006/relationships/settings" Target="settings.xml"/><Relationship Id="rId7" Type="http://schemas.openxmlformats.org/officeDocument/2006/relationships/hyperlink" Target="https://github.com/Kronic101/Bee-Keeping-Guide" TargetMode="External"/><Relationship Id="rId12" Type="http://schemas.openxmlformats.org/officeDocument/2006/relationships/image" Target="media/image5.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f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FQML</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 Mwesa</dc:creator>
  <cp:keywords/>
  <dc:description/>
  <cp:lastModifiedBy>Wila Mwila</cp:lastModifiedBy>
  <cp:revision>3</cp:revision>
  <dcterms:created xsi:type="dcterms:W3CDTF">2022-09-27T16:13:00Z</dcterms:created>
  <dcterms:modified xsi:type="dcterms:W3CDTF">2022-09-27T16:15:00Z</dcterms:modified>
</cp:coreProperties>
</file>