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rPr>
          <w:rFonts w:hint="default" w:ascii="Lato" w:hAnsi="Lato" w:eastAsia="Lato" w:cs="Lato"/>
          <w:sz w:val="12"/>
          <w:szCs w:val="12"/>
          <w:lang w:val="es-ES"/>
        </w:rPr>
      </w:pPr>
      <w:r>
        <w:rPr>
          <w:rFonts w:hint="default" w:ascii="Lato" w:hAnsi="Lato" w:eastAsia="Lato" w:cs="Lato"/>
          <w:sz w:val="12"/>
          <w:szCs w:val="12"/>
          <w:lang w:val="es-ES"/>
        </w:rPr>
        <w:drawing>
          <wp:inline distT="0" distB="0" distL="114300" distR="114300">
            <wp:extent cx="1428115" cy="842645"/>
            <wp:effectExtent l="0" t="0" r="14605" b="635"/>
            <wp:docPr id="6" name="Imagen 6" descr="20220729_19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20220729_195010"/>
                    <pic:cNvPicPr>
                      <a:picLocks noChangeAspect="1"/>
                    </pic:cNvPicPr>
                  </pic:nvPicPr>
                  <pic:blipFill>
                    <a:blip r:embed="rId6"/>
                    <a:srcRect t="4536" r="14356" b="2295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811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1007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525"/>
        <w:gridCol w:w="655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pStyle w:val="3"/>
              <w:bidi w:val="0"/>
              <w:rPr>
                <w:rFonts w:hint="default"/>
                <w:lang w:val="es-ES"/>
              </w:rPr>
            </w:pPr>
            <w:bookmarkStart w:id="0" w:name="_i8jfmi54o2be" w:colFirst="0" w:colLast="0"/>
            <w:bookmarkEnd w:id="0"/>
            <w:bookmarkStart w:id="1" w:name="_o2iwx3vdck7p" w:colFirst="0" w:colLast="0"/>
            <w:bookmarkEnd w:id="1"/>
            <w:r>
              <w:rPr>
                <w:rFonts w:hint="default"/>
                <w:lang w:val="es-ES"/>
              </w:rPr>
              <w:t>NOMBRE Y APELLIDO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EDAD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DNI-CUIL</w:t>
            </w:r>
          </w:p>
          <w:p>
            <w:pPr>
              <w:rPr>
                <w:rFonts w:hint="default"/>
                <w:lang w:val="es-E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Lato" w:hAnsi="Lato" w:eastAsia="Lato" w:cs="Lato"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3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Línea horizont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hint="default" w:cs="Lato"/>
                <w:color w:val="D44500"/>
                <w:sz w:val="20"/>
                <w:szCs w:val="20"/>
                <w:lang w:val="es-ES"/>
              </w:rPr>
            </w:pPr>
            <w:bookmarkStart w:id="2" w:name="_lf5wiiqsu4ub" w:colFirst="0" w:colLast="0"/>
            <w:bookmarkEnd w:id="2"/>
            <w:r>
              <w:rPr>
                <w:rFonts w:hint="default" w:cs="Lato"/>
                <w:color w:val="D44500"/>
                <w:sz w:val="20"/>
                <w:szCs w:val="20"/>
                <w:lang w:val="es-ES"/>
              </w:rPr>
              <w:t>Alex Alexis Wortley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hint="default" w:cs="Lato"/>
                <w:color w:val="D44500"/>
                <w:sz w:val="20"/>
                <w:szCs w:val="20"/>
                <w:lang w:val="es-ES"/>
              </w:rPr>
            </w:pPr>
            <w:r>
              <w:rPr>
                <w:rFonts w:hint="default" w:cs="Lato"/>
                <w:color w:val="D44500"/>
                <w:sz w:val="20"/>
                <w:szCs w:val="20"/>
                <w:lang w:val="es-ES"/>
              </w:rPr>
              <w:t>22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hint="default" w:cs="Lato"/>
                <w:color w:val="D44500"/>
                <w:sz w:val="20"/>
                <w:szCs w:val="20"/>
                <w:lang w:val="es-ES"/>
              </w:rPr>
            </w:pPr>
            <w:r>
              <w:rPr>
                <w:rFonts w:hint="default" w:cs="Lato"/>
                <w:color w:val="D44500"/>
                <w:sz w:val="20"/>
                <w:szCs w:val="20"/>
                <w:lang w:val="es-ES"/>
              </w:rPr>
              <w:t>20-42855387-0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4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  <w:rPr>
                <w:rFonts w:ascii="Lato" w:hAnsi="Lato" w:eastAsia="Lato" w:cs="Lato"/>
                <w:b/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8"/>
                <w:szCs w:val="28"/>
                <w:rtl w:val="0"/>
              </w:rPr>
              <w:t>ㅡ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/>
              <w:rPr>
                <w:rFonts w:ascii="Raleway" w:hAnsi="Raleway" w:eastAsia="Raleway" w:cs="Raleway"/>
                <w:b/>
                <w:sz w:val="24"/>
                <w:szCs w:val="24"/>
              </w:rPr>
            </w:pPr>
            <w:bookmarkStart w:id="3" w:name="_61e3cm1p1fln" w:colFirst="0" w:colLast="0"/>
            <w:bookmarkEnd w:id="3"/>
            <w:r>
              <w:rPr>
                <w:rtl w:val="0"/>
              </w:rPr>
              <w:t>Habilidades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Lato" w:hAnsi="Lato" w:eastAsia="Lato" w:cs="Lato"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2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Línea horizont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-PROACTIVO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-FACILIDAD PARA TRABAJAR EN EQUIPO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-RAPIDO ENTENDIMIENTO SOBRE DIVERSOS TEMAS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-CREATIVIDAD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1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40" w:lineRule="auto"/>
            </w:pPr>
            <w:r>
              <w:rPr>
                <w:rtl w:val="0"/>
              </w:rPr>
              <w:t>ㅡ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/>
              <w:rPr>
                <w:rFonts w:hint="default"/>
                <w:lang w:val="es-ES"/>
              </w:rPr>
            </w:pPr>
            <w:bookmarkStart w:id="4" w:name="_gbnhrfggwdei" w:colFirst="0" w:colLast="0"/>
            <w:bookmarkEnd w:id="4"/>
            <w:r>
              <w:rPr>
                <w:rFonts w:hint="default"/>
                <w:lang w:val="es-ES"/>
              </w:rPr>
              <w:t>ESTUDIOS SECUNDARIOS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ESTUDIOS ACTUALES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 w:cs="Raleway"/>
                <w:b/>
                <w:sz w:val="24"/>
                <w:szCs w:val="24"/>
                <w:lang w:val="es-ES"/>
              </w:rPr>
              <w:t>CURSOS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ascii="Lato" w:hAnsi="Lato" w:eastAsia="Lato" w:cs="Lato"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4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Línea horizont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  <w:bookmarkStart w:id="5" w:name="_y1q60llsp3ln" w:colFirst="0" w:colLast="0"/>
            <w:bookmarkEnd w:id="5"/>
            <w:bookmarkStart w:id="6" w:name="_qapvr1v5dben" w:colFirst="0" w:colLast="0"/>
            <w:bookmarkEnd w:id="6"/>
            <w:r>
              <w:rPr>
                <w:rFonts w:hint="default" w:cs="Lato"/>
                <w:sz w:val="20"/>
                <w:szCs w:val="20"/>
                <w:lang w:val="es-ES"/>
              </w:rPr>
              <w:t>IPEM 185 PERITO MORENO-BACHILLER EN COMUNICACION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ISPC-TECNICATURA SUPERIOR EN DESARROLLO WEB Y APLICACIONES WEB 2022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FUNDAMENTOS DE PYTHON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ARTE DIGITAL 1-MANEJO DEL SOFTWARE DE DISEÑO ADOBE PHOTOSHOP</w:t>
            </w: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</w:p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rPr>
                <w:rFonts w:hint="default" w:cs="Raleway"/>
                <w:b/>
                <w:sz w:val="24"/>
                <w:szCs w:val="24"/>
                <w:lang w:val="es-ES"/>
              </w:rPr>
            </w:pPr>
            <w:r>
              <w:rPr>
                <w:rFonts w:hint="default" w:cs="Raleway"/>
                <w:b/>
                <w:sz w:val="24"/>
                <w:szCs w:val="24"/>
                <w:lang w:val="es-ES"/>
              </w:rPr>
              <w:t>IDIOMAS</w:t>
            </w:r>
          </w:p>
          <w:p>
            <w:pPr>
              <w:rPr>
                <w:rFonts w:hint="default" w:cs="Raleway"/>
                <w:b/>
                <w:sz w:val="24"/>
                <w:szCs w:val="24"/>
                <w:lang w:val="es-ES"/>
              </w:rPr>
            </w:pPr>
            <w:bookmarkStart w:id="7" w:name="_GoBack"/>
            <w:bookmarkEnd w:id="7"/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0" w:line="240" w:lineRule="auto"/>
              <w:rPr>
                <w:rFonts w:hint="default" w:cs="Lato"/>
                <w:sz w:val="20"/>
                <w:szCs w:val="20"/>
                <w:lang w:val="es-ES"/>
              </w:rPr>
            </w:pPr>
            <w:r>
              <w:rPr>
                <w:rFonts w:hint="default" w:cs="Lato"/>
                <w:sz w:val="20"/>
                <w:szCs w:val="20"/>
                <w:lang w:val="es-ES"/>
              </w:rPr>
              <w:t>INGLES INTERMEDIO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rPr>
          <w:rFonts w:ascii="Lato" w:hAnsi="Lato" w:eastAsia="Lato" w:cs="Lato"/>
        </w:rPr>
      </w:pPr>
    </w:p>
    <w:sectPr>
      <w:pgSz w:w="12240" w:h="15840"/>
      <w:pgMar w:top="720" w:right="1080" w:bottom="720" w:left="108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8B4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ato" w:hAnsi="Lato" w:eastAsia="Lato" w:cs="Lat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before="120" w:line="276" w:lineRule="auto"/>
    </w:pPr>
    <w:rPr>
      <w:rFonts w:ascii="Lato" w:hAnsi="Lato" w:eastAsia="Lato" w:cs="Lato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80"/>
    </w:pPr>
    <w:rPr>
      <w:rFonts w:ascii="Raleway" w:hAnsi="Raleway" w:eastAsia="Raleway" w:cs="Raleway"/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120"/>
    </w:pPr>
    <w:rPr>
      <w:rFonts w:ascii="Lato" w:hAnsi="Lato" w:eastAsia="Lato" w:cs="Lato"/>
      <w:b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</w:pPr>
    <w:rPr>
      <w:rFonts w:ascii="Lato" w:hAnsi="Lato" w:eastAsia="Lato" w:cs="Lato"/>
      <w:color w:val="666666"/>
      <w:sz w:val="18"/>
      <w:szCs w:val="1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60" w:line="240" w:lineRule="auto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line="240" w:lineRule="auto"/>
    </w:pPr>
    <w:rPr>
      <w:rFonts w:ascii="Raleway" w:hAnsi="Raleway" w:eastAsia="Raleway" w:cs="Raleway"/>
      <w:b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2022-07-29T22:57:37Z</dcterms:created>
  <dc:creator>Alex y Martin</dc:creator>
  <cp:lastModifiedBy>Alex y Martin</cp:lastModifiedBy>
  <dcterms:modified xsi:type="dcterms:W3CDTF">2022-07-29T23:10:46Z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6E7BD79649FD4999A328B999BBE9C853</vt:lpwstr>
  </property>
</Properties>
</file>