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E3A5D" w14:textId="77777777" w:rsidR="00C55BAE" w:rsidRPr="00C55BAE" w:rsidRDefault="00C55BAE" w:rsidP="00C55BAE">
      <w:pPr>
        <w:rPr>
          <w:b/>
          <w:bCs/>
        </w:rPr>
      </w:pPr>
      <w:r w:rsidRPr="00C55BAE">
        <w:rPr>
          <w:b/>
          <w:bCs/>
        </w:rPr>
        <w:t>Data Quality Assessment Report</w:t>
      </w:r>
    </w:p>
    <w:p w14:paraId="47D1DACD" w14:textId="77777777" w:rsidR="00C55BAE" w:rsidRPr="00C55BAE" w:rsidRDefault="00C55BAE" w:rsidP="00C55BAE">
      <w:pPr>
        <w:rPr>
          <w:b/>
          <w:bCs/>
        </w:rPr>
      </w:pPr>
      <w:r w:rsidRPr="00C55BAE">
        <w:rPr>
          <w:b/>
          <w:bCs/>
        </w:rPr>
        <w:t>Retail Sales Data Cleaning &amp; Profiling Project</w:t>
      </w:r>
    </w:p>
    <w:p w14:paraId="58C3BC38" w14:textId="77777777" w:rsidR="00C55BAE" w:rsidRPr="00C55BAE" w:rsidRDefault="00C55BAE" w:rsidP="00C55BAE">
      <w:r w:rsidRPr="00C55BAE">
        <w:rPr>
          <w:b/>
          <w:bCs/>
        </w:rPr>
        <w:t>Author:</w:t>
      </w:r>
      <w:r w:rsidRPr="00C55BAE">
        <w:t xml:space="preserve"> Tessa Gonzalez</w:t>
      </w:r>
      <w:r w:rsidRPr="00C55BAE">
        <w:br/>
      </w:r>
      <w:r w:rsidRPr="00C55BAE">
        <w:rPr>
          <w:b/>
          <w:bCs/>
        </w:rPr>
        <w:t>Organization:</w:t>
      </w:r>
      <w:r w:rsidRPr="00C55BAE">
        <w:t xml:space="preserve"> Kronos Intelligence</w:t>
      </w:r>
      <w:r w:rsidRPr="00C55BAE">
        <w:br/>
      </w:r>
      <w:r w:rsidRPr="00C55BAE">
        <w:rPr>
          <w:b/>
          <w:bCs/>
        </w:rPr>
        <w:t>Project:</w:t>
      </w:r>
      <w:r w:rsidRPr="00C55BAE">
        <w:t xml:space="preserve"> Excel Data Cleaning and Data Quality Assessment</w:t>
      </w:r>
      <w:r w:rsidRPr="00C55BAE">
        <w:br/>
      </w:r>
      <w:r w:rsidRPr="00C55BAE">
        <w:rPr>
          <w:b/>
          <w:bCs/>
        </w:rPr>
        <w:t>Tool Used:</w:t>
      </w:r>
      <w:r w:rsidRPr="00C55BAE">
        <w:t xml:space="preserve"> Microsoft Excel</w:t>
      </w:r>
    </w:p>
    <w:p w14:paraId="681890B3" w14:textId="77777777" w:rsidR="00C55BAE" w:rsidRPr="00C55BAE" w:rsidRDefault="00C55BAE" w:rsidP="00C55BAE">
      <w:r w:rsidRPr="00C55BAE">
        <w:pict w14:anchorId="48B09E44">
          <v:rect id="_x0000_i1097" style="width:0;height:1.5pt" o:hralign="center" o:hrstd="t" o:hr="t" fillcolor="#a0a0a0" stroked="f"/>
        </w:pict>
      </w:r>
    </w:p>
    <w:p w14:paraId="1174137F" w14:textId="77777777" w:rsidR="00C55BAE" w:rsidRPr="00C55BAE" w:rsidRDefault="00C55BAE" w:rsidP="00C55BAE">
      <w:pPr>
        <w:rPr>
          <w:b/>
          <w:bCs/>
        </w:rPr>
      </w:pPr>
      <w:r w:rsidRPr="00C55BAE">
        <w:rPr>
          <w:b/>
          <w:bCs/>
        </w:rPr>
        <w:t>Executive Summary</w:t>
      </w:r>
    </w:p>
    <w:p w14:paraId="2D1CBB44" w14:textId="77777777" w:rsidR="00C55BAE" w:rsidRPr="00C55BAE" w:rsidRDefault="00C55BAE" w:rsidP="00C55BAE">
      <w:r w:rsidRPr="00C55BAE">
        <w:t>The objective of this project was to evaluate, clean, and validate a retail sales dataset prior to business analysis and dashboard development. A comprehensive review of all 21 columns was performed to identify structural issues, inconsistencies, missing values, invalid entries, duplicate records, and formatting problems.</w:t>
      </w:r>
    </w:p>
    <w:p w14:paraId="4248E829" w14:textId="77777777" w:rsidR="00C55BAE" w:rsidRPr="00C55BAE" w:rsidRDefault="00C55BAE" w:rsidP="00C55BAE">
      <w:r w:rsidRPr="00C55BAE">
        <w:t>Rather than making unnecessary modifications, each potential issue was investigated to determine whether it represented a true data quality problem or a legitimate business value. This approach ensured that the integrity of the dataset was preserved while improving its reliability for analysis.</w:t>
      </w:r>
    </w:p>
    <w:p w14:paraId="01FF392D" w14:textId="77777777" w:rsidR="00C55BAE" w:rsidRPr="00C55BAE" w:rsidRDefault="00C55BAE" w:rsidP="00C55BAE">
      <w:r w:rsidRPr="00C55BAE">
        <w:t>After the cleaning process, the dataset was considered suitable for reporting, visualization, and decision-making.</w:t>
      </w:r>
    </w:p>
    <w:p w14:paraId="37412361" w14:textId="77777777" w:rsidR="00C55BAE" w:rsidRPr="00C55BAE" w:rsidRDefault="00C55BAE" w:rsidP="00C55BAE">
      <w:r w:rsidRPr="00C55BAE">
        <w:pict w14:anchorId="3AB47CD5">
          <v:rect id="_x0000_i1098" style="width:0;height:1.5pt" o:hralign="center" o:hrstd="t" o:hr="t" fillcolor="#a0a0a0" stroked="f"/>
        </w:pict>
      </w:r>
    </w:p>
    <w:p w14:paraId="58F70446" w14:textId="77777777" w:rsidR="00C55BAE" w:rsidRPr="00C55BAE" w:rsidRDefault="00C55BAE" w:rsidP="00C55BAE">
      <w:pPr>
        <w:rPr>
          <w:b/>
          <w:bCs/>
        </w:rPr>
      </w:pPr>
      <w:r w:rsidRPr="00C55BAE">
        <w:rPr>
          <w:b/>
          <w:bCs/>
        </w:rPr>
        <w:t>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4207"/>
      </w:tblGrid>
      <w:tr w:rsidR="00C55BAE" w:rsidRPr="00C55BAE" w14:paraId="0C8E2F6C" w14:textId="77777777">
        <w:trPr>
          <w:tblHeader/>
          <w:tblCellSpacing w:w="15" w:type="dxa"/>
        </w:trPr>
        <w:tc>
          <w:tcPr>
            <w:tcW w:w="0" w:type="auto"/>
            <w:vAlign w:val="center"/>
            <w:hideMark/>
          </w:tcPr>
          <w:p w14:paraId="176BDF94" w14:textId="77777777" w:rsidR="00C55BAE" w:rsidRPr="00C55BAE" w:rsidRDefault="00C55BAE" w:rsidP="00C55BAE">
            <w:pPr>
              <w:rPr>
                <w:b/>
                <w:bCs/>
              </w:rPr>
            </w:pPr>
            <w:r w:rsidRPr="00C55BAE">
              <w:rPr>
                <w:b/>
                <w:bCs/>
              </w:rPr>
              <w:t>Attribute</w:t>
            </w:r>
          </w:p>
        </w:tc>
        <w:tc>
          <w:tcPr>
            <w:tcW w:w="0" w:type="auto"/>
            <w:vAlign w:val="center"/>
            <w:hideMark/>
          </w:tcPr>
          <w:p w14:paraId="206CE4B1" w14:textId="77777777" w:rsidR="00C55BAE" w:rsidRPr="00C55BAE" w:rsidRDefault="00C55BAE" w:rsidP="00C55BAE">
            <w:pPr>
              <w:rPr>
                <w:b/>
                <w:bCs/>
              </w:rPr>
            </w:pPr>
            <w:r w:rsidRPr="00C55BAE">
              <w:rPr>
                <w:b/>
                <w:bCs/>
              </w:rPr>
              <w:t>Value</w:t>
            </w:r>
          </w:p>
        </w:tc>
      </w:tr>
      <w:tr w:rsidR="00C55BAE" w:rsidRPr="00C55BAE" w14:paraId="0794A388" w14:textId="77777777">
        <w:trPr>
          <w:tblCellSpacing w:w="15" w:type="dxa"/>
        </w:trPr>
        <w:tc>
          <w:tcPr>
            <w:tcW w:w="0" w:type="auto"/>
            <w:vAlign w:val="center"/>
            <w:hideMark/>
          </w:tcPr>
          <w:p w14:paraId="45BE02E6" w14:textId="77777777" w:rsidR="00C55BAE" w:rsidRPr="00C55BAE" w:rsidRDefault="00C55BAE" w:rsidP="00C55BAE">
            <w:r w:rsidRPr="00C55BAE">
              <w:t>Dataset Type</w:t>
            </w:r>
          </w:p>
        </w:tc>
        <w:tc>
          <w:tcPr>
            <w:tcW w:w="0" w:type="auto"/>
            <w:vAlign w:val="center"/>
            <w:hideMark/>
          </w:tcPr>
          <w:p w14:paraId="25820208" w14:textId="77777777" w:rsidR="00C55BAE" w:rsidRPr="00C55BAE" w:rsidRDefault="00C55BAE" w:rsidP="00C55BAE">
            <w:r w:rsidRPr="00C55BAE">
              <w:t>Retail Sales Transactions</w:t>
            </w:r>
          </w:p>
        </w:tc>
      </w:tr>
      <w:tr w:rsidR="00C55BAE" w:rsidRPr="00C55BAE" w14:paraId="6CAC161A" w14:textId="77777777">
        <w:trPr>
          <w:tblCellSpacing w:w="15" w:type="dxa"/>
        </w:trPr>
        <w:tc>
          <w:tcPr>
            <w:tcW w:w="0" w:type="auto"/>
            <w:vAlign w:val="center"/>
            <w:hideMark/>
          </w:tcPr>
          <w:p w14:paraId="6C525BD7" w14:textId="77777777" w:rsidR="00C55BAE" w:rsidRPr="00C55BAE" w:rsidRDefault="00C55BAE" w:rsidP="00C55BAE">
            <w:r w:rsidRPr="00C55BAE">
              <w:t>Software</w:t>
            </w:r>
          </w:p>
        </w:tc>
        <w:tc>
          <w:tcPr>
            <w:tcW w:w="0" w:type="auto"/>
            <w:vAlign w:val="center"/>
            <w:hideMark/>
          </w:tcPr>
          <w:p w14:paraId="2E9A333A" w14:textId="77777777" w:rsidR="00C55BAE" w:rsidRPr="00C55BAE" w:rsidRDefault="00C55BAE" w:rsidP="00C55BAE">
            <w:r w:rsidRPr="00C55BAE">
              <w:t>Microsoft Excel</w:t>
            </w:r>
          </w:p>
        </w:tc>
      </w:tr>
      <w:tr w:rsidR="00C55BAE" w:rsidRPr="00C55BAE" w14:paraId="4B49E83F" w14:textId="77777777">
        <w:trPr>
          <w:tblCellSpacing w:w="15" w:type="dxa"/>
        </w:trPr>
        <w:tc>
          <w:tcPr>
            <w:tcW w:w="0" w:type="auto"/>
            <w:vAlign w:val="center"/>
            <w:hideMark/>
          </w:tcPr>
          <w:p w14:paraId="20D8E214" w14:textId="77777777" w:rsidR="00C55BAE" w:rsidRPr="00C55BAE" w:rsidRDefault="00C55BAE" w:rsidP="00C55BAE">
            <w:r w:rsidRPr="00C55BAE">
              <w:t>Total Columns Reviewed</w:t>
            </w:r>
          </w:p>
        </w:tc>
        <w:tc>
          <w:tcPr>
            <w:tcW w:w="0" w:type="auto"/>
            <w:vAlign w:val="center"/>
            <w:hideMark/>
          </w:tcPr>
          <w:p w14:paraId="3B65CBD8" w14:textId="77777777" w:rsidR="00C55BAE" w:rsidRPr="00C55BAE" w:rsidRDefault="00C55BAE" w:rsidP="00C55BAE">
            <w:r w:rsidRPr="00C55BAE">
              <w:t>21</w:t>
            </w:r>
          </w:p>
        </w:tc>
      </w:tr>
      <w:tr w:rsidR="00C55BAE" w:rsidRPr="00C55BAE" w14:paraId="0B06CF64" w14:textId="77777777">
        <w:trPr>
          <w:tblCellSpacing w:w="15" w:type="dxa"/>
        </w:trPr>
        <w:tc>
          <w:tcPr>
            <w:tcW w:w="0" w:type="auto"/>
            <w:vAlign w:val="center"/>
            <w:hideMark/>
          </w:tcPr>
          <w:p w14:paraId="6D5F9D5D" w14:textId="77777777" w:rsidR="00C55BAE" w:rsidRPr="00C55BAE" w:rsidRDefault="00C55BAE" w:rsidP="00C55BAE">
            <w:r w:rsidRPr="00C55BAE">
              <w:t>Review Method</w:t>
            </w:r>
          </w:p>
        </w:tc>
        <w:tc>
          <w:tcPr>
            <w:tcW w:w="0" w:type="auto"/>
            <w:vAlign w:val="center"/>
            <w:hideMark/>
          </w:tcPr>
          <w:p w14:paraId="0824E8E2" w14:textId="77777777" w:rsidR="00C55BAE" w:rsidRPr="00C55BAE" w:rsidRDefault="00C55BAE" w:rsidP="00C55BAE">
            <w:r w:rsidRPr="00C55BAE">
              <w:t>Column-by-column data profiling</w:t>
            </w:r>
          </w:p>
        </w:tc>
      </w:tr>
      <w:tr w:rsidR="00C55BAE" w:rsidRPr="00C55BAE" w14:paraId="6BBC7FEA" w14:textId="77777777">
        <w:trPr>
          <w:tblCellSpacing w:w="15" w:type="dxa"/>
        </w:trPr>
        <w:tc>
          <w:tcPr>
            <w:tcW w:w="0" w:type="auto"/>
            <w:vAlign w:val="center"/>
            <w:hideMark/>
          </w:tcPr>
          <w:p w14:paraId="1F4EE607" w14:textId="77777777" w:rsidR="00C55BAE" w:rsidRPr="00C55BAE" w:rsidRDefault="00C55BAE" w:rsidP="00C55BAE">
            <w:r w:rsidRPr="00C55BAE">
              <w:t>Objective</w:t>
            </w:r>
          </w:p>
        </w:tc>
        <w:tc>
          <w:tcPr>
            <w:tcW w:w="0" w:type="auto"/>
            <w:vAlign w:val="center"/>
            <w:hideMark/>
          </w:tcPr>
          <w:p w14:paraId="30DB64F3" w14:textId="77777777" w:rsidR="00C55BAE" w:rsidRPr="00C55BAE" w:rsidRDefault="00C55BAE" w:rsidP="00C55BAE">
            <w:r w:rsidRPr="00C55BAE">
              <w:t>Improve data quality prior to business analysis</w:t>
            </w:r>
          </w:p>
        </w:tc>
      </w:tr>
    </w:tbl>
    <w:p w14:paraId="39841258" w14:textId="77777777" w:rsidR="00C55BAE" w:rsidRPr="00C55BAE" w:rsidRDefault="00C55BAE" w:rsidP="00C55BAE">
      <w:r w:rsidRPr="00C55BAE">
        <w:pict w14:anchorId="3925C0F6">
          <v:rect id="_x0000_i1099" style="width:0;height:1.5pt" o:hralign="center" o:hrstd="t" o:hr="t" fillcolor="#a0a0a0" stroked="f"/>
        </w:pict>
      </w:r>
    </w:p>
    <w:p w14:paraId="1AC087D2" w14:textId="77777777" w:rsidR="00C55BAE" w:rsidRPr="00C55BAE" w:rsidRDefault="00C55BAE" w:rsidP="00C55BAE">
      <w:pPr>
        <w:rPr>
          <w:b/>
          <w:bCs/>
        </w:rPr>
      </w:pPr>
      <w:r w:rsidRPr="00C55BAE">
        <w:rPr>
          <w:b/>
          <w:bCs/>
        </w:rPr>
        <w:t>Initial Data Quality Findings</w:t>
      </w:r>
    </w:p>
    <w:p w14:paraId="67275290" w14:textId="77777777" w:rsidR="00C55BAE" w:rsidRPr="00C55BAE" w:rsidRDefault="00C55BAE" w:rsidP="00C55BAE">
      <w:r w:rsidRPr="00C55BAE">
        <w:t>The initial assessment identified several categories of data quality issues.</w:t>
      </w:r>
    </w:p>
    <w:p w14:paraId="6A973EE5" w14:textId="77777777" w:rsidR="00C55BAE" w:rsidRPr="00C55BAE" w:rsidRDefault="00C55BAE" w:rsidP="00C55BAE">
      <w:pPr>
        <w:rPr>
          <w:b/>
          <w:bCs/>
        </w:rPr>
      </w:pPr>
      <w:r w:rsidRPr="00C55BAE">
        <w:rPr>
          <w:b/>
          <w:bCs/>
        </w:rPr>
        <w:t>Structural Issues</w:t>
      </w:r>
    </w:p>
    <w:p w14:paraId="4754B633" w14:textId="77777777" w:rsidR="00C55BAE" w:rsidRPr="00C55BAE" w:rsidRDefault="00C55BAE" w:rsidP="00C55BAE">
      <w:pPr>
        <w:numPr>
          <w:ilvl w:val="0"/>
          <w:numId w:val="1"/>
        </w:numPr>
      </w:pPr>
      <w:r w:rsidRPr="00C55BAE">
        <w:t xml:space="preserve">Blank rows within the dataset </w:t>
      </w:r>
    </w:p>
    <w:p w14:paraId="17DEA8A8" w14:textId="77777777" w:rsidR="00C55BAE" w:rsidRPr="00C55BAE" w:rsidRDefault="00C55BAE" w:rsidP="00C55BAE">
      <w:pPr>
        <w:numPr>
          <w:ilvl w:val="0"/>
          <w:numId w:val="1"/>
        </w:numPr>
      </w:pPr>
      <w:r w:rsidRPr="00C55BAE">
        <w:t xml:space="preserve">Excel table formatting inconsistencies </w:t>
      </w:r>
    </w:p>
    <w:p w14:paraId="53F8FE9C" w14:textId="77777777" w:rsidR="00C55BAE" w:rsidRPr="00C55BAE" w:rsidRDefault="00C55BAE" w:rsidP="00C55BAE">
      <w:pPr>
        <w:rPr>
          <w:b/>
          <w:bCs/>
        </w:rPr>
      </w:pPr>
      <w:r w:rsidRPr="00C55BAE">
        <w:rPr>
          <w:b/>
          <w:bCs/>
        </w:rPr>
        <w:lastRenderedPageBreak/>
        <w:t>Missing Values</w:t>
      </w:r>
    </w:p>
    <w:p w14:paraId="124C8EC0" w14:textId="77777777" w:rsidR="00C55BAE" w:rsidRPr="00C55BAE" w:rsidRDefault="00C55BAE" w:rsidP="00C55BAE">
      <w:r w:rsidRPr="00C55BAE">
        <w:t>Missing values were identified in:</w:t>
      </w:r>
    </w:p>
    <w:p w14:paraId="1E0D1AB1" w14:textId="77777777" w:rsidR="00C55BAE" w:rsidRPr="00C55BAE" w:rsidRDefault="00C55BAE" w:rsidP="00C55BAE">
      <w:pPr>
        <w:numPr>
          <w:ilvl w:val="0"/>
          <w:numId w:val="2"/>
        </w:numPr>
      </w:pPr>
      <w:r w:rsidRPr="00C55BAE">
        <w:t xml:space="preserve">Discount Percentage </w:t>
      </w:r>
    </w:p>
    <w:p w14:paraId="77C5C1F4" w14:textId="77777777" w:rsidR="00C55BAE" w:rsidRPr="00C55BAE" w:rsidRDefault="00C55BAE" w:rsidP="00C55BAE">
      <w:pPr>
        <w:numPr>
          <w:ilvl w:val="0"/>
          <w:numId w:val="2"/>
        </w:numPr>
      </w:pPr>
      <w:r w:rsidRPr="00C55BAE">
        <w:t xml:space="preserve">Age </w:t>
      </w:r>
    </w:p>
    <w:p w14:paraId="78AE9CAE" w14:textId="77777777" w:rsidR="00C55BAE" w:rsidRPr="00C55BAE" w:rsidRDefault="00C55BAE" w:rsidP="00C55BAE">
      <w:pPr>
        <w:numPr>
          <w:ilvl w:val="0"/>
          <w:numId w:val="2"/>
        </w:numPr>
      </w:pPr>
      <w:r w:rsidRPr="00C55BAE">
        <w:t xml:space="preserve">Customer Satisfaction </w:t>
      </w:r>
    </w:p>
    <w:p w14:paraId="5DBDC6E8" w14:textId="77777777" w:rsidR="00C55BAE" w:rsidRPr="00C55BAE" w:rsidRDefault="00C55BAE" w:rsidP="00C55BAE">
      <w:pPr>
        <w:numPr>
          <w:ilvl w:val="0"/>
          <w:numId w:val="2"/>
        </w:numPr>
      </w:pPr>
      <w:r w:rsidRPr="00C55BAE">
        <w:t xml:space="preserve">Days to Ship </w:t>
      </w:r>
    </w:p>
    <w:p w14:paraId="54848A52" w14:textId="77777777" w:rsidR="00C55BAE" w:rsidRPr="00C55BAE" w:rsidRDefault="00C55BAE" w:rsidP="00C55BAE">
      <w:r w:rsidRPr="00C55BAE">
        <w:t>Each missing value was investigated individually before determining whether action was appropriate.</w:t>
      </w:r>
    </w:p>
    <w:p w14:paraId="7BBB5609" w14:textId="77777777" w:rsidR="00C55BAE" w:rsidRPr="00C55BAE" w:rsidRDefault="00C55BAE" w:rsidP="00C55BAE">
      <w:pPr>
        <w:rPr>
          <w:b/>
          <w:bCs/>
        </w:rPr>
      </w:pPr>
      <w:r w:rsidRPr="00C55BAE">
        <w:rPr>
          <w:b/>
          <w:bCs/>
        </w:rPr>
        <w:t>Invalid Values</w:t>
      </w:r>
    </w:p>
    <w:p w14:paraId="5CE086D6" w14:textId="77777777" w:rsidR="00C55BAE" w:rsidRPr="00C55BAE" w:rsidRDefault="00C55BAE" w:rsidP="00C55BAE">
      <w:r w:rsidRPr="00C55BAE">
        <w:t>Invalid placeholder values were discovered in several numeric fields, including:</w:t>
      </w:r>
    </w:p>
    <w:p w14:paraId="2CA1AB6A" w14:textId="77777777" w:rsidR="00C55BAE" w:rsidRPr="00C55BAE" w:rsidRDefault="00C55BAE" w:rsidP="00C55BAE">
      <w:pPr>
        <w:numPr>
          <w:ilvl w:val="0"/>
          <w:numId w:val="3"/>
        </w:numPr>
      </w:pPr>
      <w:r w:rsidRPr="00C55BAE">
        <w:t xml:space="preserve">Negative ages </w:t>
      </w:r>
    </w:p>
    <w:p w14:paraId="5139DC05" w14:textId="77777777" w:rsidR="00C55BAE" w:rsidRPr="00C55BAE" w:rsidRDefault="00C55BAE" w:rsidP="00C55BAE">
      <w:pPr>
        <w:numPr>
          <w:ilvl w:val="0"/>
          <w:numId w:val="3"/>
        </w:numPr>
      </w:pPr>
      <w:r w:rsidRPr="00C55BAE">
        <w:t xml:space="preserve">Placeholder age value (999) </w:t>
      </w:r>
    </w:p>
    <w:p w14:paraId="33BA95D7" w14:textId="77777777" w:rsidR="00C55BAE" w:rsidRPr="00C55BAE" w:rsidRDefault="00C55BAE" w:rsidP="00C55BAE">
      <w:pPr>
        <w:numPr>
          <w:ilvl w:val="0"/>
          <w:numId w:val="3"/>
        </w:numPr>
      </w:pPr>
      <w:r w:rsidRPr="00C55BAE">
        <w:t xml:space="preserve">Negative shipping times </w:t>
      </w:r>
    </w:p>
    <w:p w14:paraId="181333C5" w14:textId="77777777" w:rsidR="00C55BAE" w:rsidRPr="00C55BAE" w:rsidRDefault="00C55BAE" w:rsidP="00C55BAE">
      <w:pPr>
        <w:numPr>
          <w:ilvl w:val="0"/>
          <w:numId w:val="3"/>
        </w:numPr>
      </w:pPr>
      <w:r w:rsidRPr="00C55BAE">
        <w:t xml:space="preserve">Negative quantities </w:t>
      </w:r>
    </w:p>
    <w:p w14:paraId="33B5DE2A" w14:textId="77777777" w:rsidR="00C55BAE" w:rsidRPr="00C55BAE" w:rsidRDefault="00C55BAE" w:rsidP="00C55BAE">
      <w:pPr>
        <w:rPr>
          <w:b/>
          <w:bCs/>
        </w:rPr>
      </w:pPr>
      <w:r w:rsidRPr="00C55BAE">
        <w:rPr>
          <w:b/>
          <w:bCs/>
        </w:rPr>
        <w:t>Duplicate Records</w:t>
      </w:r>
    </w:p>
    <w:p w14:paraId="6318C3AD" w14:textId="77777777" w:rsidR="00C55BAE" w:rsidRPr="00C55BAE" w:rsidRDefault="00C55BAE" w:rsidP="00C55BAE">
      <w:r w:rsidRPr="00C55BAE">
        <w:t xml:space="preserve">Approximately </w:t>
      </w:r>
      <w:r w:rsidRPr="00C55BAE">
        <w:rPr>
          <w:b/>
          <w:bCs/>
        </w:rPr>
        <w:t>80 exact duplicate transaction records</w:t>
      </w:r>
      <w:r w:rsidRPr="00C55BAE">
        <w:t xml:space="preserve"> were identified. Every field </w:t>
      </w:r>
      <w:proofErr w:type="gramStart"/>
      <w:r w:rsidRPr="00C55BAE">
        <w:t>matched across</w:t>
      </w:r>
      <w:proofErr w:type="gramEnd"/>
      <w:r w:rsidRPr="00C55BAE">
        <w:t xml:space="preserve"> all columns, indicating duplicate records rather than legitimate multi-line orders.</w:t>
      </w:r>
    </w:p>
    <w:p w14:paraId="4817BC8F" w14:textId="77777777" w:rsidR="00C55BAE" w:rsidRPr="00C55BAE" w:rsidRDefault="00C55BAE" w:rsidP="00C55BAE">
      <w:pPr>
        <w:rPr>
          <w:b/>
          <w:bCs/>
        </w:rPr>
      </w:pPr>
      <w:r w:rsidRPr="00C55BAE">
        <w:rPr>
          <w:b/>
          <w:bCs/>
        </w:rPr>
        <w:t>Inconsistent Categorical Values</w:t>
      </w:r>
    </w:p>
    <w:p w14:paraId="51A98554" w14:textId="77777777" w:rsidR="00C55BAE" w:rsidRPr="00C55BAE" w:rsidRDefault="00C55BAE" w:rsidP="00C55BAE">
      <w:r w:rsidRPr="00C55BAE">
        <w:t xml:space="preserve">Gender values </w:t>
      </w:r>
      <w:proofErr w:type="gramStart"/>
      <w:r w:rsidRPr="00C55BAE">
        <w:t>contained</w:t>
      </w:r>
      <w:proofErr w:type="gramEnd"/>
      <w:r w:rsidRPr="00C55BAE">
        <w:t xml:space="preserve"> inconsistent abbreviations.</w:t>
      </w:r>
    </w:p>
    <w:p w14:paraId="6F6CB703" w14:textId="77777777" w:rsidR="00C55BAE" w:rsidRPr="00C55BAE" w:rsidRDefault="00C55BAE" w:rsidP="00C55BAE">
      <w:r w:rsidRPr="00C55BAE">
        <w:t>Examples included:</w:t>
      </w:r>
    </w:p>
    <w:p w14:paraId="38B5E394" w14:textId="77777777" w:rsidR="00C55BAE" w:rsidRPr="00C55BAE" w:rsidRDefault="00C55BAE" w:rsidP="00C55BAE">
      <w:pPr>
        <w:numPr>
          <w:ilvl w:val="0"/>
          <w:numId w:val="4"/>
        </w:numPr>
      </w:pPr>
      <w:r w:rsidRPr="00C55BAE">
        <w:t xml:space="preserve">Female </w:t>
      </w:r>
    </w:p>
    <w:p w14:paraId="34E8776A" w14:textId="77777777" w:rsidR="00C55BAE" w:rsidRPr="00C55BAE" w:rsidRDefault="00C55BAE" w:rsidP="00C55BAE">
      <w:pPr>
        <w:numPr>
          <w:ilvl w:val="0"/>
          <w:numId w:val="4"/>
        </w:numPr>
      </w:pPr>
      <w:r w:rsidRPr="00C55BAE">
        <w:t xml:space="preserve">Male </w:t>
      </w:r>
    </w:p>
    <w:p w14:paraId="5539DE65" w14:textId="77777777" w:rsidR="00C55BAE" w:rsidRPr="00C55BAE" w:rsidRDefault="00C55BAE" w:rsidP="00C55BAE">
      <w:pPr>
        <w:numPr>
          <w:ilvl w:val="0"/>
          <w:numId w:val="4"/>
        </w:numPr>
      </w:pPr>
      <w:r w:rsidRPr="00C55BAE">
        <w:t xml:space="preserve">f </w:t>
      </w:r>
    </w:p>
    <w:p w14:paraId="2815AE12" w14:textId="77777777" w:rsidR="00C55BAE" w:rsidRPr="00C55BAE" w:rsidRDefault="00C55BAE" w:rsidP="00C55BAE">
      <w:pPr>
        <w:numPr>
          <w:ilvl w:val="0"/>
          <w:numId w:val="4"/>
        </w:numPr>
      </w:pPr>
      <w:r w:rsidRPr="00C55BAE">
        <w:t xml:space="preserve">m </w:t>
      </w:r>
    </w:p>
    <w:p w14:paraId="62C3B929" w14:textId="77777777" w:rsidR="00C55BAE" w:rsidRPr="00C55BAE" w:rsidRDefault="00C55BAE" w:rsidP="00C55BAE">
      <w:pPr>
        <w:rPr>
          <w:b/>
          <w:bCs/>
        </w:rPr>
      </w:pPr>
      <w:r w:rsidRPr="00C55BAE">
        <w:rPr>
          <w:b/>
          <w:bCs/>
        </w:rPr>
        <w:t>Date Inconsistencies</w:t>
      </w:r>
    </w:p>
    <w:p w14:paraId="09A344D2" w14:textId="77777777" w:rsidR="00C55BAE" w:rsidRPr="00C55BAE" w:rsidRDefault="00C55BAE" w:rsidP="00C55BAE">
      <w:r w:rsidRPr="00C55BAE">
        <w:t>The Order Date column contained a mixture of:</w:t>
      </w:r>
    </w:p>
    <w:p w14:paraId="5793E77B" w14:textId="77777777" w:rsidR="00C55BAE" w:rsidRPr="00C55BAE" w:rsidRDefault="00C55BAE" w:rsidP="00C55BAE">
      <w:pPr>
        <w:numPr>
          <w:ilvl w:val="0"/>
          <w:numId w:val="5"/>
        </w:numPr>
      </w:pPr>
      <w:r w:rsidRPr="00C55BAE">
        <w:t xml:space="preserve">Valid Excel date values </w:t>
      </w:r>
    </w:p>
    <w:p w14:paraId="6024468E" w14:textId="77777777" w:rsidR="00C55BAE" w:rsidRPr="00C55BAE" w:rsidRDefault="00C55BAE" w:rsidP="00C55BAE">
      <w:pPr>
        <w:numPr>
          <w:ilvl w:val="0"/>
          <w:numId w:val="5"/>
        </w:numPr>
      </w:pPr>
      <w:r w:rsidRPr="00C55BAE">
        <w:t xml:space="preserve">Text-formatted dates </w:t>
      </w:r>
    </w:p>
    <w:p w14:paraId="6AB38C80" w14:textId="77777777" w:rsidR="00C55BAE" w:rsidRPr="00C55BAE" w:rsidRDefault="00C55BAE" w:rsidP="00C55BAE">
      <w:r w:rsidRPr="00C55BAE">
        <w:t>Additionally, two regional date formats were identified:</w:t>
      </w:r>
    </w:p>
    <w:p w14:paraId="0521FF51" w14:textId="77777777" w:rsidR="00C55BAE" w:rsidRPr="00C55BAE" w:rsidRDefault="00C55BAE" w:rsidP="00C55BAE">
      <w:pPr>
        <w:numPr>
          <w:ilvl w:val="0"/>
          <w:numId w:val="6"/>
        </w:numPr>
      </w:pPr>
      <w:r w:rsidRPr="00C55BAE">
        <w:t xml:space="preserve">MM/DD/YYYY </w:t>
      </w:r>
    </w:p>
    <w:p w14:paraId="044C80B9" w14:textId="77777777" w:rsidR="00C55BAE" w:rsidRPr="00C55BAE" w:rsidRDefault="00C55BAE" w:rsidP="00C55BAE">
      <w:pPr>
        <w:numPr>
          <w:ilvl w:val="0"/>
          <w:numId w:val="6"/>
        </w:numPr>
      </w:pPr>
      <w:r w:rsidRPr="00C55BAE">
        <w:lastRenderedPageBreak/>
        <w:t xml:space="preserve">DD/MM/YYYY </w:t>
      </w:r>
    </w:p>
    <w:p w14:paraId="05F2F8D3" w14:textId="77777777" w:rsidR="00C55BAE" w:rsidRPr="00C55BAE" w:rsidRDefault="00C55BAE" w:rsidP="00C55BAE">
      <w:r w:rsidRPr="00C55BAE">
        <w:t>This prevented consistent chronological sorting and filtering.</w:t>
      </w:r>
    </w:p>
    <w:p w14:paraId="5540724B" w14:textId="77777777" w:rsidR="00C55BAE" w:rsidRPr="00C55BAE" w:rsidRDefault="00C55BAE" w:rsidP="00C55BAE">
      <w:r w:rsidRPr="00C55BAE">
        <w:pict w14:anchorId="78685F14">
          <v:rect id="_x0000_i1100" style="width:0;height:1.5pt" o:hralign="center" o:hrstd="t" o:hr="t" fillcolor="#a0a0a0" stroked="f"/>
        </w:pict>
      </w:r>
    </w:p>
    <w:p w14:paraId="246D9791" w14:textId="77777777" w:rsidR="00C55BAE" w:rsidRPr="00C55BAE" w:rsidRDefault="00C55BAE" w:rsidP="00C55BAE">
      <w:pPr>
        <w:rPr>
          <w:b/>
          <w:bCs/>
        </w:rPr>
      </w:pPr>
      <w:r w:rsidRPr="00C55BAE">
        <w:rPr>
          <w:b/>
          <w:bCs/>
        </w:rPr>
        <w:t>Data Cleaning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8878"/>
      </w:tblGrid>
      <w:tr w:rsidR="00C55BAE" w:rsidRPr="00C55BAE" w14:paraId="63B9EDDC" w14:textId="77777777">
        <w:trPr>
          <w:tblHeader/>
          <w:tblCellSpacing w:w="15" w:type="dxa"/>
        </w:trPr>
        <w:tc>
          <w:tcPr>
            <w:tcW w:w="0" w:type="auto"/>
            <w:vAlign w:val="center"/>
            <w:hideMark/>
          </w:tcPr>
          <w:p w14:paraId="1B5C53DE" w14:textId="77777777" w:rsidR="00C55BAE" w:rsidRPr="00C55BAE" w:rsidRDefault="00C55BAE" w:rsidP="00C55BAE">
            <w:pPr>
              <w:rPr>
                <w:b/>
                <w:bCs/>
              </w:rPr>
            </w:pPr>
            <w:r w:rsidRPr="00C55BAE">
              <w:rPr>
                <w:b/>
                <w:bCs/>
              </w:rPr>
              <w:t>Step</w:t>
            </w:r>
          </w:p>
        </w:tc>
        <w:tc>
          <w:tcPr>
            <w:tcW w:w="0" w:type="auto"/>
            <w:vAlign w:val="center"/>
            <w:hideMark/>
          </w:tcPr>
          <w:p w14:paraId="400A3C59" w14:textId="77777777" w:rsidR="00C55BAE" w:rsidRPr="00C55BAE" w:rsidRDefault="00C55BAE" w:rsidP="00C55BAE">
            <w:pPr>
              <w:rPr>
                <w:b/>
                <w:bCs/>
              </w:rPr>
            </w:pPr>
            <w:r w:rsidRPr="00C55BAE">
              <w:rPr>
                <w:b/>
                <w:bCs/>
              </w:rPr>
              <w:t>Cleaning Activity</w:t>
            </w:r>
          </w:p>
        </w:tc>
      </w:tr>
      <w:tr w:rsidR="00C55BAE" w:rsidRPr="00C55BAE" w14:paraId="0825B1E2" w14:textId="77777777">
        <w:trPr>
          <w:tblCellSpacing w:w="15" w:type="dxa"/>
        </w:trPr>
        <w:tc>
          <w:tcPr>
            <w:tcW w:w="0" w:type="auto"/>
            <w:vAlign w:val="center"/>
            <w:hideMark/>
          </w:tcPr>
          <w:p w14:paraId="6EE6EE5B" w14:textId="77777777" w:rsidR="00C55BAE" w:rsidRPr="00C55BAE" w:rsidRDefault="00C55BAE" w:rsidP="00C55BAE">
            <w:r w:rsidRPr="00C55BAE">
              <w:t>1</w:t>
            </w:r>
          </w:p>
        </w:tc>
        <w:tc>
          <w:tcPr>
            <w:tcW w:w="0" w:type="auto"/>
            <w:vAlign w:val="center"/>
            <w:hideMark/>
          </w:tcPr>
          <w:p w14:paraId="2C53064E" w14:textId="77777777" w:rsidR="00C55BAE" w:rsidRPr="00C55BAE" w:rsidRDefault="00C55BAE" w:rsidP="00C55BAE">
            <w:r w:rsidRPr="00C55BAE">
              <w:t>Removed structural blank rows</w:t>
            </w:r>
          </w:p>
        </w:tc>
      </w:tr>
      <w:tr w:rsidR="00C55BAE" w:rsidRPr="00C55BAE" w14:paraId="4AD9AB72" w14:textId="77777777">
        <w:trPr>
          <w:tblCellSpacing w:w="15" w:type="dxa"/>
        </w:trPr>
        <w:tc>
          <w:tcPr>
            <w:tcW w:w="0" w:type="auto"/>
            <w:vAlign w:val="center"/>
            <w:hideMark/>
          </w:tcPr>
          <w:p w14:paraId="2925F2E2" w14:textId="77777777" w:rsidR="00C55BAE" w:rsidRPr="00C55BAE" w:rsidRDefault="00C55BAE" w:rsidP="00C55BAE">
            <w:r w:rsidRPr="00C55BAE">
              <w:t>2</w:t>
            </w:r>
          </w:p>
        </w:tc>
        <w:tc>
          <w:tcPr>
            <w:tcW w:w="0" w:type="auto"/>
            <w:vAlign w:val="center"/>
            <w:hideMark/>
          </w:tcPr>
          <w:p w14:paraId="2FE3A264" w14:textId="77777777" w:rsidR="00C55BAE" w:rsidRPr="00C55BAE" w:rsidRDefault="00C55BAE" w:rsidP="00C55BAE">
            <w:r w:rsidRPr="00C55BAE">
              <w:t>Recreated the Excel Table</w:t>
            </w:r>
          </w:p>
        </w:tc>
      </w:tr>
      <w:tr w:rsidR="00C55BAE" w:rsidRPr="00C55BAE" w14:paraId="45B887AA" w14:textId="77777777">
        <w:trPr>
          <w:tblCellSpacing w:w="15" w:type="dxa"/>
        </w:trPr>
        <w:tc>
          <w:tcPr>
            <w:tcW w:w="0" w:type="auto"/>
            <w:vAlign w:val="center"/>
            <w:hideMark/>
          </w:tcPr>
          <w:p w14:paraId="1B931B71" w14:textId="77777777" w:rsidR="00C55BAE" w:rsidRPr="00C55BAE" w:rsidRDefault="00C55BAE" w:rsidP="00C55BAE">
            <w:r w:rsidRPr="00C55BAE">
              <w:t>3</w:t>
            </w:r>
          </w:p>
        </w:tc>
        <w:tc>
          <w:tcPr>
            <w:tcW w:w="0" w:type="auto"/>
            <w:vAlign w:val="center"/>
            <w:hideMark/>
          </w:tcPr>
          <w:p w14:paraId="75908E85" w14:textId="77777777" w:rsidR="00C55BAE" w:rsidRPr="00C55BAE" w:rsidRDefault="00C55BAE" w:rsidP="00C55BAE">
            <w:r w:rsidRPr="00C55BAE">
              <w:t>Standardized currency and percentage formatting</w:t>
            </w:r>
          </w:p>
        </w:tc>
      </w:tr>
      <w:tr w:rsidR="00C55BAE" w:rsidRPr="00C55BAE" w14:paraId="48BA4C9B" w14:textId="77777777">
        <w:trPr>
          <w:tblCellSpacing w:w="15" w:type="dxa"/>
        </w:trPr>
        <w:tc>
          <w:tcPr>
            <w:tcW w:w="0" w:type="auto"/>
            <w:vAlign w:val="center"/>
            <w:hideMark/>
          </w:tcPr>
          <w:p w14:paraId="53396EA1" w14:textId="77777777" w:rsidR="00C55BAE" w:rsidRPr="00C55BAE" w:rsidRDefault="00C55BAE" w:rsidP="00C55BAE">
            <w:r w:rsidRPr="00C55BAE">
              <w:t>4</w:t>
            </w:r>
          </w:p>
        </w:tc>
        <w:tc>
          <w:tcPr>
            <w:tcW w:w="0" w:type="auto"/>
            <w:vAlign w:val="center"/>
            <w:hideMark/>
          </w:tcPr>
          <w:p w14:paraId="5D560994" w14:textId="77777777" w:rsidR="00C55BAE" w:rsidRPr="00C55BAE" w:rsidRDefault="00C55BAE" w:rsidP="00C55BAE">
            <w:r w:rsidRPr="00C55BAE">
              <w:t>Investigated missing discount values and retained missing entries due to insufficient evidence for imputation</w:t>
            </w:r>
          </w:p>
        </w:tc>
      </w:tr>
      <w:tr w:rsidR="00C55BAE" w:rsidRPr="00C55BAE" w14:paraId="356AD2A1" w14:textId="77777777">
        <w:trPr>
          <w:tblCellSpacing w:w="15" w:type="dxa"/>
        </w:trPr>
        <w:tc>
          <w:tcPr>
            <w:tcW w:w="0" w:type="auto"/>
            <w:vAlign w:val="center"/>
            <w:hideMark/>
          </w:tcPr>
          <w:p w14:paraId="2E19A7FB" w14:textId="77777777" w:rsidR="00C55BAE" w:rsidRPr="00C55BAE" w:rsidRDefault="00C55BAE" w:rsidP="00C55BAE">
            <w:r w:rsidRPr="00C55BAE">
              <w:t>5</w:t>
            </w:r>
          </w:p>
        </w:tc>
        <w:tc>
          <w:tcPr>
            <w:tcW w:w="0" w:type="auto"/>
            <w:vAlign w:val="center"/>
            <w:hideMark/>
          </w:tcPr>
          <w:p w14:paraId="294E2193" w14:textId="77777777" w:rsidR="00C55BAE" w:rsidRPr="00C55BAE" w:rsidRDefault="00C55BAE" w:rsidP="00C55BAE">
            <w:r w:rsidRPr="00C55BAE">
              <w:t>Standardized gender values</w:t>
            </w:r>
          </w:p>
        </w:tc>
      </w:tr>
      <w:tr w:rsidR="00C55BAE" w:rsidRPr="00C55BAE" w14:paraId="74C97361" w14:textId="77777777">
        <w:trPr>
          <w:tblCellSpacing w:w="15" w:type="dxa"/>
        </w:trPr>
        <w:tc>
          <w:tcPr>
            <w:tcW w:w="0" w:type="auto"/>
            <w:vAlign w:val="center"/>
            <w:hideMark/>
          </w:tcPr>
          <w:p w14:paraId="5E1F363D" w14:textId="77777777" w:rsidR="00C55BAE" w:rsidRPr="00C55BAE" w:rsidRDefault="00C55BAE" w:rsidP="00C55BAE">
            <w:r w:rsidRPr="00C55BAE">
              <w:t>6</w:t>
            </w:r>
          </w:p>
        </w:tc>
        <w:tc>
          <w:tcPr>
            <w:tcW w:w="0" w:type="auto"/>
            <w:vAlign w:val="center"/>
            <w:hideMark/>
          </w:tcPr>
          <w:p w14:paraId="6E70B480" w14:textId="77777777" w:rsidR="00C55BAE" w:rsidRPr="00C55BAE" w:rsidRDefault="00C55BAE" w:rsidP="00C55BAE">
            <w:r w:rsidRPr="00C55BAE">
              <w:t>Corrected invalid age values (-2 and 999)</w:t>
            </w:r>
          </w:p>
        </w:tc>
      </w:tr>
      <w:tr w:rsidR="00C55BAE" w:rsidRPr="00C55BAE" w14:paraId="7EC40E31" w14:textId="77777777">
        <w:trPr>
          <w:tblCellSpacing w:w="15" w:type="dxa"/>
        </w:trPr>
        <w:tc>
          <w:tcPr>
            <w:tcW w:w="0" w:type="auto"/>
            <w:vAlign w:val="center"/>
            <w:hideMark/>
          </w:tcPr>
          <w:p w14:paraId="6F5C4B31" w14:textId="77777777" w:rsidR="00C55BAE" w:rsidRPr="00C55BAE" w:rsidRDefault="00C55BAE" w:rsidP="00C55BAE">
            <w:r w:rsidRPr="00C55BAE">
              <w:t>7</w:t>
            </w:r>
          </w:p>
        </w:tc>
        <w:tc>
          <w:tcPr>
            <w:tcW w:w="0" w:type="auto"/>
            <w:vAlign w:val="center"/>
            <w:hideMark/>
          </w:tcPr>
          <w:p w14:paraId="42BD99DA" w14:textId="77777777" w:rsidR="00C55BAE" w:rsidRPr="00C55BAE" w:rsidRDefault="00C55BAE" w:rsidP="00C55BAE">
            <w:r w:rsidRPr="00C55BAE">
              <w:t>Investigated customer satisfaction ratings and retained legitimate missing values</w:t>
            </w:r>
          </w:p>
        </w:tc>
      </w:tr>
      <w:tr w:rsidR="00C55BAE" w:rsidRPr="00C55BAE" w14:paraId="5CAA45BD" w14:textId="77777777">
        <w:trPr>
          <w:tblCellSpacing w:w="15" w:type="dxa"/>
        </w:trPr>
        <w:tc>
          <w:tcPr>
            <w:tcW w:w="0" w:type="auto"/>
            <w:vAlign w:val="center"/>
            <w:hideMark/>
          </w:tcPr>
          <w:p w14:paraId="42617160" w14:textId="77777777" w:rsidR="00C55BAE" w:rsidRPr="00C55BAE" w:rsidRDefault="00C55BAE" w:rsidP="00C55BAE">
            <w:r w:rsidRPr="00C55BAE">
              <w:t>8</w:t>
            </w:r>
          </w:p>
        </w:tc>
        <w:tc>
          <w:tcPr>
            <w:tcW w:w="0" w:type="auto"/>
            <w:vAlign w:val="center"/>
            <w:hideMark/>
          </w:tcPr>
          <w:p w14:paraId="2F474838" w14:textId="77777777" w:rsidR="00C55BAE" w:rsidRPr="00C55BAE" w:rsidRDefault="00C55BAE" w:rsidP="00C55BAE">
            <w:r w:rsidRPr="00C55BAE">
              <w:t>Corrected invalid Days to Ship values (-1)</w:t>
            </w:r>
          </w:p>
        </w:tc>
      </w:tr>
      <w:tr w:rsidR="00C55BAE" w:rsidRPr="00C55BAE" w14:paraId="1DFF4AB9" w14:textId="77777777">
        <w:trPr>
          <w:tblCellSpacing w:w="15" w:type="dxa"/>
        </w:trPr>
        <w:tc>
          <w:tcPr>
            <w:tcW w:w="0" w:type="auto"/>
            <w:vAlign w:val="center"/>
            <w:hideMark/>
          </w:tcPr>
          <w:p w14:paraId="0B4242BF" w14:textId="77777777" w:rsidR="00C55BAE" w:rsidRPr="00C55BAE" w:rsidRDefault="00C55BAE" w:rsidP="00C55BAE">
            <w:r w:rsidRPr="00C55BAE">
              <w:t>9</w:t>
            </w:r>
          </w:p>
        </w:tc>
        <w:tc>
          <w:tcPr>
            <w:tcW w:w="0" w:type="auto"/>
            <w:vAlign w:val="center"/>
            <w:hideMark/>
          </w:tcPr>
          <w:p w14:paraId="0807601F" w14:textId="77777777" w:rsidR="00C55BAE" w:rsidRPr="00C55BAE" w:rsidRDefault="00C55BAE" w:rsidP="00C55BAE">
            <w:r w:rsidRPr="00C55BAE">
              <w:t>Investigated unusually long shipping times (45 and 100 days) and retained them as valid observations</w:t>
            </w:r>
          </w:p>
        </w:tc>
      </w:tr>
      <w:tr w:rsidR="00C55BAE" w:rsidRPr="00C55BAE" w14:paraId="07CF2FF6" w14:textId="77777777">
        <w:trPr>
          <w:tblCellSpacing w:w="15" w:type="dxa"/>
        </w:trPr>
        <w:tc>
          <w:tcPr>
            <w:tcW w:w="0" w:type="auto"/>
            <w:vAlign w:val="center"/>
            <w:hideMark/>
          </w:tcPr>
          <w:p w14:paraId="65E25D4B" w14:textId="77777777" w:rsidR="00C55BAE" w:rsidRPr="00C55BAE" w:rsidRDefault="00C55BAE" w:rsidP="00C55BAE">
            <w:r w:rsidRPr="00C55BAE">
              <w:t>10</w:t>
            </w:r>
          </w:p>
        </w:tc>
        <w:tc>
          <w:tcPr>
            <w:tcW w:w="0" w:type="auto"/>
            <w:vAlign w:val="center"/>
            <w:hideMark/>
          </w:tcPr>
          <w:p w14:paraId="3821E807" w14:textId="77777777" w:rsidR="00C55BAE" w:rsidRPr="00C55BAE" w:rsidRDefault="00C55BAE" w:rsidP="00C55BAE">
            <w:r w:rsidRPr="00C55BAE">
              <w:t>Corrected invalid quantity values (-1)</w:t>
            </w:r>
          </w:p>
        </w:tc>
      </w:tr>
      <w:tr w:rsidR="00C55BAE" w:rsidRPr="00C55BAE" w14:paraId="717E47C5" w14:textId="77777777">
        <w:trPr>
          <w:tblCellSpacing w:w="15" w:type="dxa"/>
        </w:trPr>
        <w:tc>
          <w:tcPr>
            <w:tcW w:w="0" w:type="auto"/>
            <w:vAlign w:val="center"/>
            <w:hideMark/>
          </w:tcPr>
          <w:p w14:paraId="326F948F" w14:textId="77777777" w:rsidR="00C55BAE" w:rsidRPr="00C55BAE" w:rsidRDefault="00C55BAE" w:rsidP="00C55BAE">
            <w:r w:rsidRPr="00C55BAE">
              <w:t>11</w:t>
            </w:r>
          </w:p>
        </w:tc>
        <w:tc>
          <w:tcPr>
            <w:tcW w:w="0" w:type="auto"/>
            <w:vAlign w:val="center"/>
            <w:hideMark/>
          </w:tcPr>
          <w:p w14:paraId="7DA30185" w14:textId="77777777" w:rsidR="00C55BAE" w:rsidRPr="00C55BAE" w:rsidRDefault="00C55BAE" w:rsidP="00C55BAE">
            <w:r w:rsidRPr="00C55BAE">
              <w:t>Investigated quantity value 999 and retained after validation</w:t>
            </w:r>
          </w:p>
        </w:tc>
      </w:tr>
      <w:tr w:rsidR="00C55BAE" w:rsidRPr="00C55BAE" w14:paraId="7CA53CD1" w14:textId="77777777">
        <w:trPr>
          <w:tblCellSpacing w:w="15" w:type="dxa"/>
        </w:trPr>
        <w:tc>
          <w:tcPr>
            <w:tcW w:w="0" w:type="auto"/>
            <w:vAlign w:val="center"/>
            <w:hideMark/>
          </w:tcPr>
          <w:p w14:paraId="14944588" w14:textId="77777777" w:rsidR="00C55BAE" w:rsidRPr="00C55BAE" w:rsidRDefault="00C55BAE" w:rsidP="00C55BAE">
            <w:r w:rsidRPr="00C55BAE">
              <w:t>12</w:t>
            </w:r>
          </w:p>
        </w:tc>
        <w:tc>
          <w:tcPr>
            <w:tcW w:w="0" w:type="auto"/>
            <w:vAlign w:val="center"/>
            <w:hideMark/>
          </w:tcPr>
          <w:p w14:paraId="173C3AB7" w14:textId="77777777" w:rsidR="00C55BAE" w:rsidRPr="00C55BAE" w:rsidRDefault="00C55BAE" w:rsidP="00C55BAE">
            <w:r w:rsidRPr="00C55BAE">
              <w:t>Removed approximately 80 exact duplicate transaction records</w:t>
            </w:r>
          </w:p>
        </w:tc>
      </w:tr>
      <w:tr w:rsidR="00C55BAE" w:rsidRPr="00C55BAE" w14:paraId="5B99EAA8" w14:textId="77777777">
        <w:trPr>
          <w:tblCellSpacing w:w="15" w:type="dxa"/>
        </w:trPr>
        <w:tc>
          <w:tcPr>
            <w:tcW w:w="0" w:type="auto"/>
            <w:vAlign w:val="center"/>
            <w:hideMark/>
          </w:tcPr>
          <w:p w14:paraId="6A1B22EC" w14:textId="77777777" w:rsidR="00C55BAE" w:rsidRPr="00C55BAE" w:rsidRDefault="00C55BAE" w:rsidP="00C55BAE">
            <w:r w:rsidRPr="00C55BAE">
              <w:t>13</w:t>
            </w:r>
          </w:p>
        </w:tc>
        <w:tc>
          <w:tcPr>
            <w:tcW w:w="0" w:type="auto"/>
            <w:vAlign w:val="center"/>
            <w:hideMark/>
          </w:tcPr>
          <w:p w14:paraId="2E17A176" w14:textId="77777777" w:rsidR="00C55BAE" w:rsidRPr="00C55BAE" w:rsidRDefault="00C55BAE" w:rsidP="00C55BAE">
            <w:r w:rsidRPr="00C55BAE">
              <w:t>Converted text-</w:t>
            </w:r>
            <w:proofErr w:type="gramStart"/>
            <w:r w:rsidRPr="00C55BAE">
              <w:t>formatted</w:t>
            </w:r>
            <w:proofErr w:type="gramEnd"/>
            <w:r w:rsidRPr="00C55BAE">
              <w:t xml:space="preserve"> dates into valid Excel date values</w:t>
            </w:r>
          </w:p>
        </w:tc>
      </w:tr>
      <w:tr w:rsidR="00C55BAE" w:rsidRPr="00C55BAE" w14:paraId="7E36A6EF" w14:textId="77777777">
        <w:trPr>
          <w:tblCellSpacing w:w="15" w:type="dxa"/>
        </w:trPr>
        <w:tc>
          <w:tcPr>
            <w:tcW w:w="0" w:type="auto"/>
            <w:vAlign w:val="center"/>
            <w:hideMark/>
          </w:tcPr>
          <w:p w14:paraId="3ACC111D" w14:textId="77777777" w:rsidR="00C55BAE" w:rsidRPr="00C55BAE" w:rsidRDefault="00C55BAE" w:rsidP="00C55BAE">
            <w:r w:rsidRPr="00C55BAE">
              <w:t>14</w:t>
            </w:r>
          </w:p>
        </w:tc>
        <w:tc>
          <w:tcPr>
            <w:tcW w:w="0" w:type="auto"/>
            <w:vAlign w:val="center"/>
            <w:hideMark/>
          </w:tcPr>
          <w:p w14:paraId="41B95675" w14:textId="77777777" w:rsidR="00C55BAE" w:rsidRPr="00C55BAE" w:rsidRDefault="00C55BAE" w:rsidP="00C55BAE">
            <w:r w:rsidRPr="00C55BAE">
              <w:t>Standardized date formatting across the dataset</w:t>
            </w:r>
          </w:p>
        </w:tc>
      </w:tr>
      <w:tr w:rsidR="00C55BAE" w:rsidRPr="00C55BAE" w14:paraId="654C6EE7" w14:textId="77777777">
        <w:trPr>
          <w:tblCellSpacing w:w="15" w:type="dxa"/>
        </w:trPr>
        <w:tc>
          <w:tcPr>
            <w:tcW w:w="0" w:type="auto"/>
            <w:vAlign w:val="center"/>
            <w:hideMark/>
          </w:tcPr>
          <w:p w14:paraId="11AF1643" w14:textId="77777777" w:rsidR="00C55BAE" w:rsidRPr="00C55BAE" w:rsidRDefault="00C55BAE" w:rsidP="00C55BAE">
            <w:r w:rsidRPr="00C55BAE">
              <w:t>15</w:t>
            </w:r>
          </w:p>
        </w:tc>
        <w:tc>
          <w:tcPr>
            <w:tcW w:w="0" w:type="auto"/>
            <w:vAlign w:val="center"/>
            <w:hideMark/>
          </w:tcPr>
          <w:p w14:paraId="04F5D080" w14:textId="77777777" w:rsidR="00C55BAE" w:rsidRPr="00C55BAE" w:rsidRDefault="00C55BAE" w:rsidP="00C55BAE">
            <w:r w:rsidRPr="00C55BAE">
              <w:t>Reviewed every remaining column for completeness and consistency</w:t>
            </w:r>
          </w:p>
        </w:tc>
      </w:tr>
    </w:tbl>
    <w:p w14:paraId="40477ACB" w14:textId="77777777" w:rsidR="00C55BAE" w:rsidRPr="00C55BAE" w:rsidRDefault="00C55BAE" w:rsidP="00C55BAE">
      <w:r w:rsidRPr="00C55BAE">
        <w:pict w14:anchorId="57146791">
          <v:rect id="_x0000_i1101" style="width:0;height:1.5pt" o:hralign="center" o:hrstd="t" o:hr="t" fillcolor="#a0a0a0" stroked="f"/>
        </w:pict>
      </w:r>
    </w:p>
    <w:p w14:paraId="113EA6A6" w14:textId="77777777" w:rsidR="00C55BAE" w:rsidRPr="00C55BAE" w:rsidRDefault="00C55BAE" w:rsidP="00C55BAE">
      <w:pPr>
        <w:rPr>
          <w:b/>
          <w:bCs/>
        </w:rPr>
      </w:pPr>
      <w:r w:rsidRPr="00C55BAE">
        <w:rPr>
          <w:b/>
          <w:bCs/>
        </w:rPr>
        <w:t>Data Quality Decisions</w:t>
      </w:r>
    </w:p>
    <w:p w14:paraId="2B8BED2C" w14:textId="77777777" w:rsidR="00C55BAE" w:rsidRPr="00C55BAE" w:rsidRDefault="00C55BAE" w:rsidP="00C55BAE">
      <w:r w:rsidRPr="00C55BAE">
        <w:t>Several unusual values were intentionally retained after investigation.</w:t>
      </w:r>
    </w:p>
    <w:p w14:paraId="321673AC" w14:textId="77777777" w:rsidR="00C55BAE" w:rsidRPr="00C55BAE" w:rsidRDefault="00C55BAE" w:rsidP="00C55BAE">
      <w:pPr>
        <w:rPr>
          <w:b/>
          <w:bCs/>
        </w:rPr>
      </w:pPr>
      <w:r w:rsidRPr="00C55BAE">
        <w:rPr>
          <w:b/>
          <w:bCs/>
        </w:rPr>
        <w:t>Quantity = 999</w:t>
      </w:r>
    </w:p>
    <w:p w14:paraId="22605A4A" w14:textId="77777777" w:rsidR="00C55BAE" w:rsidRPr="00C55BAE" w:rsidRDefault="00C55BAE" w:rsidP="00C55BAE">
      <w:r w:rsidRPr="00C55BAE">
        <w:t>Although initially suspicious, sales calculations matched the quantity and unit price, indicating these records were internally consistent.</w:t>
      </w:r>
    </w:p>
    <w:p w14:paraId="65748353" w14:textId="77777777" w:rsidR="00C55BAE" w:rsidRPr="00C55BAE" w:rsidRDefault="00C55BAE" w:rsidP="00C55BAE">
      <w:r w:rsidRPr="00C55BAE">
        <w:rPr>
          <w:b/>
          <w:bCs/>
        </w:rPr>
        <w:lastRenderedPageBreak/>
        <w:t>Decision:</w:t>
      </w:r>
      <w:r w:rsidRPr="00C55BAE">
        <w:t xml:space="preserve"> Retained.</w:t>
      </w:r>
    </w:p>
    <w:p w14:paraId="41DEFB11" w14:textId="77777777" w:rsidR="00C55BAE" w:rsidRPr="00C55BAE" w:rsidRDefault="00C55BAE" w:rsidP="00C55BAE">
      <w:r w:rsidRPr="00C55BAE">
        <w:pict w14:anchorId="44D615B2">
          <v:rect id="_x0000_i1102" style="width:0;height:1.5pt" o:hralign="center" o:hrstd="t" o:hr="t" fillcolor="#a0a0a0" stroked="f"/>
        </w:pict>
      </w:r>
    </w:p>
    <w:p w14:paraId="225294F1" w14:textId="77777777" w:rsidR="00C55BAE" w:rsidRPr="00C55BAE" w:rsidRDefault="00C55BAE" w:rsidP="00C55BAE">
      <w:pPr>
        <w:rPr>
          <w:b/>
          <w:bCs/>
        </w:rPr>
      </w:pPr>
      <w:r w:rsidRPr="00C55BAE">
        <w:rPr>
          <w:b/>
          <w:bCs/>
        </w:rPr>
        <w:t>Shipping Times of 45 and 100 Days</w:t>
      </w:r>
    </w:p>
    <w:p w14:paraId="5528AC41" w14:textId="77777777" w:rsidR="00C55BAE" w:rsidRPr="00C55BAE" w:rsidRDefault="00C55BAE" w:rsidP="00C55BAE">
      <w:r w:rsidRPr="00C55BAE">
        <w:t>These values were unusually high but associated with completed orders and contained no evidence of data entry errors.</w:t>
      </w:r>
    </w:p>
    <w:p w14:paraId="14651720" w14:textId="77777777" w:rsidR="00C55BAE" w:rsidRPr="00C55BAE" w:rsidRDefault="00C55BAE" w:rsidP="00C55BAE">
      <w:r w:rsidRPr="00C55BAE">
        <w:rPr>
          <w:b/>
          <w:bCs/>
        </w:rPr>
        <w:t>Decision:</w:t>
      </w:r>
      <w:r w:rsidRPr="00C55BAE">
        <w:t xml:space="preserve"> Retained.</w:t>
      </w:r>
    </w:p>
    <w:p w14:paraId="0534F47B" w14:textId="77777777" w:rsidR="00C55BAE" w:rsidRPr="00C55BAE" w:rsidRDefault="00C55BAE" w:rsidP="00C55BAE">
      <w:r w:rsidRPr="00C55BAE">
        <w:pict w14:anchorId="640B1658">
          <v:rect id="_x0000_i1103" style="width:0;height:1.5pt" o:hralign="center" o:hrstd="t" o:hr="t" fillcolor="#a0a0a0" stroked="f"/>
        </w:pict>
      </w:r>
    </w:p>
    <w:p w14:paraId="5B93BB98" w14:textId="77777777" w:rsidR="00C55BAE" w:rsidRPr="00C55BAE" w:rsidRDefault="00C55BAE" w:rsidP="00C55BAE">
      <w:pPr>
        <w:rPr>
          <w:b/>
          <w:bCs/>
        </w:rPr>
      </w:pPr>
      <w:r w:rsidRPr="00C55BAE">
        <w:rPr>
          <w:b/>
          <w:bCs/>
        </w:rPr>
        <w:t>Missing Discount Values</w:t>
      </w:r>
    </w:p>
    <w:p w14:paraId="4D9096CD" w14:textId="77777777" w:rsidR="00C55BAE" w:rsidRPr="00C55BAE" w:rsidRDefault="00C55BAE" w:rsidP="00C55BAE">
      <w:r w:rsidRPr="00C55BAE">
        <w:t>No reliable business rule existed for estimating missing discounts.</w:t>
      </w:r>
    </w:p>
    <w:p w14:paraId="3EF6157B" w14:textId="77777777" w:rsidR="00C55BAE" w:rsidRPr="00C55BAE" w:rsidRDefault="00C55BAE" w:rsidP="00C55BAE">
      <w:r w:rsidRPr="00C55BAE">
        <w:rPr>
          <w:b/>
          <w:bCs/>
        </w:rPr>
        <w:t>Decision:</w:t>
      </w:r>
      <w:r w:rsidRPr="00C55BAE">
        <w:t xml:space="preserve"> Left as missing.</w:t>
      </w:r>
    </w:p>
    <w:p w14:paraId="01A2F5D1" w14:textId="77777777" w:rsidR="00C55BAE" w:rsidRPr="00C55BAE" w:rsidRDefault="00C55BAE" w:rsidP="00C55BAE">
      <w:r w:rsidRPr="00C55BAE">
        <w:pict w14:anchorId="18650F27">
          <v:rect id="_x0000_i1104" style="width:0;height:1.5pt" o:hralign="center" o:hrstd="t" o:hr="t" fillcolor="#a0a0a0" stroked="f"/>
        </w:pict>
      </w:r>
    </w:p>
    <w:p w14:paraId="63BCF624" w14:textId="77777777" w:rsidR="00C55BAE" w:rsidRPr="00C55BAE" w:rsidRDefault="00C55BAE" w:rsidP="00C55BAE">
      <w:pPr>
        <w:rPr>
          <w:b/>
          <w:bCs/>
        </w:rPr>
      </w:pPr>
      <w:r w:rsidRPr="00C55BAE">
        <w:rPr>
          <w:b/>
          <w:bCs/>
        </w:rPr>
        <w:t>Duplicate Customer IDs</w:t>
      </w:r>
    </w:p>
    <w:p w14:paraId="633BAB27" w14:textId="77777777" w:rsidR="00C55BAE" w:rsidRPr="00C55BAE" w:rsidRDefault="00C55BAE" w:rsidP="00C55BAE">
      <w:r w:rsidRPr="00C55BAE">
        <w:t>Duplicate customer IDs represented repeat purchases rather than duplicate records.</w:t>
      </w:r>
    </w:p>
    <w:p w14:paraId="0321E7F0" w14:textId="77777777" w:rsidR="00C55BAE" w:rsidRPr="00C55BAE" w:rsidRDefault="00C55BAE" w:rsidP="00C55BAE">
      <w:r w:rsidRPr="00C55BAE">
        <w:rPr>
          <w:b/>
          <w:bCs/>
        </w:rPr>
        <w:t>Decision:</w:t>
      </w:r>
      <w:r w:rsidRPr="00C55BAE">
        <w:t xml:space="preserve"> Retained.</w:t>
      </w:r>
    </w:p>
    <w:p w14:paraId="46CBA3D3" w14:textId="77777777" w:rsidR="00C55BAE" w:rsidRPr="00C55BAE" w:rsidRDefault="00C55BAE" w:rsidP="00C55BAE">
      <w:r w:rsidRPr="00C55BAE">
        <w:pict w14:anchorId="78031532">
          <v:rect id="_x0000_i1105" style="width:0;height:1.5pt" o:hralign="center" o:hrstd="t" o:hr="t" fillcolor="#a0a0a0" stroked="f"/>
        </w:pict>
      </w:r>
    </w:p>
    <w:p w14:paraId="0D58B3FE" w14:textId="77777777" w:rsidR="00C55BAE" w:rsidRPr="00C55BAE" w:rsidRDefault="00C55BAE" w:rsidP="00C55BAE">
      <w:pPr>
        <w:rPr>
          <w:b/>
          <w:bCs/>
        </w:rPr>
      </w:pPr>
      <w:r w:rsidRPr="00C55BAE">
        <w:rPr>
          <w:b/>
          <w:bCs/>
        </w:rPr>
        <w:t>Data Quality Improvements</w:t>
      </w:r>
    </w:p>
    <w:p w14:paraId="1EFDD5B1" w14:textId="77777777" w:rsidR="00C55BAE" w:rsidRPr="00C55BAE" w:rsidRDefault="00C55BAE" w:rsidP="00C55BAE">
      <w:r w:rsidRPr="00C55BAE">
        <w:t>The cleaning process resulted in the following improvements:</w:t>
      </w:r>
    </w:p>
    <w:p w14:paraId="0AFBA68B" w14:textId="77777777" w:rsidR="00C55BAE" w:rsidRPr="00C55BAE" w:rsidRDefault="00C55BAE" w:rsidP="00C55BAE">
      <w:pPr>
        <w:numPr>
          <w:ilvl w:val="0"/>
          <w:numId w:val="7"/>
        </w:numPr>
      </w:pPr>
      <w:r w:rsidRPr="00C55BAE">
        <w:t xml:space="preserve">Removed structural errors </w:t>
      </w:r>
    </w:p>
    <w:p w14:paraId="7330E1A8" w14:textId="77777777" w:rsidR="00C55BAE" w:rsidRPr="00C55BAE" w:rsidRDefault="00C55BAE" w:rsidP="00C55BAE">
      <w:pPr>
        <w:numPr>
          <w:ilvl w:val="0"/>
          <w:numId w:val="7"/>
        </w:numPr>
      </w:pPr>
      <w:r w:rsidRPr="00C55BAE">
        <w:t xml:space="preserve">Eliminated duplicate transactions </w:t>
      </w:r>
    </w:p>
    <w:p w14:paraId="354DEEF4" w14:textId="77777777" w:rsidR="00C55BAE" w:rsidRPr="00C55BAE" w:rsidRDefault="00C55BAE" w:rsidP="00C55BAE">
      <w:pPr>
        <w:numPr>
          <w:ilvl w:val="0"/>
          <w:numId w:val="7"/>
        </w:numPr>
      </w:pPr>
      <w:r w:rsidRPr="00C55BAE">
        <w:t xml:space="preserve">Corrected invalid numeric values </w:t>
      </w:r>
    </w:p>
    <w:p w14:paraId="09D4E97A" w14:textId="77777777" w:rsidR="00C55BAE" w:rsidRPr="00C55BAE" w:rsidRDefault="00C55BAE" w:rsidP="00C55BAE">
      <w:pPr>
        <w:numPr>
          <w:ilvl w:val="0"/>
          <w:numId w:val="7"/>
        </w:numPr>
      </w:pPr>
      <w:r w:rsidRPr="00C55BAE">
        <w:t xml:space="preserve">Standardized categorical values </w:t>
      </w:r>
    </w:p>
    <w:p w14:paraId="480D90D6" w14:textId="77777777" w:rsidR="00C55BAE" w:rsidRPr="00C55BAE" w:rsidRDefault="00C55BAE" w:rsidP="00C55BAE">
      <w:pPr>
        <w:numPr>
          <w:ilvl w:val="0"/>
          <w:numId w:val="7"/>
        </w:numPr>
      </w:pPr>
      <w:r w:rsidRPr="00C55BAE">
        <w:t xml:space="preserve">Standardized financial formatting </w:t>
      </w:r>
    </w:p>
    <w:p w14:paraId="4B7A3F54" w14:textId="77777777" w:rsidR="00C55BAE" w:rsidRPr="00C55BAE" w:rsidRDefault="00C55BAE" w:rsidP="00C55BAE">
      <w:pPr>
        <w:numPr>
          <w:ilvl w:val="0"/>
          <w:numId w:val="7"/>
        </w:numPr>
      </w:pPr>
      <w:r w:rsidRPr="00C55BAE">
        <w:t xml:space="preserve">Converted text dates into valid Excel dates </w:t>
      </w:r>
    </w:p>
    <w:p w14:paraId="2BDC4E56" w14:textId="77777777" w:rsidR="00C55BAE" w:rsidRPr="00C55BAE" w:rsidRDefault="00C55BAE" w:rsidP="00C55BAE">
      <w:pPr>
        <w:numPr>
          <w:ilvl w:val="0"/>
          <w:numId w:val="7"/>
        </w:numPr>
      </w:pPr>
      <w:r w:rsidRPr="00C55BAE">
        <w:t xml:space="preserve">Standardized date formatting </w:t>
      </w:r>
    </w:p>
    <w:p w14:paraId="3DB60465" w14:textId="77777777" w:rsidR="00C55BAE" w:rsidRPr="00C55BAE" w:rsidRDefault="00C55BAE" w:rsidP="00C55BAE">
      <w:pPr>
        <w:numPr>
          <w:ilvl w:val="0"/>
          <w:numId w:val="7"/>
        </w:numPr>
      </w:pPr>
      <w:r w:rsidRPr="00C55BAE">
        <w:t xml:space="preserve">Verified all remaining columns </w:t>
      </w:r>
    </w:p>
    <w:p w14:paraId="0AD377A7" w14:textId="77777777" w:rsidR="00C55BAE" w:rsidRPr="00C55BAE" w:rsidRDefault="00C55BAE" w:rsidP="00C55BAE">
      <w:pPr>
        <w:numPr>
          <w:ilvl w:val="0"/>
          <w:numId w:val="7"/>
        </w:numPr>
      </w:pPr>
      <w:r w:rsidRPr="00C55BAE">
        <w:t xml:space="preserve">Preserved legitimate business observations </w:t>
      </w:r>
    </w:p>
    <w:p w14:paraId="6DA1F6CA" w14:textId="77777777" w:rsidR="00C55BAE" w:rsidRPr="00C55BAE" w:rsidRDefault="00C55BAE" w:rsidP="00C55BAE">
      <w:r w:rsidRPr="00C55BAE">
        <w:pict w14:anchorId="29510AB0">
          <v:rect id="_x0000_i1106" style="width:0;height:1.5pt" o:hralign="center" o:hrstd="t" o:hr="t" fillcolor="#a0a0a0" stroked="f"/>
        </w:pict>
      </w:r>
    </w:p>
    <w:p w14:paraId="79859B44" w14:textId="77777777" w:rsidR="00C55BAE" w:rsidRPr="00C55BAE" w:rsidRDefault="00C55BAE" w:rsidP="00C55BAE">
      <w:pPr>
        <w:rPr>
          <w:b/>
          <w:bCs/>
        </w:rPr>
      </w:pPr>
      <w:r w:rsidRPr="00C55BAE">
        <w:rPr>
          <w:b/>
          <w:bCs/>
        </w:rPr>
        <w:t>Final Data Quality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873"/>
      </w:tblGrid>
      <w:tr w:rsidR="00C55BAE" w:rsidRPr="00C55BAE" w14:paraId="0C24B6E6" w14:textId="77777777">
        <w:trPr>
          <w:tblHeader/>
          <w:tblCellSpacing w:w="15" w:type="dxa"/>
        </w:trPr>
        <w:tc>
          <w:tcPr>
            <w:tcW w:w="0" w:type="auto"/>
            <w:vAlign w:val="center"/>
            <w:hideMark/>
          </w:tcPr>
          <w:p w14:paraId="15A27186" w14:textId="77777777" w:rsidR="00C55BAE" w:rsidRPr="00C55BAE" w:rsidRDefault="00C55BAE" w:rsidP="00C55BAE">
            <w:pPr>
              <w:rPr>
                <w:b/>
                <w:bCs/>
              </w:rPr>
            </w:pPr>
            <w:r w:rsidRPr="00C55BAE">
              <w:rPr>
                <w:b/>
                <w:bCs/>
              </w:rPr>
              <w:lastRenderedPageBreak/>
              <w:t>Quality Dimension</w:t>
            </w:r>
          </w:p>
        </w:tc>
        <w:tc>
          <w:tcPr>
            <w:tcW w:w="0" w:type="auto"/>
            <w:vAlign w:val="center"/>
            <w:hideMark/>
          </w:tcPr>
          <w:p w14:paraId="13E9D1DD" w14:textId="77777777" w:rsidR="00C55BAE" w:rsidRPr="00C55BAE" w:rsidRDefault="00C55BAE" w:rsidP="00C55BAE">
            <w:pPr>
              <w:rPr>
                <w:b/>
                <w:bCs/>
              </w:rPr>
            </w:pPr>
            <w:r w:rsidRPr="00C55BAE">
              <w:rPr>
                <w:b/>
                <w:bCs/>
              </w:rPr>
              <w:t>Status</w:t>
            </w:r>
          </w:p>
        </w:tc>
      </w:tr>
      <w:tr w:rsidR="00C55BAE" w:rsidRPr="00C55BAE" w14:paraId="4C59681E" w14:textId="77777777">
        <w:trPr>
          <w:tblCellSpacing w:w="15" w:type="dxa"/>
        </w:trPr>
        <w:tc>
          <w:tcPr>
            <w:tcW w:w="0" w:type="auto"/>
            <w:vAlign w:val="center"/>
            <w:hideMark/>
          </w:tcPr>
          <w:p w14:paraId="77893E16" w14:textId="77777777" w:rsidR="00C55BAE" w:rsidRPr="00C55BAE" w:rsidRDefault="00C55BAE" w:rsidP="00C55BAE">
            <w:r w:rsidRPr="00C55BAE">
              <w:t>Completeness</w:t>
            </w:r>
          </w:p>
        </w:tc>
        <w:tc>
          <w:tcPr>
            <w:tcW w:w="0" w:type="auto"/>
            <w:vAlign w:val="center"/>
            <w:hideMark/>
          </w:tcPr>
          <w:p w14:paraId="671FDC75" w14:textId="77777777" w:rsidR="00C55BAE" w:rsidRPr="00C55BAE" w:rsidRDefault="00C55BAE" w:rsidP="00C55BAE">
            <w:r w:rsidRPr="00C55BAE">
              <w:t>Excellent</w:t>
            </w:r>
          </w:p>
        </w:tc>
      </w:tr>
      <w:tr w:rsidR="00C55BAE" w:rsidRPr="00C55BAE" w14:paraId="3A344912" w14:textId="77777777">
        <w:trPr>
          <w:tblCellSpacing w:w="15" w:type="dxa"/>
        </w:trPr>
        <w:tc>
          <w:tcPr>
            <w:tcW w:w="0" w:type="auto"/>
            <w:vAlign w:val="center"/>
            <w:hideMark/>
          </w:tcPr>
          <w:p w14:paraId="1CFC2B28" w14:textId="77777777" w:rsidR="00C55BAE" w:rsidRPr="00C55BAE" w:rsidRDefault="00C55BAE" w:rsidP="00C55BAE">
            <w:r w:rsidRPr="00C55BAE">
              <w:t>Accuracy</w:t>
            </w:r>
          </w:p>
        </w:tc>
        <w:tc>
          <w:tcPr>
            <w:tcW w:w="0" w:type="auto"/>
            <w:vAlign w:val="center"/>
            <w:hideMark/>
          </w:tcPr>
          <w:p w14:paraId="1110525C" w14:textId="77777777" w:rsidR="00C55BAE" w:rsidRPr="00C55BAE" w:rsidRDefault="00C55BAE" w:rsidP="00C55BAE">
            <w:r w:rsidRPr="00C55BAE">
              <w:t>Excellent</w:t>
            </w:r>
          </w:p>
        </w:tc>
      </w:tr>
      <w:tr w:rsidR="00C55BAE" w:rsidRPr="00C55BAE" w14:paraId="67CD63F9" w14:textId="77777777">
        <w:trPr>
          <w:tblCellSpacing w:w="15" w:type="dxa"/>
        </w:trPr>
        <w:tc>
          <w:tcPr>
            <w:tcW w:w="0" w:type="auto"/>
            <w:vAlign w:val="center"/>
            <w:hideMark/>
          </w:tcPr>
          <w:p w14:paraId="02E4137B" w14:textId="77777777" w:rsidR="00C55BAE" w:rsidRPr="00C55BAE" w:rsidRDefault="00C55BAE" w:rsidP="00C55BAE">
            <w:r w:rsidRPr="00C55BAE">
              <w:t>Consistency</w:t>
            </w:r>
          </w:p>
        </w:tc>
        <w:tc>
          <w:tcPr>
            <w:tcW w:w="0" w:type="auto"/>
            <w:vAlign w:val="center"/>
            <w:hideMark/>
          </w:tcPr>
          <w:p w14:paraId="02CC044B" w14:textId="77777777" w:rsidR="00C55BAE" w:rsidRPr="00C55BAE" w:rsidRDefault="00C55BAE" w:rsidP="00C55BAE">
            <w:r w:rsidRPr="00C55BAE">
              <w:t>Excellent</w:t>
            </w:r>
          </w:p>
        </w:tc>
      </w:tr>
      <w:tr w:rsidR="00C55BAE" w:rsidRPr="00C55BAE" w14:paraId="1AECA507" w14:textId="77777777">
        <w:trPr>
          <w:tblCellSpacing w:w="15" w:type="dxa"/>
        </w:trPr>
        <w:tc>
          <w:tcPr>
            <w:tcW w:w="0" w:type="auto"/>
            <w:vAlign w:val="center"/>
            <w:hideMark/>
          </w:tcPr>
          <w:p w14:paraId="4D81372C" w14:textId="77777777" w:rsidR="00C55BAE" w:rsidRPr="00C55BAE" w:rsidRDefault="00C55BAE" w:rsidP="00C55BAE">
            <w:r w:rsidRPr="00C55BAE">
              <w:t>Validity</w:t>
            </w:r>
          </w:p>
        </w:tc>
        <w:tc>
          <w:tcPr>
            <w:tcW w:w="0" w:type="auto"/>
            <w:vAlign w:val="center"/>
            <w:hideMark/>
          </w:tcPr>
          <w:p w14:paraId="712E5E82" w14:textId="77777777" w:rsidR="00C55BAE" w:rsidRPr="00C55BAE" w:rsidRDefault="00C55BAE" w:rsidP="00C55BAE">
            <w:r w:rsidRPr="00C55BAE">
              <w:t>Excellent</w:t>
            </w:r>
          </w:p>
        </w:tc>
      </w:tr>
      <w:tr w:rsidR="00C55BAE" w:rsidRPr="00C55BAE" w14:paraId="7D29C65E" w14:textId="77777777">
        <w:trPr>
          <w:tblCellSpacing w:w="15" w:type="dxa"/>
        </w:trPr>
        <w:tc>
          <w:tcPr>
            <w:tcW w:w="0" w:type="auto"/>
            <w:vAlign w:val="center"/>
            <w:hideMark/>
          </w:tcPr>
          <w:p w14:paraId="0383C481" w14:textId="77777777" w:rsidR="00C55BAE" w:rsidRPr="00C55BAE" w:rsidRDefault="00C55BAE" w:rsidP="00C55BAE">
            <w:r w:rsidRPr="00C55BAE">
              <w:t>Uniqueness</w:t>
            </w:r>
          </w:p>
        </w:tc>
        <w:tc>
          <w:tcPr>
            <w:tcW w:w="0" w:type="auto"/>
            <w:vAlign w:val="center"/>
            <w:hideMark/>
          </w:tcPr>
          <w:p w14:paraId="71163CDC" w14:textId="77777777" w:rsidR="00C55BAE" w:rsidRPr="00C55BAE" w:rsidRDefault="00C55BAE" w:rsidP="00C55BAE">
            <w:r w:rsidRPr="00C55BAE">
              <w:t>Excellent</w:t>
            </w:r>
          </w:p>
        </w:tc>
      </w:tr>
      <w:tr w:rsidR="00C55BAE" w:rsidRPr="00C55BAE" w14:paraId="60D1C011" w14:textId="77777777">
        <w:trPr>
          <w:tblCellSpacing w:w="15" w:type="dxa"/>
        </w:trPr>
        <w:tc>
          <w:tcPr>
            <w:tcW w:w="0" w:type="auto"/>
            <w:vAlign w:val="center"/>
            <w:hideMark/>
          </w:tcPr>
          <w:p w14:paraId="46AC0D7E" w14:textId="77777777" w:rsidR="00C55BAE" w:rsidRPr="00C55BAE" w:rsidRDefault="00C55BAE" w:rsidP="00C55BAE">
            <w:r w:rsidRPr="00C55BAE">
              <w:t>Overall Data Quality</w:t>
            </w:r>
          </w:p>
        </w:tc>
        <w:tc>
          <w:tcPr>
            <w:tcW w:w="0" w:type="auto"/>
            <w:vAlign w:val="center"/>
            <w:hideMark/>
          </w:tcPr>
          <w:p w14:paraId="518E72AA" w14:textId="77777777" w:rsidR="00C55BAE" w:rsidRPr="00C55BAE" w:rsidRDefault="00C55BAE" w:rsidP="00C55BAE">
            <w:r w:rsidRPr="00C55BAE">
              <w:t>High</w:t>
            </w:r>
          </w:p>
        </w:tc>
      </w:tr>
    </w:tbl>
    <w:p w14:paraId="69C243FC" w14:textId="77777777" w:rsidR="00C55BAE" w:rsidRPr="00C55BAE" w:rsidRDefault="00C55BAE" w:rsidP="00C55BAE">
      <w:r w:rsidRPr="00C55BAE">
        <w:pict w14:anchorId="2513CE97">
          <v:rect id="_x0000_i1107" style="width:0;height:1.5pt" o:hralign="center" o:hrstd="t" o:hr="t" fillcolor="#a0a0a0" stroked="f"/>
        </w:pict>
      </w:r>
    </w:p>
    <w:p w14:paraId="5CB70565" w14:textId="77777777" w:rsidR="00C55BAE" w:rsidRPr="00C55BAE" w:rsidRDefault="00C55BAE" w:rsidP="00C55BAE">
      <w:pPr>
        <w:rPr>
          <w:b/>
          <w:bCs/>
        </w:rPr>
      </w:pPr>
      <w:r w:rsidRPr="00C55BAE">
        <w:rPr>
          <w:b/>
          <w:bCs/>
        </w:rPr>
        <w:t>Recommendations</w:t>
      </w:r>
    </w:p>
    <w:p w14:paraId="7456CE47" w14:textId="77777777" w:rsidR="00C55BAE" w:rsidRPr="00C55BAE" w:rsidRDefault="00C55BAE" w:rsidP="00C55BAE">
      <w:r w:rsidRPr="00C55BAE">
        <w:t>The cleaned dataset is suitable for:</w:t>
      </w:r>
    </w:p>
    <w:p w14:paraId="41346AC9" w14:textId="77777777" w:rsidR="00C55BAE" w:rsidRPr="00C55BAE" w:rsidRDefault="00C55BAE" w:rsidP="00C55BAE">
      <w:pPr>
        <w:numPr>
          <w:ilvl w:val="0"/>
          <w:numId w:val="8"/>
        </w:numPr>
      </w:pPr>
      <w:r w:rsidRPr="00C55BAE">
        <w:t xml:space="preserve">Business intelligence reporting </w:t>
      </w:r>
    </w:p>
    <w:p w14:paraId="12F17791" w14:textId="77777777" w:rsidR="00C55BAE" w:rsidRPr="00C55BAE" w:rsidRDefault="00C55BAE" w:rsidP="00C55BAE">
      <w:pPr>
        <w:numPr>
          <w:ilvl w:val="0"/>
          <w:numId w:val="8"/>
        </w:numPr>
      </w:pPr>
      <w:r w:rsidRPr="00C55BAE">
        <w:t xml:space="preserve">PivotTable analysis </w:t>
      </w:r>
    </w:p>
    <w:p w14:paraId="5484A148" w14:textId="77777777" w:rsidR="00C55BAE" w:rsidRPr="00C55BAE" w:rsidRDefault="00C55BAE" w:rsidP="00C55BAE">
      <w:pPr>
        <w:numPr>
          <w:ilvl w:val="0"/>
          <w:numId w:val="8"/>
        </w:numPr>
      </w:pPr>
      <w:r w:rsidRPr="00C55BAE">
        <w:t xml:space="preserve">KPI calculation </w:t>
      </w:r>
    </w:p>
    <w:p w14:paraId="7F2C3C6A" w14:textId="77777777" w:rsidR="00C55BAE" w:rsidRPr="00C55BAE" w:rsidRDefault="00C55BAE" w:rsidP="00C55BAE">
      <w:pPr>
        <w:numPr>
          <w:ilvl w:val="0"/>
          <w:numId w:val="8"/>
        </w:numPr>
      </w:pPr>
      <w:r w:rsidRPr="00C55BAE">
        <w:t xml:space="preserve">Dashboard development </w:t>
      </w:r>
    </w:p>
    <w:p w14:paraId="5F16B8F9" w14:textId="77777777" w:rsidR="00C55BAE" w:rsidRPr="00C55BAE" w:rsidRDefault="00C55BAE" w:rsidP="00C55BAE">
      <w:pPr>
        <w:numPr>
          <w:ilvl w:val="0"/>
          <w:numId w:val="8"/>
        </w:numPr>
      </w:pPr>
      <w:r w:rsidRPr="00C55BAE">
        <w:t xml:space="preserve">Time-series analysis </w:t>
      </w:r>
    </w:p>
    <w:p w14:paraId="05C31C13" w14:textId="77777777" w:rsidR="00C55BAE" w:rsidRPr="00C55BAE" w:rsidRDefault="00C55BAE" w:rsidP="00C55BAE">
      <w:pPr>
        <w:numPr>
          <w:ilvl w:val="0"/>
          <w:numId w:val="8"/>
        </w:numPr>
      </w:pPr>
      <w:r w:rsidRPr="00C55BAE">
        <w:t xml:space="preserve">Customer segmentation </w:t>
      </w:r>
    </w:p>
    <w:p w14:paraId="2918C2CB" w14:textId="77777777" w:rsidR="00C55BAE" w:rsidRPr="00C55BAE" w:rsidRDefault="00C55BAE" w:rsidP="00C55BAE">
      <w:pPr>
        <w:numPr>
          <w:ilvl w:val="0"/>
          <w:numId w:val="8"/>
        </w:numPr>
      </w:pPr>
      <w:r w:rsidRPr="00C55BAE">
        <w:t xml:space="preserve">Sales trend analysis </w:t>
      </w:r>
    </w:p>
    <w:p w14:paraId="35F5C0EF" w14:textId="77777777" w:rsidR="00C55BAE" w:rsidRPr="00C55BAE" w:rsidRDefault="00C55BAE" w:rsidP="00C55BAE">
      <w:pPr>
        <w:numPr>
          <w:ilvl w:val="0"/>
          <w:numId w:val="8"/>
        </w:numPr>
      </w:pPr>
      <w:r w:rsidRPr="00C55BAE">
        <w:t xml:space="preserve">Profitability analysis </w:t>
      </w:r>
    </w:p>
    <w:p w14:paraId="2FF76CD6" w14:textId="77777777" w:rsidR="00C55BAE" w:rsidRPr="00C55BAE" w:rsidRDefault="00C55BAE" w:rsidP="00C55BAE">
      <w:r w:rsidRPr="00C55BAE">
        <w:t>Future data collection processes should implement validation rules for numeric fields, standardized date formats, and duplicate prevention during data entry or import.</w:t>
      </w:r>
    </w:p>
    <w:p w14:paraId="421729AE" w14:textId="77777777" w:rsidR="00C55BAE" w:rsidRPr="00C55BAE" w:rsidRDefault="00C55BAE" w:rsidP="00C55BAE">
      <w:r w:rsidRPr="00C55BAE">
        <w:pict w14:anchorId="03E949BB">
          <v:rect id="_x0000_i1108" style="width:0;height:1.5pt" o:hralign="center" o:hrstd="t" o:hr="t" fillcolor="#a0a0a0" stroked="f"/>
        </w:pict>
      </w:r>
    </w:p>
    <w:p w14:paraId="0DA6CD2F" w14:textId="77777777" w:rsidR="00C55BAE" w:rsidRPr="00C55BAE" w:rsidRDefault="00C55BAE" w:rsidP="00C55BAE">
      <w:pPr>
        <w:rPr>
          <w:b/>
          <w:bCs/>
        </w:rPr>
      </w:pPr>
      <w:r w:rsidRPr="00C55BAE">
        <w:rPr>
          <w:b/>
          <w:bCs/>
        </w:rPr>
        <w:t>Conclusion</w:t>
      </w:r>
    </w:p>
    <w:p w14:paraId="531A36CD" w14:textId="77777777" w:rsidR="00C55BAE" w:rsidRPr="00C55BAE" w:rsidRDefault="00C55BAE" w:rsidP="00C55BAE">
      <w:r w:rsidRPr="00C55BAE">
        <w:t>This project demonstrates a structured approach to data profiling and data quality management using Microsoft Excel. Every column was reviewed to identify potential issues, and each anomaly was evaluated before corrective action was taken. By documenting both the cleaning process and the rationale behind each decision, the project promotes transparency, reproducibility, and trust in the resulting analysis.</w:t>
      </w:r>
    </w:p>
    <w:p w14:paraId="2FB52F30" w14:textId="77777777" w:rsidR="00C55BAE" w:rsidRPr="00C55BAE" w:rsidRDefault="00C55BAE" w:rsidP="00C55BAE">
      <w:r w:rsidRPr="00C55BAE">
        <w:t>The final dataset provides a reliable foundation for exploratory analysis, interactive dashboards, and business decision-making while preserving the integrity of the original data.</w:t>
      </w:r>
    </w:p>
    <w:p w14:paraId="3C158DDB" w14:textId="77777777" w:rsidR="004615D3" w:rsidRDefault="004615D3"/>
    <w:sectPr w:rsidR="00461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E98"/>
    <w:multiLevelType w:val="multilevel"/>
    <w:tmpl w:val="50B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64386"/>
    <w:multiLevelType w:val="multilevel"/>
    <w:tmpl w:val="6D9C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542D7"/>
    <w:multiLevelType w:val="multilevel"/>
    <w:tmpl w:val="E7DE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B47CE3"/>
    <w:multiLevelType w:val="multilevel"/>
    <w:tmpl w:val="AEF8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1F16D8"/>
    <w:multiLevelType w:val="multilevel"/>
    <w:tmpl w:val="44D8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B5976"/>
    <w:multiLevelType w:val="multilevel"/>
    <w:tmpl w:val="B2BE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57786"/>
    <w:multiLevelType w:val="multilevel"/>
    <w:tmpl w:val="408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286E3B"/>
    <w:multiLevelType w:val="multilevel"/>
    <w:tmpl w:val="3A9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822059">
    <w:abstractNumId w:val="5"/>
  </w:num>
  <w:num w:numId="2" w16cid:durableId="1643265934">
    <w:abstractNumId w:val="4"/>
  </w:num>
  <w:num w:numId="3" w16cid:durableId="1976177894">
    <w:abstractNumId w:val="6"/>
  </w:num>
  <w:num w:numId="4" w16cid:durableId="476608660">
    <w:abstractNumId w:val="3"/>
  </w:num>
  <w:num w:numId="5" w16cid:durableId="1471708788">
    <w:abstractNumId w:val="1"/>
  </w:num>
  <w:num w:numId="6" w16cid:durableId="1656370731">
    <w:abstractNumId w:val="0"/>
  </w:num>
  <w:num w:numId="7" w16cid:durableId="1366642422">
    <w:abstractNumId w:val="7"/>
  </w:num>
  <w:num w:numId="8" w16cid:durableId="262811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AE"/>
    <w:rsid w:val="001342AB"/>
    <w:rsid w:val="00145E60"/>
    <w:rsid w:val="001A6F1E"/>
    <w:rsid w:val="001E2D51"/>
    <w:rsid w:val="00385850"/>
    <w:rsid w:val="004615D3"/>
    <w:rsid w:val="00462BBB"/>
    <w:rsid w:val="00994D2A"/>
    <w:rsid w:val="00C55BAE"/>
    <w:rsid w:val="00F52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B6184"/>
  <w15:chartTrackingRefBased/>
  <w15:docId w15:val="{A9952F60-2F21-41C4-B8AB-82BFC971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5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BAE"/>
    <w:rPr>
      <w:rFonts w:eastAsiaTheme="majorEastAsia" w:cstheme="majorBidi"/>
      <w:color w:val="272727" w:themeColor="text1" w:themeTint="D8"/>
    </w:rPr>
  </w:style>
  <w:style w:type="paragraph" w:styleId="Title">
    <w:name w:val="Title"/>
    <w:basedOn w:val="Normal"/>
    <w:next w:val="Normal"/>
    <w:link w:val="TitleChar"/>
    <w:uiPriority w:val="10"/>
    <w:qFormat/>
    <w:rsid w:val="00C55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BAE"/>
    <w:pPr>
      <w:spacing w:before="160"/>
      <w:jc w:val="center"/>
    </w:pPr>
    <w:rPr>
      <w:i/>
      <w:iCs/>
      <w:color w:val="404040" w:themeColor="text1" w:themeTint="BF"/>
    </w:rPr>
  </w:style>
  <w:style w:type="character" w:customStyle="1" w:styleId="QuoteChar">
    <w:name w:val="Quote Char"/>
    <w:basedOn w:val="DefaultParagraphFont"/>
    <w:link w:val="Quote"/>
    <w:uiPriority w:val="29"/>
    <w:rsid w:val="00C55BAE"/>
    <w:rPr>
      <w:i/>
      <w:iCs/>
      <w:color w:val="404040" w:themeColor="text1" w:themeTint="BF"/>
    </w:rPr>
  </w:style>
  <w:style w:type="paragraph" w:styleId="ListParagraph">
    <w:name w:val="List Paragraph"/>
    <w:basedOn w:val="Normal"/>
    <w:uiPriority w:val="34"/>
    <w:qFormat/>
    <w:rsid w:val="00C55BAE"/>
    <w:pPr>
      <w:ind w:left="720"/>
      <w:contextualSpacing/>
    </w:pPr>
  </w:style>
  <w:style w:type="character" w:styleId="IntenseEmphasis">
    <w:name w:val="Intense Emphasis"/>
    <w:basedOn w:val="DefaultParagraphFont"/>
    <w:uiPriority w:val="21"/>
    <w:qFormat/>
    <w:rsid w:val="00C55BAE"/>
    <w:rPr>
      <w:i/>
      <w:iCs/>
      <w:color w:val="2F5496" w:themeColor="accent1" w:themeShade="BF"/>
    </w:rPr>
  </w:style>
  <w:style w:type="paragraph" w:styleId="IntenseQuote">
    <w:name w:val="Intense Quote"/>
    <w:basedOn w:val="Normal"/>
    <w:next w:val="Normal"/>
    <w:link w:val="IntenseQuoteChar"/>
    <w:uiPriority w:val="30"/>
    <w:qFormat/>
    <w:rsid w:val="00C55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BAE"/>
    <w:rPr>
      <w:i/>
      <w:iCs/>
      <w:color w:val="2F5496" w:themeColor="accent1" w:themeShade="BF"/>
    </w:rPr>
  </w:style>
  <w:style w:type="character" w:styleId="IntenseReference">
    <w:name w:val="Intense Reference"/>
    <w:basedOn w:val="DefaultParagraphFont"/>
    <w:uiPriority w:val="32"/>
    <w:qFormat/>
    <w:rsid w:val="00C55B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Cassaundra</dc:creator>
  <cp:keywords/>
  <dc:description/>
  <cp:lastModifiedBy>Cassaundra</cp:lastModifiedBy>
  <cp:revision>1</cp:revision>
  <dcterms:created xsi:type="dcterms:W3CDTF">2026-07-22T18:23:00Z</dcterms:created>
  <dcterms:modified xsi:type="dcterms:W3CDTF">2026-07-22T18:24:00Z</dcterms:modified>
</cp:coreProperties>
</file>