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6986" w14:textId="77777777" w:rsidR="008F6AF5" w:rsidRPr="003B5DDA" w:rsidRDefault="008F6AF5" w:rsidP="008F6AF5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B5DDA">
        <w:rPr>
          <w:rFonts w:ascii="Times New Roman" w:hAnsi="Times New Roman" w:cs="Times New Roman"/>
          <w:b/>
          <w:sz w:val="32"/>
          <w:szCs w:val="32"/>
        </w:rPr>
        <w:t>ABCoding</w:t>
      </w:r>
      <w:proofErr w:type="spellEnd"/>
    </w:p>
    <w:p w14:paraId="37EA5691" w14:textId="4D9B21D4" w:rsidR="00670378" w:rsidRPr="003B5DDA" w:rsidRDefault="00670378" w:rsidP="00670378">
      <w:pPr>
        <w:spacing w:before="240" w:after="24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Especificación de Requisitos del Caso de Uso 0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5BA198B5" w14:textId="77777777" w:rsidR="008F6AF5" w:rsidRPr="00A330BC" w:rsidRDefault="008F6AF5" w:rsidP="008F6AF5">
      <w:pPr>
        <w:spacing w:before="240" w:after="2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Grupo 6</w:t>
      </w:r>
      <w:r w:rsidRPr="00A330B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6C4FCA" w14:textId="77777777" w:rsidR="008F6AF5" w:rsidRPr="006C7F11" w:rsidRDefault="008F6AF5" w:rsidP="008F6AF5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Anton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Guerrero, Edwin Martin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20200128</w:t>
      </w:r>
    </w:p>
    <w:p w14:paraId="133DD1C6" w14:textId="77777777" w:rsidR="008F6AF5" w:rsidRDefault="008F6AF5" w:rsidP="008F6AF5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Colunche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Vidarte, Miguel </w:t>
      </w:r>
      <w:proofErr w:type="spellStart"/>
      <w:r w:rsidRPr="006C7F11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>
        <w:tab/>
      </w:r>
      <w:r>
        <w:tab/>
      </w:r>
      <w:r w:rsidRPr="403D72A5">
        <w:rPr>
          <w:rFonts w:ascii="Times New Roman" w:hAnsi="Times New Roman" w:cs="Times New Roman"/>
          <w:sz w:val="24"/>
          <w:szCs w:val="24"/>
        </w:rPr>
        <w:t>20200054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A56728" w14:textId="77777777" w:rsidR="008F6AF5" w:rsidRDefault="008F6AF5" w:rsidP="008F6AF5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>Condezo</w:t>
      </w:r>
      <w:r>
        <w:rPr>
          <w:rFonts w:ascii="Times New Roman" w:hAnsi="Times New Roman" w:cs="Times New Roman"/>
          <w:sz w:val="24"/>
          <w:szCs w:val="24"/>
        </w:rPr>
        <w:t xml:space="preserve"> Vargas, Kevin Anjelo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19200293</w:t>
      </w:r>
    </w:p>
    <w:p w14:paraId="75733548" w14:textId="77777777" w:rsidR="008F6AF5" w:rsidRDefault="008F6AF5" w:rsidP="008F6AF5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 xml:space="preserve">Magallanes </w:t>
      </w:r>
      <w:proofErr w:type="spellStart"/>
      <w:r w:rsidRPr="006C7F11">
        <w:rPr>
          <w:rFonts w:ascii="Times New Roman" w:hAnsi="Times New Roman" w:cs="Times New Roman"/>
          <w:sz w:val="24"/>
          <w:szCs w:val="24"/>
        </w:rPr>
        <w:t>Aguero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, Jeff </w:t>
      </w:r>
      <w:proofErr w:type="spellStart"/>
      <w:r w:rsidRPr="006C7F11">
        <w:rPr>
          <w:rFonts w:ascii="Times New Roman" w:hAnsi="Times New Roman" w:cs="Times New Roman"/>
          <w:sz w:val="24"/>
          <w:szCs w:val="24"/>
        </w:rPr>
        <w:t>Oneil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18FBD45D">
        <w:rPr>
          <w:rFonts w:ascii="Times New Roman" w:hAnsi="Times New Roman" w:cs="Times New Roman"/>
          <w:sz w:val="24"/>
          <w:szCs w:val="24"/>
        </w:rPr>
        <w:t>20200137</w:t>
      </w:r>
    </w:p>
    <w:p w14:paraId="5FCFFD7F" w14:textId="77777777" w:rsidR="008F6AF5" w:rsidRDefault="008F6AF5" w:rsidP="008F6AF5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Mejia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Caicedo, Carlos Antonio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20200133</w:t>
      </w:r>
    </w:p>
    <w:p w14:paraId="493CD22B" w14:textId="77777777" w:rsidR="008F6AF5" w:rsidRDefault="008F6AF5" w:rsidP="008F6AF5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Perez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Santiago, Albert Williams</w:t>
      </w:r>
      <w:r>
        <w:tab/>
      </w:r>
      <w:r>
        <w:tab/>
      </w:r>
      <w:r w:rsidRPr="316A03B1">
        <w:rPr>
          <w:rFonts w:ascii="Times New Roman" w:hAnsi="Times New Roman" w:cs="Times New Roman"/>
          <w:sz w:val="24"/>
          <w:szCs w:val="24"/>
        </w:rPr>
        <w:t>20200012</w:t>
      </w:r>
    </w:p>
    <w:p w14:paraId="3D579E14" w14:textId="77777777" w:rsidR="008F6AF5" w:rsidRDefault="008F6AF5" w:rsidP="008F6AF5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>Tarrillo Soto, Gibran Leoncio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20200297</w:t>
      </w:r>
    </w:p>
    <w:p w14:paraId="655832AA" w14:textId="77777777" w:rsidR="008F6AF5" w:rsidRPr="006C7F11" w:rsidRDefault="008F6AF5" w:rsidP="008F6AF5">
      <w:pPr>
        <w:spacing w:before="240" w:after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9C95F4" w14:textId="77777777" w:rsidR="008F6AF5" w:rsidRPr="006C7F11" w:rsidRDefault="008F6AF5" w:rsidP="008F6AF5">
      <w:pPr>
        <w:spacing w:before="240" w:after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>Versión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14:paraId="29315E3A" w14:textId="77777777" w:rsidR="008F6AF5" w:rsidRDefault="008F6AF5" w:rsidP="008F6A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F88D77" w14:textId="77777777" w:rsidR="008F6AF5" w:rsidRPr="006C7F11" w:rsidRDefault="008F6AF5" w:rsidP="008F6AF5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7F1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Control de versión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9"/>
        <w:gridCol w:w="4129"/>
        <w:gridCol w:w="2836"/>
      </w:tblGrid>
      <w:tr w:rsidR="008F6AF5" w:rsidRPr="006C7F11" w14:paraId="19FC8E63" w14:textId="77777777" w:rsidTr="0058298D">
        <w:tc>
          <w:tcPr>
            <w:tcW w:w="1555" w:type="dxa"/>
          </w:tcPr>
          <w:p w14:paraId="0B58097E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4457" w:type="dxa"/>
          </w:tcPr>
          <w:p w14:paraId="4B70D288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007" w:type="dxa"/>
          </w:tcPr>
          <w:p w14:paraId="4249883E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8F6AF5" w:rsidRPr="006C7F11" w14:paraId="1CB686CC" w14:textId="77777777" w:rsidTr="0058298D">
        <w:tc>
          <w:tcPr>
            <w:tcW w:w="1555" w:type="dxa"/>
            <w:vAlign w:val="center"/>
          </w:tcPr>
          <w:p w14:paraId="08EF39F8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27/09/2022</w:t>
            </w:r>
          </w:p>
        </w:tc>
        <w:tc>
          <w:tcPr>
            <w:tcW w:w="4457" w:type="dxa"/>
          </w:tcPr>
          <w:p w14:paraId="5C8F95F1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Colunche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 Vidarte, Miguel </w:t>
            </w: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Andres</w:t>
            </w:r>
            <w:proofErr w:type="spellEnd"/>
          </w:p>
          <w:p w14:paraId="0B7816E5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Condezo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Vargas, Kevin Anjelo</w:t>
            </w:r>
          </w:p>
          <w:p w14:paraId="19130897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Magallanes </w:t>
            </w: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Aguero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, Jeff </w:t>
            </w: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Oneil</w:t>
            </w:r>
            <w:proofErr w:type="spellEnd"/>
          </w:p>
          <w:p w14:paraId="0A3D4194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Mejia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 Caicedo, Carlos Antonio</w:t>
            </w:r>
          </w:p>
          <w:p w14:paraId="6B09917F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Perez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 Santiago, Albert Williams</w:t>
            </w:r>
          </w:p>
          <w:p w14:paraId="691FA0F5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Tarrillo Soto, Gibran Leoncio</w:t>
            </w:r>
          </w:p>
        </w:tc>
        <w:tc>
          <w:tcPr>
            <w:tcW w:w="3007" w:type="dxa"/>
            <w:vAlign w:val="center"/>
          </w:tcPr>
          <w:p w14:paraId="7D6EBF87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Versión inicial</w:t>
            </w:r>
          </w:p>
        </w:tc>
      </w:tr>
      <w:tr w:rsidR="008F6AF5" w:rsidRPr="006C7F11" w14:paraId="4668270B" w14:textId="77777777" w:rsidTr="0058298D">
        <w:tc>
          <w:tcPr>
            <w:tcW w:w="1555" w:type="dxa"/>
          </w:tcPr>
          <w:p w14:paraId="215DF131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2BFA974E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478B4F25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AF5" w:rsidRPr="006C7F11" w14:paraId="03DAD52D" w14:textId="77777777" w:rsidTr="0058298D">
        <w:tc>
          <w:tcPr>
            <w:tcW w:w="1555" w:type="dxa"/>
          </w:tcPr>
          <w:p w14:paraId="24AE9A5A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596441DD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763FACF3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AF5" w:rsidRPr="006C7F11" w14:paraId="72895F9E" w14:textId="77777777" w:rsidTr="0058298D">
        <w:tc>
          <w:tcPr>
            <w:tcW w:w="1555" w:type="dxa"/>
          </w:tcPr>
          <w:p w14:paraId="7D30CC3A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5417C5B4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2F087551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AF5" w:rsidRPr="006C7F11" w14:paraId="16301430" w14:textId="77777777" w:rsidTr="0058298D">
        <w:tc>
          <w:tcPr>
            <w:tcW w:w="1555" w:type="dxa"/>
          </w:tcPr>
          <w:p w14:paraId="1B261D46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203DB70F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7AA48FDD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AF5" w:rsidRPr="006C7F11" w14:paraId="2CA67A3D" w14:textId="77777777" w:rsidTr="0058298D">
        <w:tc>
          <w:tcPr>
            <w:tcW w:w="1555" w:type="dxa"/>
          </w:tcPr>
          <w:p w14:paraId="4D833580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3DA854F4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7DCFEC3A" w14:textId="77777777" w:rsidR="008F6AF5" w:rsidRPr="006C7F11" w:rsidRDefault="008F6AF5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AC31BB" w14:textId="77777777" w:rsidR="008F6AF5" w:rsidRPr="006C7F11" w:rsidRDefault="008F6AF5" w:rsidP="008F6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E50845" w14:textId="5BE96BA6" w:rsidR="5CC8BE41" w:rsidRPr="000B5E4B" w:rsidRDefault="5CC8BE41" w:rsidP="00617436">
      <w:pPr>
        <w:spacing w:line="480" w:lineRule="auto"/>
        <w:ind w:left="426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5E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Caso de uso </w:t>
      </w:r>
      <w:r w:rsidR="05CF612F" w:rsidRPr="000B5E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04</w:t>
      </w:r>
      <w:r w:rsidRPr="000B5E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 Mensajería</w:t>
      </w:r>
    </w:p>
    <w:p w14:paraId="39DD3A51" w14:textId="77777777" w:rsidR="009627DA" w:rsidRPr="000B5E4B" w:rsidRDefault="009627DA" w:rsidP="00617436">
      <w:pPr>
        <w:pStyle w:val="Prrafodelista"/>
        <w:numPr>
          <w:ilvl w:val="0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0B5E4B">
        <w:rPr>
          <w:rFonts w:ascii="Times New Roman" w:hAnsi="Times New Roman" w:cs="Times New Roman"/>
          <w:b/>
          <w:sz w:val="24"/>
          <w:szCs w:val="24"/>
        </w:rPr>
        <w:t>Descripción breve CU</w:t>
      </w:r>
    </w:p>
    <w:p w14:paraId="0D87C02F" w14:textId="129BD31D" w:rsidR="5CC8BE41" w:rsidRPr="000B5E4B" w:rsidRDefault="0EEAC200" w:rsidP="006174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 xml:space="preserve">El caso de uso Mensajería </w:t>
      </w:r>
      <w:r w:rsidR="1D4B5594" w:rsidRPr="000B5E4B">
        <w:rPr>
          <w:rFonts w:ascii="Times New Roman" w:hAnsi="Times New Roman" w:cs="Times New Roman"/>
          <w:sz w:val="24"/>
          <w:szCs w:val="24"/>
        </w:rPr>
        <w:t xml:space="preserve">permite </w:t>
      </w:r>
      <w:r w:rsidR="13B6AB3F" w:rsidRPr="000B5E4B">
        <w:rPr>
          <w:rFonts w:ascii="Times New Roman" w:hAnsi="Times New Roman" w:cs="Times New Roman"/>
          <w:sz w:val="24"/>
          <w:szCs w:val="24"/>
        </w:rPr>
        <w:t xml:space="preserve">al estudiante </w:t>
      </w:r>
      <w:r w:rsidR="3708C146" w:rsidRPr="000B5E4B">
        <w:rPr>
          <w:rFonts w:ascii="Times New Roman" w:hAnsi="Times New Roman" w:cs="Times New Roman"/>
          <w:sz w:val="24"/>
          <w:szCs w:val="24"/>
        </w:rPr>
        <w:t xml:space="preserve">comunicarse con el </w:t>
      </w:r>
      <w:r w:rsidR="456954DA" w:rsidRPr="000B5E4B">
        <w:rPr>
          <w:rFonts w:ascii="Times New Roman" w:hAnsi="Times New Roman" w:cs="Times New Roman"/>
          <w:sz w:val="24"/>
          <w:szCs w:val="24"/>
        </w:rPr>
        <w:t>profesor</w:t>
      </w:r>
      <w:r w:rsidR="31CAB0C5" w:rsidRPr="000B5E4B">
        <w:rPr>
          <w:rFonts w:ascii="Times New Roman" w:hAnsi="Times New Roman" w:cs="Times New Roman"/>
          <w:sz w:val="24"/>
          <w:szCs w:val="24"/>
        </w:rPr>
        <w:t>,</w:t>
      </w:r>
      <w:r w:rsidR="5257B1F3" w:rsidRPr="000B5E4B">
        <w:rPr>
          <w:rFonts w:ascii="Times New Roman" w:hAnsi="Times New Roman" w:cs="Times New Roman"/>
          <w:sz w:val="24"/>
          <w:szCs w:val="24"/>
        </w:rPr>
        <w:t xml:space="preserve"> </w:t>
      </w:r>
      <w:r w:rsidR="47BC7542" w:rsidRPr="000B5E4B">
        <w:rPr>
          <w:rFonts w:ascii="Times New Roman" w:hAnsi="Times New Roman" w:cs="Times New Roman"/>
          <w:sz w:val="24"/>
          <w:szCs w:val="24"/>
        </w:rPr>
        <w:t xml:space="preserve">previamente ya </w:t>
      </w:r>
      <w:r w:rsidR="1AD5B4E6" w:rsidRPr="000B5E4B">
        <w:rPr>
          <w:rFonts w:ascii="Times New Roman" w:hAnsi="Times New Roman" w:cs="Times New Roman"/>
          <w:sz w:val="24"/>
          <w:szCs w:val="24"/>
        </w:rPr>
        <w:t>contratado</w:t>
      </w:r>
      <w:r w:rsidR="31CAB0C5" w:rsidRPr="000B5E4B">
        <w:rPr>
          <w:rFonts w:ascii="Times New Roman" w:hAnsi="Times New Roman" w:cs="Times New Roman"/>
          <w:sz w:val="24"/>
          <w:szCs w:val="24"/>
        </w:rPr>
        <w:t>,</w:t>
      </w:r>
      <w:r w:rsidR="18FBDE02" w:rsidRPr="000B5E4B">
        <w:rPr>
          <w:rFonts w:ascii="Times New Roman" w:hAnsi="Times New Roman" w:cs="Times New Roman"/>
          <w:sz w:val="24"/>
          <w:szCs w:val="24"/>
        </w:rPr>
        <w:t xml:space="preserve"> para </w:t>
      </w:r>
      <w:r w:rsidR="71B44B6C" w:rsidRPr="000B5E4B">
        <w:rPr>
          <w:rFonts w:ascii="Times New Roman" w:hAnsi="Times New Roman" w:cs="Times New Roman"/>
          <w:sz w:val="24"/>
          <w:szCs w:val="24"/>
        </w:rPr>
        <w:t>conversar</w:t>
      </w:r>
      <w:r w:rsidR="04CBF6FC" w:rsidRPr="000B5E4B">
        <w:rPr>
          <w:rFonts w:ascii="Times New Roman" w:hAnsi="Times New Roman" w:cs="Times New Roman"/>
          <w:sz w:val="24"/>
          <w:szCs w:val="24"/>
        </w:rPr>
        <w:t xml:space="preserve"> </w:t>
      </w:r>
      <w:r w:rsidR="15066174" w:rsidRPr="000B5E4B">
        <w:rPr>
          <w:rFonts w:ascii="Times New Roman" w:hAnsi="Times New Roman" w:cs="Times New Roman"/>
          <w:sz w:val="24"/>
          <w:szCs w:val="24"/>
        </w:rPr>
        <w:t xml:space="preserve">sobre los </w:t>
      </w:r>
      <w:r w:rsidR="3858777B" w:rsidRPr="000B5E4B">
        <w:rPr>
          <w:rFonts w:ascii="Times New Roman" w:hAnsi="Times New Roman" w:cs="Times New Roman"/>
          <w:sz w:val="24"/>
          <w:szCs w:val="24"/>
        </w:rPr>
        <w:t xml:space="preserve">intereses o </w:t>
      </w:r>
      <w:r w:rsidR="74A65DC7" w:rsidRPr="000B5E4B">
        <w:rPr>
          <w:rFonts w:ascii="Times New Roman" w:hAnsi="Times New Roman" w:cs="Times New Roman"/>
          <w:sz w:val="24"/>
          <w:szCs w:val="24"/>
        </w:rPr>
        <w:t>inquietudes</w:t>
      </w:r>
      <w:r w:rsidR="15066174" w:rsidRPr="000B5E4B">
        <w:rPr>
          <w:rFonts w:ascii="Times New Roman" w:hAnsi="Times New Roman" w:cs="Times New Roman"/>
          <w:sz w:val="24"/>
          <w:szCs w:val="24"/>
        </w:rPr>
        <w:t xml:space="preserve"> </w:t>
      </w:r>
      <w:r w:rsidR="2FDC089D" w:rsidRPr="000B5E4B">
        <w:rPr>
          <w:rFonts w:ascii="Times New Roman" w:hAnsi="Times New Roman" w:cs="Times New Roman"/>
          <w:sz w:val="24"/>
          <w:szCs w:val="24"/>
        </w:rPr>
        <w:t xml:space="preserve">de </w:t>
      </w:r>
      <w:r w:rsidR="3E3C9C31" w:rsidRPr="000B5E4B">
        <w:rPr>
          <w:rFonts w:ascii="Times New Roman" w:hAnsi="Times New Roman" w:cs="Times New Roman"/>
          <w:sz w:val="24"/>
          <w:szCs w:val="24"/>
        </w:rPr>
        <w:t>este.</w:t>
      </w:r>
      <w:r w:rsidR="2FDC089D" w:rsidRPr="000B5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31209" w14:textId="77777777" w:rsidR="009627DA" w:rsidRPr="000B5E4B" w:rsidRDefault="009627DA" w:rsidP="00617436">
      <w:pPr>
        <w:pStyle w:val="Prrafodelista"/>
        <w:numPr>
          <w:ilvl w:val="0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0B5E4B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356A36B3" w14:textId="023B6D9E" w:rsidR="6FF26DF5" w:rsidRPr="000B5E4B" w:rsidRDefault="76982E18" w:rsidP="006174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>Permitir una comunicación fluida entre estudiante y profesor contratado.</w:t>
      </w:r>
    </w:p>
    <w:p w14:paraId="31A7D097" w14:textId="345A3C4F" w:rsidR="009627DA" w:rsidRPr="000B5E4B" w:rsidRDefault="009627DA" w:rsidP="00617436">
      <w:pPr>
        <w:pStyle w:val="Prrafodelista"/>
        <w:numPr>
          <w:ilvl w:val="0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0B5E4B">
        <w:rPr>
          <w:rFonts w:ascii="Times New Roman" w:hAnsi="Times New Roman" w:cs="Times New Roman"/>
          <w:b/>
          <w:sz w:val="24"/>
          <w:szCs w:val="24"/>
        </w:rPr>
        <w:t>Consideraciones previas</w:t>
      </w:r>
    </w:p>
    <w:p w14:paraId="3915F552" w14:textId="345A3C4F" w:rsidR="77C2DDEE" w:rsidRPr="000B5E4B" w:rsidRDefault="1B14F3F6" w:rsidP="00617436">
      <w:pPr>
        <w:spacing w:line="48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0B5E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 acceder a esta funcionalidad, el usuario debe cumplir con lo siguiente:</w:t>
      </w:r>
    </w:p>
    <w:p w14:paraId="68FDF688" w14:textId="053A7326" w:rsidR="62EA7940" w:rsidRPr="000B5E4B" w:rsidRDefault="62EA7940" w:rsidP="00617436">
      <w:pPr>
        <w:pStyle w:val="Prrafodelista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 xml:space="preserve">Haberse </w:t>
      </w:r>
      <w:proofErr w:type="spellStart"/>
      <w:r w:rsidRPr="000B5E4B">
        <w:rPr>
          <w:rFonts w:ascii="Times New Roman" w:hAnsi="Times New Roman" w:cs="Times New Roman"/>
          <w:sz w:val="24"/>
          <w:szCs w:val="24"/>
        </w:rPr>
        <w:t>logeado</w:t>
      </w:r>
      <w:proofErr w:type="spellEnd"/>
      <w:r w:rsidRPr="000B5E4B">
        <w:rPr>
          <w:rFonts w:ascii="Times New Roman" w:hAnsi="Times New Roman" w:cs="Times New Roman"/>
          <w:sz w:val="24"/>
          <w:szCs w:val="24"/>
        </w:rPr>
        <w:t xml:space="preserve"> en la </w:t>
      </w:r>
      <w:r w:rsidR="637BEF02" w:rsidRPr="000B5E4B">
        <w:rPr>
          <w:rFonts w:ascii="Times New Roman" w:hAnsi="Times New Roman" w:cs="Times New Roman"/>
          <w:sz w:val="24"/>
          <w:szCs w:val="24"/>
        </w:rPr>
        <w:t>página web</w:t>
      </w:r>
      <w:r w:rsidRPr="000B5E4B">
        <w:rPr>
          <w:rFonts w:ascii="Times New Roman" w:hAnsi="Times New Roman" w:cs="Times New Roman"/>
          <w:sz w:val="24"/>
          <w:szCs w:val="24"/>
        </w:rPr>
        <w:t>.</w:t>
      </w:r>
    </w:p>
    <w:p w14:paraId="75B7E953" w14:textId="17EAB7BE" w:rsidR="56772D0E" w:rsidRPr="000B5E4B" w:rsidRDefault="200D6B78" w:rsidP="0061743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>Haber iniciado sesión con su cuenta de estudiante</w:t>
      </w:r>
      <w:r w:rsidR="62EA7940" w:rsidRPr="000B5E4B">
        <w:rPr>
          <w:rFonts w:ascii="Times New Roman" w:hAnsi="Times New Roman" w:cs="Times New Roman"/>
          <w:sz w:val="24"/>
          <w:szCs w:val="24"/>
        </w:rPr>
        <w:t>.</w:t>
      </w:r>
    </w:p>
    <w:p w14:paraId="4D1AF68F" w14:textId="1970E8F8" w:rsidR="6D185507" w:rsidRPr="000B5E4B" w:rsidRDefault="252BC7D7" w:rsidP="0061743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 xml:space="preserve">Haber buscado al </w:t>
      </w:r>
      <w:r w:rsidR="6BCFF3E5" w:rsidRPr="000B5E4B">
        <w:rPr>
          <w:rFonts w:ascii="Times New Roman" w:hAnsi="Times New Roman" w:cs="Times New Roman"/>
          <w:sz w:val="24"/>
          <w:szCs w:val="24"/>
        </w:rPr>
        <w:t>profesor de su interés</w:t>
      </w:r>
      <w:r w:rsidR="637BEF02" w:rsidRPr="000B5E4B">
        <w:rPr>
          <w:rFonts w:ascii="Times New Roman" w:hAnsi="Times New Roman" w:cs="Times New Roman"/>
          <w:sz w:val="24"/>
          <w:szCs w:val="24"/>
        </w:rPr>
        <w:t>.</w:t>
      </w:r>
    </w:p>
    <w:p w14:paraId="6A38FE19" w14:textId="3B816E1B" w:rsidR="6BCFF3E5" w:rsidRPr="000B5E4B" w:rsidRDefault="620B23E5" w:rsidP="0061743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 xml:space="preserve">Haber pagado por el servicio del </w:t>
      </w:r>
      <w:r w:rsidR="055D39ED" w:rsidRPr="000B5E4B">
        <w:rPr>
          <w:rFonts w:ascii="Times New Roman" w:hAnsi="Times New Roman" w:cs="Times New Roman"/>
          <w:sz w:val="24"/>
          <w:szCs w:val="24"/>
        </w:rPr>
        <w:t>profesor</w:t>
      </w:r>
      <w:r w:rsidR="637BEF02" w:rsidRPr="000B5E4B">
        <w:rPr>
          <w:rFonts w:ascii="Times New Roman" w:hAnsi="Times New Roman" w:cs="Times New Roman"/>
          <w:sz w:val="24"/>
          <w:szCs w:val="24"/>
        </w:rPr>
        <w:t>.</w:t>
      </w:r>
    </w:p>
    <w:p w14:paraId="0DFA0B4C" w14:textId="77777777" w:rsidR="009627DA" w:rsidRPr="000B5E4B" w:rsidRDefault="009627DA" w:rsidP="00617436">
      <w:pPr>
        <w:pStyle w:val="Prrafodelista"/>
        <w:numPr>
          <w:ilvl w:val="0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0B5E4B">
        <w:rPr>
          <w:rFonts w:ascii="Times New Roman" w:hAnsi="Times New Roman" w:cs="Times New Roman"/>
          <w:b/>
          <w:sz w:val="24"/>
          <w:szCs w:val="24"/>
        </w:rPr>
        <w:t>Flujos de actividades</w:t>
      </w:r>
    </w:p>
    <w:p w14:paraId="292BF93E" w14:textId="68070F0B" w:rsidR="00613935" w:rsidRPr="00617436" w:rsidRDefault="009627DA" w:rsidP="00617436">
      <w:pPr>
        <w:pStyle w:val="Prrafodelista"/>
        <w:numPr>
          <w:ilvl w:val="0"/>
          <w:numId w:val="2"/>
        </w:numPr>
        <w:spacing w:line="48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17436">
        <w:rPr>
          <w:rFonts w:ascii="Times New Roman" w:hAnsi="Times New Roman" w:cs="Times New Roman"/>
          <w:b/>
          <w:bCs/>
          <w:sz w:val="24"/>
          <w:szCs w:val="24"/>
        </w:rPr>
        <w:t>Flujo básico</w:t>
      </w:r>
    </w:p>
    <w:p w14:paraId="2BF9E121" w14:textId="5FF02F4F" w:rsidR="00613935" w:rsidRPr="000B5E4B" w:rsidRDefault="00C746B8" w:rsidP="00617436">
      <w:pPr>
        <w:pStyle w:val="Prrafodelista"/>
        <w:numPr>
          <w:ilvl w:val="3"/>
          <w:numId w:val="2"/>
        </w:numPr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 xml:space="preserve">El CU </w:t>
      </w:r>
      <w:r w:rsidR="003E07FF" w:rsidRPr="000B5E4B">
        <w:rPr>
          <w:rFonts w:ascii="Times New Roman" w:hAnsi="Times New Roman" w:cs="Times New Roman"/>
          <w:sz w:val="24"/>
          <w:szCs w:val="24"/>
        </w:rPr>
        <w:t xml:space="preserve">empieza cuando el </w:t>
      </w:r>
      <w:r w:rsidR="0037457B" w:rsidRPr="000B5E4B">
        <w:rPr>
          <w:rFonts w:ascii="Times New Roman" w:hAnsi="Times New Roman" w:cs="Times New Roman"/>
          <w:sz w:val="24"/>
          <w:szCs w:val="24"/>
        </w:rPr>
        <w:t xml:space="preserve">usuario </w:t>
      </w:r>
      <w:r w:rsidR="00C0461F" w:rsidRPr="000B5E4B">
        <w:rPr>
          <w:rFonts w:ascii="Times New Roman" w:hAnsi="Times New Roman" w:cs="Times New Roman"/>
          <w:sz w:val="24"/>
          <w:szCs w:val="24"/>
        </w:rPr>
        <w:t xml:space="preserve">invoca la pantalla </w:t>
      </w:r>
      <w:r w:rsidR="00BA6A76" w:rsidRPr="000B5E4B">
        <w:rPr>
          <w:rFonts w:ascii="Times New Roman" w:hAnsi="Times New Roman" w:cs="Times New Roman"/>
          <w:sz w:val="24"/>
          <w:szCs w:val="24"/>
        </w:rPr>
        <w:t>“</w:t>
      </w:r>
      <w:r w:rsidR="00C0461F" w:rsidRPr="000B5E4B">
        <w:rPr>
          <w:rFonts w:ascii="Times New Roman" w:hAnsi="Times New Roman" w:cs="Times New Roman"/>
          <w:sz w:val="24"/>
          <w:szCs w:val="24"/>
        </w:rPr>
        <w:t>Mensajes</w:t>
      </w:r>
      <w:r w:rsidR="00BA6A76" w:rsidRPr="000B5E4B">
        <w:rPr>
          <w:rFonts w:ascii="Times New Roman" w:hAnsi="Times New Roman" w:cs="Times New Roman"/>
          <w:sz w:val="24"/>
          <w:szCs w:val="24"/>
        </w:rPr>
        <w:t>”</w:t>
      </w:r>
      <w:r w:rsidR="00C0461F" w:rsidRPr="000B5E4B">
        <w:rPr>
          <w:rFonts w:ascii="Times New Roman" w:hAnsi="Times New Roman" w:cs="Times New Roman"/>
          <w:sz w:val="24"/>
          <w:szCs w:val="24"/>
        </w:rPr>
        <w:t>.</w:t>
      </w:r>
    </w:p>
    <w:p w14:paraId="55D01A7A" w14:textId="20FBCF56" w:rsidR="009216F6" w:rsidRPr="000B5E4B" w:rsidRDefault="009216F6" w:rsidP="00617436">
      <w:pPr>
        <w:pStyle w:val="Prrafodelista"/>
        <w:numPr>
          <w:ilvl w:val="3"/>
          <w:numId w:val="2"/>
        </w:numPr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 xml:space="preserve">El sistema </w:t>
      </w:r>
      <w:r w:rsidR="001E1525" w:rsidRPr="000B5E4B">
        <w:rPr>
          <w:rFonts w:ascii="Times New Roman" w:hAnsi="Times New Roman" w:cs="Times New Roman"/>
          <w:sz w:val="24"/>
          <w:szCs w:val="24"/>
        </w:rPr>
        <w:t xml:space="preserve">muestra </w:t>
      </w:r>
      <w:r w:rsidR="00BA6A76" w:rsidRPr="000B5E4B">
        <w:rPr>
          <w:rFonts w:ascii="Times New Roman" w:hAnsi="Times New Roman" w:cs="Times New Roman"/>
          <w:sz w:val="24"/>
          <w:szCs w:val="24"/>
        </w:rPr>
        <w:t xml:space="preserve">pantalla la pantalla “Mensajes” con </w:t>
      </w:r>
      <w:r w:rsidR="00715226" w:rsidRPr="000B5E4B">
        <w:rPr>
          <w:rFonts w:ascii="Times New Roman" w:hAnsi="Times New Roman" w:cs="Times New Roman"/>
          <w:sz w:val="24"/>
          <w:szCs w:val="24"/>
        </w:rPr>
        <w:t xml:space="preserve">su </w:t>
      </w:r>
      <w:r w:rsidR="001E1525" w:rsidRPr="000B5E4B">
        <w:rPr>
          <w:rFonts w:ascii="Times New Roman" w:hAnsi="Times New Roman" w:cs="Times New Roman"/>
          <w:sz w:val="24"/>
          <w:szCs w:val="24"/>
        </w:rPr>
        <w:t xml:space="preserve">lista de </w:t>
      </w:r>
      <w:r w:rsidR="00477136" w:rsidRPr="000B5E4B">
        <w:rPr>
          <w:rFonts w:ascii="Times New Roman" w:hAnsi="Times New Roman" w:cs="Times New Roman"/>
          <w:sz w:val="24"/>
          <w:szCs w:val="24"/>
        </w:rPr>
        <w:t>conversaciones</w:t>
      </w:r>
      <w:r w:rsidR="00A123C0" w:rsidRPr="000B5E4B">
        <w:rPr>
          <w:rFonts w:ascii="Times New Roman" w:hAnsi="Times New Roman" w:cs="Times New Roman"/>
          <w:sz w:val="24"/>
          <w:szCs w:val="24"/>
        </w:rPr>
        <w:t xml:space="preserve"> (profesores contratados)</w:t>
      </w:r>
      <w:r w:rsidR="00477136" w:rsidRPr="000B5E4B">
        <w:rPr>
          <w:rFonts w:ascii="Times New Roman" w:hAnsi="Times New Roman" w:cs="Times New Roman"/>
          <w:sz w:val="24"/>
          <w:szCs w:val="24"/>
        </w:rPr>
        <w:t xml:space="preserve"> </w:t>
      </w:r>
      <w:r w:rsidR="00334E65" w:rsidRPr="000B5E4B">
        <w:rPr>
          <w:rFonts w:ascii="Times New Roman" w:hAnsi="Times New Roman" w:cs="Times New Roman"/>
          <w:sz w:val="24"/>
          <w:szCs w:val="24"/>
        </w:rPr>
        <w:t>y</w:t>
      </w:r>
      <w:r w:rsidR="000C10EA" w:rsidRPr="000B5E4B">
        <w:rPr>
          <w:rFonts w:ascii="Times New Roman" w:hAnsi="Times New Roman" w:cs="Times New Roman"/>
          <w:sz w:val="24"/>
          <w:szCs w:val="24"/>
        </w:rPr>
        <w:t xml:space="preserve"> </w:t>
      </w:r>
      <w:r w:rsidR="004B2425" w:rsidRPr="000B5E4B">
        <w:rPr>
          <w:rFonts w:ascii="Times New Roman" w:hAnsi="Times New Roman" w:cs="Times New Roman"/>
          <w:sz w:val="24"/>
          <w:szCs w:val="24"/>
        </w:rPr>
        <w:t xml:space="preserve">la barra </w:t>
      </w:r>
      <w:r w:rsidR="000C10EA" w:rsidRPr="000B5E4B">
        <w:rPr>
          <w:rFonts w:ascii="Times New Roman" w:hAnsi="Times New Roman" w:cs="Times New Roman"/>
          <w:sz w:val="24"/>
          <w:szCs w:val="24"/>
        </w:rPr>
        <w:t>de navegación</w:t>
      </w:r>
      <w:r w:rsidR="00DA3049" w:rsidRPr="000B5E4B">
        <w:rPr>
          <w:rFonts w:ascii="Times New Roman" w:hAnsi="Times New Roman" w:cs="Times New Roman"/>
          <w:sz w:val="24"/>
          <w:szCs w:val="24"/>
        </w:rPr>
        <w:t>.</w:t>
      </w:r>
    </w:p>
    <w:p w14:paraId="0B34ABE1" w14:textId="5482F9C2" w:rsidR="00DA3049" w:rsidRPr="000B5E4B" w:rsidRDefault="00DA3049" w:rsidP="00617436">
      <w:pPr>
        <w:pStyle w:val="Prrafodelista"/>
        <w:numPr>
          <w:ilvl w:val="3"/>
          <w:numId w:val="2"/>
        </w:numPr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 xml:space="preserve">El </w:t>
      </w:r>
      <w:r w:rsidR="002433E4" w:rsidRPr="000B5E4B">
        <w:rPr>
          <w:rFonts w:ascii="Times New Roman" w:hAnsi="Times New Roman" w:cs="Times New Roman"/>
          <w:sz w:val="24"/>
          <w:szCs w:val="24"/>
        </w:rPr>
        <w:t>usuario</w:t>
      </w:r>
      <w:r w:rsidR="00AB7A0D" w:rsidRPr="000B5E4B">
        <w:rPr>
          <w:rFonts w:ascii="Times New Roman" w:hAnsi="Times New Roman" w:cs="Times New Roman"/>
          <w:sz w:val="24"/>
          <w:szCs w:val="24"/>
        </w:rPr>
        <w:t xml:space="preserve"> selec</w:t>
      </w:r>
      <w:r w:rsidR="007B7F75" w:rsidRPr="000B5E4B">
        <w:rPr>
          <w:rFonts w:ascii="Times New Roman" w:hAnsi="Times New Roman" w:cs="Times New Roman"/>
          <w:sz w:val="24"/>
          <w:szCs w:val="24"/>
        </w:rPr>
        <w:t xml:space="preserve">ciona una conversación </w:t>
      </w:r>
      <w:r w:rsidR="0034382A" w:rsidRPr="000B5E4B">
        <w:rPr>
          <w:rFonts w:ascii="Times New Roman" w:hAnsi="Times New Roman" w:cs="Times New Roman"/>
          <w:sz w:val="24"/>
          <w:szCs w:val="24"/>
        </w:rPr>
        <w:t>para ingresar al chat</w:t>
      </w:r>
      <w:r w:rsidR="000B51FB" w:rsidRPr="000B5E4B">
        <w:rPr>
          <w:rFonts w:ascii="Times New Roman" w:hAnsi="Times New Roman" w:cs="Times New Roman"/>
          <w:sz w:val="24"/>
          <w:szCs w:val="24"/>
        </w:rPr>
        <w:t>.</w:t>
      </w:r>
    </w:p>
    <w:p w14:paraId="08143A6F" w14:textId="2946CF7F" w:rsidR="000B51FB" w:rsidRPr="000B5E4B" w:rsidRDefault="000B51FB" w:rsidP="00617436">
      <w:pPr>
        <w:pStyle w:val="Prrafodelista"/>
        <w:numPr>
          <w:ilvl w:val="3"/>
          <w:numId w:val="2"/>
        </w:numPr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 xml:space="preserve">El sistema muestra </w:t>
      </w:r>
      <w:r w:rsidR="006133F8" w:rsidRPr="000B5E4B">
        <w:rPr>
          <w:rFonts w:ascii="Times New Roman" w:hAnsi="Times New Roman" w:cs="Times New Roman"/>
          <w:sz w:val="24"/>
          <w:szCs w:val="24"/>
        </w:rPr>
        <w:t>la vista del chat</w:t>
      </w:r>
      <w:r w:rsidR="00C90CA0" w:rsidRPr="000B5E4B">
        <w:rPr>
          <w:rFonts w:ascii="Times New Roman" w:hAnsi="Times New Roman" w:cs="Times New Roman"/>
          <w:sz w:val="24"/>
          <w:szCs w:val="24"/>
        </w:rPr>
        <w:t xml:space="preserve"> con el usuario específico</w:t>
      </w:r>
      <w:r w:rsidR="00515C13" w:rsidRPr="000B5E4B">
        <w:rPr>
          <w:rFonts w:ascii="Times New Roman" w:hAnsi="Times New Roman" w:cs="Times New Roman"/>
          <w:sz w:val="24"/>
          <w:szCs w:val="24"/>
        </w:rPr>
        <w:t>, d</w:t>
      </w:r>
      <w:r w:rsidR="00674B5F" w:rsidRPr="000B5E4B">
        <w:rPr>
          <w:rFonts w:ascii="Times New Roman" w:hAnsi="Times New Roman" w:cs="Times New Roman"/>
          <w:sz w:val="24"/>
          <w:szCs w:val="24"/>
        </w:rPr>
        <w:t xml:space="preserve">onde tiene las opciones de </w:t>
      </w:r>
      <w:r w:rsidR="003E3817" w:rsidRPr="000B5E4B">
        <w:rPr>
          <w:rFonts w:ascii="Times New Roman" w:hAnsi="Times New Roman" w:cs="Times New Roman"/>
          <w:sz w:val="24"/>
          <w:szCs w:val="24"/>
        </w:rPr>
        <w:t>adjuntar</w:t>
      </w:r>
      <w:r w:rsidR="005F4589" w:rsidRPr="000B5E4B">
        <w:rPr>
          <w:rFonts w:ascii="Times New Roman" w:hAnsi="Times New Roman" w:cs="Times New Roman"/>
          <w:sz w:val="24"/>
          <w:szCs w:val="24"/>
        </w:rPr>
        <w:t xml:space="preserve"> </w:t>
      </w:r>
      <w:r w:rsidR="003E3817" w:rsidRPr="000B5E4B">
        <w:rPr>
          <w:rFonts w:ascii="Times New Roman" w:hAnsi="Times New Roman" w:cs="Times New Roman"/>
          <w:sz w:val="24"/>
          <w:szCs w:val="24"/>
        </w:rPr>
        <w:t>archivo</w:t>
      </w:r>
      <w:r w:rsidR="007976A1" w:rsidRPr="000B5E4B">
        <w:rPr>
          <w:rFonts w:ascii="Times New Roman" w:hAnsi="Times New Roman" w:cs="Times New Roman"/>
          <w:sz w:val="24"/>
          <w:szCs w:val="24"/>
        </w:rPr>
        <w:t xml:space="preserve">, </w:t>
      </w:r>
      <w:r w:rsidR="00674B5F" w:rsidRPr="000B5E4B">
        <w:rPr>
          <w:rFonts w:ascii="Times New Roman" w:hAnsi="Times New Roman" w:cs="Times New Roman"/>
          <w:sz w:val="24"/>
          <w:szCs w:val="24"/>
        </w:rPr>
        <w:t>enviar mensaje</w:t>
      </w:r>
      <w:r w:rsidR="00A34DE7" w:rsidRPr="000B5E4B">
        <w:rPr>
          <w:rFonts w:ascii="Times New Roman" w:hAnsi="Times New Roman" w:cs="Times New Roman"/>
          <w:sz w:val="24"/>
          <w:szCs w:val="24"/>
        </w:rPr>
        <w:t xml:space="preserve"> y</w:t>
      </w:r>
      <w:r w:rsidR="00DB428B" w:rsidRPr="000B5E4B">
        <w:rPr>
          <w:rFonts w:ascii="Times New Roman" w:hAnsi="Times New Roman" w:cs="Times New Roman"/>
          <w:sz w:val="24"/>
          <w:szCs w:val="24"/>
        </w:rPr>
        <w:t xml:space="preserve"> regresa</w:t>
      </w:r>
      <w:r w:rsidR="00271E94" w:rsidRPr="000B5E4B">
        <w:rPr>
          <w:rFonts w:ascii="Times New Roman" w:hAnsi="Times New Roman" w:cs="Times New Roman"/>
          <w:sz w:val="24"/>
          <w:szCs w:val="24"/>
        </w:rPr>
        <w:t>r</w:t>
      </w:r>
      <w:r w:rsidR="00616A02" w:rsidRPr="000B5E4B">
        <w:rPr>
          <w:rFonts w:ascii="Times New Roman" w:hAnsi="Times New Roman" w:cs="Times New Roman"/>
          <w:sz w:val="24"/>
          <w:szCs w:val="24"/>
        </w:rPr>
        <w:t>.</w:t>
      </w:r>
    </w:p>
    <w:p w14:paraId="2CE576EA" w14:textId="4889145B" w:rsidR="00C90CA0" w:rsidRPr="000B5E4B" w:rsidRDefault="004842F0" w:rsidP="00617436">
      <w:pPr>
        <w:pStyle w:val="Prrafodelista"/>
        <w:numPr>
          <w:ilvl w:val="3"/>
          <w:numId w:val="2"/>
        </w:numPr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 xml:space="preserve">El usuario </w:t>
      </w:r>
      <w:r w:rsidR="008D6FA3" w:rsidRPr="000B5E4B">
        <w:rPr>
          <w:rFonts w:ascii="Times New Roman" w:hAnsi="Times New Roman" w:cs="Times New Roman"/>
          <w:sz w:val="24"/>
          <w:szCs w:val="24"/>
        </w:rPr>
        <w:t xml:space="preserve">completa el campo </w:t>
      </w:r>
      <w:r w:rsidR="00BB2FDF" w:rsidRPr="000B5E4B">
        <w:rPr>
          <w:rFonts w:ascii="Times New Roman" w:hAnsi="Times New Roman" w:cs="Times New Roman"/>
          <w:sz w:val="24"/>
          <w:szCs w:val="24"/>
        </w:rPr>
        <w:t>de texto con su mensaje</w:t>
      </w:r>
      <w:r w:rsidR="008C0BA1" w:rsidRPr="000B5E4B">
        <w:rPr>
          <w:rFonts w:ascii="Times New Roman" w:hAnsi="Times New Roman" w:cs="Times New Roman"/>
          <w:sz w:val="24"/>
          <w:szCs w:val="24"/>
        </w:rPr>
        <w:t>.</w:t>
      </w:r>
    </w:p>
    <w:p w14:paraId="74E031A1" w14:textId="7B89F0EB" w:rsidR="008C0BA1" w:rsidRPr="000B5E4B" w:rsidRDefault="008C0BA1" w:rsidP="00617436">
      <w:pPr>
        <w:pStyle w:val="Prrafodelista"/>
        <w:numPr>
          <w:ilvl w:val="3"/>
          <w:numId w:val="2"/>
        </w:numPr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>El usuario selecciona la opción enviar.</w:t>
      </w:r>
    </w:p>
    <w:p w14:paraId="05ED0B28" w14:textId="2B29946D" w:rsidR="008C0BA1" w:rsidRPr="000B5E4B" w:rsidRDefault="008C0BA1" w:rsidP="00617436">
      <w:pPr>
        <w:pStyle w:val="Prrafodelista"/>
        <w:numPr>
          <w:ilvl w:val="3"/>
          <w:numId w:val="2"/>
        </w:numPr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>El sistema guarda el mensaje</w:t>
      </w:r>
      <w:r w:rsidR="00C70312" w:rsidRPr="000B5E4B">
        <w:rPr>
          <w:rFonts w:ascii="Times New Roman" w:hAnsi="Times New Roman" w:cs="Times New Roman"/>
          <w:sz w:val="24"/>
          <w:szCs w:val="24"/>
        </w:rPr>
        <w:t xml:space="preserve"> en el log del chat específico</w:t>
      </w:r>
      <w:r w:rsidR="00CD3583" w:rsidRPr="000B5E4B">
        <w:rPr>
          <w:rFonts w:ascii="Times New Roman" w:hAnsi="Times New Roman" w:cs="Times New Roman"/>
          <w:sz w:val="24"/>
          <w:szCs w:val="24"/>
        </w:rPr>
        <w:t>.</w:t>
      </w:r>
    </w:p>
    <w:p w14:paraId="474DF2E4" w14:textId="24F1E6BF" w:rsidR="00CD3583" w:rsidRPr="000B5E4B" w:rsidRDefault="00CD3583" w:rsidP="00617436">
      <w:pPr>
        <w:pStyle w:val="Prrafodelista"/>
        <w:numPr>
          <w:ilvl w:val="3"/>
          <w:numId w:val="2"/>
        </w:numPr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lastRenderedPageBreak/>
        <w:t xml:space="preserve">El sistema notifica al </w:t>
      </w:r>
      <w:r w:rsidR="00F83DFB" w:rsidRPr="000B5E4B">
        <w:rPr>
          <w:rFonts w:ascii="Times New Roman" w:hAnsi="Times New Roman" w:cs="Times New Roman"/>
          <w:sz w:val="24"/>
          <w:szCs w:val="24"/>
        </w:rPr>
        <w:t>receptor que tiene un nuevo mensaje.</w:t>
      </w:r>
    </w:p>
    <w:p w14:paraId="518D4C26" w14:textId="01188F5C" w:rsidR="00F83DFB" w:rsidRPr="000B5E4B" w:rsidRDefault="005819A1" w:rsidP="00617436">
      <w:pPr>
        <w:pStyle w:val="Prrafodelista"/>
        <w:numPr>
          <w:ilvl w:val="3"/>
          <w:numId w:val="2"/>
        </w:numPr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 xml:space="preserve">Si el usuario </w:t>
      </w:r>
      <w:r w:rsidR="008A36ED" w:rsidRPr="000B5E4B">
        <w:rPr>
          <w:rFonts w:ascii="Times New Roman" w:hAnsi="Times New Roman" w:cs="Times New Roman"/>
          <w:sz w:val="24"/>
          <w:szCs w:val="24"/>
        </w:rPr>
        <w:t xml:space="preserve">no </w:t>
      </w:r>
      <w:r w:rsidRPr="000B5E4B">
        <w:rPr>
          <w:rFonts w:ascii="Times New Roman" w:hAnsi="Times New Roman" w:cs="Times New Roman"/>
          <w:sz w:val="24"/>
          <w:szCs w:val="24"/>
        </w:rPr>
        <w:t xml:space="preserve">desea </w:t>
      </w:r>
      <w:r w:rsidR="008A36ED" w:rsidRPr="000B5E4B">
        <w:rPr>
          <w:rFonts w:ascii="Times New Roman" w:hAnsi="Times New Roman" w:cs="Times New Roman"/>
          <w:sz w:val="24"/>
          <w:szCs w:val="24"/>
        </w:rPr>
        <w:t>continuar conversando, selecciona la opción regresar</w:t>
      </w:r>
      <w:r w:rsidR="00DA1F7F">
        <w:rPr>
          <w:rFonts w:ascii="Times New Roman" w:hAnsi="Times New Roman" w:cs="Times New Roman"/>
          <w:sz w:val="24"/>
          <w:szCs w:val="24"/>
        </w:rPr>
        <w:t>, caso contrario, se regresa al paso 5</w:t>
      </w:r>
      <w:r w:rsidR="008A36ED" w:rsidRPr="000B5E4B">
        <w:rPr>
          <w:rFonts w:ascii="Times New Roman" w:hAnsi="Times New Roman" w:cs="Times New Roman"/>
          <w:sz w:val="24"/>
          <w:szCs w:val="24"/>
        </w:rPr>
        <w:t>.</w:t>
      </w:r>
    </w:p>
    <w:p w14:paraId="70FEBDC3" w14:textId="187ED09C" w:rsidR="008A36ED" w:rsidRPr="000B5E4B" w:rsidRDefault="008A36ED" w:rsidP="00617436">
      <w:pPr>
        <w:pStyle w:val="Prrafodelista"/>
        <w:numPr>
          <w:ilvl w:val="3"/>
          <w:numId w:val="2"/>
        </w:numPr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 xml:space="preserve">El CU termina </w:t>
      </w:r>
      <w:r w:rsidR="000B5E4B" w:rsidRPr="000B5E4B">
        <w:rPr>
          <w:rFonts w:ascii="Times New Roman" w:hAnsi="Times New Roman" w:cs="Times New Roman"/>
          <w:sz w:val="24"/>
          <w:szCs w:val="24"/>
        </w:rPr>
        <w:t>cuando el sistema regresa a la pantalla “Mensajes”.</w:t>
      </w:r>
    </w:p>
    <w:p w14:paraId="500DABC2" w14:textId="590B6B88" w:rsidR="009627DA" w:rsidRPr="00617436" w:rsidRDefault="009627DA" w:rsidP="00617436">
      <w:pPr>
        <w:pStyle w:val="Prrafodelista"/>
        <w:numPr>
          <w:ilvl w:val="0"/>
          <w:numId w:val="2"/>
        </w:numPr>
        <w:spacing w:line="48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17436">
        <w:rPr>
          <w:rFonts w:ascii="Times New Roman" w:hAnsi="Times New Roman" w:cs="Times New Roman"/>
          <w:b/>
          <w:bCs/>
          <w:sz w:val="24"/>
          <w:szCs w:val="24"/>
        </w:rPr>
        <w:t>Flujo alternativo</w:t>
      </w:r>
    </w:p>
    <w:p w14:paraId="295AE6CD" w14:textId="471FEB81" w:rsidR="00FD6448" w:rsidRDefault="000B5E4B" w:rsidP="00617436">
      <w:p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B5E4B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D6DBD">
        <w:rPr>
          <w:rFonts w:ascii="Times New Roman" w:hAnsi="Times New Roman" w:cs="Times New Roman"/>
          <w:sz w:val="24"/>
          <w:szCs w:val="24"/>
        </w:rPr>
        <w:t xml:space="preserve">El usuario selecciona </w:t>
      </w:r>
      <w:r w:rsidR="00A4108B">
        <w:rPr>
          <w:rFonts w:ascii="Times New Roman" w:hAnsi="Times New Roman" w:cs="Times New Roman"/>
          <w:sz w:val="24"/>
          <w:szCs w:val="24"/>
        </w:rPr>
        <w:t>una opción de la barra de navegación</w:t>
      </w:r>
      <w:r w:rsidR="00984492">
        <w:rPr>
          <w:rFonts w:ascii="Times New Roman" w:hAnsi="Times New Roman" w:cs="Times New Roman"/>
          <w:sz w:val="24"/>
          <w:szCs w:val="24"/>
        </w:rPr>
        <w:t>.</w:t>
      </w:r>
    </w:p>
    <w:p w14:paraId="411247C8" w14:textId="33AD60E6" w:rsidR="000608AC" w:rsidRDefault="005140D5" w:rsidP="003E7C9E">
      <w:p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</w:t>
      </w:r>
      <w:r w:rsidR="00486C29">
        <w:rPr>
          <w:rFonts w:ascii="Times New Roman" w:hAnsi="Times New Roman" w:cs="Times New Roman"/>
          <w:sz w:val="24"/>
          <w:szCs w:val="24"/>
        </w:rPr>
        <w:t xml:space="preserve">El CU termina </w:t>
      </w:r>
      <w:r w:rsidR="000608AC">
        <w:rPr>
          <w:rFonts w:ascii="Times New Roman" w:hAnsi="Times New Roman" w:cs="Times New Roman"/>
          <w:sz w:val="24"/>
          <w:szCs w:val="24"/>
        </w:rPr>
        <w:t>al salir de la pantalla “Mensajes” para mostrar la opción seleccionada.</w:t>
      </w:r>
    </w:p>
    <w:p w14:paraId="651491FF" w14:textId="49EAAC8E" w:rsidR="000608AC" w:rsidRDefault="008D5A5B" w:rsidP="00617436">
      <w:p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El usuario selecciona la opción </w:t>
      </w:r>
      <w:r w:rsidR="007928FF">
        <w:rPr>
          <w:rFonts w:ascii="Times New Roman" w:hAnsi="Times New Roman" w:cs="Times New Roman"/>
          <w:sz w:val="24"/>
          <w:szCs w:val="24"/>
        </w:rPr>
        <w:t>Adjuntar foto/archivo</w:t>
      </w:r>
      <w:r w:rsidR="00E0188F">
        <w:rPr>
          <w:rFonts w:ascii="Times New Roman" w:hAnsi="Times New Roman" w:cs="Times New Roman"/>
          <w:sz w:val="24"/>
          <w:szCs w:val="24"/>
        </w:rPr>
        <w:t>.</w:t>
      </w:r>
    </w:p>
    <w:p w14:paraId="3C2CDDE3" w14:textId="49EAAC8E" w:rsidR="008742E0" w:rsidRDefault="00E0188F" w:rsidP="00617436">
      <w:p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4.1.1. El sistema </w:t>
      </w:r>
      <w:r w:rsidR="00791ED8">
        <w:rPr>
          <w:rFonts w:ascii="Times New Roman" w:hAnsi="Times New Roman" w:cs="Times New Roman"/>
          <w:sz w:val="24"/>
          <w:szCs w:val="24"/>
        </w:rPr>
        <w:t xml:space="preserve">abre el explorador del sistema para que el usuario </w:t>
      </w:r>
      <w:r w:rsidR="00C83C91">
        <w:rPr>
          <w:rFonts w:ascii="Times New Roman" w:hAnsi="Times New Roman" w:cs="Times New Roman"/>
          <w:sz w:val="24"/>
          <w:szCs w:val="24"/>
        </w:rPr>
        <w:t xml:space="preserve">seleccione </w:t>
      </w:r>
      <w:r w:rsidR="00B71162">
        <w:rPr>
          <w:rFonts w:ascii="Times New Roman" w:hAnsi="Times New Roman" w:cs="Times New Roman"/>
          <w:sz w:val="24"/>
          <w:szCs w:val="24"/>
        </w:rPr>
        <w:t>el archivo a adjuntar.</w:t>
      </w:r>
    </w:p>
    <w:p w14:paraId="240B22C4" w14:textId="20DD08CC" w:rsidR="00B71162" w:rsidRDefault="00B71162" w:rsidP="00617436">
      <w:p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4.1.2. El usuario accede a la ubicación del archivo a adjuntar usando el explorador del sistema.</w:t>
      </w:r>
    </w:p>
    <w:p w14:paraId="5D3E8620" w14:textId="6A6ACD04" w:rsidR="00B71162" w:rsidRDefault="00B71162" w:rsidP="00617436">
      <w:p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="00393067">
        <w:rPr>
          <w:rFonts w:ascii="Times New Roman" w:hAnsi="Times New Roman" w:cs="Times New Roman"/>
          <w:sz w:val="24"/>
          <w:szCs w:val="24"/>
        </w:rPr>
        <w:t xml:space="preserve">3. </w:t>
      </w:r>
      <w:r w:rsidR="00735F44">
        <w:rPr>
          <w:rFonts w:ascii="Times New Roman" w:hAnsi="Times New Roman" w:cs="Times New Roman"/>
          <w:sz w:val="24"/>
          <w:szCs w:val="24"/>
        </w:rPr>
        <w:t>El sistema carga</w:t>
      </w:r>
      <w:r w:rsidR="00D65073">
        <w:rPr>
          <w:rFonts w:ascii="Times New Roman" w:hAnsi="Times New Roman" w:cs="Times New Roman"/>
          <w:sz w:val="24"/>
          <w:szCs w:val="24"/>
        </w:rPr>
        <w:t xml:space="preserve"> el archivo seleccionado en una pestaña de previsualización</w:t>
      </w:r>
      <w:r w:rsidR="001336FE">
        <w:rPr>
          <w:rFonts w:ascii="Times New Roman" w:hAnsi="Times New Roman" w:cs="Times New Roman"/>
          <w:sz w:val="24"/>
          <w:szCs w:val="24"/>
        </w:rPr>
        <w:t>.</w:t>
      </w:r>
    </w:p>
    <w:p w14:paraId="49437F47" w14:textId="6EE4A79C" w:rsidR="001336FE" w:rsidRDefault="001336FE" w:rsidP="00617436">
      <w:p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4.1.4. El sistema </w:t>
      </w:r>
      <w:r w:rsidR="005F0F65">
        <w:rPr>
          <w:rFonts w:ascii="Times New Roman" w:hAnsi="Times New Roman" w:cs="Times New Roman"/>
          <w:sz w:val="24"/>
          <w:szCs w:val="24"/>
        </w:rPr>
        <w:t>solicita la confirmación del usuario para enviar el archivo en pantalla.</w:t>
      </w:r>
    </w:p>
    <w:p w14:paraId="0EE1A0A7" w14:textId="71F41D66" w:rsidR="00A82CFA" w:rsidRDefault="002B4A54" w:rsidP="00617436">
      <w:p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4.1.4. Si el usuario confirma el envío se regresa al paso 7 del flujo principal, caso contrario, se regresa al paso 5 del flujo principal.</w:t>
      </w:r>
    </w:p>
    <w:p w14:paraId="5BC062EB" w14:textId="39D6C3E3" w:rsidR="00700EAE" w:rsidRDefault="00700EAE" w:rsidP="00617436">
      <w:p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El usuario selecciona la opción Regresar.</w:t>
      </w:r>
    </w:p>
    <w:p w14:paraId="624ABE4B" w14:textId="1A4B022C" w:rsidR="00700EAE" w:rsidRDefault="00700EAE" w:rsidP="00617436">
      <w:p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4.2.1. El CU termina mostrando la pantalla de “Mensajes”</w:t>
      </w:r>
    </w:p>
    <w:sectPr w:rsidR="00700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C3E4"/>
    <w:multiLevelType w:val="hybridMultilevel"/>
    <w:tmpl w:val="FFFFFFFF"/>
    <w:lvl w:ilvl="0" w:tplc="42D69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8E7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0E5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48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8C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4B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AB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F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8C3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0969"/>
    <w:multiLevelType w:val="hybridMultilevel"/>
    <w:tmpl w:val="6E4CEB10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>
      <w:start w:val="1"/>
      <w:numFmt w:val="lowerRoman"/>
      <w:lvlText w:val="%3."/>
      <w:lvlJc w:val="right"/>
      <w:pPr>
        <w:ind w:left="2880" w:hanging="180"/>
      </w:pPr>
    </w:lvl>
    <w:lvl w:ilvl="3" w:tplc="280A000F">
      <w:start w:val="1"/>
      <w:numFmt w:val="decimal"/>
      <w:lvlText w:val="%4."/>
      <w:lvlJc w:val="left"/>
      <w:pPr>
        <w:ind w:left="3600" w:hanging="360"/>
      </w:pPr>
    </w:lvl>
    <w:lvl w:ilvl="4" w:tplc="280A0019">
      <w:start w:val="1"/>
      <w:numFmt w:val="lowerLetter"/>
      <w:lvlText w:val="%5."/>
      <w:lvlJc w:val="left"/>
      <w:pPr>
        <w:ind w:left="4320" w:hanging="360"/>
      </w:pPr>
    </w:lvl>
    <w:lvl w:ilvl="5" w:tplc="280A001B">
      <w:start w:val="1"/>
      <w:numFmt w:val="lowerRoman"/>
      <w:lvlText w:val="%6."/>
      <w:lvlJc w:val="right"/>
      <w:pPr>
        <w:ind w:left="5040" w:hanging="180"/>
      </w:pPr>
    </w:lvl>
    <w:lvl w:ilvl="6" w:tplc="280A000F">
      <w:start w:val="1"/>
      <w:numFmt w:val="decimal"/>
      <w:lvlText w:val="%7."/>
      <w:lvlJc w:val="left"/>
      <w:pPr>
        <w:ind w:left="5760" w:hanging="360"/>
      </w:pPr>
    </w:lvl>
    <w:lvl w:ilvl="7" w:tplc="280A0019">
      <w:start w:val="1"/>
      <w:numFmt w:val="lowerLetter"/>
      <w:lvlText w:val="%8."/>
      <w:lvlJc w:val="left"/>
      <w:pPr>
        <w:ind w:left="6480" w:hanging="360"/>
      </w:pPr>
    </w:lvl>
    <w:lvl w:ilvl="8" w:tplc="280A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B60E7B"/>
    <w:multiLevelType w:val="hybridMultilevel"/>
    <w:tmpl w:val="9244C11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7944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669222">
    <w:abstractNumId w:val="1"/>
  </w:num>
  <w:num w:numId="3" w16cid:durableId="1629319346">
    <w:abstractNumId w:val="0"/>
  </w:num>
  <w:num w:numId="4" w16cid:durableId="1677998772">
    <w:abstractNumId w:val="1"/>
  </w:num>
  <w:num w:numId="5" w16cid:durableId="998581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DA"/>
    <w:rsid w:val="000165A2"/>
    <w:rsid w:val="00050495"/>
    <w:rsid w:val="000608AC"/>
    <w:rsid w:val="000B51FB"/>
    <w:rsid w:val="000B5E4B"/>
    <w:rsid w:val="000C10EA"/>
    <w:rsid w:val="000E17E1"/>
    <w:rsid w:val="00124956"/>
    <w:rsid w:val="001336FE"/>
    <w:rsid w:val="00171560"/>
    <w:rsid w:val="001760CB"/>
    <w:rsid w:val="001E1525"/>
    <w:rsid w:val="001E5411"/>
    <w:rsid w:val="002218E1"/>
    <w:rsid w:val="002433E4"/>
    <w:rsid w:val="00271E94"/>
    <w:rsid w:val="0028244F"/>
    <w:rsid w:val="00287E40"/>
    <w:rsid w:val="002A6B2E"/>
    <w:rsid w:val="002B1EF6"/>
    <w:rsid w:val="002B4A54"/>
    <w:rsid w:val="002D3B2C"/>
    <w:rsid w:val="00334E65"/>
    <w:rsid w:val="00336BF0"/>
    <w:rsid w:val="0034382A"/>
    <w:rsid w:val="0037457B"/>
    <w:rsid w:val="00390859"/>
    <w:rsid w:val="00393067"/>
    <w:rsid w:val="003A65BD"/>
    <w:rsid w:val="003A7051"/>
    <w:rsid w:val="003E07FF"/>
    <w:rsid w:val="003E3817"/>
    <w:rsid w:val="003E7C9E"/>
    <w:rsid w:val="00477136"/>
    <w:rsid w:val="004842F0"/>
    <w:rsid w:val="00486C29"/>
    <w:rsid w:val="004B1F51"/>
    <w:rsid w:val="004B2425"/>
    <w:rsid w:val="004D2D9B"/>
    <w:rsid w:val="005140D5"/>
    <w:rsid w:val="00515C13"/>
    <w:rsid w:val="005819A1"/>
    <w:rsid w:val="005C578C"/>
    <w:rsid w:val="005D4269"/>
    <w:rsid w:val="005E442E"/>
    <w:rsid w:val="005F0F65"/>
    <w:rsid w:val="005F4589"/>
    <w:rsid w:val="006133F8"/>
    <w:rsid w:val="00613935"/>
    <w:rsid w:val="00616A02"/>
    <w:rsid w:val="00617436"/>
    <w:rsid w:val="00670378"/>
    <w:rsid w:val="00674B5F"/>
    <w:rsid w:val="006A59B1"/>
    <w:rsid w:val="00700EAE"/>
    <w:rsid w:val="00715226"/>
    <w:rsid w:val="00735F44"/>
    <w:rsid w:val="0074621D"/>
    <w:rsid w:val="00756B9D"/>
    <w:rsid w:val="00791ED8"/>
    <w:rsid w:val="007928FF"/>
    <w:rsid w:val="007976A1"/>
    <w:rsid w:val="007B7F75"/>
    <w:rsid w:val="008742E0"/>
    <w:rsid w:val="0088221D"/>
    <w:rsid w:val="008838F8"/>
    <w:rsid w:val="008A36ED"/>
    <w:rsid w:val="008A534F"/>
    <w:rsid w:val="008B462B"/>
    <w:rsid w:val="008C0BA1"/>
    <w:rsid w:val="008C4DA6"/>
    <w:rsid w:val="008D5A5B"/>
    <w:rsid w:val="008D6FA3"/>
    <w:rsid w:val="008F6AF5"/>
    <w:rsid w:val="009216F6"/>
    <w:rsid w:val="00951616"/>
    <w:rsid w:val="009627DA"/>
    <w:rsid w:val="00984492"/>
    <w:rsid w:val="00985274"/>
    <w:rsid w:val="009A74BB"/>
    <w:rsid w:val="009B2174"/>
    <w:rsid w:val="009B4614"/>
    <w:rsid w:val="009C79C9"/>
    <w:rsid w:val="00A123C0"/>
    <w:rsid w:val="00A34DE7"/>
    <w:rsid w:val="00A4108B"/>
    <w:rsid w:val="00A82CFA"/>
    <w:rsid w:val="00AB7A0D"/>
    <w:rsid w:val="00AD2386"/>
    <w:rsid w:val="00AD30C7"/>
    <w:rsid w:val="00AD474A"/>
    <w:rsid w:val="00B25F38"/>
    <w:rsid w:val="00B3469F"/>
    <w:rsid w:val="00B43B59"/>
    <w:rsid w:val="00B56663"/>
    <w:rsid w:val="00B70B83"/>
    <w:rsid w:val="00B71162"/>
    <w:rsid w:val="00BA6A76"/>
    <w:rsid w:val="00BB2FDF"/>
    <w:rsid w:val="00BF1350"/>
    <w:rsid w:val="00C030AD"/>
    <w:rsid w:val="00C0461F"/>
    <w:rsid w:val="00C20566"/>
    <w:rsid w:val="00C34D76"/>
    <w:rsid w:val="00C54F22"/>
    <w:rsid w:val="00C70312"/>
    <w:rsid w:val="00C746B8"/>
    <w:rsid w:val="00C83C91"/>
    <w:rsid w:val="00C90CA0"/>
    <w:rsid w:val="00CA4064"/>
    <w:rsid w:val="00CA68A6"/>
    <w:rsid w:val="00CD3583"/>
    <w:rsid w:val="00D517C7"/>
    <w:rsid w:val="00D65073"/>
    <w:rsid w:val="00DA1F7F"/>
    <w:rsid w:val="00DA3049"/>
    <w:rsid w:val="00DB428B"/>
    <w:rsid w:val="00DD6C39"/>
    <w:rsid w:val="00E0188F"/>
    <w:rsid w:val="00E413FE"/>
    <w:rsid w:val="00E65225"/>
    <w:rsid w:val="00E81920"/>
    <w:rsid w:val="00EA1A0B"/>
    <w:rsid w:val="00EF728B"/>
    <w:rsid w:val="00F46F8F"/>
    <w:rsid w:val="00F70CFC"/>
    <w:rsid w:val="00F83DFB"/>
    <w:rsid w:val="00FD6448"/>
    <w:rsid w:val="00FD6DBD"/>
    <w:rsid w:val="020CCADD"/>
    <w:rsid w:val="04CBF6FC"/>
    <w:rsid w:val="055D39ED"/>
    <w:rsid w:val="05CF612F"/>
    <w:rsid w:val="0A5620AE"/>
    <w:rsid w:val="0EEAC200"/>
    <w:rsid w:val="13B6AB3F"/>
    <w:rsid w:val="1489EFC7"/>
    <w:rsid w:val="15066174"/>
    <w:rsid w:val="18FBDE02"/>
    <w:rsid w:val="1AD5B4E6"/>
    <w:rsid w:val="1B14F3F6"/>
    <w:rsid w:val="1D4B5594"/>
    <w:rsid w:val="200D6B78"/>
    <w:rsid w:val="24F47FEA"/>
    <w:rsid w:val="252BC7D7"/>
    <w:rsid w:val="2924762B"/>
    <w:rsid w:val="2DA836B5"/>
    <w:rsid w:val="2FDC089D"/>
    <w:rsid w:val="31CAB0C5"/>
    <w:rsid w:val="3462C81C"/>
    <w:rsid w:val="3708C146"/>
    <w:rsid w:val="3858777B"/>
    <w:rsid w:val="3C47CCEB"/>
    <w:rsid w:val="3E3C9C31"/>
    <w:rsid w:val="456954DA"/>
    <w:rsid w:val="4715FB6B"/>
    <w:rsid w:val="47BC7542"/>
    <w:rsid w:val="487DDDDE"/>
    <w:rsid w:val="49C63F00"/>
    <w:rsid w:val="5257B1F3"/>
    <w:rsid w:val="56772D0E"/>
    <w:rsid w:val="5A2DA6FA"/>
    <w:rsid w:val="5CC8BE41"/>
    <w:rsid w:val="5E15A757"/>
    <w:rsid w:val="620B23E5"/>
    <w:rsid w:val="626749F8"/>
    <w:rsid w:val="62EA7940"/>
    <w:rsid w:val="637BEF02"/>
    <w:rsid w:val="6BCFF3E5"/>
    <w:rsid w:val="6D185507"/>
    <w:rsid w:val="6FF26DF5"/>
    <w:rsid w:val="71B44B6C"/>
    <w:rsid w:val="74A65DC7"/>
    <w:rsid w:val="76982E18"/>
    <w:rsid w:val="77839EDE"/>
    <w:rsid w:val="77C2DDEE"/>
    <w:rsid w:val="78E1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1597"/>
  <w15:chartTrackingRefBased/>
  <w15:docId w15:val="{C42E505C-88FD-4D4D-81FC-2EC5CCFE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7DA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8F6AF5"/>
    <w:pPr>
      <w:spacing w:after="0" w:line="240" w:lineRule="auto"/>
    </w:pPr>
    <w:rPr>
      <w:rFonts w:ascii="Arial" w:eastAsia="Arial" w:hAnsi="Arial" w:cs="Arial"/>
      <w:lang w:val="es-419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DC34361F0AF5429756BA044B6057F4" ma:contentTypeVersion="7" ma:contentTypeDescription="Crear nuevo documento." ma:contentTypeScope="" ma:versionID="74cdab8c230ec64ccb8ca6ebff5459f8">
  <xsd:schema xmlns:xsd="http://www.w3.org/2001/XMLSchema" xmlns:xs="http://www.w3.org/2001/XMLSchema" xmlns:p="http://schemas.microsoft.com/office/2006/metadata/properties" xmlns:ns3="8028f3e4-c6e4-4b6a-8cab-46a59754b1d3" xmlns:ns4="77da0431-232c-43d0-a152-cb8d66bc840c" targetNamespace="http://schemas.microsoft.com/office/2006/metadata/properties" ma:root="true" ma:fieldsID="0b80c8bbd18ac0ddce409351275440bf" ns3:_="" ns4:_="">
    <xsd:import namespace="8028f3e4-c6e4-4b6a-8cab-46a59754b1d3"/>
    <xsd:import namespace="77da0431-232c-43d0-a152-cb8d66bc84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8f3e4-c6e4-4b6a-8cab-46a59754b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a0431-232c-43d0-a152-cb8d66bc8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A85E0B-F428-4B08-9025-2681AF4B1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8f3e4-c6e4-4b6a-8cab-46a59754b1d3"/>
    <ds:schemaRef ds:uri="77da0431-232c-43d0-a152-cb8d66bc8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89E82B-A4CB-453A-9E1D-D22B69519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00988-88EF-459B-A8B5-7CEEF11F7A59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8028f3e4-c6e4-4b6a-8cab-46a59754b1d3"/>
    <ds:schemaRef ds:uri="http://www.w3.org/XML/1998/namespace"/>
    <ds:schemaRef ds:uri="http://purl.org/dc/dcmitype/"/>
    <ds:schemaRef ds:uri="http://schemas.microsoft.com/office/2006/documentManagement/types"/>
    <ds:schemaRef ds:uri="77da0431-232c-43d0-a152-cb8d66bc840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Mejia Caicedo</dc:creator>
  <cp:keywords/>
  <dc:description/>
  <cp:lastModifiedBy>KEVIN ANJELO CONDEZO VARGAS</cp:lastModifiedBy>
  <cp:revision>2</cp:revision>
  <dcterms:created xsi:type="dcterms:W3CDTF">2022-10-24T18:02:00Z</dcterms:created>
  <dcterms:modified xsi:type="dcterms:W3CDTF">2022-10-24T18:02:00Z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0x0101004BDC34361F0AF5429756BA044B6057F4</vt:lpwstr>
  </property>
</Properties>
</file>