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F4788"/>
          <w:sz w:val="48"/>
          <w:szCs w:val="48"/>
        </w:rPr>
        <w:t xml:space="preserve">INTeract Platform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Operations Runbook</w:t>
      </w:r>
    </w:p>
    <w:p>
      <w:pPr>
        <w:spacing w:after="1000"/>
        <w:jc w:val="center"/>
      </w:pPr>
      <w:r>
        <w:rPr>
          <w:sz w:val="28"/>
          <w:szCs w:val="28"/>
        </w:rPr>
        <w:t xml:space="preserve">Version 1.0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Incident Response &amp; Recovery</w:t>
      </w:r>
    </w:p>
    <w:p>
      <w:pPr>
        <w:spacing w:after="2000"/>
        <w:jc w:val="center"/>
      </w:pPr>
      <w:r>
        <w:rPr>
          <w:sz w:val="24"/>
          <w:szCs w:val="24"/>
        </w:rPr>
        <w:t xml:space="preserve">January 12,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Incident Severity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200"/>
        <w:gridCol w:w="3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Response Time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All users affected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&lt;5 minutes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Complete system outage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&gt;10% users affected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&lt;15 minutes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10% error rate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Feature broken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&lt;1 hour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Survey submission fails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Cosmetic 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&lt;24 hours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UI glitch</w:t>
            </w:r>
          </w:p>
        </w:tc>
      </w:tr>
    </w:tbl>
    <w:p>
      <w:pPr>
        <w:pStyle w:val="Heading2"/>
      </w:pPr>
      <w:r>
        <w:t xml:space="preserve">P0 Response Procedure</w:t>
      </w:r>
    </w:p>
    <w:p>
      <w:pPr>
        <w:pStyle w:val="ListParagraph"/>
        <w:numPr>
          <w:ilvl w:val="0"/>
          <w:numId w:val="2"/>
        </w:numPr>
      </w:pPr>
      <w:r>
        <w:t xml:space="preserve">Incident declared by on-call engineer</w:t>
      </w:r>
    </w:p>
    <w:p>
      <w:pPr>
        <w:pStyle w:val="ListParagraph"/>
        <w:numPr>
          <w:ilvl w:val="0"/>
          <w:numId w:val="2"/>
        </w:numPr>
      </w:pPr>
      <w:r>
        <w:t xml:space="preserve">War room created (Slack #incidents-war-room)</w:t>
      </w:r>
    </w:p>
    <w:p>
      <w:pPr>
        <w:pStyle w:val="ListParagraph"/>
        <w:numPr>
          <w:ilvl w:val="0"/>
          <w:numId w:val="2"/>
        </w:numPr>
      </w:pPr>
      <w:r>
        <w:t xml:space="preserve">Page incident commander and tech lead</w:t>
      </w:r>
    </w:p>
    <w:p>
      <w:pPr>
        <w:pStyle w:val="ListParagraph"/>
        <w:numPr>
          <w:ilvl w:val="0"/>
          <w:numId w:val="2"/>
        </w:numPr>
      </w:pPr>
      <w:r>
        <w:t xml:space="preserve">Update status page immediately</w:t>
      </w:r>
    </w:p>
    <w:p>
      <w:pPr>
        <w:pStyle w:val="ListParagraph"/>
        <w:numPr>
          <w:ilvl w:val="0"/>
          <w:numId w:val="2"/>
        </w:numPr>
      </w:pPr>
      <w:r>
        <w:t xml:space="preserve">Every 15 minutes: stakeholder update</w:t>
      </w:r>
    </w:p>
    <w:p>
      <w:pPr>
        <w:pStyle w:val="ListParagraph"/>
        <w:numPr>
          <w:ilvl w:val="0"/>
          <w:numId w:val="2"/>
        </w:numPr>
      </w:pPr>
      <w:r>
        <w:t xml:space="preserve">Execute recovery procedure</w:t>
      </w:r>
    </w:p>
    <w:p>
      <w:pPr>
        <w:pStyle w:val="ListParagraph"/>
        <w:numPr>
          <w:ilvl w:val="0"/>
          <w:numId w:val="2"/>
        </w:numPr>
      </w:pPr>
      <w:r>
        <w:t xml:space="preserve">Post-incident review within 24 hours</w:t>
      </w:r>
    </w:p>
    <w:p>
      <w:r>
        <w:br w:type="page"/>
      </w:r>
    </w:p>
    <w:p>
      <w:pPr>
        <w:pStyle w:val="Heading1"/>
      </w:pPr>
      <w:r>
        <w:t xml:space="preserve">Monitoring &amp; Alerts</w:t>
      </w:r>
    </w:p>
    <w:p>
      <w:pPr>
        <w:pStyle w:val="Heading2"/>
      </w:pPr>
      <w:r>
        <w:t xml:space="preserve">Critical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Warning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Error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Page on-call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 Latency (p95)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&gt;500ms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&gt;1000ms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Investigate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Firestore Queries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&gt;100ms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&gt;200ms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Optimize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Function Errors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Page on-call</w:t>
            </w:r>
          </w:p>
        </w:tc>
      </w:tr>
    </w:tbl>
    <w:p>
      <w:pPr>
        <w:pStyle w:val="Heading2"/>
      </w:pPr>
      <w:r>
        <w:t xml:space="preserve">Alert Channels</w:t>
      </w:r>
    </w:p>
    <w:p>
      <w:pPr>
        <w:pStyle w:val="ListParagraph"/>
        <w:numPr>
          <w:ilvl w:val="0"/>
          <w:numId w:val="3"/>
        </w:numPr>
      </w:pPr>
      <w:r>
        <w:t xml:space="preserve">PagerDuty: P0/P1 incidents (phone + SMS)</w:t>
      </w:r>
    </w:p>
    <w:p>
      <w:pPr>
        <w:pStyle w:val="ListParagraph"/>
        <w:numPr>
          <w:ilvl w:val="0"/>
          <w:numId w:val="3"/>
        </w:numPr>
      </w:pPr>
      <w:r>
        <w:t xml:space="preserve">Slack #alerts: All severity levels</w:t>
      </w:r>
    </w:p>
    <w:p>
      <w:pPr>
        <w:pStyle w:val="ListParagraph"/>
        <w:numPr>
          <w:ilvl w:val="0"/>
          <w:numId w:val="3"/>
        </w:numPr>
      </w:pPr>
      <w:r>
        <w:t xml:space="preserve">Email: Daily digest of warnings</w:t>
      </w:r>
    </w:p>
    <w:p>
      <w:pPr>
        <w:pStyle w:val="Heading1"/>
      </w:pPr>
      <w:r>
        <w:t xml:space="preserve">Disaster Recovery</w:t>
      </w:r>
    </w:p>
    <w:p>
      <w:pPr>
        <w:pStyle w:val="Heading2"/>
      </w:pPr>
      <w:r>
        <w:t xml:space="preserve">Backup Strategy</w:t>
      </w:r>
    </w:p>
    <w:p>
      <w:pPr>
        <w:pStyle w:val="ListParagraph"/>
        <w:numPr>
          <w:ilvl w:val="0"/>
          <w:numId w:val="3"/>
        </w:numPr>
      </w:pPr>
      <w:r>
        <w:t xml:space="preserve">Firestore: Daily exports to Cloud Storage</w:t>
      </w:r>
    </w:p>
    <w:p>
      <w:pPr>
        <w:pStyle w:val="ListParagraph"/>
        <w:numPr>
          <w:ilvl w:val="0"/>
          <w:numId w:val="3"/>
        </w:numPr>
      </w:pPr>
      <w:r>
        <w:t xml:space="preserve">Configuration: Version-controlled in Git</w:t>
      </w:r>
    </w:p>
    <w:p>
      <w:pPr>
        <w:pStyle w:val="ListParagraph"/>
        <w:numPr>
          <w:ilvl w:val="0"/>
          <w:numId w:val="3"/>
        </w:numPr>
      </w:pPr>
      <w:r>
        <w:t xml:space="preserve">Secrets: Stored in Secret Manager</w:t>
      </w:r>
    </w:p>
    <w:p>
      <w:pPr>
        <w:pStyle w:val="Heading2"/>
      </w:pPr>
      <w:r>
        <w:t xml:space="preserve">Recovery Procedures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Procedure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Database corruption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 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 hour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Restore from backup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Region outage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Auto-failover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Security breach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 hour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Isolate, patch, restore</w:t>
            </w:r>
          </w:p>
        </w:tc>
      </w:tr>
    </w:tbl>
    <w:p>
      <w:pPr>
        <w:pStyle w:val="Heading1"/>
      </w:pPr>
      <w:r>
        <w:t xml:space="preserve">On-Call Rotation</w:t>
      </w:r>
    </w:p>
    <w:p>
      <w:r>
        <w:t xml:space="preserve">24/7 coverage with weekly rotation:</w:t>
      </w:r>
    </w:p>
    <w:p>
      <w:pPr>
        <w:pStyle w:val="ListParagraph"/>
        <w:numPr>
          <w:ilvl w:val="0"/>
          <w:numId w:val="3"/>
        </w:numPr>
      </w:pPr>
      <w:r>
        <w:t xml:space="preserve">Primary: Responds to all incidents</w:t>
      </w:r>
    </w:p>
    <w:p>
      <w:pPr>
        <w:pStyle w:val="ListParagraph"/>
        <w:numPr>
          <w:ilvl w:val="0"/>
          <w:numId w:val="3"/>
        </w:numPr>
      </w:pPr>
      <w:r>
        <w:t xml:space="preserve">Secondary: Backup for P0 incidents</w:t>
      </w:r>
    </w:p>
    <w:p>
      <w:pPr>
        <w:pStyle w:val="ListParagraph"/>
        <w:numPr>
          <w:ilvl w:val="0"/>
          <w:numId w:val="3"/>
        </w:numPr>
      </w:pPr>
      <w:r>
        <w:t xml:space="preserve">Escalation: Tech lead for complex issues</w:t>
      </w:r>
    </w:p>
    <w:p>
      <w:pPr>
        <w:spacing w:before="600"/>
      </w:pPr>
      <w:r>
        <w:rPr>
          <w:b/>
          <w:bCs/>
          <w:color w:val="FF0000"/>
        </w:rPr>
        <w:t xml:space="preserve">Document Classification: Confidential - Internal Use Only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| © 2026 INTeract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INTeract Platform | Operations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2026-01-12T19:20:08.694Z</dcterms:created>
  <dcterms:modified xsi:type="dcterms:W3CDTF">2026-01-12T19:20:08.694Z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