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9A367" w14:textId="5DE1BD30" w:rsidR="00ED5B30" w:rsidRPr="00E837E6" w:rsidRDefault="004C16AA" w:rsidP="004C16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37E6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51B2E0D2" w14:textId="4F3756E9" w:rsidR="004C16AA" w:rsidRPr="00E837E6" w:rsidRDefault="004C16AA" w:rsidP="004C16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37E6">
        <w:rPr>
          <w:rFonts w:ascii="Times New Roman" w:hAnsi="Times New Roman" w:cs="Times New Roman"/>
          <w:b/>
          <w:bCs/>
          <w:sz w:val="28"/>
          <w:szCs w:val="28"/>
        </w:rPr>
        <w:t>Бабушкиной Анны</w:t>
      </w:r>
    </w:p>
    <w:p w14:paraId="4CDD9A0D" w14:textId="27ADCA37" w:rsidR="004C16AA" w:rsidRPr="00E837E6" w:rsidRDefault="004C16AA" w:rsidP="004C16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37E6">
        <w:rPr>
          <w:rFonts w:ascii="Times New Roman" w:hAnsi="Times New Roman" w:cs="Times New Roman"/>
          <w:b/>
          <w:bCs/>
          <w:sz w:val="28"/>
          <w:szCs w:val="28"/>
        </w:rPr>
        <w:t>Апрель-май</w:t>
      </w:r>
    </w:p>
    <w:p w14:paraId="06B3403D" w14:textId="77777777" w:rsidR="00386C47" w:rsidRDefault="00386C47" w:rsidP="004C16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61D308" w14:textId="4AD5A247" w:rsidR="004C16AA" w:rsidRPr="00E837E6" w:rsidRDefault="004C16AA" w:rsidP="004C16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37E6">
        <w:rPr>
          <w:rFonts w:ascii="Times New Roman" w:hAnsi="Times New Roman" w:cs="Times New Roman"/>
          <w:b/>
          <w:bCs/>
          <w:sz w:val="28"/>
          <w:szCs w:val="28"/>
          <w:lang w:val="en-US"/>
        </w:rPr>
        <w:t>Summary</w:t>
      </w:r>
      <w:r w:rsidRPr="00E837E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A553C1" w:rsidRPr="00E837E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0DEA8B1" w14:textId="5FAB13EF" w:rsidR="001A0842" w:rsidRDefault="001A0842" w:rsidP="004C16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Были созданы базовые класс,</w:t>
      </w:r>
      <w:r w:rsidR="00280EE3" w:rsidRPr="00280EE3">
        <w:rPr>
          <w:rFonts w:ascii="Times New Roman" w:hAnsi="Times New Roman" w:cs="Times New Roman"/>
          <w:sz w:val="28"/>
          <w:szCs w:val="28"/>
        </w:rPr>
        <w:t xml:space="preserve"> </w:t>
      </w:r>
      <w:r w:rsidR="00280EE3">
        <w:rPr>
          <w:rFonts w:ascii="Times New Roman" w:hAnsi="Times New Roman" w:cs="Times New Roman"/>
          <w:sz w:val="28"/>
          <w:szCs w:val="28"/>
        </w:rPr>
        <w:t>чтобы смоделировать абстракции фигур и точек. Работа выполнена в паре с Федотовой Татьяной.</w:t>
      </w:r>
    </w:p>
    <w:p w14:paraId="39BF248B" w14:textId="4BCEF496" w:rsidR="00280EE3" w:rsidRDefault="00280EE3" w:rsidP="004C16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FE34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 реализована математическая часть проекта для точек с двумерное размерностью, с помощью которой программа находит точки пересечения треугольников. Работа выполнена в паре с Федотовой Татьяной.</w:t>
      </w:r>
    </w:p>
    <w:p w14:paraId="28BBBF4E" w14:textId="01DB49A9" w:rsidR="00FE348C" w:rsidRPr="00E837E6" w:rsidRDefault="00FE348C" w:rsidP="004C16AA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E837E6">
        <w:rPr>
          <w:rFonts w:ascii="Times New Roman" w:hAnsi="Times New Roman" w:cs="Times New Roman"/>
          <w:b/>
          <w:bCs/>
          <w:color w:val="000000"/>
          <w:sz w:val="28"/>
          <w:szCs w:val="28"/>
        </w:rPr>
        <w:t>Lowlights</w:t>
      </w:r>
      <w:proofErr w:type="spellEnd"/>
      <w:r w:rsidRPr="00E837E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</w:p>
    <w:p w14:paraId="6B8F773B" w14:textId="5F03A4B2" w:rsidR="00FE348C" w:rsidRPr="00FE348C" w:rsidRDefault="00FE348C" w:rsidP="004C16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- Столкнулась с проблемой в математической части проекта, пришлось изучать дополнительн</w:t>
      </w:r>
      <w:r w:rsidR="00BA78E1">
        <w:rPr>
          <w:rFonts w:ascii="Times New Roman" w:hAnsi="Times New Roman" w:cs="Times New Roman"/>
          <w:color w:val="000000"/>
          <w:sz w:val="28"/>
          <w:szCs w:val="28"/>
        </w:rPr>
        <w:t>ые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A78E1">
        <w:rPr>
          <w:rFonts w:ascii="Times New Roman" w:hAnsi="Times New Roman" w:cs="Times New Roman"/>
          <w:color w:val="000000"/>
          <w:sz w:val="28"/>
          <w:szCs w:val="28"/>
        </w:rPr>
        <w:t>материалы</w:t>
      </w:r>
      <w:r>
        <w:rPr>
          <w:rFonts w:ascii="Times New Roman" w:hAnsi="Times New Roman" w:cs="Times New Roman"/>
          <w:color w:val="000000"/>
          <w:sz w:val="28"/>
          <w:szCs w:val="28"/>
        </w:rPr>
        <w:t>, чтобы понять</w:t>
      </w:r>
      <w:r w:rsidR="005C3187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как определить пересечение треугольников.</w:t>
      </w:r>
      <w:r w:rsidR="00E86A3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10F358C" w14:textId="2B7F2590" w:rsidR="004C16AA" w:rsidRPr="00E837E6" w:rsidRDefault="004C16AA" w:rsidP="004C16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37E6">
        <w:rPr>
          <w:rFonts w:ascii="Times New Roman" w:hAnsi="Times New Roman" w:cs="Times New Roman"/>
          <w:b/>
          <w:bCs/>
          <w:sz w:val="28"/>
          <w:szCs w:val="28"/>
          <w:lang w:val="en-US"/>
        </w:rPr>
        <w:t>Plans</w:t>
      </w:r>
      <w:r w:rsidRPr="00E837E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C395489" w14:textId="41BBA1F3" w:rsidR="00FE348C" w:rsidRDefault="00FE348C" w:rsidP="004C16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5A6D57">
        <w:rPr>
          <w:rFonts w:ascii="Times New Roman" w:hAnsi="Times New Roman" w:cs="Times New Roman"/>
          <w:sz w:val="28"/>
          <w:szCs w:val="28"/>
        </w:rPr>
        <w:t xml:space="preserve">Оптимизировать </w:t>
      </w:r>
      <w:r w:rsidRPr="00FE348C">
        <w:rPr>
          <w:rFonts w:ascii="Times New Roman" w:hAnsi="Times New Roman" w:cs="Times New Roman"/>
          <w:sz w:val="28"/>
          <w:szCs w:val="28"/>
        </w:rPr>
        <w:t>функци</w:t>
      </w:r>
      <w:r w:rsidR="005A6D57">
        <w:rPr>
          <w:rFonts w:ascii="Times New Roman" w:hAnsi="Times New Roman" w:cs="Times New Roman"/>
          <w:sz w:val="28"/>
          <w:szCs w:val="28"/>
        </w:rPr>
        <w:t>ю</w:t>
      </w:r>
      <w:r w:rsidRPr="00FE348C">
        <w:rPr>
          <w:rFonts w:ascii="Times New Roman" w:hAnsi="Times New Roman" w:cs="Times New Roman"/>
          <w:sz w:val="28"/>
          <w:szCs w:val="28"/>
        </w:rPr>
        <w:t xml:space="preserve"> нахождения точек пересечения</w:t>
      </w:r>
      <w:r w:rsidR="005A6D57">
        <w:rPr>
          <w:rFonts w:ascii="Times New Roman" w:hAnsi="Times New Roman" w:cs="Times New Roman"/>
          <w:sz w:val="28"/>
          <w:szCs w:val="28"/>
        </w:rPr>
        <w:t>.</w:t>
      </w:r>
    </w:p>
    <w:p w14:paraId="3197FDA7" w14:textId="378A7449" w:rsidR="004C16AA" w:rsidRPr="00E837E6" w:rsidRDefault="004C16AA" w:rsidP="004C16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37E6">
        <w:rPr>
          <w:rFonts w:ascii="Times New Roman" w:hAnsi="Times New Roman" w:cs="Times New Roman"/>
          <w:b/>
          <w:bCs/>
          <w:sz w:val="28"/>
          <w:szCs w:val="28"/>
          <w:lang w:val="en-US"/>
        </w:rPr>
        <w:t>Details</w:t>
      </w:r>
      <w:r w:rsidRPr="00E837E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D63D7FD" w14:textId="29D21EA0" w:rsidR="0053048A" w:rsidRPr="0053048A" w:rsidRDefault="0053048A" w:rsidP="00530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Была реализована функция, которая проверяет в</w:t>
      </w:r>
      <w:r w:rsidR="00565965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од</w:t>
      </w:r>
      <w:r w:rsidR="00565965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ые данные, т.</w:t>
      </w:r>
      <w:r w:rsidR="005C31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е. является ли фигура треугольником, чтобы программа работала корректно </w:t>
      </w:r>
    </w:p>
    <w:p w14:paraId="06A926F2" w14:textId="29C1E928" w:rsidR="0053048A" w:rsidRPr="004C16AA" w:rsidRDefault="0053048A" w:rsidP="0053048A">
      <w:pPr>
        <w:rPr>
          <w:rFonts w:ascii="Times New Roman" w:hAnsi="Times New Roman" w:cs="Times New Roman"/>
          <w:sz w:val="28"/>
          <w:szCs w:val="28"/>
        </w:rPr>
      </w:pPr>
      <w:r w:rsidRPr="0053048A">
        <w:rPr>
          <w:rFonts w:ascii="Times New Roman" w:hAnsi="Times New Roman" w:cs="Times New Roman"/>
          <w:sz w:val="28"/>
          <w:szCs w:val="28"/>
        </w:rPr>
        <w:t xml:space="preserve">- Класс Point является шаблонным, </w:t>
      </w:r>
      <w:r w:rsidR="00E837E6">
        <w:rPr>
          <w:rFonts w:ascii="Times New Roman" w:hAnsi="Times New Roman" w:cs="Times New Roman"/>
          <w:sz w:val="28"/>
          <w:szCs w:val="28"/>
        </w:rPr>
        <w:t>это сделано, чтобы была возможность</w:t>
      </w:r>
      <w:r w:rsidRPr="0053048A">
        <w:rPr>
          <w:rFonts w:ascii="Times New Roman" w:hAnsi="Times New Roman" w:cs="Times New Roman"/>
          <w:sz w:val="28"/>
          <w:szCs w:val="28"/>
        </w:rPr>
        <w:t xml:space="preserve"> создавать точки различной размерности.</w:t>
      </w:r>
    </w:p>
    <w:p w14:paraId="3E5DF454" w14:textId="77777777" w:rsidR="004C16AA" w:rsidRDefault="004C16AA" w:rsidP="004C16AA">
      <w:pPr>
        <w:jc w:val="center"/>
      </w:pPr>
    </w:p>
    <w:sectPr w:rsidR="004C16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B30"/>
    <w:rsid w:val="001A0842"/>
    <w:rsid w:val="00280EE3"/>
    <w:rsid w:val="00386C47"/>
    <w:rsid w:val="004C16AA"/>
    <w:rsid w:val="0053048A"/>
    <w:rsid w:val="00565965"/>
    <w:rsid w:val="005A6D57"/>
    <w:rsid w:val="005C3187"/>
    <w:rsid w:val="007F6DC8"/>
    <w:rsid w:val="00A553C1"/>
    <w:rsid w:val="00BA78E1"/>
    <w:rsid w:val="00E837E6"/>
    <w:rsid w:val="00E86A3C"/>
    <w:rsid w:val="00EB5403"/>
    <w:rsid w:val="00ED5B30"/>
    <w:rsid w:val="00F47833"/>
    <w:rsid w:val="00FE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63DB5"/>
  <w15:chartTrackingRefBased/>
  <w15:docId w15:val="{056B20F9-D32F-49FE-9897-EC5A23DC6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Babushkina</dc:creator>
  <cp:keywords/>
  <dc:description/>
  <cp:lastModifiedBy>Anna Babushkina</cp:lastModifiedBy>
  <cp:revision>7</cp:revision>
  <dcterms:created xsi:type="dcterms:W3CDTF">2023-05-24T10:47:00Z</dcterms:created>
  <dcterms:modified xsi:type="dcterms:W3CDTF">2023-05-24T13:30:00Z</dcterms:modified>
</cp:coreProperties>
</file>