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110"/>
          <w:tab w:val="center" w:pos="4474"/>
        </w:tabs>
        <w:jc w:val="center"/>
        <w:rPr>
          <w:rFonts w:ascii="宋体" w:hAnsi="宋体" w:eastAsia="宋体" w:cs="MS Shell Dlg"/>
          <w:b/>
          <w:sz w:val="44"/>
          <w:szCs w:val="44"/>
        </w:rPr>
      </w:pPr>
      <w:bookmarkStart w:id="0" w:name="_Hlk167305045"/>
      <w:bookmarkEnd w:id="0"/>
      <w:r>
        <w:rPr>
          <w:rFonts w:hint="eastAsia" w:ascii="宋体" w:hAnsi="宋体" w:eastAsia="宋体" w:cs="MS Shell Dlg"/>
          <w:b/>
          <w:sz w:val="44"/>
          <w:szCs w:val="44"/>
        </w:rPr>
        <w:t>云南大学软件学院</w:t>
      </w:r>
    </w:p>
    <w:p>
      <w:pPr>
        <w:tabs>
          <w:tab w:val="left" w:pos="1110"/>
          <w:tab w:val="center" w:pos="4474"/>
        </w:tabs>
        <w:jc w:val="center"/>
        <w:rPr>
          <w:rFonts w:hint="eastAsia" w:ascii="宋体" w:hAnsi="宋体" w:eastAsia="宋体" w:cs="MS Shell Dlg"/>
          <w:b/>
          <w:sz w:val="44"/>
          <w:szCs w:val="44"/>
        </w:rPr>
      </w:pPr>
      <w:r>
        <w:rPr>
          <w:rFonts w:hint="eastAsia" w:ascii="宋体" w:hAnsi="宋体" w:eastAsia="宋体" w:cs="MS Shell Dlg"/>
          <w:b/>
          <w:sz w:val="44"/>
          <w:szCs w:val="44"/>
        </w:rPr>
        <w:t>实 验 报 告</w:t>
      </w:r>
    </w:p>
    <w:p>
      <w:pPr>
        <w:tabs>
          <w:tab w:val="left" w:pos="1110"/>
          <w:tab w:val="center" w:pos="4474"/>
        </w:tabs>
        <w:rPr>
          <w:rFonts w:ascii="宋体" w:hAnsi="宋体" w:eastAsia="宋体" w:cs="MS Shell Dlg"/>
          <w:sz w:val="24"/>
          <w:u w:val="single"/>
        </w:rPr>
      </w:pPr>
      <w:r>
        <w:rPr>
          <w:rFonts w:hint="eastAsia" w:ascii="宋体" w:hAnsi="宋体" w:eastAsia="宋体" w:cs="MS Shell Dlg"/>
          <w:sz w:val="24"/>
        </w:rPr>
        <w:t>课程：</w:t>
      </w:r>
      <w:r>
        <w:rPr>
          <w:rFonts w:hint="eastAsia" w:ascii="宋体" w:hAnsi="宋体" w:eastAsia="宋体" w:cs="MS Shell Dlg"/>
          <w:sz w:val="24"/>
          <w:u w:val="single"/>
        </w:rPr>
        <w:t xml:space="preserve">   计算机网络实践（实验）         </w:t>
      </w:r>
      <w:r>
        <w:rPr>
          <w:rFonts w:hint="eastAsia" w:ascii="宋体" w:hAnsi="宋体" w:eastAsia="宋体" w:cs="MS Shell Dlg"/>
          <w:sz w:val="24"/>
        </w:rPr>
        <w:t xml:space="preserve">  任课教师：</w:t>
      </w:r>
      <w:r>
        <w:rPr>
          <w:rFonts w:hint="eastAsia" w:ascii="宋体" w:hAnsi="宋体" w:eastAsia="宋体" w:cs="MS Shell Dlg"/>
          <w:sz w:val="24"/>
          <w:u w:val="single"/>
        </w:rPr>
        <w:t xml:space="preserve">     李海        </w:t>
      </w:r>
    </w:p>
    <w:p>
      <w:pPr>
        <w:tabs>
          <w:tab w:val="left" w:pos="1110"/>
          <w:tab w:val="center" w:pos="4474"/>
        </w:tabs>
        <w:rPr>
          <w:rFonts w:hint="eastAsia" w:ascii="宋体" w:hAnsi="宋体" w:eastAsia="宋体" w:cs="MS Shell Dlg"/>
          <w:sz w:val="24"/>
        </w:rPr>
      </w:pPr>
    </w:p>
    <w:p>
      <w:pPr>
        <w:tabs>
          <w:tab w:val="left" w:pos="1110"/>
          <w:tab w:val="center" w:pos="4474"/>
        </w:tabs>
        <w:rPr>
          <w:rFonts w:hint="eastAsia" w:ascii="宋体" w:hAnsi="宋体" w:eastAsia="宋体" w:cs="MS Shell Dlg"/>
          <w:sz w:val="24"/>
          <w:u w:val="single"/>
        </w:rPr>
      </w:pPr>
      <w:r>
        <w:rPr>
          <w:rFonts w:hint="eastAsia" w:ascii="宋体" w:hAnsi="宋体" w:eastAsia="宋体" w:cs="MS Shell Dlg"/>
          <w:sz w:val="24"/>
        </w:rPr>
        <w:t>姓名：</w:t>
      </w:r>
      <w:r>
        <w:rPr>
          <w:rFonts w:hint="eastAsia" w:ascii="宋体" w:hAnsi="宋体" w:eastAsia="宋体" w:cs="MS Shell Dlg"/>
          <w:sz w:val="24"/>
          <w:u w:val="single"/>
        </w:rPr>
        <w:t xml:space="preserve">  </w:t>
      </w:r>
      <w:r>
        <w:rPr>
          <w:rFonts w:hint="eastAsia" w:ascii="宋体" w:hAnsi="宋体" w:eastAsia="宋体" w:cs="MS Shell Dlg"/>
          <w:sz w:val="24"/>
          <w:u w:val="single"/>
          <w:lang w:val="en-US" w:eastAsia="zh-CN"/>
        </w:rPr>
        <w:t>唐嘉骏</w:t>
      </w:r>
      <w:r>
        <w:rPr>
          <w:rFonts w:hint="eastAsia" w:ascii="宋体" w:hAnsi="宋体" w:eastAsia="宋体" w:cs="MS Shell Dlg"/>
          <w:sz w:val="24"/>
          <w:u w:val="single"/>
        </w:rPr>
        <w:t xml:space="preserve"> </w:t>
      </w:r>
      <w:r>
        <w:rPr>
          <w:rFonts w:hint="eastAsia" w:ascii="宋体" w:hAnsi="宋体" w:eastAsia="宋体" w:cs="MS Shell Dlg"/>
          <w:sz w:val="24"/>
        </w:rPr>
        <w:t xml:space="preserve">  学号：</w:t>
      </w:r>
      <w:r>
        <w:rPr>
          <w:rFonts w:hint="eastAsia" w:ascii="宋体" w:hAnsi="宋体" w:eastAsia="宋体" w:cs="MS Shell Dlg"/>
          <w:sz w:val="24"/>
          <w:u w:val="single"/>
        </w:rPr>
        <w:t xml:space="preserve"> </w:t>
      </w:r>
      <w:r>
        <w:rPr>
          <w:rFonts w:hint="eastAsia" w:ascii="宋体" w:hAnsi="宋体" w:eastAsia="宋体" w:cs="MS Shell Dlg"/>
          <w:sz w:val="24"/>
          <w:u w:val="single"/>
          <w:lang w:val="en-US" w:eastAsia="zh-CN"/>
        </w:rPr>
        <w:t>20221120044</w:t>
      </w:r>
      <w:r>
        <w:rPr>
          <w:rFonts w:hint="eastAsia" w:ascii="宋体" w:hAnsi="宋体" w:eastAsia="宋体" w:cs="MS Shell Dlg"/>
          <w:sz w:val="24"/>
        </w:rPr>
        <w:t xml:space="preserve">  专业：</w:t>
      </w:r>
      <w:r>
        <w:rPr>
          <w:rFonts w:hint="eastAsia" w:ascii="宋体" w:hAnsi="宋体" w:eastAsia="宋体" w:cs="MS Shell Dlg"/>
          <w:sz w:val="24"/>
          <w:u w:val="single"/>
        </w:rPr>
        <w:t xml:space="preserve"> </w:t>
      </w:r>
      <w:r>
        <w:rPr>
          <w:rFonts w:hint="eastAsia" w:ascii="宋体" w:hAnsi="宋体" w:eastAsia="宋体" w:cs="MS Shell Dlg"/>
          <w:sz w:val="24"/>
          <w:u w:val="single"/>
          <w:lang w:val="en-US" w:eastAsia="zh-CN"/>
        </w:rPr>
        <w:t>软件工程</w:t>
      </w:r>
      <w:r>
        <w:rPr>
          <w:rFonts w:hint="eastAsia" w:ascii="宋体" w:hAnsi="宋体" w:eastAsia="宋体" w:cs="MS Shell Dlg"/>
          <w:sz w:val="24"/>
          <w:u w:val="single"/>
        </w:rPr>
        <w:t xml:space="preserve"> </w:t>
      </w:r>
      <w:r>
        <w:rPr>
          <w:rFonts w:hint="eastAsia" w:ascii="宋体" w:hAnsi="宋体" w:eastAsia="宋体" w:cs="MS Shell Dlg"/>
          <w:sz w:val="24"/>
        </w:rPr>
        <w:t xml:space="preserve"> 成绩：</w:t>
      </w:r>
      <w:r>
        <w:rPr>
          <w:rFonts w:hint="eastAsia" w:ascii="宋体" w:hAnsi="宋体" w:eastAsia="宋体" w:cs="MS Shell Dlg"/>
          <w:sz w:val="24"/>
          <w:u w:val="single"/>
        </w:rPr>
        <w:t xml:space="preserve">        </w:t>
      </w:r>
    </w:p>
    <w:p>
      <w:pPr>
        <w:jc w:val="center"/>
        <w:rPr>
          <w:rFonts w:hint="eastAsia" w:ascii="宋体" w:hAnsi="宋体" w:eastAsia="宋体"/>
        </w:rPr>
      </w:pPr>
      <w:r>
        <w:rPr>
          <w:rFonts w:ascii="宋体" w:hAnsi="宋体" w:eastAsia="宋体" w:cs="MS Shell Dlg"/>
          <w:sz w:val="24"/>
        </w:rPr>
        <w:pict>
          <v:shape id="_x0000_i1025" o:spt="75" type="#_x0000_t75" style="height:6.45pt;width:410.3pt;" filled="f" o:preferrelative="t" stroked="f" coordsize="21600,21600" o:hr="t" o:hrpct="0" o:hralign="center">
            <v:path/>
            <v:fill on="f" focussize="0,0"/>
            <v:stroke on="f" joinstyle="miter"/>
            <v:imagedata r:id="rId4" o:title="j0115855"/>
            <o:lock v:ext="edit" aspectratio="t"/>
            <w10:wrap type="none"/>
            <w10:anchorlock/>
          </v:shape>
        </w:pict>
      </w:r>
    </w:p>
    <w:p>
      <w:pPr>
        <w:snapToGrid w:val="0"/>
        <w:jc w:val="center"/>
        <w:rPr>
          <w:rFonts w:hint="eastAsia" w:ascii="宋体" w:hAnsi="宋体" w:eastAsia="宋体"/>
          <w:b/>
          <w:bCs/>
          <w:sz w:val="28"/>
        </w:rPr>
      </w:pPr>
      <w:r>
        <w:rPr>
          <w:rFonts w:hint="eastAsia" w:ascii="宋体" w:hAnsi="宋体" w:eastAsia="宋体"/>
          <w:b/>
          <w:bCs/>
          <w:sz w:val="28"/>
        </w:rPr>
        <w:t>实验五、网络层I</w:t>
      </w:r>
      <w:r>
        <w:rPr>
          <w:rFonts w:ascii="宋体" w:hAnsi="宋体" w:eastAsia="宋体"/>
          <w:b/>
          <w:bCs/>
          <w:sz w:val="28"/>
        </w:rPr>
        <w:t>P</w:t>
      </w:r>
      <w:r>
        <w:rPr>
          <w:rFonts w:hint="eastAsia" w:ascii="宋体" w:hAnsi="宋体" w:eastAsia="宋体"/>
          <w:b/>
          <w:bCs/>
          <w:sz w:val="28"/>
        </w:rPr>
        <w:t>地址分配实验</w:t>
      </w:r>
    </w:p>
    <w:p>
      <w:pPr>
        <w:rPr>
          <w:rFonts w:ascii="宋体" w:hAnsi="宋体" w:eastAsia="宋体"/>
        </w:rPr>
      </w:pPr>
    </w:p>
    <w:p>
      <w:pPr>
        <w:rPr>
          <w:rFonts w:ascii="宋体" w:hAnsi="宋体" w:eastAsia="宋体"/>
          <w:b/>
          <w:sz w:val="24"/>
          <w:szCs w:val="24"/>
        </w:rPr>
      </w:pPr>
      <w:r>
        <w:rPr>
          <w:rFonts w:hint="eastAsia" w:ascii="宋体" w:hAnsi="宋体" w:eastAsia="宋体"/>
          <w:b/>
          <w:sz w:val="24"/>
          <w:szCs w:val="24"/>
        </w:rPr>
        <w:t>一、实验目的</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通过构造不同的网络拓扑结构图并进行验证，理解分组转发、网络通信及路由选择的原理，理解交换机和路由器在子网划分中的不同作用。</w:t>
      </w: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二、实验原理</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1．什么是IP地址</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 xml:space="preserve">    IP地址就是给每个连接在Internet上的主机或路由器分配一个在全世界范围内唯一的 32位的标识符。目前，IP地址的编址方法主要有四种：分类的IP地址、可划分子网的IP地址、无分类编址方法</w:t>
      </w:r>
      <w:r>
        <w:rPr>
          <w:rFonts w:ascii="宋体" w:hAnsi="宋体" w:eastAsia="宋体" w:cs="Segoe UI"/>
          <w:color w:val="1366EC"/>
          <w:spacing w:val="12"/>
          <w:kern w:val="0"/>
          <w:sz w:val="24"/>
          <w:szCs w:val="24"/>
          <w:u w:val="single"/>
        </w:rPr>
        <w:fldChar w:fldCharType="begin"/>
      </w:r>
      <w:r>
        <w:rPr>
          <w:rFonts w:ascii="宋体" w:hAnsi="宋体" w:eastAsia="宋体" w:cs="Segoe UI"/>
          <w:color w:val="1366EC"/>
          <w:spacing w:val="12"/>
          <w:kern w:val="0"/>
          <w:sz w:val="24"/>
          <w:szCs w:val="24"/>
          <w:u w:val="single"/>
        </w:rPr>
        <w:instrText xml:space="preserve"> HYPERLINK "https://so.csdn.net/so/search?q=CIDR&amp;spm=1001.2101.3001.7020" \t "_blank" </w:instrText>
      </w:r>
      <w:r>
        <w:rPr>
          <w:rFonts w:ascii="宋体" w:hAnsi="宋体" w:eastAsia="宋体" w:cs="Segoe UI"/>
          <w:color w:val="1366EC"/>
          <w:spacing w:val="12"/>
          <w:kern w:val="0"/>
          <w:sz w:val="24"/>
          <w:szCs w:val="24"/>
          <w:u w:val="single"/>
        </w:rPr>
        <w:fldChar w:fldCharType="separate"/>
      </w:r>
      <w:r>
        <w:rPr>
          <w:rFonts w:ascii="宋体" w:hAnsi="宋体" w:eastAsia="宋体" w:cs="Segoe UI"/>
          <w:color w:val="1366EC"/>
          <w:spacing w:val="12"/>
          <w:kern w:val="0"/>
          <w:sz w:val="24"/>
          <w:szCs w:val="24"/>
          <w:u w:val="single"/>
        </w:rPr>
        <w:t>CIDR</w:t>
      </w:r>
      <w:r>
        <w:rPr>
          <w:rFonts w:ascii="宋体" w:hAnsi="宋体" w:eastAsia="宋体" w:cs="Segoe UI"/>
          <w:color w:val="1366EC"/>
          <w:spacing w:val="12"/>
          <w:kern w:val="0"/>
          <w:sz w:val="24"/>
          <w:szCs w:val="24"/>
          <w:u w:val="single"/>
        </w:rPr>
        <w:fldChar w:fldCharType="end"/>
      </w:r>
      <w:r>
        <w:rPr>
          <w:rFonts w:ascii="宋体" w:hAnsi="宋体" w:eastAsia="宋体" w:cs="Segoe UI"/>
          <w:color w:val="262626"/>
          <w:spacing w:val="12"/>
          <w:kern w:val="0"/>
          <w:sz w:val="24"/>
          <w:szCs w:val="24"/>
        </w:rPr>
        <w:t>以及NAT技术。为了便于记忆，我们常用点分制表示，如192.168.1.1。IP地址由Internet名字与号码指派公司ICANN统一进行管理和分配。</w:t>
      </w:r>
    </w:p>
    <w:p>
      <w:pPr>
        <w:widowControl/>
        <w:shd w:val="clear" w:color="auto" w:fill="FFFFFF"/>
        <w:spacing w:line="300" w:lineRule="atLeast"/>
        <w:rPr>
          <w:rFonts w:ascii="宋体" w:hAnsi="宋体" w:eastAsia="宋体" w:cs="Segoe UI"/>
          <w:color w:val="262626"/>
          <w:spacing w:val="12"/>
          <w:kern w:val="0"/>
          <w:sz w:val="24"/>
          <w:szCs w:val="24"/>
        </w:rPr>
      </w:pPr>
      <w:r>
        <w:rPr>
          <w:rFonts w:hint="eastAsia" w:ascii="宋体" w:hAnsi="宋体" w:eastAsia="宋体" w:cs="Segoe UI"/>
          <w:color w:val="262626"/>
          <w:spacing w:val="12"/>
          <w:kern w:val="0"/>
          <w:sz w:val="24"/>
          <w:szCs w:val="24"/>
        </w:rPr>
        <w:t xml:space="preserve"> </w:t>
      </w:r>
      <w:r>
        <w:rPr>
          <w:rFonts w:ascii="宋体" w:hAnsi="宋体" w:eastAsia="宋体" w:cs="Segoe UI"/>
          <w:color w:val="262626"/>
          <w:spacing w:val="12"/>
          <w:kern w:val="0"/>
          <w:sz w:val="24"/>
          <w:szCs w:val="24"/>
        </w:rPr>
        <w:t xml:space="preserve">   一个IP地址由网络号和主机号两级组成，路由器仅根据目的地址中网络号来转发分组，而不考虑主机号，这样就可以使路由表中的项目数大幅度减少，从而减小了路由表所占的存储空间，也提高了查表速度。此外，ISP在分配IP地址时只分配网络号，而剩下的主机号则由单位内部自行分配，从而方便了IP地址的管理。</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2．网关</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网关实质上就是一个通往其他网络的关口，也就是连接到本地网络的路由器的接口。当主机需要和外网通信时就必须配置默认网关地址。如果主机发送的数据包的目的网络与本主机的网络地址不同，则需要将该数据包转发给默认网关，由该路由器负责继续转发。网关接口应具有与本地网络相同的网络地址。</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3．CIDR技术</w:t>
      </w:r>
    </w:p>
    <w:p>
      <w:pPr>
        <w:widowControl/>
        <w:shd w:val="clear" w:color="auto" w:fill="FFFFFF"/>
        <w:spacing w:line="300" w:lineRule="atLeast"/>
        <w:rPr>
          <w:rFonts w:ascii="宋体" w:hAnsi="宋体" w:eastAsia="宋体" w:cs="Segoe UI"/>
          <w:color w:val="262626"/>
          <w:spacing w:val="12"/>
          <w:kern w:val="0"/>
          <w:sz w:val="24"/>
          <w:szCs w:val="24"/>
        </w:rPr>
      </w:pPr>
      <w:r>
        <w:rPr>
          <w:rFonts w:ascii="宋体" w:hAnsi="宋体" w:eastAsia="宋体" w:cs="Segoe UI"/>
          <w:color w:val="262626"/>
          <w:spacing w:val="12"/>
          <w:kern w:val="0"/>
          <w:sz w:val="24"/>
          <w:szCs w:val="24"/>
        </w:rPr>
        <w:t>为了进一步提高IP地址的分配效率，因特网于1993年引入一种称为无分类域间路由选择的地址编址方案CIDR。 CIDR采用可变长的掩码来动态调整网络前缀的长度，消除了传统的分类方案和划分子网概念。 CIDR 允许根据主机数量来确定网络的前缀长度，即主机数量越大的网络使用更多的主机位，因此更加有效地分配IPv4 的地址空间。CIDR还有一个重要的特性就是路由聚合，即通过缩短网络前缀将多个地址块合并成一个连续的地址块，该技术可以有效压缩路由表。</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交换机</w:t>
      </w:r>
      <w:r>
        <w:rPr>
          <w:rFonts w:hint="eastAsia" w:ascii="宋体" w:hAnsi="宋体" w:eastAsia="宋体"/>
          <w:sz w:val="24"/>
          <w:szCs w:val="24"/>
        </w:rPr>
        <w:t>和路由器：</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交换机</w:t>
      </w:r>
      <w:r>
        <w:rPr>
          <w:rFonts w:ascii="宋体" w:hAnsi="宋体" w:eastAsia="宋体"/>
          <w:sz w:val="24"/>
          <w:szCs w:val="24"/>
        </w:rPr>
        <w:t>只是扩大了网络，但仍是同一网络，所以主机之间可以互相通信。</w:t>
      </w:r>
    </w:p>
    <w:p>
      <w:pPr>
        <w:rPr>
          <w:rFonts w:ascii="宋体" w:hAnsi="宋体" w:eastAsia="宋体"/>
          <w:sz w:val="24"/>
          <w:szCs w:val="24"/>
        </w:rPr>
      </w:pPr>
      <w:r>
        <w:rPr>
          <w:rFonts w:ascii="宋体" w:hAnsi="宋体" w:eastAsia="宋体"/>
          <w:sz w:val="24"/>
          <w:szCs w:val="24"/>
        </w:rPr>
        <w:t> 路由器，又称网关设备。它的一个作用是连通不同的网络，另一个作用是选择信息传送的线路。选择通畅快捷的近路，能大大提高通信速度，减轻网络系统通信负荷，节约网络系统资源，提高网络系统畅通率，从而让网络系统发挥出更大的效益来。路由器的主要工作就是为经过路由器的每个数据帧寻找一条最佳传输路径，并将该数据有效地传送到目的站点。</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子网划分是通过借用IP地址的若干位主机位来充当子网地址从而将原网络划分为若干子网而实现的。划分子网时，随着子网地址借用主机位数的增多，子网的数目随之增加，而每个子网中的可用主机数逐渐减少。</w:t>
      </w:r>
    </w:p>
    <w:p>
      <w:pPr>
        <w:rPr>
          <w:rFonts w:ascii="宋体" w:hAnsi="宋体" w:eastAsia="宋体"/>
          <w:sz w:val="24"/>
          <w:szCs w:val="24"/>
        </w:rPr>
      </w:pPr>
      <w:r>
        <w:rPr>
          <w:rFonts w:ascii="宋体" w:hAnsi="宋体" w:eastAsia="宋体"/>
          <w:sz w:val="24"/>
          <w:szCs w:val="24"/>
        </w:rPr>
        <w:t></w:t>
      </w:r>
    </w:p>
    <w:p>
      <w:pPr>
        <w:rPr>
          <w:rFonts w:ascii="宋体" w:hAnsi="宋体" w:eastAsia="宋体"/>
          <w:b/>
          <w:sz w:val="24"/>
          <w:szCs w:val="24"/>
        </w:rPr>
      </w:pPr>
      <w:r>
        <w:rPr>
          <w:rFonts w:hint="eastAsia" w:ascii="宋体" w:hAnsi="宋体" w:eastAsia="宋体"/>
          <w:b/>
          <w:sz w:val="24"/>
          <w:szCs w:val="24"/>
        </w:rPr>
        <w:t>三、实验环境、设备</w:t>
      </w:r>
    </w:p>
    <w:p>
      <w:pPr>
        <w:rPr>
          <w:rFonts w:ascii="宋体" w:hAnsi="宋体" w:eastAsia="宋体"/>
          <w:sz w:val="24"/>
          <w:szCs w:val="24"/>
        </w:rPr>
      </w:pPr>
      <w:r>
        <w:rPr>
          <w:rFonts w:ascii="宋体" w:hAnsi="宋体" w:eastAsia="宋体"/>
          <w:sz w:val="24"/>
          <w:szCs w:val="24"/>
        </w:rPr>
        <w:t xml:space="preserve">  PacketTracer，PC机，模拟不同网络段的通信。</w:t>
      </w:r>
    </w:p>
    <w:p>
      <w:pPr>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四、实验内容</w:t>
      </w:r>
    </w:p>
    <w:p>
      <w:pPr>
        <w:rPr>
          <w:rFonts w:ascii="宋体" w:hAnsi="宋体" w:eastAsia="宋体"/>
          <w:sz w:val="24"/>
          <w:szCs w:val="24"/>
        </w:rPr>
      </w:pPr>
      <w:r>
        <w:rPr>
          <w:rFonts w:hint="eastAsia" w:ascii="宋体" w:hAnsi="宋体" w:eastAsia="宋体"/>
          <w:b/>
          <w:sz w:val="24"/>
          <w:szCs w:val="24"/>
        </w:rPr>
        <w:t>（一）同一个网段和不同网段的主机通信测试实验</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借助交换机构造合理的网络拓扑结构，实现以下功能：</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选择合理的网络设备，设计构造一个简单的网络，使得同一个网段的主机能够进行相互通信，验证不同网段的主机能否通信，设计拓扑图并进行验证。</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896"/>
        <w:gridCol w:w="201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rPr>
                <w:rFonts w:ascii="宋体" w:hAnsi="宋体" w:eastAsia="宋体"/>
                <w:sz w:val="24"/>
                <w:szCs w:val="24"/>
              </w:rPr>
            </w:pPr>
            <w:r>
              <w:rPr>
                <w:rFonts w:hint="eastAsia" w:ascii="宋体" w:hAnsi="宋体" w:eastAsia="宋体"/>
                <w:sz w:val="24"/>
                <w:szCs w:val="24"/>
              </w:rPr>
              <w:t>主机</w:t>
            </w:r>
          </w:p>
        </w:tc>
        <w:tc>
          <w:tcPr>
            <w:tcW w:w="1896" w:type="dxa"/>
          </w:tcPr>
          <w:p>
            <w:pPr>
              <w:rPr>
                <w:rFonts w:ascii="宋体" w:hAnsi="宋体" w:eastAsia="宋体"/>
                <w:sz w:val="24"/>
                <w:szCs w:val="24"/>
              </w:rPr>
            </w:pPr>
            <w:r>
              <w:rPr>
                <w:rFonts w:ascii="宋体" w:hAnsi="宋体" w:eastAsia="宋体"/>
                <w:sz w:val="24"/>
                <w:szCs w:val="24"/>
              </w:rPr>
              <w:t>Ip地址</w:t>
            </w:r>
          </w:p>
        </w:tc>
        <w:tc>
          <w:tcPr>
            <w:tcW w:w="2016" w:type="dxa"/>
          </w:tcPr>
          <w:p>
            <w:pPr>
              <w:rPr>
                <w:rFonts w:ascii="宋体" w:hAnsi="宋体" w:eastAsia="宋体"/>
                <w:sz w:val="24"/>
                <w:szCs w:val="24"/>
              </w:rPr>
            </w:pPr>
            <w:r>
              <w:rPr>
                <w:rFonts w:ascii="宋体" w:hAnsi="宋体" w:eastAsia="宋体"/>
                <w:sz w:val="24"/>
                <w:szCs w:val="24"/>
              </w:rPr>
              <w:t>子网掩码</w:t>
            </w:r>
          </w:p>
        </w:tc>
        <w:tc>
          <w:tcPr>
            <w:tcW w:w="1776" w:type="dxa"/>
          </w:tcPr>
          <w:p>
            <w:pPr>
              <w:rPr>
                <w:rFonts w:ascii="宋体" w:hAnsi="宋体" w:eastAsia="宋体"/>
                <w:sz w:val="24"/>
                <w:szCs w:val="24"/>
              </w:rPr>
            </w:pPr>
            <w:r>
              <w:rPr>
                <w:rFonts w:ascii="宋体" w:hAnsi="宋体" w:eastAsia="宋体"/>
                <w:sz w:val="24"/>
                <w:szCs w:val="24"/>
              </w:rPr>
              <w:t>网络地址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rPr>
                <w:rFonts w:ascii="宋体" w:hAnsi="宋体" w:eastAsia="宋体"/>
                <w:sz w:val="24"/>
                <w:szCs w:val="24"/>
              </w:rPr>
            </w:pPr>
            <w:r>
              <w:rPr>
                <w:rFonts w:ascii="宋体" w:hAnsi="宋体" w:eastAsia="宋体"/>
                <w:sz w:val="24"/>
                <w:szCs w:val="24"/>
              </w:rPr>
              <w:t>0</w:t>
            </w:r>
          </w:p>
        </w:tc>
        <w:tc>
          <w:tcPr>
            <w:tcW w:w="1896" w:type="dxa"/>
          </w:tcPr>
          <w:p>
            <w:pPr>
              <w:rPr>
                <w:rFonts w:ascii="宋体" w:hAnsi="宋体" w:eastAsia="宋体"/>
                <w:sz w:val="24"/>
                <w:szCs w:val="24"/>
              </w:rPr>
            </w:pPr>
            <w:r>
              <w:rPr>
                <w:rFonts w:ascii="宋体" w:hAnsi="宋体" w:eastAsia="宋体"/>
                <w:sz w:val="24"/>
                <w:szCs w:val="24"/>
              </w:rPr>
              <w:t>192.168.100.3</w:t>
            </w:r>
          </w:p>
        </w:tc>
        <w:tc>
          <w:tcPr>
            <w:tcW w:w="2016" w:type="dxa"/>
          </w:tcPr>
          <w:p>
            <w:pPr>
              <w:rPr>
                <w:rFonts w:ascii="宋体" w:hAnsi="宋体" w:eastAsia="宋体"/>
                <w:sz w:val="24"/>
                <w:szCs w:val="24"/>
              </w:rPr>
            </w:pPr>
            <w:r>
              <w:rPr>
                <w:rFonts w:ascii="宋体" w:hAnsi="宋体" w:eastAsia="宋体"/>
                <w:sz w:val="24"/>
                <w:szCs w:val="24"/>
              </w:rPr>
              <w:t>255.255.255.248</w:t>
            </w:r>
          </w:p>
        </w:tc>
        <w:tc>
          <w:tcPr>
            <w:tcW w:w="1776" w:type="dxa"/>
          </w:tcPr>
          <w:p>
            <w:pPr>
              <w:rPr>
                <w:rFonts w:ascii="宋体" w:hAnsi="宋体" w:eastAsia="宋体"/>
                <w:sz w:val="24"/>
                <w:szCs w:val="24"/>
              </w:rPr>
            </w:pPr>
            <w:r>
              <w:rPr>
                <w:rFonts w:ascii="宋体" w:hAnsi="宋体" w:eastAsia="宋体"/>
                <w:sz w:val="24"/>
                <w:szCs w:val="24"/>
              </w:rPr>
              <w:t>192.168.100.0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rPr>
                <w:rFonts w:ascii="宋体" w:hAnsi="宋体" w:eastAsia="宋体"/>
                <w:sz w:val="24"/>
                <w:szCs w:val="24"/>
              </w:rPr>
            </w:pPr>
            <w:r>
              <w:rPr>
                <w:rFonts w:ascii="宋体" w:hAnsi="宋体" w:eastAsia="宋体"/>
                <w:sz w:val="24"/>
                <w:szCs w:val="24"/>
              </w:rPr>
              <w:t>1</w:t>
            </w:r>
          </w:p>
        </w:tc>
        <w:tc>
          <w:tcPr>
            <w:tcW w:w="1896" w:type="dxa"/>
          </w:tcPr>
          <w:p>
            <w:pPr>
              <w:rPr>
                <w:rFonts w:ascii="宋体" w:hAnsi="宋体" w:eastAsia="宋体"/>
                <w:sz w:val="24"/>
                <w:szCs w:val="24"/>
              </w:rPr>
            </w:pPr>
            <w:r>
              <w:rPr>
                <w:rFonts w:ascii="宋体" w:hAnsi="宋体" w:eastAsia="宋体"/>
                <w:sz w:val="24"/>
                <w:szCs w:val="24"/>
              </w:rPr>
              <w:t>192.168.100.2</w:t>
            </w:r>
          </w:p>
        </w:tc>
        <w:tc>
          <w:tcPr>
            <w:tcW w:w="2016" w:type="dxa"/>
          </w:tcPr>
          <w:p>
            <w:pPr>
              <w:rPr>
                <w:rFonts w:ascii="宋体" w:hAnsi="宋体" w:eastAsia="宋体"/>
                <w:sz w:val="24"/>
                <w:szCs w:val="24"/>
              </w:rPr>
            </w:pPr>
            <w:r>
              <w:rPr>
                <w:rFonts w:ascii="宋体" w:hAnsi="宋体" w:eastAsia="宋体"/>
                <w:sz w:val="24"/>
                <w:szCs w:val="24"/>
              </w:rPr>
              <w:t>255.255.255.248</w:t>
            </w:r>
          </w:p>
        </w:tc>
        <w:tc>
          <w:tcPr>
            <w:tcW w:w="1776" w:type="dxa"/>
          </w:tcPr>
          <w:p>
            <w:pPr>
              <w:rPr>
                <w:rFonts w:ascii="宋体" w:hAnsi="宋体" w:eastAsia="宋体"/>
                <w:sz w:val="24"/>
                <w:szCs w:val="24"/>
              </w:rPr>
            </w:pPr>
            <w:r>
              <w:rPr>
                <w:rFonts w:ascii="宋体" w:hAnsi="宋体" w:eastAsia="宋体"/>
                <w:sz w:val="24"/>
                <w:szCs w:val="24"/>
              </w:rPr>
              <w:t>192.168.100.0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rPr>
                <w:rFonts w:ascii="宋体" w:hAnsi="宋体" w:eastAsia="宋体"/>
                <w:sz w:val="24"/>
                <w:szCs w:val="24"/>
              </w:rPr>
            </w:pPr>
            <w:r>
              <w:rPr>
                <w:rFonts w:ascii="宋体" w:hAnsi="宋体" w:eastAsia="宋体"/>
                <w:sz w:val="24"/>
                <w:szCs w:val="24"/>
              </w:rPr>
              <w:t>2</w:t>
            </w:r>
          </w:p>
        </w:tc>
        <w:tc>
          <w:tcPr>
            <w:tcW w:w="1896" w:type="dxa"/>
          </w:tcPr>
          <w:p>
            <w:pPr>
              <w:rPr>
                <w:rFonts w:ascii="宋体" w:hAnsi="宋体" w:eastAsia="宋体"/>
                <w:sz w:val="24"/>
                <w:szCs w:val="24"/>
              </w:rPr>
            </w:pPr>
            <w:r>
              <w:rPr>
                <w:rFonts w:ascii="宋体" w:hAnsi="宋体" w:eastAsia="宋体"/>
                <w:sz w:val="24"/>
                <w:szCs w:val="24"/>
              </w:rPr>
              <w:t>192.168.100.9</w:t>
            </w:r>
          </w:p>
        </w:tc>
        <w:tc>
          <w:tcPr>
            <w:tcW w:w="2016" w:type="dxa"/>
          </w:tcPr>
          <w:p>
            <w:pPr>
              <w:rPr>
                <w:rFonts w:ascii="宋体" w:hAnsi="宋体" w:eastAsia="宋体"/>
                <w:sz w:val="24"/>
                <w:szCs w:val="24"/>
              </w:rPr>
            </w:pPr>
            <w:r>
              <w:rPr>
                <w:rFonts w:ascii="宋体" w:hAnsi="宋体" w:eastAsia="宋体"/>
                <w:sz w:val="24"/>
                <w:szCs w:val="24"/>
              </w:rPr>
              <w:t>255.255.255.248</w:t>
            </w:r>
          </w:p>
        </w:tc>
        <w:tc>
          <w:tcPr>
            <w:tcW w:w="1776" w:type="dxa"/>
          </w:tcPr>
          <w:p>
            <w:pPr>
              <w:rPr>
                <w:rFonts w:ascii="宋体" w:hAnsi="宋体" w:eastAsia="宋体"/>
                <w:sz w:val="24"/>
                <w:szCs w:val="24"/>
              </w:rPr>
            </w:pPr>
            <w:r>
              <w:rPr>
                <w:rFonts w:ascii="宋体" w:hAnsi="宋体" w:eastAsia="宋体"/>
                <w:sz w:val="24"/>
                <w:szCs w:val="24"/>
              </w:rPr>
              <w:t>192.168.100.8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rPr>
                <w:rFonts w:ascii="宋体" w:hAnsi="宋体" w:eastAsia="宋体"/>
                <w:sz w:val="24"/>
                <w:szCs w:val="24"/>
              </w:rPr>
            </w:pPr>
            <w:r>
              <w:rPr>
                <w:rFonts w:ascii="宋体" w:hAnsi="宋体" w:eastAsia="宋体"/>
                <w:sz w:val="24"/>
                <w:szCs w:val="24"/>
              </w:rPr>
              <w:t>3</w:t>
            </w:r>
          </w:p>
        </w:tc>
        <w:tc>
          <w:tcPr>
            <w:tcW w:w="1896" w:type="dxa"/>
          </w:tcPr>
          <w:p>
            <w:pPr>
              <w:rPr>
                <w:rFonts w:ascii="宋体" w:hAnsi="宋体" w:eastAsia="宋体"/>
                <w:sz w:val="24"/>
                <w:szCs w:val="24"/>
              </w:rPr>
            </w:pPr>
            <w:r>
              <w:rPr>
                <w:rFonts w:ascii="宋体" w:hAnsi="宋体" w:eastAsia="宋体"/>
                <w:sz w:val="24"/>
                <w:szCs w:val="24"/>
              </w:rPr>
              <w:t>192.168.100.10</w:t>
            </w:r>
          </w:p>
        </w:tc>
        <w:tc>
          <w:tcPr>
            <w:tcW w:w="2016" w:type="dxa"/>
          </w:tcPr>
          <w:p>
            <w:pPr>
              <w:rPr>
                <w:rFonts w:ascii="宋体" w:hAnsi="宋体" w:eastAsia="宋体"/>
                <w:sz w:val="24"/>
                <w:szCs w:val="24"/>
              </w:rPr>
            </w:pPr>
            <w:r>
              <w:rPr>
                <w:rFonts w:ascii="宋体" w:hAnsi="宋体" w:eastAsia="宋体"/>
                <w:sz w:val="24"/>
                <w:szCs w:val="24"/>
              </w:rPr>
              <w:t>255.255.255.248</w:t>
            </w:r>
          </w:p>
        </w:tc>
        <w:tc>
          <w:tcPr>
            <w:tcW w:w="1776" w:type="dxa"/>
          </w:tcPr>
          <w:p>
            <w:pPr>
              <w:rPr>
                <w:rFonts w:ascii="宋体" w:hAnsi="宋体" w:eastAsia="宋体"/>
                <w:sz w:val="24"/>
                <w:szCs w:val="24"/>
              </w:rPr>
            </w:pPr>
            <w:r>
              <w:rPr>
                <w:rFonts w:ascii="宋体" w:hAnsi="宋体" w:eastAsia="宋体"/>
                <w:sz w:val="24"/>
                <w:szCs w:val="24"/>
              </w:rPr>
              <w:t>192.168.100.8</w:t>
            </w:r>
          </w:p>
        </w:tc>
      </w:tr>
    </w:tbl>
    <w:p>
      <w:pPr>
        <w:rPr>
          <w:rFonts w:ascii="宋体" w:hAnsi="宋体" w:eastAsia="宋体"/>
          <w:b/>
          <w:sz w:val="24"/>
          <w:szCs w:val="24"/>
        </w:rPr>
      </w:pPr>
      <w:r>
        <w:rPr>
          <w:rFonts w:ascii="宋体" w:hAnsi="宋体" w:eastAsia="宋体"/>
          <w:b/>
          <w:sz w:val="24"/>
          <w:szCs w:val="24"/>
        </w:rPr>
        <w:t>Step1：选择四个主机</w:t>
      </w:r>
    </w:p>
    <w:p>
      <w:pPr>
        <w:rPr>
          <w:rFonts w:ascii="宋体" w:hAnsi="宋体" w:eastAsia="宋体"/>
          <w:sz w:val="24"/>
          <w:szCs w:val="24"/>
        </w:rPr>
      </w:pPr>
      <w:r>
        <w:rPr>
          <w:rFonts w:ascii="宋体" w:hAnsi="宋体" w:eastAsia="宋体"/>
          <w:sz w:val="24"/>
          <w:szCs w:val="24"/>
        </w:rPr>
        <w:drawing>
          <wp:inline distT="0" distB="0" distL="0" distR="0">
            <wp:extent cx="3156585" cy="265303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32428" cy="2717067"/>
                    </a:xfrm>
                    <a:prstGeom prst="rect">
                      <a:avLst/>
                    </a:prstGeom>
                  </pic:spPr>
                </pic:pic>
              </a:graphicData>
            </a:graphic>
          </wp:inline>
        </w:drawing>
      </w:r>
    </w:p>
    <w:p>
      <w:pPr>
        <w:rPr>
          <w:rFonts w:ascii="宋体" w:hAnsi="宋体" w:eastAsia="宋体"/>
          <w:sz w:val="24"/>
          <w:szCs w:val="24"/>
        </w:rPr>
      </w:pPr>
    </w:p>
    <w:p>
      <w:pPr>
        <w:rPr>
          <w:rFonts w:ascii="宋体" w:hAnsi="宋体" w:eastAsia="宋体"/>
          <w:b/>
          <w:sz w:val="24"/>
          <w:szCs w:val="24"/>
        </w:rPr>
      </w:pPr>
      <w:r>
        <w:rPr>
          <w:rFonts w:ascii="宋体" w:hAnsi="宋体" w:eastAsia="宋体"/>
          <w:b/>
          <w:sz w:val="24"/>
          <w:szCs w:val="24"/>
        </w:rPr>
        <w:t>Step2：为四个主机输入ip地址和子网掩码</w:t>
      </w:r>
    </w:p>
    <w:p>
      <w:pPr>
        <w:rPr>
          <w:rFonts w:ascii="宋体" w:hAnsi="宋体" w:eastAsia="宋体"/>
          <w:sz w:val="24"/>
          <w:szCs w:val="24"/>
        </w:rPr>
      </w:pPr>
      <w:r>
        <w:rPr>
          <w:rFonts w:hint="eastAsia" w:ascii="宋体" w:hAnsi="宋体" w:eastAsia="宋体"/>
          <w:sz w:val="24"/>
          <w:szCs w:val="24"/>
        </w:rPr>
        <w:t>通过点击主机</w:t>
      </w:r>
      <w:r>
        <w:rPr>
          <w:rFonts w:ascii="宋体" w:hAnsi="宋体" w:eastAsia="宋体"/>
          <w:sz w:val="24"/>
          <w:szCs w:val="24"/>
        </w:rPr>
        <w:t>-》desttop-》ip configuration -》输入ip和子网掩码</w:t>
      </w:r>
    </w:p>
    <w:p>
      <w:pPr>
        <w:rPr>
          <w:rFonts w:ascii="宋体" w:hAnsi="宋体" w:eastAsia="宋体"/>
          <w:sz w:val="24"/>
          <w:szCs w:val="24"/>
        </w:rPr>
      </w:pPr>
      <w:r>
        <w:rPr>
          <w:rFonts w:ascii="宋体" w:hAnsi="宋体" w:eastAsia="宋体"/>
          <w:sz w:val="24"/>
          <w:szCs w:val="24"/>
        </w:rPr>
        <w:drawing>
          <wp:inline distT="0" distB="0" distL="0" distR="0">
            <wp:extent cx="3857625" cy="31146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57625" cy="3114675"/>
                    </a:xfrm>
                    <a:prstGeom prst="rect">
                      <a:avLst/>
                    </a:prstGeom>
                  </pic:spPr>
                </pic:pic>
              </a:graphicData>
            </a:graphic>
          </wp:inline>
        </w:drawing>
      </w:r>
    </w:p>
    <w:p>
      <w:pPr>
        <w:rPr>
          <w:rFonts w:ascii="宋体" w:hAnsi="宋体" w:eastAsia="宋体"/>
          <w:sz w:val="24"/>
          <w:szCs w:val="24"/>
        </w:rPr>
      </w:pPr>
    </w:p>
    <w:p>
      <w:pPr>
        <w:rPr>
          <w:rFonts w:ascii="宋体" w:hAnsi="宋体" w:eastAsia="宋体"/>
          <w:b/>
          <w:sz w:val="24"/>
          <w:szCs w:val="24"/>
        </w:rPr>
      </w:pPr>
      <w:r>
        <w:rPr>
          <w:rFonts w:ascii="宋体" w:hAnsi="宋体" w:eastAsia="宋体"/>
          <w:b/>
          <w:sz w:val="24"/>
          <w:szCs w:val="24"/>
        </w:rPr>
        <w:t>Step3：添加switch交换机</w:t>
      </w:r>
    </w:p>
    <w:p>
      <w:pPr>
        <w:rPr>
          <w:rFonts w:ascii="宋体" w:hAnsi="宋体" w:eastAsia="宋体"/>
          <w:sz w:val="24"/>
          <w:szCs w:val="24"/>
        </w:rPr>
      </w:pPr>
      <w:r>
        <w:rPr>
          <w:rFonts w:hint="eastAsia" w:ascii="宋体" w:hAnsi="宋体" w:eastAsia="宋体"/>
          <w:sz w:val="24"/>
          <w:szCs w:val="24"/>
        </w:rPr>
        <w:t>网络设备</w:t>
      </w:r>
      <w:r>
        <w:rPr>
          <w:rFonts w:ascii="宋体" w:hAnsi="宋体" w:eastAsia="宋体"/>
          <w:sz w:val="24"/>
          <w:szCs w:val="24"/>
        </w:rPr>
        <w:t>-》交换机</w:t>
      </w:r>
    </w:p>
    <w:p>
      <w:pPr>
        <w:rPr>
          <w:rFonts w:ascii="宋体" w:hAnsi="宋体" w:eastAsia="宋体"/>
          <w:sz w:val="24"/>
          <w:szCs w:val="24"/>
        </w:rPr>
      </w:pPr>
      <w:r>
        <w:rPr>
          <w:rFonts w:ascii="宋体" w:hAnsi="宋体" w:eastAsia="宋体"/>
          <w:sz w:val="24"/>
          <w:szCs w:val="24"/>
        </w:rPr>
        <w:drawing>
          <wp:inline distT="0" distB="0" distL="0" distR="0">
            <wp:extent cx="4408805" cy="1017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83687" cy="1035324"/>
                    </a:xfrm>
                    <a:prstGeom prst="rect">
                      <a:avLst/>
                    </a:prstGeom>
                  </pic:spPr>
                </pic:pic>
              </a:graphicData>
            </a:graphic>
          </wp:inline>
        </w:drawing>
      </w:r>
    </w:p>
    <w:p>
      <w:pPr>
        <w:rPr>
          <w:rFonts w:ascii="宋体" w:hAnsi="宋体" w:eastAsia="宋体"/>
          <w:b/>
          <w:sz w:val="24"/>
          <w:szCs w:val="24"/>
        </w:rPr>
      </w:pPr>
      <w:r>
        <w:rPr>
          <w:rFonts w:ascii="宋体" w:hAnsi="宋体" w:eastAsia="宋体"/>
          <w:b/>
          <w:sz w:val="24"/>
          <w:szCs w:val="24"/>
        </w:rPr>
        <w:t>Step4：连线</w:t>
      </w:r>
    </w:p>
    <w:p>
      <w:pPr>
        <w:rPr>
          <w:rFonts w:ascii="宋体" w:hAnsi="宋体" w:eastAsia="宋体"/>
          <w:sz w:val="24"/>
          <w:szCs w:val="24"/>
        </w:rPr>
      </w:pPr>
      <w:r>
        <w:rPr>
          <w:rFonts w:hint="eastAsia" w:ascii="宋体" w:hAnsi="宋体" w:eastAsia="宋体"/>
          <w:sz w:val="24"/>
          <w:szCs w:val="24"/>
        </w:rPr>
        <w:t>选中左下连接</w:t>
      </w:r>
      <w:r>
        <w:rPr>
          <w:rFonts w:ascii="宋体" w:hAnsi="宋体" w:eastAsia="宋体"/>
          <w:sz w:val="24"/>
          <w:szCs w:val="24"/>
        </w:rPr>
        <w:t>-》右边的所有连接中选中直通线-》点击其中一台主机选中fastEthernet-》点击交换机随意选一个端口fastEthernet0/x</w:t>
      </w:r>
      <w:r>
        <w:rPr>
          <w:rFonts w:hint="eastAsia" w:ascii="宋体" w:hAnsi="宋体" w:eastAsia="宋体"/>
          <w:sz w:val="24"/>
          <w:szCs w:val="24"/>
        </w:rPr>
        <w:t>。</w:t>
      </w:r>
    </w:p>
    <w:p>
      <w:pPr>
        <w:rPr>
          <w:rFonts w:ascii="宋体" w:hAnsi="宋体" w:eastAsia="宋体"/>
          <w:color w:val="FF0000"/>
          <w:sz w:val="24"/>
          <w:szCs w:val="24"/>
        </w:rPr>
      </w:pPr>
      <w:r>
        <w:rPr>
          <w:rFonts w:hint="eastAsia" w:ascii="宋体" w:hAnsi="宋体" w:eastAsia="宋体"/>
          <w:color w:val="FF0000"/>
          <w:sz w:val="24"/>
          <w:szCs w:val="24"/>
        </w:rPr>
        <w:t>四个主机均进行以上操作和交换机连接</w:t>
      </w:r>
    </w:p>
    <w:p>
      <w:pPr>
        <w:rPr>
          <w:rFonts w:ascii="宋体" w:hAnsi="宋体" w:eastAsia="宋体"/>
          <w:sz w:val="24"/>
          <w:szCs w:val="24"/>
        </w:rPr>
      </w:pPr>
      <w:r>
        <w:rPr>
          <w:rFonts w:ascii="宋体" w:hAnsi="宋体" w:eastAsia="宋体"/>
          <w:sz w:val="24"/>
          <w:szCs w:val="24"/>
        </w:rPr>
        <w:drawing>
          <wp:inline distT="0" distB="0" distL="0" distR="0">
            <wp:extent cx="3597910" cy="3012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34045" cy="3042517"/>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Step5：</w:t>
      </w:r>
      <w:r>
        <w:rPr>
          <w:rFonts w:hint="eastAsia" w:ascii="宋体" w:hAnsi="宋体" w:eastAsia="宋体"/>
          <w:sz w:val="24"/>
          <w:szCs w:val="24"/>
        </w:rPr>
        <w:t>网络联通性测试</w:t>
      </w:r>
      <w:r>
        <w:rPr>
          <w:rFonts w:ascii="宋体" w:hAnsi="宋体" w:eastAsia="宋体"/>
          <w:sz w:val="24"/>
          <w:szCs w:val="24"/>
        </w:rPr>
        <w:t>ping</w:t>
      </w:r>
    </w:p>
    <w:p>
      <w:pPr>
        <w:rPr>
          <w:rFonts w:ascii="宋体" w:hAnsi="宋体" w:eastAsia="宋体"/>
          <w:sz w:val="24"/>
          <w:szCs w:val="24"/>
        </w:rPr>
      </w:pPr>
      <w:r>
        <w:rPr>
          <w:rFonts w:hint="eastAsia" w:ascii="宋体" w:hAnsi="宋体" w:eastAsia="宋体"/>
          <w:sz w:val="24"/>
          <w:szCs w:val="24"/>
        </w:rPr>
        <w:t>点击主机</w:t>
      </w:r>
      <w:r>
        <w:rPr>
          <w:rFonts w:ascii="宋体" w:hAnsi="宋体" w:eastAsia="宋体"/>
          <w:sz w:val="24"/>
          <w:szCs w:val="24"/>
        </w:rPr>
        <w:t>0-》选中desktop-》选中command promapt</w:t>
      </w:r>
    </w:p>
    <w:p>
      <w:pPr>
        <w:rPr>
          <w:rFonts w:ascii="宋体" w:hAnsi="宋体" w:eastAsia="宋体"/>
          <w:sz w:val="24"/>
          <w:szCs w:val="24"/>
        </w:rPr>
      </w:pPr>
      <w:r>
        <w:rPr>
          <w:rFonts w:ascii="宋体" w:hAnsi="宋体" w:eastAsia="宋体"/>
          <w:sz w:val="24"/>
          <w:szCs w:val="24"/>
        </w:rPr>
        <w:drawing>
          <wp:inline distT="0" distB="0" distL="0" distR="0">
            <wp:extent cx="3690620" cy="318325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17570" cy="3206759"/>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Step6：主机0的命令行ping主机1，输入ping 192.168.100.2</w:t>
      </w:r>
    </w:p>
    <w:p>
      <w:pPr>
        <w:rPr>
          <w:rFonts w:ascii="宋体" w:hAnsi="宋体" w:eastAsia="宋体"/>
          <w:sz w:val="24"/>
          <w:szCs w:val="24"/>
        </w:rPr>
      </w:pPr>
      <w:r>
        <w:rPr>
          <w:rFonts w:ascii="宋体" w:hAnsi="宋体" w:eastAsia="宋体"/>
          <w:sz w:val="24"/>
          <w:szCs w:val="24"/>
        </w:rPr>
        <w:t>Step7：主机0的命令行ping主机2，输入ping 192.168.100.9</w:t>
      </w:r>
    </w:p>
    <w:p>
      <w:pPr>
        <w:rPr>
          <w:rFonts w:ascii="宋体" w:hAnsi="宋体" w:eastAsia="宋体"/>
          <w:sz w:val="24"/>
          <w:szCs w:val="24"/>
        </w:rPr>
      </w:pPr>
      <w:r>
        <w:rPr>
          <w:rFonts w:ascii="宋体" w:hAnsi="宋体" w:eastAsia="宋体"/>
          <w:sz w:val="24"/>
          <w:szCs w:val="24"/>
        </w:rPr>
        <w:t>Step8：主机0的命令行ping主机2，输入ping 192.168.100.9</w:t>
      </w:r>
    </w:p>
    <w:p>
      <w:pPr>
        <w:rPr>
          <w:rFonts w:ascii="宋体" w:hAnsi="宋体" w:eastAsia="宋体"/>
          <w:sz w:val="24"/>
          <w:szCs w:val="24"/>
        </w:rPr>
      </w:pPr>
      <w:r>
        <w:rPr>
          <w:rFonts w:ascii="宋体" w:hAnsi="宋体" w:eastAsia="宋体"/>
          <w:sz w:val="24"/>
          <w:szCs w:val="24"/>
        </w:rPr>
        <w:drawing>
          <wp:inline distT="0" distB="0" distL="0" distR="0">
            <wp:extent cx="4429125" cy="15144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29125" cy="151447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通过测试可以看出：</w:t>
      </w:r>
      <w:r>
        <w:rPr>
          <w:rFonts w:hint="eastAsia" w:ascii="宋体" w:hAnsi="宋体" w:eastAsia="宋体"/>
          <w:color w:val="000000" w:themeColor="text1"/>
          <w:sz w:val="24"/>
          <w:szCs w:val="24"/>
          <w14:textFill>
            <w14:solidFill>
              <w14:schemeClr w14:val="tx1"/>
            </w14:solidFill>
          </w14:textFill>
        </w:rPr>
        <w:t>主机</w:t>
      </w:r>
      <w:r>
        <w:rPr>
          <w:rFonts w:ascii="宋体" w:hAnsi="宋体" w:eastAsia="宋体"/>
          <w:color w:val="000000" w:themeColor="text1"/>
          <w:sz w:val="24"/>
          <w:szCs w:val="24"/>
          <w14:textFill>
            <w14:solidFill>
              <w14:schemeClr w14:val="tx1"/>
            </w14:solidFill>
          </w14:textFill>
        </w:rPr>
        <w:t>0由于和主机1在同一子网192.168.100.0上，而主机2和3在另一子网上，</w:t>
      </w:r>
      <w:r>
        <w:rPr>
          <w:rFonts w:hint="eastAsia" w:ascii="宋体" w:hAnsi="宋体" w:eastAsia="宋体"/>
          <w:color w:val="000000" w:themeColor="text1"/>
          <w:sz w:val="24"/>
          <w:szCs w:val="24"/>
          <w14:textFill>
            <w14:solidFill>
              <w14:schemeClr w14:val="tx1"/>
            </w14:solidFill>
          </w14:textFill>
        </w:rPr>
        <w:t>所以</w:t>
      </w:r>
      <w:r>
        <w:rPr>
          <w:rFonts w:ascii="宋体" w:hAnsi="宋体" w:eastAsia="宋体"/>
          <w:color w:val="000000" w:themeColor="text1"/>
          <w:sz w:val="24"/>
          <w:szCs w:val="24"/>
          <w14:textFill>
            <w14:solidFill>
              <w14:schemeClr w14:val="tx1"/>
            </w14:solidFill>
          </w14:textFill>
        </w:rPr>
        <w:t>主机0可以ping通同一子网的主机1，而不能ping通另一子网192.168.100.8的主机2和主机3</w:t>
      </w:r>
      <w:r>
        <w:rPr>
          <w:rFonts w:hint="eastAsia" w:ascii="宋体" w:hAnsi="宋体" w:eastAsia="宋体"/>
          <w:color w:val="000000" w:themeColor="text1"/>
          <w:sz w:val="24"/>
          <w:szCs w:val="24"/>
          <w14:textFill>
            <w14:solidFill>
              <w14:schemeClr w14:val="tx1"/>
            </w14:solidFill>
          </w14:textFill>
        </w:rPr>
        <w:t>。</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（二）</w:t>
      </w:r>
      <w:r>
        <w:rPr>
          <w:rFonts w:ascii="宋体" w:hAnsi="宋体" w:eastAsia="宋体"/>
          <w:b/>
          <w:sz w:val="24"/>
          <w:szCs w:val="24"/>
        </w:rPr>
        <w:t>1个路由器</w:t>
      </w:r>
      <w:r>
        <w:rPr>
          <w:rFonts w:hint="eastAsia" w:ascii="宋体" w:hAnsi="宋体" w:eastAsia="宋体"/>
          <w:b/>
          <w:sz w:val="24"/>
          <w:szCs w:val="24"/>
        </w:rPr>
        <w:t>实现</w:t>
      </w:r>
      <w:r>
        <w:rPr>
          <w:rFonts w:ascii="宋体" w:hAnsi="宋体" w:eastAsia="宋体"/>
          <w:b/>
          <w:sz w:val="24"/>
          <w:szCs w:val="24"/>
        </w:rPr>
        <w:t>两个网段</w:t>
      </w:r>
      <w:r>
        <w:rPr>
          <w:rFonts w:hint="eastAsia" w:ascii="宋体" w:hAnsi="宋体" w:eastAsia="宋体"/>
          <w:b/>
          <w:sz w:val="24"/>
          <w:szCs w:val="24"/>
        </w:rPr>
        <w:t>网络测试实验</w:t>
      </w:r>
    </w:p>
    <w:p>
      <w:pPr>
        <w:rPr>
          <w:rFonts w:ascii="宋体" w:hAnsi="宋体" w:eastAsia="宋体"/>
          <w:sz w:val="24"/>
          <w:szCs w:val="24"/>
        </w:rPr>
      </w:pPr>
      <w:r>
        <w:rPr>
          <w:rFonts w:hint="eastAsia" w:ascii="宋体" w:hAnsi="宋体" w:eastAsia="宋体"/>
          <w:sz w:val="24"/>
          <w:szCs w:val="24"/>
        </w:rPr>
        <w:t>要求：设计具有</w:t>
      </w:r>
      <w:r>
        <w:rPr>
          <w:rFonts w:ascii="宋体" w:hAnsi="宋体" w:eastAsia="宋体"/>
          <w:sz w:val="24"/>
          <w:szCs w:val="24"/>
        </w:rPr>
        <w:t>1个路由器的网络拓扑结构，实现两个或者多个不同网段的主机之间的通信。</w:t>
      </w:r>
    </w:p>
    <w:p>
      <w:pPr>
        <w:rPr>
          <w:rFonts w:ascii="宋体" w:hAnsi="宋体" w:eastAsia="宋体"/>
          <w:sz w:val="24"/>
          <w:szCs w:val="24"/>
        </w:rPr>
      </w:pPr>
      <w:r>
        <w:rPr>
          <w:rFonts w:hint="eastAsia" w:ascii="宋体" w:hAnsi="宋体" w:eastAsia="宋体"/>
          <w:sz w:val="24"/>
          <w:szCs w:val="24"/>
        </w:rPr>
        <w:t>实验步骤：</w:t>
      </w:r>
    </w:p>
    <w:p>
      <w:pPr>
        <w:rPr>
          <w:rFonts w:ascii="宋体" w:hAnsi="宋体" w:eastAsia="宋体"/>
          <w:sz w:val="24"/>
          <w:szCs w:val="24"/>
        </w:rPr>
      </w:pPr>
      <w:r>
        <w:rPr>
          <w:rFonts w:ascii="宋体" w:hAnsi="宋体" w:eastAsia="宋体"/>
          <w:sz w:val="24"/>
          <w:szCs w:val="24"/>
        </w:rPr>
        <w:t>Step1：建立如图所示的拓扑结构图</w:t>
      </w:r>
    </w:p>
    <w:p>
      <w:pPr>
        <w:rPr>
          <w:rFonts w:ascii="宋体" w:hAnsi="宋体" w:eastAsia="宋体"/>
          <w:sz w:val="24"/>
          <w:szCs w:val="24"/>
        </w:rPr>
      </w:pPr>
      <w:r>
        <w:rPr>
          <w:rFonts w:hint="eastAsia" w:ascii="宋体" w:hAnsi="宋体" w:eastAsia="宋体"/>
          <w:sz w:val="24"/>
          <w:szCs w:val="24"/>
        </w:rPr>
        <w:t>设计</w:t>
      </w:r>
      <w:r>
        <w:rPr>
          <w:rFonts w:ascii="宋体" w:hAnsi="宋体" w:eastAsia="宋体"/>
          <w:sz w:val="24"/>
          <w:szCs w:val="24"/>
        </w:rPr>
        <w:t>4个主机的ip和子网掩码，以及路由器的连接的端口对应的ip地址和子网掩码。按照设计进行连接。</w:t>
      </w:r>
    </w:p>
    <w:p>
      <w:pPr>
        <w:rPr>
          <w:rFonts w:ascii="宋体" w:hAnsi="宋体" w:eastAsia="宋体"/>
          <w:sz w:val="24"/>
          <w:szCs w:val="24"/>
        </w:rPr>
      </w:pPr>
      <w:r>
        <w:rPr>
          <w:rFonts w:ascii="宋体" w:hAnsi="宋体" w:eastAsia="宋体"/>
          <w:sz w:val="24"/>
          <w:szCs w:val="24"/>
        </w:rPr>
        <w:drawing>
          <wp:inline distT="0" distB="0" distL="0" distR="0">
            <wp:extent cx="3794760" cy="1833880"/>
            <wp:effectExtent l="0" t="0" r="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71600" cy="1871009"/>
                    </a:xfrm>
                    <a:prstGeom prst="rect">
                      <a:avLst/>
                    </a:prstGeom>
                  </pic:spPr>
                </pic:pic>
              </a:graphicData>
            </a:graphic>
          </wp:inline>
        </w:drawing>
      </w:r>
    </w:p>
    <w:p>
      <w:pPr>
        <w:rPr>
          <w:rFonts w:hint="eastAsia" w:ascii="宋体" w:hAnsi="宋体" w:eastAsia="宋体"/>
          <w:sz w:val="24"/>
          <w:szCs w:val="24"/>
        </w:rPr>
      </w:pPr>
      <w:r>
        <w:rPr>
          <w:rFonts w:hint="eastAsia" w:ascii="宋体" w:hAnsi="宋体" w:eastAsia="宋体"/>
          <w:sz w:val="24"/>
          <w:szCs w:val="24"/>
        </w:rPr>
        <w:drawing>
          <wp:inline distT="0" distB="0" distL="0" distR="0">
            <wp:extent cx="3863340" cy="2242185"/>
            <wp:effectExtent l="0" t="0" r="381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57584" cy="229674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3042920" cy="302260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61180" cy="3041040"/>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Step2: 可以看到step1里面的路由器和交换机之间的线是红色箭头，这是因为路由器的端口没有打开。</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sz w:val="24"/>
          <w:szCs w:val="24"/>
        </w:rPr>
        <w:t xml:space="preserve"> </w:t>
      </w:r>
      <w:r>
        <w:rPr>
          <w:rFonts w:ascii="宋体" w:hAnsi="宋体" w:eastAsia="宋体"/>
          <w:sz w:val="24"/>
          <w:szCs w:val="24"/>
        </w:rPr>
        <w:t xml:space="preserve"> </w:t>
      </w:r>
      <w:r>
        <w:rPr>
          <w:rFonts w:ascii="宋体" w:hAnsi="宋体" w:eastAsia="宋体"/>
          <w:color w:val="000000" w:themeColor="text1"/>
          <w:sz w:val="24"/>
          <w:szCs w:val="24"/>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点击路由器</w:t>
      </w:r>
      <w:r>
        <w:rPr>
          <w:rFonts w:ascii="宋体" w:hAnsi="宋体" w:eastAsia="宋体"/>
          <w:color w:val="000000" w:themeColor="text1"/>
          <w:sz w:val="24"/>
          <w:szCs w:val="24"/>
          <w14:textFill>
            <w14:solidFill>
              <w14:schemeClr w14:val="tx1"/>
            </w14:solidFill>
          </w14:textFill>
        </w:rPr>
        <w:t>-&gt;interface-》按图示将两个端口的on选中</w:t>
      </w:r>
    </w:p>
    <w:p>
      <w:pPr>
        <w:rPr>
          <w:rFonts w:ascii="宋体" w:hAnsi="宋体" w:eastAsia="宋体"/>
          <w:sz w:val="24"/>
          <w:szCs w:val="24"/>
        </w:rPr>
      </w:pPr>
      <w:r>
        <w:rPr>
          <w:rFonts w:ascii="宋体" w:hAnsi="宋体" w:eastAsia="宋体"/>
          <w:sz w:val="24"/>
          <w:szCs w:val="24"/>
        </w:rPr>
        <w:drawing>
          <wp:inline distT="0" distB="0" distL="0" distR="0">
            <wp:extent cx="3337560" cy="3376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47253" cy="338663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Step3：网段1的主机与网段2的主机互相ping不通。</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图示以主机</w:t>
      </w:r>
      <w:r>
        <w:rPr>
          <w:rFonts w:ascii="宋体" w:hAnsi="宋体" w:eastAsia="宋体"/>
          <w:sz w:val="24"/>
          <w:szCs w:val="24"/>
        </w:rPr>
        <w:t>0为例，ping其他三台主机。绿色部分是ping的网段1的主机，黄色部分是ping的网段2的主机。可以发现同一网段可以ping通，不同网段无法ping通。</w:t>
      </w:r>
    </w:p>
    <w:p>
      <w:pPr>
        <w:rPr>
          <w:rFonts w:ascii="宋体" w:hAnsi="宋体" w:eastAsia="宋体"/>
          <w:sz w:val="24"/>
          <w:szCs w:val="24"/>
        </w:rPr>
      </w:pPr>
      <w:r>
        <w:rPr>
          <w:rFonts w:ascii="宋体" w:hAnsi="宋体" w:eastAsia="宋体"/>
          <w:sz w:val="24"/>
          <w:szCs w:val="24"/>
        </w:rPr>
        <w:drawing>
          <wp:inline distT="0" distB="0" distL="0" distR="0">
            <wp:extent cx="3295015" cy="376301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08251" cy="3777763"/>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Step4：设置网关使得网段1和网段2 的主机可以互相ping通。和前面展示的设置主机ip和子网掩码在同一地方。四台主机分别按表格填好网关，图示为主机0的网关填写示意图。</w:t>
      </w:r>
    </w:p>
    <w:p>
      <w:pPr>
        <w:rPr>
          <w:rFonts w:ascii="宋体" w:hAnsi="宋体" w:eastAsia="宋体"/>
          <w:sz w:val="24"/>
          <w:szCs w:val="24"/>
        </w:rPr>
      </w:pPr>
      <w:r>
        <w:rPr>
          <w:rFonts w:hint="eastAsia" w:ascii="宋体" w:hAnsi="宋体" w:eastAsia="宋体"/>
          <w:sz w:val="24"/>
          <w:szCs w:val="24"/>
        </w:rPr>
        <w:t>（一般来说，路由器的</w:t>
      </w:r>
      <w:r>
        <w:rPr>
          <w:rFonts w:ascii="宋体" w:hAnsi="宋体" w:eastAsia="宋体"/>
          <w:sz w:val="24"/>
          <w:szCs w:val="24"/>
        </w:rPr>
        <w:t>LAN接口的IP地址就是你所在局域网中的网关。当你所在的局域网的计算机需要和其它局域网中的计算机，或者需要访问互联网的时候，你所在局域网的计算机会先把数据包传输到网关（路由器的LAN接口），然后再由网关进行转发。）</w:t>
      </w:r>
    </w:p>
    <w:p>
      <w:pPr>
        <w:rPr>
          <w:rFonts w:ascii="宋体" w:hAnsi="宋体" w:eastAsia="宋体"/>
          <w:sz w:val="24"/>
          <w:szCs w:val="24"/>
        </w:rPr>
      </w:pPr>
      <w:r>
        <w:rPr>
          <w:rFonts w:ascii="宋体" w:hAnsi="宋体" w:eastAsia="宋体"/>
          <w:sz w:val="24"/>
          <w:szCs w:val="24"/>
        </w:rPr>
        <w:drawing>
          <wp:inline distT="0" distB="0" distL="0" distR="0">
            <wp:extent cx="4582160" cy="219329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82346" cy="2241463"/>
                    </a:xfrm>
                    <a:prstGeom prst="rect">
                      <a:avLst/>
                    </a:prstGeom>
                  </pic:spPr>
                </pic:pic>
              </a:graphicData>
            </a:graphic>
          </wp:inline>
        </w:drawing>
      </w:r>
    </w:p>
    <w:p>
      <w:pPr>
        <w:rPr>
          <w:rFonts w:hint="eastAsia" w:ascii="宋体" w:hAnsi="宋体" w:eastAsia="宋体"/>
          <w:sz w:val="24"/>
          <w:szCs w:val="24"/>
        </w:rPr>
      </w:pPr>
      <w:r>
        <w:rPr>
          <w:rFonts w:hint="eastAsia" w:ascii="宋体" w:hAnsi="宋体" w:eastAsia="宋体"/>
          <w:sz w:val="24"/>
          <w:szCs w:val="24"/>
        </w:rPr>
        <w:drawing>
          <wp:inline distT="0" distB="0" distL="0" distR="0">
            <wp:extent cx="3789680" cy="3194050"/>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0930" cy="32374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Step5：测试，结果网段1的主机与网段2的主机可以互相ping通。</w:t>
      </w:r>
    </w:p>
    <w:p>
      <w:pPr>
        <w:rPr>
          <w:rFonts w:ascii="宋体" w:hAnsi="宋体" w:eastAsia="宋体"/>
          <w:sz w:val="24"/>
          <w:szCs w:val="24"/>
        </w:rPr>
      </w:pPr>
      <w:r>
        <w:rPr>
          <w:rFonts w:hint="eastAsia" w:ascii="宋体" w:hAnsi="宋体" w:eastAsia="宋体"/>
          <w:sz w:val="24"/>
          <w:szCs w:val="24"/>
        </w:rPr>
        <w:t>图示以主机</w:t>
      </w:r>
      <w:r>
        <w:rPr>
          <w:rFonts w:ascii="宋体" w:hAnsi="宋体" w:eastAsia="宋体"/>
          <w:sz w:val="24"/>
          <w:szCs w:val="24"/>
        </w:rPr>
        <w:t>0为例，ping其他三台主机。绿色部分是ping的网段1的主机，黄色部分是ping的网段2的主机。可以发现同一网段可以ping通，不同网段也可以ping通。</w:t>
      </w:r>
    </w:p>
    <w:p>
      <w:pPr>
        <w:rPr>
          <w:rFonts w:ascii="宋体" w:hAnsi="宋体" w:eastAsia="宋体"/>
          <w:sz w:val="24"/>
          <w:szCs w:val="24"/>
        </w:rPr>
      </w:pPr>
      <w:r>
        <w:rPr>
          <w:rFonts w:ascii="宋体" w:hAnsi="宋体" w:eastAsia="宋体"/>
          <w:sz w:val="24"/>
          <w:szCs w:val="24"/>
        </w:rPr>
        <w:drawing>
          <wp:inline distT="0" distB="0" distL="0" distR="0">
            <wp:extent cx="3627755" cy="31286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39115" cy="3138647"/>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最终网络拓扑结构图（</w:t>
      </w:r>
      <w:r>
        <w:rPr>
          <w:rFonts w:ascii="宋体" w:hAnsi="宋体" w:eastAsia="宋体"/>
          <w:sz w:val="24"/>
          <w:szCs w:val="24"/>
        </w:rPr>
        <w:t xml:space="preserve"> 端口号的显示可以找到工具栏的选项-）偏好-）总是展示端口号，进行选中既可展示端口标签 ）</w:t>
      </w:r>
    </w:p>
    <w:p>
      <w:pPr>
        <w:rPr>
          <w:rFonts w:ascii="宋体" w:hAnsi="宋体" w:eastAsia="宋体"/>
          <w:b/>
          <w:sz w:val="24"/>
          <w:szCs w:val="24"/>
        </w:rPr>
      </w:pPr>
      <w:r>
        <w:rPr>
          <w:rFonts w:ascii="宋体" w:hAnsi="宋体" w:eastAsia="宋体"/>
          <w:sz w:val="24"/>
          <w:szCs w:val="24"/>
        </w:rPr>
        <w:drawing>
          <wp:inline distT="0" distB="0" distL="0" distR="0">
            <wp:extent cx="3843655" cy="271081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88004" cy="2742227"/>
                    </a:xfrm>
                    <a:prstGeom prst="rect">
                      <a:avLst/>
                    </a:prstGeom>
                  </pic:spPr>
                </pic:pic>
              </a:graphicData>
            </a:graphic>
          </wp:inline>
        </w:drawing>
      </w:r>
    </w:p>
    <w:p>
      <w:pPr>
        <w:rPr>
          <w:rFonts w:hint="eastAsia" w:ascii="宋体" w:hAnsi="宋体" w:eastAsia="宋体"/>
          <w:color w:val="4F4F4F"/>
          <w:sz w:val="24"/>
          <w:szCs w:val="24"/>
        </w:rPr>
      </w:pPr>
    </w:p>
    <w:p/>
    <w:p>
      <w:pPr>
        <w:rPr>
          <w:rFonts w:ascii="宋体" w:hAnsi="宋体" w:eastAsia="宋体"/>
          <w:b/>
          <w:sz w:val="24"/>
          <w:szCs w:val="24"/>
        </w:rPr>
      </w:pPr>
      <w:r>
        <w:rPr>
          <w:rFonts w:hint="eastAsia" w:ascii="宋体" w:hAnsi="宋体" w:eastAsia="宋体"/>
          <w:b/>
          <w:sz w:val="24"/>
          <w:szCs w:val="24"/>
        </w:rPr>
        <w:t>五、实验结果记录及问题回答</w:t>
      </w:r>
    </w:p>
    <w:p>
      <w:pPr>
        <w:rPr>
          <w:rFonts w:hint="eastAsia" w:ascii="宋体" w:hAnsi="宋体" w:eastAsia="宋体" w:cs="MS Shell Dlg"/>
          <w:sz w:val="24"/>
          <w:szCs w:val="24"/>
        </w:rPr>
      </w:pPr>
      <w:r>
        <w:rPr>
          <w:rFonts w:hint="eastAsia" w:ascii="宋体" w:hAnsi="宋体" w:eastAsia="宋体" w:cs="MS Shell Dlg"/>
          <w:sz w:val="24"/>
          <w:szCs w:val="24"/>
        </w:rPr>
        <w:t>1、完成实验内容（一）的网络，提交完成的网络拓扑图截图。</w:t>
      </w:r>
    </w:p>
    <w:p>
      <w:pPr>
        <w:rPr>
          <w:rFonts w:hint="eastAsia" w:ascii="宋体" w:hAnsi="宋体" w:eastAsia="宋体" w:cs="MS Shell Dlg"/>
          <w:sz w:val="24"/>
          <w:szCs w:val="24"/>
        </w:rPr>
      </w:pPr>
      <w:r>
        <w:rPr>
          <w:rFonts w:hint="eastAsia" w:ascii="宋体" w:hAnsi="宋体" w:eastAsia="宋体" w:cs="MS Shell Dlg"/>
          <w:sz w:val="24"/>
          <w:szCs w:val="24"/>
          <w:lang w:eastAsia="zh-CN"/>
        </w:rPr>
        <w:drawing>
          <wp:inline distT="0" distB="0" distL="114300" distR="114300">
            <wp:extent cx="4269105" cy="2865120"/>
            <wp:effectExtent l="0" t="0" r="13335" b="0"/>
            <wp:docPr id="8" name="图片 8" descr="171713690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7136902670"/>
                    <pic:cNvPicPr>
                      <a:picLocks noChangeAspect="1"/>
                    </pic:cNvPicPr>
                  </pic:nvPicPr>
                  <pic:blipFill>
                    <a:blip r:embed="rId20"/>
                    <a:stretch>
                      <a:fillRect/>
                    </a:stretch>
                  </pic:blipFill>
                  <pic:spPr>
                    <a:xfrm>
                      <a:off x="0" y="0"/>
                      <a:ext cx="4269105" cy="2865120"/>
                    </a:xfrm>
                    <a:prstGeom prst="rect">
                      <a:avLst/>
                    </a:prstGeom>
                  </pic:spPr>
                </pic:pic>
              </a:graphicData>
            </a:graphic>
          </wp:inline>
        </w:drawing>
      </w:r>
    </w:p>
    <w:p>
      <w:pPr>
        <w:rPr>
          <w:rFonts w:ascii="宋体" w:hAnsi="宋体" w:eastAsia="宋体"/>
          <w:sz w:val="24"/>
          <w:szCs w:val="24"/>
        </w:rPr>
      </w:pPr>
      <w:r>
        <w:rPr>
          <w:rFonts w:hint="eastAsia" w:ascii="宋体" w:hAnsi="宋体" w:eastAsia="宋体" w:cs="MS Shell Dlg"/>
          <w:sz w:val="24"/>
          <w:szCs w:val="24"/>
        </w:rPr>
        <w:t>2、</w:t>
      </w:r>
      <w:r>
        <w:rPr>
          <w:rFonts w:hint="eastAsia" w:ascii="宋体" w:hAnsi="宋体" w:eastAsia="宋体"/>
          <w:sz w:val="24"/>
          <w:szCs w:val="24"/>
        </w:rPr>
        <w:t>完成</w:t>
      </w:r>
      <w:r>
        <w:rPr>
          <w:rFonts w:hint="eastAsia" w:ascii="宋体" w:hAnsi="宋体" w:eastAsia="宋体" w:cs="MS Shell Dlg"/>
          <w:sz w:val="24"/>
          <w:szCs w:val="24"/>
        </w:rPr>
        <w:t>实验内容（一）</w:t>
      </w:r>
      <w:r>
        <w:rPr>
          <w:rFonts w:hint="eastAsia" w:ascii="宋体" w:hAnsi="宋体" w:eastAsia="宋体"/>
          <w:sz w:val="24"/>
          <w:szCs w:val="24"/>
        </w:rPr>
        <w:t>路由器和</w:t>
      </w:r>
      <w:r>
        <w:rPr>
          <w:rFonts w:ascii="宋体" w:hAnsi="宋体" w:eastAsia="宋体"/>
          <w:sz w:val="24"/>
          <w:szCs w:val="24"/>
        </w:rPr>
        <w:t>PC</w:t>
      </w:r>
      <w:r>
        <w:rPr>
          <w:rFonts w:hint="eastAsia" w:ascii="宋体" w:hAnsi="宋体" w:eastAsia="宋体"/>
          <w:sz w:val="24"/>
          <w:szCs w:val="24"/>
        </w:rPr>
        <w:t>机</w:t>
      </w:r>
      <w:r>
        <w:rPr>
          <w:rFonts w:ascii="宋体" w:hAnsi="宋体" w:eastAsia="宋体"/>
          <w:sz w:val="24"/>
          <w:szCs w:val="24"/>
        </w:rPr>
        <w:t>PC</w:t>
      </w:r>
      <w:r>
        <w:rPr>
          <w:rFonts w:hint="eastAsia" w:ascii="宋体" w:hAnsi="宋体" w:eastAsia="宋体"/>
          <w:sz w:val="24"/>
          <w:szCs w:val="24"/>
        </w:rPr>
        <w:t>机设备的配置并进行网络测试，截图提交路由器、</w:t>
      </w:r>
      <w:r>
        <w:rPr>
          <w:rFonts w:ascii="宋体" w:hAnsi="宋体" w:eastAsia="宋体"/>
          <w:sz w:val="24"/>
          <w:szCs w:val="24"/>
        </w:rPr>
        <w:t>PC</w:t>
      </w:r>
      <w:r>
        <w:rPr>
          <w:rFonts w:hint="eastAsia" w:ascii="宋体" w:hAnsi="宋体" w:eastAsia="宋体"/>
          <w:sz w:val="24"/>
          <w:szCs w:val="24"/>
        </w:rPr>
        <w:t>机配置截图、对两个网络进行测试截图。</w:t>
      </w:r>
    </w:p>
    <w:p>
      <w:pPr>
        <w:rPr>
          <w:rFonts w:hint="default" w:ascii="宋体" w:hAnsi="宋体" w:eastAsia="宋体"/>
          <w:sz w:val="24"/>
          <w:szCs w:val="24"/>
          <w:lang w:val="en-US"/>
        </w:rPr>
      </w:pPr>
      <w:r>
        <w:rPr>
          <w:rFonts w:hint="default" w:ascii="宋体" w:hAnsi="宋体" w:eastAsia="宋体"/>
          <w:sz w:val="24"/>
          <w:szCs w:val="24"/>
          <w:lang w:val="en-US"/>
        </w:rPr>
        <w:drawing>
          <wp:inline distT="0" distB="0" distL="114300" distR="114300">
            <wp:extent cx="3924300" cy="3119120"/>
            <wp:effectExtent l="0" t="0" r="7620" b="5080"/>
            <wp:docPr id="28" name="图片 28" descr="6722f47cd69e48f5581d4f48261a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722f47cd69e48f5581d4f48261aabb"/>
                    <pic:cNvPicPr>
                      <a:picLocks noChangeAspect="1"/>
                    </pic:cNvPicPr>
                  </pic:nvPicPr>
                  <pic:blipFill>
                    <a:blip r:embed="rId21"/>
                    <a:stretch>
                      <a:fillRect/>
                    </a:stretch>
                  </pic:blipFill>
                  <pic:spPr>
                    <a:xfrm>
                      <a:off x="0" y="0"/>
                      <a:ext cx="3924300" cy="311912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515360" cy="2789555"/>
            <wp:effectExtent l="0" t="0" r="5080" b="14605"/>
            <wp:docPr id="29" name="图片 29" descr="f4585640441218b16d4bb693efa7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4585640441218b16d4bb693efa7fb2"/>
                    <pic:cNvPicPr>
                      <a:picLocks noChangeAspect="1"/>
                    </pic:cNvPicPr>
                  </pic:nvPicPr>
                  <pic:blipFill>
                    <a:blip r:embed="rId22"/>
                    <a:stretch>
                      <a:fillRect/>
                    </a:stretch>
                  </pic:blipFill>
                  <pic:spPr>
                    <a:xfrm>
                      <a:off x="0" y="0"/>
                      <a:ext cx="3515360" cy="2789555"/>
                    </a:xfrm>
                    <a:prstGeom prst="rect">
                      <a:avLst/>
                    </a:prstGeom>
                  </pic:spPr>
                </pic:pic>
              </a:graphicData>
            </a:graphic>
          </wp:inline>
        </w:drawing>
      </w:r>
    </w:p>
    <w:p>
      <w:pPr>
        <w:rPr>
          <w:rFonts w:hint="default" w:ascii="宋体" w:hAnsi="宋体" w:eastAsia="宋体"/>
          <w:sz w:val="24"/>
          <w:szCs w:val="24"/>
          <w:lang w:val="en-US"/>
        </w:rPr>
      </w:pPr>
      <w:r>
        <w:rPr>
          <w:rFonts w:hint="default" w:ascii="宋体" w:hAnsi="宋体" w:eastAsia="宋体"/>
          <w:sz w:val="24"/>
          <w:szCs w:val="24"/>
          <w:lang w:val="en-US"/>
        </w:rPr>
        <w:drawing>
          <wp:inline distT="0" distB="0" distL="114300" distR="114300">
            <wp:extent cx="3540760" cy="2814320"/>
            <wp:effectExtent l="0" t="0" r="10160" b="5080"/>
            <wp:docPr id="30" name="图片 30" descr="a52ffdeb88b261623306e5ce241c6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52ffdeb88b261623306e5ce241c6ad"/>
                    <pic:cNvPicPr>
                      <a:picLocks noChangeAspect="1"/>
                    </pic:cNvPicPr>
                  </pic:nvPicPr>
                  <pic:blipFill>
                    <a:blip r:embed="rId23"/>
                    <a:stretch>
                      <a:fillRect/>
                    </a:stretch>
                  </pic:blipFill>
                  <pic:spPr>
                    <a:xfrm>
                      <a:off x="0" y="0"/>
                      <a:ext cx="3540760" cy="281432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525520" cy="2798445"/>
            <wp:effectExtent l="0" t="0" r="10160" b="5715"/>
            <wp:docPr id="31" name="图片 31" descr="9b6848f5e90915328ceb95e3a802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b6848f5e90915328ceb95e3a802bcc"/>
                    <pic:cNvPicPr>
                      <a:picLocks noChangeAspect="1"/>
                    </pic:cNvPicPr>
                  </pic:nvPicPr>
                  <pic:blipFill>
                    <a:blip r:embed="rId24"/>
                    <a:stretch>
                      <a:fillRect/>
                    </a:stretch>
                  </pic:blipFill>
                  <pic:spPr>
                    <a:xfrm>
                      <a:off x="0" y="0"/>
                      <a:ext cx="3525520" cy="2798445"/>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903345" cy="4145280"/>
            <wp:effectExtent l="0" t="0" r="13335" b="0"/>
            <wp:docPr id="17" name="图片 17" descr="171713729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7137292253"/>
                    <pic:cNvPicPr>
                      <a:picLocks noChangeAspect="1"/>
                    </pic:cNvPicPr>
                  </pic:nvPicPr>
                  <pic:blipFill>
                    <a:blip r:embed="rId25"/>
                    <a:stretch>
                      <a:fillRect/>
                    </a:stretch>
                  </pic:blipFill>
                  <pic:spPr>
                    <a:xfrm>
                      <a:off x="0" y="0"/>
                      <a:ext cx="3903345" cy="4145280"/>
                    </a:xfrm>
                    <a:prstGeom prst="rect">
                      <a:avLst/>
                    </a:prstGeom>
                  </pic:spPr>
                </pic:pic>
              </a:graphicData>
            </a:graphic>
          </wp:inline>
        </w:drawing>
      </w:r>
    </w:p>
    <w:p>
      <w:pPr>
        <w:rPr>
          <w:rFonts w:ascii="宋体" w:hAnsi="宋体" w:eastAsia="宋体"/>
          <w:sz w:val="24"/>
          <w:szCs w:val="24"/>
        </w:rPr>
      </w:pPr>
    </w:p>
    <w:p>
      <w:pPr>
        <w:rPr>
          <w:rFonts w:hint="eastAsia" w:ascii="宋体" w:hAnsi="宋体" w:eastAsia="宋体" w:cs="MS Shell Dlg"/>
          <w:sz w:val="24"/>
          <w:szCs w:val="24"/>
        </w:rPr>
      </w:pPr>
      <w:r>
        <w:rPr>
          <w:rFonts w:hint="eastAsia" w:ascii="宋体" w:hAnsi="宋体" w:eastAsia="宋体"/>
          <w:sz w:val="24"/>
          <w:szCs w:val="24"/>
        </w:rPr>
        <w:t>3、</w:t>
      </w:r>
      <w:r>
        <w:rPr>
          <w:rFonts w:hint="eastAsia" w:ascii="宋体" w:hAnsi="宋体" w:eastAsia="宋体" w:cs="MS Shell Dlg"/>
          <w:sz w:val="24"/>
          <w:szCs w:val="24"/>
        </w:rPr>
        <w:t>完成实验内容（二）的网络，提交完成的网络拓扑图截图。</w:t>
      </w:r>
    </w:p>
    <w:p>
      <w:pPr>
        <w:rPr>
          <w:rFonts w:hint="eastAsia" w:ascii="宋体" w:hAnsi="宋体" w:eastAsia="宋体" w:cs="MS Shell Dlg"/>
          <w:sz w:val="24"/>
          <w:szCs w:val="24"/>
        </w:rPr>
      </w:pPr>
    </w:p>
    <w:p>
      <w:pPr>
        <w:rPr>
          <w:rFonts w:ascii="宋体" w:hAnsi="宋体" w:eastAsia="宋体" w:cs="MS Shell Dlg"/>
          <w:sz w:val="24"/>
          <w:szCs w:val="24"/>
        </w:rPr>
      </w:pPr>
    </w:p>
    <w:p>
      <w:pPr>
        <w:rPr>
          <w:rFonts w:hint="default" w:ascii="宋体" w:hAnsi="宋体" w:eastAsia="宋体" w:cs="MS Shell Dlg"/>
          <w:sz w:val="24"/>
          <w:szCs w:val="24"/>
          <w:lang w:val="en-US"/>
        </w:rPr>
      </w:pPr>
      <w:r>
        <w:rPr>
          <w:rFonts w:hint="default" w:ascii="宋体" w:hAnsi="宋体" w:eastAsia="宋体" w:cs="MS Shell Dlg"/>
          <w:sz w:val="24"/>
          <w:szCs w:val="24"/>
          <w:lang w:val="en-US"/>
        </w:rPr>
        <w:drawing>
          <wp:inline distT="0" distB="0" distL="114300" distR="114300">
            <wp:extent cx="3309620" cy="3371850"/>
            <wp:effectExtent l="0" t="0" r="12700" b="11430"/>
            <wp:docPr id="19" name="图片 19" descr="f8468d97ad72fba61ca4d43d66d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8468d97ad72fba61ca4d43d66d8419"/>
                    <pic:cNvPicPr>
                      <a:picLocks noChangeAspect="1"/>
                    </pic:cNvPicPr>
                  </pic:nvPicPr>
                  <pic:blipFill>
                    <a:blip r:embed="rId26"/>
                    <a:stretch>
                      <a:fillRect/>
                    </a:stretch>
                  </pic:blipFill>
                  <pic:spPr>
                    <a:xfrm>
                      <a:off x="0" y="0"/>
                      <a:ext cx="3309620" cy="3371850"/>
                    </a:xfrm>
                    <a:prstGeom prst="rect">
                      <a:avLst/>
                    </a:prstGeom>
                  </pic:spPr>
                </pic:pic>
              </a:graphicData>
            </a:graphic>
          </wp:inline>
        </w:drawing>
      </w:r>
    </w:p>
    <w:p>
      <w:pPr>
        <w:rPr>
          <w:rFonts w:hint="eastAsia" w:ascii="宋体" w:hAnsi="宋体" w:eastAsia="宋体" w:cs="MS Shell Dlg"/>
          <w:sz w:val="24"/>
          <w:szCs w:val="24"/>
        </w:rPr>
      </w:pPr>
    </w:p>
    <w:p>
      <w:pPr>
        <w:rPr>
          <w:rFonts w:ascii="宋体" w:hAnsi="宋体" w:eastAsia="宋体"/>
          <w:sz w:val="24"/>
          <w:szCs w:val="24"/>
        </w:rPr>
      </w:pPr>
      <w:r>
        <w:rPr>
          <w:rFonts w:hint="eastAsia" w:ascii="宋体" w:hAnsi="宋体" w:eastAsia="宋体"/>
          <w:sz w:val="24"/>
          <w:szCs w:val="24"/>
        </w:rPr>
        <w:t>4、完成</w:t>
      </w:r>
      <w:r>
        <w:rPr>
          <w:rFonts w:hint="eastAsia" w:ascii="宋体" w:hAnsi="宋体" w:eastAsia="宋体" w:cs="MS Shell Dlg"/>
          <w:sz w:val="24"/>
          <w:szCs w:val="24"/>
        </w:rPr>
        <w:t>实验内容（二）</w:t>
      </w:r>
      <w:r>
        <w:rPr>
          <w:rFonts w:hint="eastAsia" w:ascii="宋体" w:hAnsi="宋体" w:eastAsia="宋体"/>
          <w:sz w:val="24"/>
          <w:szCs w:val="24"/>
        </w:rPr>
        <w:t>路由器和</w:t>
      </w:r>
      <w:r>
        <w:rPr>
          <w:rFonts w:ascii="宋体" w:hAnsi="宋体" w:eastAsia="宋体"/>
          <w:sz w:val="24"/>
          <w:szCs w:val="24"/>
        </w:rPr>
        <w:t>PC</w:t>
      </w:r>
      <w:r>
        <w:rPr>
          <w:rFonts w:hint="eastAsia" w:ascii="宋体" w:hAnsi="宋体" w:eastAsia="宋体"/>
          <w:sz w:val="24"/>
          <w:szCs w:val="24"/>
        </w:rPr>
        <w:t>机设备的配置并进行网络测试，截图提交路由器、</w:t>
      </w:r>
      <w:r>
        <w:rPr>
          <w:rFonts w:ascii="宋体" w:hAnsi="宋体" w:eastAsia="宋体"/>
          <w:sz w:val="24"/>
          <w:szCs w:val="24"/>
        </w:rPr>
        <w:t>PC</w:t>
      </w:r>
      <w:r>
        <w:rPr>
          <w:rFonts w:hint="eastAsia" w:ascii="宋体" w:hAnsi="宋体" w:eastAsia="宋体"/>
          <w:sz w:val="24"/>
          <w:szCs w:val="24"/>
        </w:rPr>
        <w:t>机配置截图、对两个网络进行测试截图。</w:t>
      </w:r>
    </w:p>
    <w:p>
      <w:pPr>
        <w:rPr>
          <w:rFonts w:hint="eastAsia" w:ascii="宋体" w:hAnsi="宋体" w:eastAsia="宋体"/>
          <w:sz w:val="24"/>
          <w:szCs w:val="24"/>
        </w:rPr>
      </w:pPr>
    </w:p>
    <w:p>
      <w:pPr>
        <w:rPr>
          <w:rFonts w:hint="default" w:ascii="宋体" w:hAnsi="宋体" w:eastAsia="宋体"/>
          <w:sz w:val="24"/>
          <w:szCs w:val="24"/>
          <w:lang w:val="en-US"/>
        </w:rPr>
      </w:pPr>
      <w:r>
        <w:rPr>
          <w:rFonts w:hint="default" w:ascii="宋体" w:hAnsi="宋体" w:eastAsia="宋体"/>
          <w:sz w:val="24"/>
          <w:szCs w:val="24"/>
          <w:lang w:val="en-US"/>
        </w:rPr>
        <w:drawing>
          <wp:inline distT="0" distB="0" distL="114300" distR="114300">
            <wp:extent cx="3484880" cy="2766060"/>
            <wp:effectExtent l="0" t="0" r="5080" b="7620"/>
            <wp:docPr id="20" name="图片 20" descr="7840b011a636981930d05149229e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840b011a636981930d05149229e342"/>
                    <pic:cNvPicPr>
                      <a:picLocks noChangeAspect="1"/>
                    </pic:cNvPicPr>
                  </pic:nvPicPr>
                  <pic:blipFill>
                    <a:blip r:embed="rId27"/>
                    <a:stretch>
                      <a:fillRect/>
                    </a:stretch>
                  </pic:blipFill>
                  <pic:spPr>
                    <a:xfrm>
                      <a:off x="0" y="0"/>
                      <a:ext cx="3484880" cy="276606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697605" cy="2934970"/>
            <wp:effectExtent l="0" t="0" r="5715" b="6350"/>
            <wp:docPr id="21" name="图片 21" descr="df0b6a43dd386acb3f27d65635f8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f0b6a43dd386acb3f27d65635f8d90"/>
                    <pic:cNvPicPr>
                      <a:picLocks noChangeAspect="1"/>
                    </pic:cNvPicPr>
                  </pic:nvPicPr>
                  <pic:blipFill>
                    <a:blip r:embed="rId28"/>
                    <a:stretch>
                      <a:fillRect/>
                    </a:stretch>
                  </pic:blipFill>
                  <pic:spPr>
                    <a:xfrm>
                      <a:off x="0" y="0"/>
                      <a:ext cx="3697605" cy="293497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554730" cy="2825750"/>
            <wp:effectExtent l="0" t="0" r="11430" b="8890"/>
            <wp:docPr id="22" name="图片 22" descr="2015a9768c3b3b6645fa7b3fef79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5a9768c3b3b6645fa7b3fef79e94"/>
                    <pic:cNvPicPr>
                      <a:picLocks noChangeAspect="1"/>
                    </pic:cNvPicPr>
                  </pic:nvPicPr>
                  <pic:blipFill>
                    <a:blip r:embed="rId29"/>
                    <a:stretch>
                      <a:fillRect/>
                    </a:stretch>
                  </pic:blipFill>
                  <pic:spPr>
                    <a:xfrm>
                      <a:off x="0" y="0"/>
                      <a:ext cx="3554730" cy="282575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629660" cy="2880995"/>
            <wp:effectExtent l="0" t="0" r="12700" b="14605"/>
            <wp:docPr id="23" name="图片 23" descr="1b9d8af287dd534c3c64e93122f0c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b9d8af287dd534c3c64e93122f0c63"/>
                    <pic:cNvPicPr>
                      <a:picLocks noChangeAspect="1"/>
                    </pic:cNvPicPr>
                  </pic:nvPicPr>
                  <pic:blipFill>
                    <a:blip r:embed="rId30"/>
                    <a:stretch>
                      <a:fillRect/>
                    </a:stretch>
                  </pic:blipFill>
                  <pic:spPr>
                    <a:xfrm>
                      <a:off x="0" y="0"/>
                      <a:ext cx="3629660" cy="2880995"/>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667125" cy="2915920"/>
            <wp:effectExtent l="0" t="0" r="5715" b="10160"/>
            <wp:docPr id="24" name="图片 24" descr="b72ef3f07ce0059c79a27ee3451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72ef3f07ce0059c79a27ee34517e89"/>
                    <pic:cNvPicPr>
                      <a:picLocks noChangeAspect="1"/>
                    </pic:cNvPicPr>
                  </pic:nvPicPr>
                  <pic:blipFill>
                    <a:blip r:embed="rId31"/>
                    <a:stretch>
                      <a:fillRect/>
                    </a:stretch>
                  </pic:blipFill>
                  <pic:spPr>
                    <a:xfrm>
                      <a:off x="0" y="0"/>
                      <a:ext cx="3667125" cy="291592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596640" cy="2858770"/>
            <wp:effectExtent l="0" t="0" r="0" b="6350"/>
            <wp:docPr id="25" name="图片 25" descr="b579a1e9b22d7c26eac2360b46a73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579a1e9b22d7c26eac2360b46a736c"/>
                    <pic:cNvPicPr>
                      <a:picLocks noChangeAspect="1"/>
                    </pic:cNvPicPr>
                  </pic:nvPicPr>
                  <pic:blipFill>
                    <a:blip r:embed="rId32"/>
                    <a:stretch>
                      <a:fillRect/>
                    </a:stretch>
                  </pic:blipFill>
                  <pic:spPr>
                    <a:xfrm>
                      <a:off x="0" y="0"/>
                      <a:ext cx="3596640" cy="285877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3970020" cy="3977640"/>
            <wp:effectExtent l="0" t="0" r="7620" b="0"/>
            <wp:docPr id="26" name="图片 26" descr="4ff4ade1facf3488bc6349f5a246d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ff4ade1facf3488bc6349f5a246d1d"/>
                    <pic:cNvPicPr>
                      <a:picLocks noChangeAspect="1"/>
                    </pic:cNvPicPr>
                  </pic:nvPicPr>
                  <pic:blipFill>
                    <a:blip r:embed="rId33"/>
                    <a:stretch>
                      <a:fillRect/>
                    </a:stretch>
                  </pic:blipFill>
                  <pic:spPr>
                    <a:xfrm>
                      <a:off x="0" y="0"/>
                      <a:ext cx="3970020" cy="3977640"/>
                    </a:xfrm>
                    <a:prstGeom prst="rect">
                      <a:avLst/>
                    </a:prstGeom>
                  </pic:spPr>
                </pic:pic>
              </a:graphicData>
            </a:graphic>
          </wp:inline>
        </w:drawing>
      </w:r>
      <w:r>
        <w:rPr>
          <w:rFonts w:hint="default" w:ascii="宋体" w:hAnsi="宋体" w:eastAsia="宋体"/>
          <w:sz w:val="24"/>
          <w:szCs w:val="24"/>
          <w:lang w:val="en-US"/>
        </w:rPr>
        <w:drawing>
          <wp:inline distT="0" distB="0" distL="114300" distR="114300">
            <wp:extent cx="4084320" cy="2026920"/>
            <wp:effectExtent l="0" t="0" r="0" b="0"/>
            <wp:docPr id="27" name="图片 27" descr="b789291957039119cbaf45359ce4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789291957039119cbaf45359ce4e7f"/>
                    <pic:cNvPicPr>
                      <a:picLocks noChangeAspect="1"/>
                    </pic:cNvPicPr>
                  </pic:nvPicPr>
                  <pic:blipFill>
                    <a:blip r:embed="rId34"/>
                    <a:stretch>
                      <a:fillRect/>
                    </a:stretch>
                  </pic:blipFill>
                  <pic:spPr>
                    <a:xfrm>
                      <a:off x="0" y="0"/>
                      <a:ext cx="4084320" cy="2026920"/>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r>
        <w:rPr>
          <w:rFonts w:hint="eastAsia" w:ascii="宋体" w:hAnsi="宋体" w:eastAsia="宋体"/>
          <w:sz w:val="24"/>
          <w:szCs w:val="24"/>
        </w:rPr>
        <w:t>5、练习</w:t>
      </w:r>
      <w:r>
        <w:rPr>
          <w:rFonts w:ascii="宋体" w:hAnsi="宋体" w:eastAsia="宋体"/>
          <w:sz w:val="24"/>
          <w:szCs w:val="24"/>
        </w:rPr>
        <w:t>CIDR地址规划</w:t>
      </w:r>
      <w:r>
        <w:rPr>
          <w:rFonts w:hint="eastAsia" w:ascii="宋体" w:hAnsi="宋体" w:eastAsia="宋体"/>
          <w:sz w:val="24"/>
          <w:szCs w:val="24"/>
        </w:rPr>
        <w:t>。现在有</w:t>
      </w:r>
      <w:r>
        <w:rPr>
          <w:rFonts w:ascii="宋体" w:hAnsi="宋体" w:eastAsia="宋体"/>
          <w:sz w:val="24"/>
          <w:szCs w:val="24"/>
        </w:rPr>
        <w:t>4个部门，其中A部门需要30个主机，其中B部门需要20个主机，其中C部门需要20个主机，D部门需要30个主机，并且规定A\B\C\D</w:t>
      </w:r>
      <w:r>
        <w:rPr>
          <w:rFonts w:hint="eastAsia" w:ascii="宋体" w:hAnsi="宋体" w:eastAsia="宋体"/>
          <w:sz w:val="24"/>
          <w:szCs w:val="24"/>
        </w:rPr>
        <w:t>部门</w:t>
      </w:r>
      <w:r>
        <w:rPr>
          <w:rFonts w:ascii="宋体" w:hAnsi="宋体" w:eastAsia="宋体"/>
          <w:sz w:val="24"/>
          <w:szCs w:val="24"/>
        </w:rPr>
        <w:t>属于不</w:t>
      </w:r>
      <w:r>
        <w:rPr>
          <w:rFonts w:hint="eastAsia" w:ascii="宋体" w:hAnsi="宋体" w:eastAsia="宋体"/>
          <w:sz w:val="24"/>
          <w:szCs w:val="24"/>
        </w:rPr>
        <w:t>同</w:t>
      </w:r>
      <w:r>
        <w:rPr>
          <w:rFonts w:ascii="宋体" w:hAnsi="宋体" w:eastAsia="宋体"/>
          <w:sz w:val="24"/>
          <w:szCs w:val="24"/>
        </w:rPr>
        <w:t>网段</w:t>
      </w:r>
      <w:r>
        <w:rPr>
          <w:rFonts w:hint="eastAsia" w:ascii="宋体" w:hAnsi="宋体" w:eastAsia="宋体"/>
          <w:sz w:val="24"/>
          <w:szCs w:val="24"/>
        </w:rPr>
        <w:t>，现给出</w:t>
      </w:r>
      <w:r>
        <w:rPr>
          <w:rFonts w:ascii="宋体" w:hAnsi="宋体" w:eastAsia="宋体"/>
          <w:sz w:val="24"/>
          <w:szCs w:val="24"/>
        </w:rPr>
        <w:t xml:space="preserve">IP地址是172.16.1.0/24 </w:t>
      </w:r>
      <w:r>
        <w:rPr>
          <w:rFonts w:hint="eastAsia" w:ascii="宋体" w:hAnsi="宋体" w:eastAsia="宋体"/>
          <w:sz w:val="24"/>
          <w:szCs w:val="24"/>
        </w:rPr>
        <w:t>。请进行IP地址分配，填写下列表格。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3216"/>
        <w:gridCol w:w="2016"/>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top"/>
          </w:tcPr>
          <w:p>
            <w:pPr>
              <w:rPr>
                <w:rFonts w:hint="eastAsia" w:ascii="宋体" w:hAnsi="宋体" w:eastAsia="宋体"/>
                <w:sz w:val="24"/>
                <w:szCs w:val="24"/>
              </w:rPr>
            </w:pPr>
            <w:r>
              <w:rPr>
                <w:rFonts w:hint="eastAsia" w:ascii="宋体" w:hAnsi="宋体" w:eastAsia="宋体"/>
                <w:sz w:val="24"/>
                <w:szCs w:val="24"/>
              </w:rPr>
              <w:t>部门</w:t>
            </w:r>
          </w:p>
        </w:tc>
        <w:tc>
          <w:tcPr>
            <w:tcW w:w="1896" w:type="dxa"/>
            <w:vAlign w:val="top"/>
          </w:tcPr>
          <w:p>
            <w:pPr>
              <w:rPr>
                <w:rFonts w:ascii="宋体" w:hAnsi="宋体" w:eastAsia="宋体"/>
                <w:sz w:val="24"/>
                <w:szCs w:val="24"/>
              </w:rPr>
            </w:pPr>
            <w:r>
              <w:rPr>
                <w:rFonts w:ascii="宋体" w:hAnsi="宋体" w:eastAsia="宋体"/>
                <w:sz w:val="24"/>
                <w:szCs w:val="24"/>
              </w:rPr>
              <w:t>IP地址</w:t>
            </w:r>
          </w:p>
        </w:tc>
        <w:tc>
          <w:tcPr>
            <w:tcW w:w="2016" w:type="dxa"/>
            <w:vAlign w:val="top"/>
          </w:tcPr>
          <w:p>
            <w:pPr>
              <w:rPr>
                <w:rFonts w:ascii="宋体" w:hAnsi="宋体" w:eastAsia="宋体"/>
                <w:sz w:val="24"/>
                <w:szCs w:val="24"/>
              </w:rPr>
            </w:pPr>
            <w:r>
              <w:rPr>
                <w:rFonts w:ascii="宋体" w:hAnsi="宋体" w:eastAsia="宋体"/>
                <w:sz w:val="24"/>
                <w:szCs w:val="24"/>
              </w:rPr>
              <w:t>子网掩码</w:t>
            </w:r>
          </w:p>
        </w:tc>
        <w:tc>
          <w:tcPr>
            <w:tcW w:w="1776" w:type="dxa"/>
            <w:vAlign w:val="top"/>
          </w:tcPr>
          <w:p>
            <w:pPr>
              <w:rPr>
                <w:rFonts w:ascii="宋体" w:hAnsi="宋体" w:eastAsia="宋体"/>
                <w:sz w:val="24"/>
                <w:szCs w:val="24"/>
              </w:rPr>
            </w:pPr>
            <w:r>
              <w:rPr>
                <w:rFonts w:ascii="宋体" w:hAnsi="宋体" w:eastAsia="宋体"/>
                <w:sz w:val="24"/>
                <w:szCs w:val="24"/>
              </w:rPr>
              <w:t>网络地址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top"/>
          </w:tcPr>
          <w:p>
            <w:pPr>
              <w:rPr>
                <w:rFonts w:ascii="宋体" w:hAnsi="宋体" w:eastAsia="宋体"/>
                <w:sz w:val="24"/>
                <w:szCs w:val="24"/>
              </w:rPr>
            </w:pPr>
            <w:r>
              <w:rPr>
                <w:rFonts w:ascii="宋体" w:hAnsi="宋体" w:eastAsia="宋体"/>
                <w:sz w:val="24"/>
                <w:szCs w:val="24"/>
              </w:rPr>
              <w:t>A</w:t>
            </w:r>
          </w:p>
        </w:tc>
        <w:tc>
          <w:tcPr>
            <w:tcW w:w="1896" w:type="dxa"/>
            <w:vAlign w:val="top"/>
          </w:tcPr>
          <w:p>
            <w:pPr>
              <w:rPr>
                <w:rFonts w:hint="default" w:ascii="宋体" w:hAnsi="宋体" w:eastAsia="宋体" w:cstheme="minorBidi"/>
                <w:kern w:val="2"/>
                <w:sz w:val="24"/>
                <w:szCs w:val="24"/>
                <w:lang w:val="en-US" w:eastAsia="zh-CN" w:bidi="ar-SA"/>
              </w:rPr>
            </w:pPr>
            <w:r>
              <w:rPr>
                <w:rFonts w:hint="eastAsia" w:ascii="宋体" w:hAnsi="宋体" w:eastAsia="宋体"/>
                <w:sz w:val="24"/>
                <w:szCs w:val="24"/>
                <w:lang w:val="en-US" w:eastAsia="zh-CN"/>
              </w:rPr>
              <w:t>172.16.1.1-172.16.1.126</w:t>
            </w:r>
          </w:p>
        </w:tc>
        <w:tc>
          <w:tcPr>
            <w:tcW w:w="2016" w:type="dxa"/>
            <w:vAlign w:val="top"/>
          </w:tcPr>
          <w:p>
            <w:pPr>
              <w:rPr>
                <w:rFonts w:ascii="宋体" w:hAnsi="宋体" w:eastAsia="宋体"/>
                <w:sz w:val="24"/>
                <w:szCs w:val="24"/>
              </w:rPr>
            </w:pPr>
            <w:r>
              <w:rPr>
                <w:rFonts w:hint="eastAsia" w:ascii="宋体" w:hAnsi="宋体" w:eastAsia="宋体"/>
                <w:sz w:val="24"/>
                <w:szCs w:val="24"/>
                <w:lang w:val="en-US" w:eastAsia="zh-CN"/>
              </w:rPr>
              <w:t>255.255.255.128</w:t>
            </w:r>
          </w:p>
        </w:tc>
        <w:tc>
          <w:tcPr>
            <w:tcW w:w="1776" w:type="dxa"/>
            <w:vAlign w:val="top"/>
          </w:tcPr>
          <w:p>
            <w:pPr>
              <w:rPr>
                <w:rFonts w:ascii="宋体" w:hAnsi="宋体" w:eastAsia="宋体"/>
                <w:sz w:val="24"/>
                <w:szCs w:val="24"/>
              </w:rPr>
            </w:pPr>
            <w:r>
              <w:rPr>
                <w:rFonts w:hint="eastAsia" w:ascii="宋体" w:hAnsi="宋体" w:eastAsia="宋体"/>
                <w:sz w:val="24"/>
                <w:szCs w:val="24"/>
                <w:lang w:val="en-US" w:eastAsia="zh-CN"/>
              </w:rPr>
              <w:t>172.16.1.0/25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top"/>
          </w:tcPr>
          <w:p>
            <w:pPr>
              <w:rPr>
                <w:rFonts w:ascii="宋体" w:hAnsi="宋体" w:eastAsia="宋体"/>
                <w:sz w:val="24"/>
                <w:szCs w:val="24"/>
              </w:rPr>
            </w:pPr>
            <w:r>
              <w:rPr>
                <w:rFonts w:ascii="宋体" w:hAnsi="宋体" w:eastAsia="宋体"/>
                <w:sz w:val="24"/>
                <w:szCs w:val="24"/>
              </w:rPr>
              <w:t>B</w:t>
            </w:r>
          </w:p>
        </w:tc>
        <w:tc>
          <w:tcPr>
            <w:tcW w:w="1896" w:type="dxa"/>
            <w:vAlign w:val="top"/>
          </w:tcPr>
          <w:p>
            <w:pPr>
              <w:rPr>
                <w:rFonts w:ascii="宋体" w:hAnsi="宋体" w:eastAsia="宋体"/>
                <w:sz w:val="24"/>
                <w:szCs w:val="24"/>
              </w:rPr>
            </w:pPr>
            <w:r>
              <w:rPr>
                <w:rFonts w:hint="eastAsia" w:ascii="宋体" w:hAnsi="宋体" w:eastAsia="宋体"/>
                <w:sz w:val="24"/>
                <w:szCs w:val="24"/>
                <w:lang w:val="en-US" w:eastAsia="zh-CN"/>
              </w:rPr>
              <w:t>172.16.1.129-172.16.1.190</w:t>
            </w:r>
          </w:p>
        </w:tc>
        <w:tc>
          <w:tcPr>
            <w:tcW w:w="2016" w:type="dxa"/>
            <w:vAlign w:val="top"/>
          </w:tcPr>
          <w:p>
            <w:pPr>
              <w:rPr>
                <w:rFonts w:ascii="宋体" w:hAnsi="宋体" w:eastAsia="宋体"/>
                <w:sz w:val="24"/>
                <w:szCs w:val="24"/>
              </w:rPr>
            </w:pPr>
            <w:r>
              <w:rPr>
                <w:rFonts w:hint="eastAsia" w:ascii="宋体" w:hAnsi="宋体" w:eastAsia="宋体"/>
                <w:sz w:val="24"/>
                <w:szCs w:val="24"/>
                <w:lang w:val="en-US" w:eastAsia="zh-CN"/>
              </w:rPr>
              <w:t>255.255.255.192</w:t>
            </w:r>
          </w:p>
        </w:tc>
        <w:tc>
          <w:tcPr>
            <w:tcW w:w="1776" w:type="dxa"/>
            <w:vAlign w:val="top"/>
          </w:tcPr>
          <w:p>
            <w:pPr>
              <w:rPr>
                <w:rFonts w:ascii="宋体" w:hAnsi="宋体" w:eastAsia="宋体"/>
                <w:sz w:val="24"/>
                <w:szCs w:val="24"/>
              </w:rPr>
            </w:pPr>
            <w:r>
              <w:rPr>
                <w:rFonts w:ascii="宋体" w:hAnsi="宋体" w:eastAsia="宋体" w:cs="宋体"/>
                <w:sz w:val="24"/>
                <w:szCs w:val="24"/>
              </w:rPr>
              <w:t>172.16.1.128/26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top"/>
          </w:tcPr>
          <w:p>
            <w:pPr>
              <w:rPr>
                <w:rFonts w:ascii="宋体" w:hAnsi="宋体" w:eastAsia="宋体"/>
                <w:sz w:val="24"/>
                <w:szCs w:val="24"/>
              </w:rPr>
            </w:pPr>
            <w:r>
              <w:rPr>
                <w:rFonts w:ascii="宋体" w:hAnsi="宋体" w:eastAsia="宋体"/>
                <w:sz w:val="24"/>
                <w:szCs w:val="24"/>
              </w:rPr>
              <w:t>C</w:t>
            </w:r>
          </w:p>
        </w:tc>
        <w:tc>
          <w:tcPr>
            <w:tcW w:w="1896" w:type="dxa"/>
            <w:vAlign w:val="top"/>
          </w:tcPr>
          <w:p>
            <w:pPr>
              <w:rPr>
                <w:rFonts w:ascii="宋体" w:hAnsi="宋体" w:eastAsia="宋体"/>
                <w:sz w:val="24"/>
                <w:szCs w:val="24"/>
              </w:rPr>
            </w:pPr>
            <w:r>
              <w:rPr>
                <w:rFonts w:hint="eastAsia" w:ascii="宋体" w:hAnsi="宋体" w:eastAsia="宋体"/>
                <w:sz w:val="24"/>
                <w:szCs w:val="24"/>
                <w:lang w:val="en-US" w:eastAsia="zh-CN"/>
              </w:rPr>
              <w:t>172.16.1.193-172.16.1.222</w:t>
            </w:r>
          </w:p>
        </w:tc>
        <w:tc>
          <w:tcPr>
            <w:tcW w:w="2016" w:type="dxa"/>
            <w:vAlign w:val="top"/>
          </w:tcPr>
          <w:p>
            <w:pPr>
              <w:rPr>
                <w:rFonts w:ascii="宋体" w:hAnsi="宋体" w:eastAsia="宋体"/>
                <w:sz w:val="24"/>
                <w:szCs w:val="24"/>
              </w:rPr>
            </w:pPr>
            <w:r>
              <w:rPr>
                <w:rFonts w:hint="eastAsia" w:ascii="宋体" w:hAnsi="宋体" w:eastAsia="宋体"/>
                <w:sz w:val="24"/>
                <w:szCs w:val="24"/>
                <w:lang w:val="en-US" w:eastAsia="zh-CN"/>
              </w:rPr>
              <w:t>255.255.255.224</w:t>
            </w:r>
          </w:p>
        </w:tc>
        <w:tc>
          <w:tcPr>
            <w:tcW w:w="1776" w:type="dxa"/>
            <w:vAlign w:val="top"/>
          </w:tcPr>
          <w:p>
            <w:pPr>
              <w:rPr>
                <w:rFonts w:ascii="宋体" w:hAnsi="宋体" w:eastAsia="宋体"/>
                <w:sz w:val="24"/>
                <w:szCs w:val="24"/>
              </w:rPr>
            </w:pPr>
            <w:r>
              <w:rPr>
                <w:rFonts w:ascii="宋体" w:hAnsi="宋体" w:eastAsia="宋体" w:cs="宋体"/>
                <w:sz w:val="24"/>
                <w:szCs w:val="24"/>
              </w:rPr>
              <w:t>172.16.1.192/27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top"/>
          </w:tcPr>
          <w:p>
            <w:pPr>
              <w:rPr>
                <w:rFonts w:ascii="宋体" w:hAnsi="宋体" w:eastAsia="宋体"/>
                <w:sz w:val="24"/>
                <w:szCs w:val="24"/>
              </w:rPr>
            </w:pPr>
            <w:r>
              <w:rPr>
                <w:rFonts w:ascii="宋体" w:hAnsi="宋体" w:eastAsia="宋体"/>
                <w:sz w:val="24"/>
                <w:szCs w:val="24"/>
              </w:rPr>
              <w:t>D</w:t>
            </w:r>
          </w:p>
        </w:tc>
        <w:tc>
          <w:tcPr>
            <w:tcW w:w="1896" w:type="dxa"/>
            <w:vAlign w:val="top"/>
          </w:tcPr>
          <w:p>
            <w:pPr>
              <w:rPr>
                <w:rFonts w:ascii="宋体" w:hAnsi="宋体" w:eastAsia="宋体"/>
                <w:sz w:val="24"/>
                <w:szCs w:val="24"/>
              </w:rPr>
            </w:pPr>
            <w:r>
              <w:rPr>
                <w:rFonts w:hint="eastAsia" w:ascii="宋体" w:hAnsi="宋体" w:eastAsia="宋体"/>
                <w:sz w:val="24"/>
                <w:szCs w:val="24"/>
                <w:lang w:val="en-US" w:eastAsia="zh-CN"/>
              </w:rPr>
              <w:t>172.16.1.225-172.16.1.254</w:t>
            </w:r>
          </w:p>
        </w:tc>
        <w:tc>
          <w:tcPr>
            <w:tcW w:w="2016" w:type="dxa"/>
            <w:vAlign w:val="top"/>
          </w:tcPr>
          <w:p>
            <w:pPr>
              <w:rPr>
                <w:rFonts w:ascii="宋体" w:hAnsi="宋体" w:eastAsia="宋体"/>
                <w:sz w:val="24"/>
                <w:szCs w:val="24"/>
              </w:rPr>
            </w:pPr>
            <w:r>
              <w:rPr>
                <w:rFonts w:hint="eastAsia" w:ascii="宋体" w:hAnsi="宋体" w:eastAsia="宋体"/>
                <w:sz w:val="24"/>
                <w:szCs w:val="24"/>
                <w:lang w:val="en-US" w:eastAsia="zh-CN"/>
              </w:rPr>
              <w:t>255.255.255.224</w:t>
            </w:r>
          </w:p>
        </w:tc>
        <w:tc>
          <w:tcPr>
            <w:tcW w:w="1776" w:type="dxa"/>
            <w:vAlign w:val="top"/>
          </w:tcPr>
          <w:p>
            <w:pPr>
              <w:rPr>
                <w:rFonts w:ascii="宋体" w:hAnsi="宋体" w:eastAsia="宋体"/>
                <w:sz w:val="24"/>
                <w:szCs w:val="24"/>
              </w:rPr>
            </w:pPr>
            <w:r>
              <w:rPr>
                <w:rFonts w:ascii="宋体" w:hAnsi="宋体" w:eastAsia="宋体" w:cs="宋体"/>
                <w:sz w:val="24"/>
                <w:szCs w:val="24"/>
              </w:rPr>
              <w:t>172.16.1.224/27</w:t>
            </w:r>
          </w:p>
        </w:tc>
      </w:tr>
    </w:tbl>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6、路由器和交换机设备有什么区别，请分别从设备的服务协议层次和设备主要功能进行比较和阐述。</w:t>
      </w:r>
    </w:p>
    <w:p>
      <w:pPr>
        <w:rPr>
          <w:rFonts w:ascii="宋体" w:hAnsi="宋体" w:eastAsia="宋体"/>
          <w:sz w:val="24"/>
          <w:szCs w:val="24"/>
        </w:rPr>
      </w:pPr>
    </w:p>
    <w:p>
      <w:pPr>
        <w:ind w:firstLine="420" w:firstLineChars="0"/>
        <w:rPr>
          <w:rFonts w:ascii="宋体" w:hAnsi="宋体" w:eastAsia="宋体"/>
          <w:sz w:val="24"/>
          <w:szCs w:val="24"/>
        </w:rPr>
      </w:pPr>
      <w:r>
        <w:rPr>
          <w:rFonts w:hint="eastAsia" w:ascii="宋体" w:hAnsi="宋体" w:eastAsia="宋体"/>
          <w:sz w:val="24"/>
          <w:szCs w:val="24"/>
        </w:rPr>
        <w:t>路由器工作在</w:t>
      </w:r>
      <w:r>
        <w:rPr>
          <w:rFonts w:hint="eastAsia" w:ascii="宋体" w:hAnsi="宋体" w:eastAsia="宋体"/>
          <w:sz w:val="24"/>
          <w:szCs w:val="24"/>
          <w:lang w:val="en-US" w:eastAsia="zh-CN"/>
        </w:rPr>
        <w:t>第三层</w:t>
      </w:r>
      <w:r>
        <w:rPr>
          <w:rFonts w:hint="eastAsia" w:ascii="宋体" w:hAnsi="宋体" w:eastAsia="宋体"/>
          <w:sz w:val="24"/>
          <w:szCs w:val="24"/>
        </w:rPr>
        <w:t>网络层</w:t>
      </w:r>
      <w:r>
        <w:rPr>
          <w:rFonts w:hint="eastAsia" w:ascii="宋体" w:hAnsi="宋体" w:eastAsia="宋体"/>
          <w:sz w:val="24"/>
          <w:szCs w:val="24"/>
          <w:lang w:eastAsia="zh-CN"/>
        </w:rPr>
        <w:t>，依据IP进行寻址转发数据包。路由器是一种可以连接多个网络或网段的网络设备，能将不同网络或网段之间的数据信息进行转换。</w:t>
      </w:r>
      <w:r>
        <w:rPr>
          <w:rFonts w:hint="eastAsia" w:ascii="宋体" w:hAnsi="宋体" w:eastAsia="宋体"/>
          <w:sz w:val="24"/>
          <w:szCs w:val="24"/>
          <w:lang w:val="en-US" w:eastAsia="zh-CN"/>
        </w:rPr>
        <w:t>其功能为将</w:t>
      </w:r>
      <w:r>
        <w:rPr>
          <w:rFonts w:hint="eastAsia" w:ascii="宋体" w:hAnsi="宋体" w:eastAsia="宋体"/>
          <w:sz w:val="24"/>
          <w:szCs w:val="24"/>
          <w:lang w:eastAsia="zh-CN"/>
        </w:rPr>
        <w:t>IP 报文传送到正确的网络，并为信包传输分配最合适的路径，使它们之间可以传输数据，从而构成一个更大的网络</w:t>
      </w:r>
    </w:p>
    <w:p>
      <w:pPr>
        <w:ind w:firstLine="420" w:firstLineChars="0"/>
        <w:rPr>
          <w:rFonts w:ascii="宋体" w:hAnsi="宋体" w:eastAsia="宋体"/>
          <w:sz w:val="24"/>
          <w:szCs w:val="24"/>
        </w:rPr>
      </w:pPr>
      <w:r>
        <w:rPr>
          <w:rFonts w:hint="eastAsia" w:ascii="宋体" w:hAnsi="宋体" w:eastAsia="宋体"/>
          <w:sz w:val="24"/>
          <w:szCs w:val="24"/>
          <w:lang w:val="en-US" w:eastAsia="zh-CN"/>
        </w:rPr>
        <w:t>而交</w:t>
      </w:r>
      <w:r>
        <w:rPr>
          <w:rFonts w:hint="eastAsia" w:ascii="宋体" w:hAnsi="宋体" w:eastAsia="宋体"/>
          <w:sz w:val="24"/>
          <w:szCs w:val="24"/>
        </w:rPr>
        <w:t>换机</w:t>
      </w:r>
      <w:r>
        <w:rPr>
          <w:rFonts w:hint="eastAsia" w:ascii="宋体" w:hAnsi="宋体" w:eastAsia="宋体"/>
          <w:sz w:val="24"/>
          <w:szCs w:val="24"/>
          <w:lang w:val="en-US" w:eastAsia="zh-CN"/>
        </w:rPr>
        <w:t>主要</w:t>
      </w:r>
      <w:r>
        <w:rPr>
          <w:rFonts w:hint="eastAsia" w:ascii="宋体" w:hAnsi="宋体" w:eastAsia="宋体"/>
          <w:sz w:val="24"/>
          <w:szCs w:val="24"/>
        </w:rPr>
        <w:t>工作在数据链路层，也就是第二层，</w:t>
      </w:r>
      <w:r>
        <w:rPr>
          <w:rFonts w:hint="eastAsia" w:ascii="宋体" w:hAnsi="宋体" w:eastAsia="宋体"/>
          <w:sz w:val="24"/>
          <w:szCs w:val="24"/>
          <w:lang w:val="en-US" w:eastAsia="zh-CN"/>
        </w:rPr>
        <w:t>功能是</w:t>
      </w:r>
      <w:r>
        <w:rPr>
          <w:rFonts w:hint="eastAsia" w:ascii="宋体" w:hAnsi="宋体" w:eastAsia="宋体"/>
          <w:sz w:val="24"/>
          <w:szCs w:val="24"/>
        </w:rPr>
        <w:t>依据MAC地址进行数据转发</w:t>
      </w:r>
      <w:r>
        <w:rPr>
          <w:rFonts w:hint="eastAsia" w:ascii="宋体" w:hAnsi="宋体" w:eastAsia="宋体"/>
          <w:sz w:val="24"/>
          <w:szCs w:val="24"/>
          <w:lang w:eastAsia="zh-CN"/>
        </w:rPr>
        <w:t>，</w:t>
      </w:r>
      <w:r>
        <w:rPr>
          <w:rFonts w:hint="eastAsia" w:ascii="宋体" w:hAnsi="宋体" w:eastAsia="宋体"/>
          <w:sz w:val="24"/>
          <w:szCs w:val="24"/>
          <w:lang w:val="en-US" w:eastAsia="zh-CN"/>
        </w:rPr>
        <w:t>交换机会学习</w:t>
      </w:r>
      <w:r>
        <w:rPr>
          <w:rFonts w:hint="eastAsia" w:ascii="宋体" w:hAnsi="宋体" w:eastAsia="宋体"/>
          <w:sz w:val="24"/>
          <w:szCs w:val="24"/>
          <w:lang w:eastAsia="zh-CN"/>
        </w:rPr>
        <w:t>每一端口相连设备的MAC地址，并将地址同相应的端口映射起来存放在交换机缓存中的MAC地址表中，当一个数据帧的目的地址在MAC地址表中有映射时，它</w:t>
      </w:r>
      <w:r>
        <w:rPr>
          <w:rFonts w:hint="eastAsia" w:ascii="宋体" w:hAnsi="宋体" w:eastAsia="宋体"/>
          <w:sz w:val="24"/>
          <w:szCs w:val="24"/>
          <w:lang w:val="en-US" w:eastAsia="zh-CN"/>
        </w:rPr>
        <w:t>就会被</w:t>
      </w:r>
      <w:r>
        <w:rPr>
          <w:rFonts w:hint="eastAsia" w:ascii="宋体" w:hAnsi="宋体" w:eastAsia="宋体"/>
          <w:sz w:val="24"/>
          <w:szCs w:val="24"/>
          <w:lang w:eastAsia="zh-CN"/>
        </w:rPr>
        <w:t>转发到连接目的节点的端口。</w:t>
      </w:r>
    </w:p>
    <w:p>
      <w:pPr>
        <w:rPr>
          <w:rFonts w:hint="eastAsia"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六、实验小结</w:t>
      </w:r>
    </w:p>
    <w:p>
      <w:pPr>
        <w:pStyle w:val="4"/>
        <w:shd w:val="clear" w:color="auto" w:fill="FFFFFF"/>
        <w:spacing w:before="0" w:beforeAutospacing="0" w:after="240" w:afterAutospacing="0" w:line="390" w:lineRule="atLeast"/>
        <w:rPr>
          <w:rFonts w:hint="eastAsia" w:cs="Arial"/>
          <w:color w:val="4D4D4D"/>
        </w:rPr>
      </w:pPr>
      <w:r>
        <w:rPr>
          <w:rFonts w:cs="Arial"/>
          <w:color w:val="4D4D4D"/>
        </w:rPr>
        <w:t>详细记录实验过程当中遇到的具体问题及阐述自己的解决方法。</w:t>
      </w:r>
    </w:p>
    <w:p>
      <w:pPr>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可能由于版本不同，我们使用的路由器接口不是GigabitEthernet而是FastEthernet，他们的功能基本相同，只是在速率和编码以及物理线路上有区别，使用FastEthernet也可以达到实验要求。在实验过程中因为不知道，寻找了很多次GigabitEthernet接口路由器。</w:t>
      </w:r>
    </w:p>
    <w:p>
      <w:pPr>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实验二进行不同网段之间的网络通信时，即使可以通信</w:t>
      </w:r>
      <w:bookmarkStart w:id="1" w:name="_GoBack"/>
      <w:bookmarkEnd w:id="1"/>
      <w:r>
        <w:rPr>
          <w:rFonts w:hint="eastAsia" w:ascii="宋体" w:hAnsi="宋体" w:eastAsia="宋体"/>
          <w:sz w:val="24"/>
          <w:szCs w:val="24"/>
          <w:lang w:val="en-US" w:eastAsia="zh-CN"/>
        </w:rPr>
        <w:t>也可能因为响应时间长而产生丢包的现象，出现这种情况再ping一次即可。</w:t>
      </w:r>
    </w:p>
    <w:p>
      <w:pPr>
        <w:rPr>
          <w:rFonts w:hint="default" w:ascii="宋体" w:hAnsi="宋体" w:eastAsia="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Shell Dlg">
    <w:altName w:val="Microsoft Sans Serif"/>
    <w:panose1 w:val="020B0604020202020204"/>
    <w:charset w:val="00"/>
    <w:family w:val="swiss"/>
    <w:pitch w:val="default"/>
    <w:sig w:usb0="00000000" w:usb1="00000000" w:usb2="00000029" w:usb3="00000000" w:csb0="000101FF" w:csb1="00000000"/>
  </w:font>
  <w:font w:name="Segoe UI">
    <w:panose1 w:val="020B0502040204020203"/>
    <w:charset w:val="00"/>
    <w:family w:val="swiss"/>
    <w:pitch w:val="default"/>
    <w:sig w:usb0="E4002EFF" w:usb1="C000E47F"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132578"/>
    <w:rsid w:val="000A1B24"/>
    <w:rsid w:val="00132578"/>
    <w:rsid w:val="006B7748"/>
    <w:rsid w:val="00720E6A"/>
    <w:rsid w:val="00724A48"/>
    <w:rsid w:val="009A502D"/>
    <w:rsid w:val="00B63E51"/>
    <w:rsid w:val="00B65675"/>
    <w:rsid w:val="00BD6BA1"/>
    <w:rsid w:val="00D47343"/>
    <w:rsid w:val="00D822C0"/>
    <w:rsid w:val="00EE4FAC"/>
    <w:rsid w:val="00FD20B5"/>
    <w:rsid w:val="01710B78"/>
    <w:rsid w:val="019D2424"/>
    <w:rsid w:val="1DD4434A"/>
    <w:rsid w:val="25680CB1"/>
    <w:rsid w:val="260B6E6E"/>
    <w:rsid w:val="30DA7865"/>
    <w:rsid w:val="32FA6AA1"/>
    <w:rsid w:val="33061F6E"/>
    <w:rsid w:val="383A0573"/>
    <w:rsid w:val="3A347031"/>
    <w:rsid w:val="3B496FEF"/>
    <w:rsid w:val="3F786788"/>
    <w:rsid w:val="412D379E"/>
    <w:rsid w:val="41E02099"/>
    <w:rsid w:val="43AE1EF7"/>
    <w:rsid w:val="445C1CEB"/>
    <w:rsid w:val="4A8C31DB"/>
    <w:rsid w:val="4B156B0D"/>
    <w:rsid w:val="56275750"/>
    <w:rsid w:val="57BC2B32"/>
    <w:rsid w:val="58D04AE7"/>
    <w:rsid w:val="5B4245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link w:val="9"/>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semiHidden/>
    <w:unhideWhenUsed/>
    <w:uiPriority w:val="99"/>
    <w:rPr>
      <w:color w:val="0000FF"/>
      <w:u w:val="single"/>
    </w:rPr>
  </w:style>
  <w:style w:type="character" w:customStyle="1" w:styleId="9">
    <w:name w:val="标题 1 字符"/>
    <w:basedOn w:val="7"/>
    <w:link w:val="2"/>
    <w:qFormat/>
    <w:uiPriority w:val="9"/>
    <w:rPr>
      <w:rFonts w:ascii="宋体" w:hAnsi="宋体" w:eastAsia="宋体" w:cs="宋体"/>
      <w:b/>
      <w:bCs/>
      <w:kern w:val="36"/>
      <w:sz w:val="48"/>
      <w:szCs w:val="48"/>
    </w:rPr>
  </w:style>
  <w:style w:type="character" w:customStyle="1" w:styleId="10">
    <w:name w:val="标题 2 字符"/>
    <w:basedOn w:val="7"/>
    <w:link w:val="3"/>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2669</Words>
  <Characters>3368</Characters>
  <Lines>24</Lines>
  <Paragraphs>6</Paragraphs>
  <TotalTime>10</TotalTime>
  <ScaleCrop>false</ScaleCrop>
  <LinksUpToDate>false</LinksUpToDate>
  <CharactersWithSpaces>3465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2024-05-22T14:04:00Z</dcterms:created>
  <dc:creator>lihai</dc:creator>
  <cp:lastModifiedBy>Fading Raven</cp:lastModifiedBy>
  <dcterms:modified xsi:type="dcterms:W3CDTF">2024-06-02T13:53:37Z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86B8821BFAB941B880A754C0CF1DE79A_12</vt:lpwstr>
  </property>
</Properties>
</file>