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3FE1D">
      <w:pPr>
        <w:spacing w:line="600" w:lineRule="exact"/>
        <w:jc w:val="center"/>
        <w:rPr>
          <w:rFonts w:ascii="方正大标宋简体" w:eastAsia="方正大标宋简体"/>
          <w:sz w:val="44"/>
          <w:szCs w:val="44"/>
        </w:rPr>
      </w:pPr>
      <w:r>
        <w:rPr>
          <w:rFonts w:hint="eastAsia" w:ascii="方正大标宋简体" w:eastAsia="方正大标宋简体"/>
          <w:sz w:val="44"/>
          <w:szCs w:val="44"/>
        </w:rPr>
        <w:drawing>
          <wp:anchor distT="0" distB="0" distL="114300" distR="114300" simplePos="0" relativeHeight="251660288" behindDoc="0" locked="0" layoutInCell="1" allowOverlap="1">
            <wp:simplePos x="0" y="0"/>
            <wp:positionH relativeFrom="column">
              <wp:posOffset>-858520</wp:posOffset>
            </wp:positionH>
            <wp:positionV relativeFrom="paragraph">
              <wp:posOffset>-304800</wp:posOffset>
            </wp:positionV>
            <wp:extent cx="600075" cy="276225"/>
            <wp:effectExtent l="12700" t="177800" r="9525" b="168275"/>
            <wp:wrapNone/>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rcRect/>
                    <a:stretch>
                      <a:fillRect/>
                    </a:stretch>
                  </pic:blipFill>
                  <pic:spPr>
                    <a:xfrm rot="18900000">
                      <a:off x="0" y="0"/>
                      <a:ext cx="600075" cy="276225"/>
                    </a:xfrm>
                    <a:prstGeom prst="rect">
                      <a:avLst/>
                    </a:prstGeom>
                    <a:solidFill>
                      <a:srgbClr val="FFFFFF"/>
                    </a:solidFill>
                    <a:ln>
                      <a:noFill/>
                    </a:ln>
                  </pic:spPr>
                </pic:pic>
              </a:graphicData>
            </a:graphic>
          </wp:anchor>
        </w:drawing>
      </w:r>
      <w:r>
        <w:rPr>
          <w:rFonts w:hint="eastAsia" w:ascii="方正大标宋简体" w:eastAsia="方正大标宋简体"/>
          <w:sz w:val="44"/>
          <w:szCs w:val="44"/>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-895350</wp:posOffset>
                </wp:positionV>
                <wp:extent cx="1133475" cy="1095375"/>
                <wp:effectExtent l="0" t="0" r="9525" b="9525"/>
                <wp:wrapNone/>
                <wp:docPr id="2" name="AutoShape 3"/>
                <wp:cNvGraphicFramePr/>
                <a:graphic xmlns:a="http://schemas.openxmlformats.org/drawingml/2006/main">
                  <a:graphicData uri="http://schemas.microsoft.com/office/word/2010/wordprocessingShape">
                    <wps:wsp>
                      <wps:cNvCnPr/>
                      <wps:spPr bwMode="auto">
                        <a:xfrm flipH="1">
                          <a:off x="0" y="0"/>
                          <a:ext cx="1133475" cy="1095375"/>
                        </a:xfrm>
                        <a:prstGeom prst="straightConnector1">
                          <a:avLst/>
                        </a:prstGeom>
                        <a:noFill/>
                        <a:ln w="9525">
                          <a:solidFill>
                            <a:srgbClr val="000000"/>
                          </a:solidFill>
                          <a:prstDash val="dash"/>
                          <a:round/>
                        </a:ln>
                      </wps:spPr>
                      <wps:bodyPr/>
                    </wps:wsp>
                  </a:graphicData>
                </a:graphic>
              </wp:anchor>
            </w:drawing>
          </mc:Choice>
          <mc:Fallback>
            <w:pict>
              <v:shape id="AutoShape 3" o:spid="_x0000_s1026" o:spt="32" type="#_x0000_t32" style="position:absolute;left:0pt;flip:x;margin-left:-73.5pt;margin-top:-70.5pt;height:86.25pt;width:89.25pt;z-index:251660288;mso-width-relative:page;mso-height-relative:page;" filled="f" stroked="t" coordsize="21600,21600" o:gfxdata="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pzVNcAAAALAQAADwAAAAAAAAABACAAAAAi&#10;AAAAZHJzL2Rvd25yZXYueG1sUEsBAhQAFAAAAAgAh07iQAeJaY/SAQAAqAMAAA4AAAAAAAAAAQAg&#10;AAAAJgEAAGRycy9lMm9Eb2MueG1sUEsFBgAAAAAGAAYAWQEAAGoFAAAAAA==&#10;">
                <v:fill on="f" focussize="0,0"/>
                <v:stroke color="#000000" joinstyle="round" dashstyle="dash"/>
                <v:imagedata o:title=""/>
                <o:lock v:ext="edit" aspectratio="f"/>
              </v:shape>
            </w:pict>
          </mc:Fallback>
        </mc:AlternateContent>
      </w:r>
      <w:r>
        <w:rPr>
          <w:rFonts w:hint="eastAsia" w:ascii="方正大标宋简体" w:eastAsia="方正大标宋简体"/>
          <w:sz w:val="44"/>
          <w:szCs w:val="44"/>
        </w:rPr>
        <w:t>云南大学软件学院 实</w:t>
      </w:r>
      <w:r>
        <w:rPr>
          <w:rFonts w:ascii="方正大标宋简体" w:eastAsia="方正大标宋简体"/>
          <w:sz w:val="44"/>
          <w:szCs w:val="44"/>
        </w:rPr>
        <w:t>验报告</w:t>
      </w:r>
    </w:p>
    <w:p w14:paraId="5B9853F5">
      <w:pPr>
        <w:widowControl/>
        <w:spacing w:before="100" w:beforeAutospacing="1" w:after="100" w:afterAutospacing="1"/>
        <w:ind w:right="-2"/>
        <w:rPr>
          <w:szCs w:val="21"/>
        </w:rPr>
      </w:pPr>
      <w:r>
        <w:rPr>
          <w:rFonts w:hint="eastAsia"/>
          <w:szCs w:val="21"/>
        </w:rPr>
        <w:t>课程：</w:t>
      </w:r>
      <w:r>
        <w:rPr>
          <w:rFonts w:hint="eastAsia"/>
          <w:szCs w:val="21"/>
          <w:u w:val="single"/>
        </w:rPr>
        <w:t xml:space="preserve">  软件工程概论</w:t>
      </w:r>
      <w:r>
        <w:rPr>
          <w:szCs w:val="21"/>
          <w:u w:val="single"/>
        </w:rPr>
        <w:t xml:space="preserve">  </w:t>
      </w:r>
      <w:r>
        <w:rPr>
          <w:rFonts w:hint="eastAsia"/>
          <w:szCs w:val="21"/>
          <w:u w:val="single"/>
        </w:rPr>
        <w:t xml:space="preserve">  </w:t>
      </w:r>
      <w:r>
        <w:rPr>
          <w:rFonts w:hint="eastAsia"/>
          <w:szCs w:val="21"/>
        </w:rPr>
        <w:t xml:space="preserve">  学期：</w:t>
      </w:r>
      <w:r>
        <w:rPr>
          <w:rFonts w:hint="eastAsia"/>
          <w:szCs w:val="21"/>
          <w:u w:val="single"/>
        </w:rPr>
        <w:t xml:space="preserve">  20</w:t>
      </w:r>
      <w:r>
        <w:rPr>
          <w:szCs w:val="21"/>
          <w:u w:val="single"/>
        </w:rPr>
        <w:t>2</w:t>
      </w:r>
      <w:r>
        <w:rPr>
          <w:rFonts w:hint="eastAsia"/>
          <w:szCs w:val="21"/>
          <w:u w:val="single"/>
        </w:rPr>
        <w:t>4</w:t>
      </w:r>
      <w:r>
        <w:rPr>
          <w:szCs w:val="21"/>
          <w:u w:val="single"/>
        </w:rPr>
        <w:t xml:space="preserve"> </w:t>
      </w:r>
      <w:r>
        <w:rPr>
          <w:rFonts w:hint="eastAsia"/>
          <w:szCs w:val="21"/>
          <w:u w:val="single"/>
        </w:rPr>
        <w:t>-</w:t>
      </w:r>
      <w:r>
        <w:rPr>
          <w:szCs w:val="21"/>
          <w:u w:val="single"/>
        </w:rPr>
        <w:t xml:space="preserve"> </w:t>
      </w:r>
      <w:r>
        <w:rPr>
          <w:rFonts w:hint="eastAsia"/>
          <w:szCs w:val="21"/>
          <w:u w:val="single"/>
        </w:rPr>
        <w:t>20</w:t>
      </w:r>
      <w:r>
        <w:rPr>
          <w:szCs w:val="21"/>
          <w:u w:val="single"/>
        </w:rPr>
        <w:t>2</w:t>
      </w:r>
      <w:r>
        <w:rPr>
          <w:rFonts w:hint="eastAsia"/>
          <w:szCs w:val="21"/>
          <w:u w:val="single"/>
        </w:rPr>
        <w:t xml:space="preserve">5学年 第一学期 </w:t>
      </w:r>
      <w:r>
        <w:rPr>
          <w:rFonts w:hint="eastAsia"/>
          <w:szCs w:val="21"/>
        </w:rPr>
        <w:t xml:space="preserve"> 任课教师：</w:t>
      </w:r>
      <w:r>
        <w:rPr>
          <w:rFonts w:hint="eastAsia"/>
          <w:szCs w:val="21"/>
          <w:u w:val="single"/>
        </w:rPr>
        <w:t xml:space="preserve">     莫启 </w:t>
      </w:r>
      <w:r>
        <w:rPr>
          <w:szCs w:val="21"/>
          <w:u w:val="single"/>
        </w:rPr>
        <w:t xml:space="preserve"> </w:t>
      </w:r>
      <w:r>
        <w:rPr>
          <w:rFonts w:hint="eastAsia"/>
          <w:szCs w:val="21"/>
          <w:u w:val="single"/>
        </w:rPr>
        <w:t xml:space="preserve">  </w:t>
      </w:r>
      <w:r>
        <w:rPr>
          <w:rFonts w:hint="eastAsia"/>
          <w:szCs w:val="21"/>
        </w:rPr>
        <w:t xml:space="preserve"> </w:t>
      </w:r>
    </w:p>
    <w:p w14:paraId="7DD9CB65">
      <w:pPr>
        <w:widowControl/>
        <w:spacing w:before="100" w:beforeAutospacing="1" w:after="100" w:afterAutospacing="1"/>
        <w:ind w:right="-2"/>
        <w:rPr>
          <w:rFonts w:eastAsia="黑体"/>
          <w:szCs w:val="21"/>
          <w:u w:val="single"/>
        </w:rPr>
      </w:pPr>
      <w:r>
        <w:rPr>
          <w:rFonts w:hint="eastAsia"/>
          <w:szCs w:val="21"/>
        </w:rPr>
        <w:t>专业</w:t>
      </w:r>
      <w:r>
        <w:rPr>
          <w:szCs w:val="21"/>
        </w:rPr>
        <w:t>：</w:t>
      </w:r>
      <w:r>
        <w:rPr>
          <w:rFonts w:hint="eastAsia"/>
          <w:szCs w:val="21"/>
          <w:u w:val="single"/>
        </w:rPr>
        <w:t xml:space="preserve">   </w:t>
      </w:r>
      <w:r>
        <w:rPr>
          <w:rFonts w:hint="eastAsia"/>
          <w:szCs w:val="21"/>
          <w:u w:val="single"/>
          <w:lang w:val="en-US" w:eastAsia="zh-CN"/>
        </w:rPr>
        <w:t>软件工程</w:t>
      </w:r>
      <w:r>
        <w:rPr>
          <w:rFonts w:hint="eastAsia"/>
          <w:szCs w:val="21"/>
          <w:u w:val="single"/>
        </w:rPr>
        <w:t xml:space="preserve">    </w:t>
      </w:r>
      <w:r>
        <w:rPr>
          <w:rFonts w:hint="eastAsia"/>
          <w:szCs w:val="21"/>
        </w:rPr>
        <w:t xml:space="preserve">  学号：</w:t>
      </w:r>
      <w:r>
        <w:rPr>
          <w:rFonts w:hint="eastAsia"/>
          <w:szCs w:val="21"/>
          <w:u w:val="single"/>
        </w:rPr>
        <w:t xml:space="preserve">  </w:t>
      </w:r>
      <w:r>
        <w:rPr>
          <w:rFonts w:hint="eastAsia"/>
          <w:szCs w:val="21"/>
          <w:u w:val="single"/>
          <w:lang w:val="en-US" w:eastAsia="zh-CN"/>
        </w:rPr>
        <w:t>20221120044</w:t>
      </w:r>
      <w:r>
        <w:rPr>
          <w:rFonts w:hint="eastAsia"/>
          <w:szCs w:val="21"/>
          <w:u w:val="single"/>
        </w:rPr>
        <w:t xml:space="preserve">  </w:t>
      </w:r>
      <w:r>
        <w:rPr>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294640</wp:posOffset>
                </wp:positionV>
                <wp:extent cx="5600700" cy="0"/>
                <wp:effectExtent l="0" t="0" r="0" b="0"/>
                <wp:wrapNone/>
                <wp:docPr id="1" name="Line 2"/>
                <wp:cNvGraphicFramePr/>
                <a:graphic xmlns:a="http://schemas.openxmlformats.org/drawingml/2006/main">
                  <a:graphicData uri="http://schemas.microsoft.com/office/word/2010/wordprocessingShape">
                    <wps:wsp>
                      <wps:cNvCnPr/>
                      <wps:spPr bwMode="auto">
                        <a:xfrm>
                          <a:off x="0" y="0"/>
                          <a:ext cx="5600700" cy="0"/>
                        </a:xfrm>
                        <a:prstGeom prst="line">
                          <a:avLst/>
                        </a:prstGeom>
                        <a:noFill/>
                        <a:ln w="15875">
                          <a:solidFill>
                            <a:srgbClr val="000000"/>
                          </a:solidFill>
                          <a:round/>
                        </a:ln>
                      </wps:spPr>
                      <wps:bodyPr/>
                    </wps:wsp>
                  </a:graphicData>
                </a:graphic>
              </wp:anchor>
            </w:drawing>
          </mc:Choice>
          <mc:Fallback>
            <w:pict>
              <v:line id="Line 2" o:spid="_x0000_s1026" o:spt="20" style="position:absolute;left:0pt;margin-left:-1.5pt;margin-top:23.2pt;height:0pt;width:441pt;z-index:251659264;mso-width-relative:page;mso-height-relative:page;" filled="f" stroked="t" coordsize="21600,21600" o:gfxdata="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SLzZ39cA&#10;AAAIAQAADwAAAAAAAAABACAAAAAiAAAAZHJzL2Rvd25yZXYueG1sUEsBAhQAFAAAAAgAh07iQMpt&#10;z6KuAQAAbgMAAA4AAAAAAAAAAQAgAAAAJgEAAGRycy9lMm9Eb2MueG1sUEsFBgAAAAAGAAYAWQEA&#10;AEYFAAAAAA==&#10;">
                <v:fill on="f" focussize="0,0"/>
                <v:stroke weight="1.25pt" color="#000000" joinstyle="round"/>
                <v:imagedata o:title=""/>
                <o:lock v:ext="edit" aspectratio="f"/>
              </v:line>
            </w:pict>
          </mc:Fallback>
        </mc:AlternateContent>
      </w:r>
      <w:r>
        <w:rPr>
          <w:rFonts w:hint="eastAsia"/>
          <w:szCs w:val="21"/>
          <w:u w:val="single"/>
        </w:rPr>
        <w:t xml:space="preserve"> </w:t>
      </w:r>
      <w:r>
        <w:rPr>
          <w:rFonts w:hint="eastAsia"/>
          <w:szCs w:val="21"/>
        </w:rPr>
        <w:t xml:space="preserve">  姓名：</w:t>
      </w:r>
      <w:r>
        <w:rPr>
          <w:rFonts w:hint="eastAsia"/>
          <w:szCs w:val="21"/>
          <w:u w:val="single"/>
        </w:rPr>
        <w:t xml:space="preserve">  </w:t>
      </w:r>
      <w:r>
        <w:rPr>
          <w:rFonts w:hint="eastAsia"/>
          <w:szCs w:val="21"/>
          <w:u w:val="single"/>
          <w:lang w:val="en-US" w:eastAsia="zh-CN"/>
        </w:rPr>
        <w:t>唐嘉骏</w:t>
      </w:r>
      <w:r>
        <w:rPr>
          <w:rFonts w:hint="eastAsia"/>
          <w:szCs w:val="21"/>
          <w:u w:val="single"/>
        </w:rPr>
        <w:t xml:space="preserve">   </w:t>
      </w:r>
      <w:r>
        <w:rPr>
          <w:rFonts w:hint="eastAsia"/>
          <w:szCs w:val="21"/>
        </w:rPr>
        <w:t xml:space="preserve"> 成绩：</w:t>
      </w:r>
      <w:r>
        <w:rPr>
          <w:rFonts w:hint="eastAsia"/>
          <w:szCs w:val="21"/>
          <w:u w:val="single"/>
        </w:rPr>
        <w:t xml:space="preserve">  </w:t>
      </w:r>
      <w:r>
        <w:rPr>
          <w:szCs w:val="21"/>
          <w:u w:val="single"/>
        </w:rPr>
        <w:t xml:space="preserve"> </w:t>
      </w:r>
      <w:r>
        <w:rPr>
          <w:rFonts w:hint="eastAsia"/>
          <w:szCs w:val="21"/>
          <w:u w:val="single"/>
        </w:rPr>
        <w:t xml:space="preserve">          </w:t>
      </w:r>
    </w:p>
    <w:p w14:paraId="275CE963">
      <w:pPr>
        <w:spacing w:line="360" w:lineRule="auto"/>
        <w:jc w:val="center"/>
        <w:rPr>
          <w:b/>
          <w:sz w:val="32"/>
          <w:szCs w:val="32"/>
        </w:rPr>
      </w:pPr>
      <w:bookmarkStart w:id="0" w:name="_Toc134691019"/>
      <w:r>
        <w:rPr>
          <w:rFonts w:hint="eastAsia"/>
          <w:b/>
          <w:sz w:val="32"/>
          <w:szCs w:val="32"/>
        </w:rPr>
        <w:t>实验</w:t>
      </w:r>
      <w:bookmarkEnd w:id="0"/>
      <w:r>
        <w:rPr>
          <w:rFonts w:hint="eastAsia"/>
          <w:b/>
          <w:sz w:val="32"/>
          <w:szCs w:val="32"/>
        </w:rPr>
        <w:t>4</w:t>
      </w:r>
    </w:p>
    <w:p w14:paraId="3BFBBA6D">
      <w:pPr>
        <w:spacing w:line="360" w:lineRule="auto"/>
        <w:rPr>
          <w:rFonts w:ascii="宋体" w:hAnsi="宋体"/>
          <w:sz w:val="24"/>
        </w:rPr>
      </w:pPr>
      <w:r>
        <w:rPr>
          <w:rFonts w:hint="eastAsia" w:ascii="宋体" w:hAnsi="宋体"/>
          <w:sz w:val="24"/>
        </w:rPr>
        <w:t xml:space="preserve">    （1）首先详细地阐述抽象工厂模式，然后利用熟悉的编程语言（如Java、Python等）实现抽象工厂模式。</w:t>
      </w:r>
    </w:p>
    <w:p w14:paraId="1263FBEE">
      <w:pPr>
        <w:spacing w:line="360" w:lineRule="auto"/>
        <w:ind w:firstLine="420" w:firstLineChars="0"/>
        <w:rPr>
          <w:rFonts w:hint="eastAsia" w:ascii="宋体" w:hAnsi="宋体"/>
          <w:sz w:val="24"/>
          <w:lang w:val="en-US" w:eastAsia="zh-CN"/>
        </w:rPr>
      </w:pPr>
      <w:r>
        <w:rPr>
          <w:rFonts w:hint="eastAsia" w:ascii="宋体" w:hAnsi="宋体"/>
          <w:sz w:val="24"/>
        </w:rPr>
        <w:t>抽象工厂模式是一种创建型设计模式，</w:t>
      </w:r>
      <w:r>
        <w:rPr>
          <w:rFonts w:hint="eastAsia" w:ascii="宋体" w:hAnsi="宋体"/>
          <w:sz w:val="24"/>
          <w:lang w:val="en-US" w:eastAsia="zh-CN"/>
        </w:rPr>
        <w:t>其</w:t>
      </w:r>
      <w:r>
        <w:rPr>
          <w:rFonts w:hint="eastAsia" w:ascii="宋体" w:hAnsi="宋体"/>
          <w:sz w:val="24"/>
        </w:rPr>
        <w:t>核心思想是创建</w:t>
      </w:r>
      <w:r>
        <w:rPr>
          <w:rFonts w:hint="eastAsia" w:ascii="宋体" w:hAnsi="宋体"/>
          <w:sz w:val="24"/>
          <w:lang w:val="en-US" w:eastAsia="zh-CN"/>
        </w:rPr>
        <w:t>一个负责创建具体工厂对象的工厂接口</w:t>
      </w:r>
      <w:r>
        <w:rPr>
          <w:rFonts w:hint="eastAsia" w:ascii="宋体" w:hAnsi="宋体"/>
          <w:sz w:val="24"/>
        </w:rPr>
        <w:t>，</w:t>
      </w:r>
      <w:r>
        <w:rPr>
          <w:rFonts w:hint="eastAsia" w:ascii="宋体" w:hAnsi="宋体"/>
          <w:sz w:val="24"/>
          <w:lang w:val="en-US" w:eastAsia="zh-CN"/>
        </w:rPr>
        <w:t>而抽象工厂中会定义一些相关功能的接口，这样使得抽象工厂模式可以创建出针对一组相关对象的工厂，而无需明确指定具体的类</w:t>
      </w:r>
      <w:r>
        <w:rPr>
          <w:rFonts w:hint="eastAsia" w:ascii="宋体" w:hAnsi="宋体"/>
          <w:sz w:val="24"/>
        </w:rPr>
        <w:t>。</w:t>
      </w:r>
      <w:r>
        <w:rPr>
          <w:rFonts w:hint="eastAsia" w:ascii="宋体" w:hAnsi="宋体"/>
          <w:sz w:val="24"/>
          <w:lang w:val="en-US" w:eastAsia="zh-CN"/>
        </w:rPr>
        <w:t>每个具体的工厂类可以按照工厂方法生产出每个接口的具体产品。这样可以将客户端与具体产品的生产过程隔离开来，实现解耦。抽象工厂模式在创建一族产品时非常有效。</w:t>
      </w:r>
    </w:p>
    <w:p w14:paraId="0B3C81A3">
      <w:pPr>
        <w:spacing w:line="360" w:lineRule="auto"/>
        <w:ind w:firstLine="420" w:firstLineChars="0"/>
        <w:rPr>
          <w:rFonts w:hint="default" w:ascii="宋体" w:hAnsi="宋体"/>
          <w:sz w:val="24"/>
          <w:lang w:val="en-US" w:eastAsia="zh-CN"/>
        </w:rPr>
      </w:pPr>
    </w:p>
    <w:p w14:paraId="1B91DBB8">
      <w:pPr>
        <w:spacing w:line="360" w:lineRule="auto"/>
        <w:rPr>
          <w:rFonts w:hint="eastAsia" w:ascii="宋体" w:hAnsi="宋体"/>
          <w:sz w:val="24"/>
          <w:lang w:val="en-US" w:eastAsia="zh-CN"/>
        </w:rPr>
      </w:pPr>
      <w:r>
        <w:rPr>
          <w:rFonts w:hint="eastAsia" w:ascii="宋体" w:hAnsi="宋体"/>
          <w:sz w:val="24"/>
          <w:lang w:val="en-US" w:eastAsia="zh-CN"/>
        </w:rPr>
        <w:t>代码：</w:t>
      </w:r>
    </w:p>
    <w:p w14:paraId="367578F8">
      <w:pPr>
        <w:spacing w:line="360" w:lineRule="auto"/>
        <w:rPr>
          <w:rFonts w:hint="default" w:ascii="宋体" w:hAnsi="宋体"/>
          <w:sz w:val="24"/>
          <w:lang w:val="en-US"/>
        </w:rPr>
      </w:pPr>
      <w:r>
        <w:rPr>
          <w:rFonts w:hint="default" w:ascii="宋体" w:hAnsi="宋体"/>
          <w:sz w:val="24"/>
          <w:lang w:val="en-US"/>
        </w:rPr>
        <w:t>ITaxFactory</w:t>
      </w:r>
    </w:p>
    <w:p w14:paraId="622F33BF">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58828578">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75561AAE">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interface</w:t>
      </w:r>
      <w:r>
        <w:rPr>
          <w:rFonts w:hint="default" w:ascii="Consolas" w:hAnsi="Consolas" w:eastAsia="Consolas" w:cs="Consolas"/>
          <w:i w:val="0"/>
          <w:iCs w:val="0"/>
          <w:caps w:val="0"/>
          <w:color w:val="000000"/>
          <w:spacing w:val="0"/>
          <w:sz w:val="21"/>
          <w:szCs w:val="21"/>
          <w:bdr w:val="none" w:color="auto" w:sz="0" w:space="0"/>
          <w:shd w:val="clear" w:fill="FFFFFF"/>
        </w:rPr>
        <w:t> ITaxFactory {  </w:t>
      </w:r>
    </w:p>
    <w:p w14:paraId="2C57627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Double calculateTax(Double baseSalary);  </w:t>
      </w:r>
    </w:p>
    <w:p w14:paraId="01622605">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5B962FD1">
      <w:pPr>
        <w:spacing w:line="360" w:lineRule="auto"/>
        <w:rPr>
          <w:rFonts w:hint="default" w:ascii="宋体" w:hAnsi="宋体"/>
          <w:sz w:val="21"/>
          <w:szCs w:val="21"/>
          <w:lang w:val="en-US"/>
        </w:rPr>
      </w:pPr>
    </w:p>
    <w:p w14:paraId="283082D2">
      <w:pPr>
        <w:spacing w:line="360" w:lineRule="auto"/>
        <w:rPr>
          <w:rFonts w:hint="eastAsia" w:ascii="宋体" w:hAnsi="宋体"/>
          <w:sz w:val="24"/>
        </w:rPr>
      </w:pPr>
      <w:r>
        <w:rPr>
          <w:rFonts w:hint="default" w:ascii="宋体" w:hAnsi="宋体"/>
          <w:sz w:val="24"/>
          <w:lang w:val="en-US"/>
        </w:rPr>
        <w:t>IBonusFactory</w:t>
      </w:r>
      <w:r>
        <w:rPr>
          <w:rFonts w:hint="eastAsia" w:ascii="宋体" w:hAnsi="宋体"/>
          <w:sz w:val="24"/>
        </w:rPr>
        <w:t xml:space="preserve">    </w:t>
      </w:r>
    </w:p>
    <w:p w14:paraId="6B2BB0A6">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4E7796C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5D7CBC2C">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interface</w:t>
      </w:r>
      <w:r>
        <w:rPr>
          <w:rFonts w:hint="default" w:ascii="Consolas" w:hAnsi="Consolas" w:eastAsia="Consolas" w:cs="Consolas"/>
          <w:i w:val="0"/>
          <w:iCs w:val="0"/>
          <w:caps w:val="0"/>
          <w:color w:val="000000"/>
          <w:spacing w:val="0"/>
          <w:sz w:val="21"/>
          <w:szCs w:val="21"/>
          <w:bdr w:val="none" w:color="auto" w:sz="0" w:space="0"/>
          <w:shd w:val="clear" w:fill="FFFFFF"/>
        </w:rPr>
        <w:t> IBonusFactory {  </w:t>
      </w:r>
    </w:p>
    <w:p w14:paraId="3A889E24">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Double calculateBonus(Double bonus);  </w:t>
      </w:r>
    </w:p>
    <w:p w14:paraId="631C058A">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440B5004">
      <w:pPr>
        <w:spacing w:line="360" w:lineRule="auto"/>
        <w:rPr>
          <w:rFonts w:hint="eastAsia" w:ascii="宋体" w:hAnsi="宋体"/>
          <w:sz w:val="24"/>
        </w:rPr>
      </w:pPr>
    </w:p>
    <w:p w14:paraId="07BCD977">
      <w:pPr>
        <w:spacing w:line="360" w:lineRule="auto"/>
        <w:rPr>
          <w:rFonts w:hint="default" w:ascii="宋体" w:hAnsi="宋体"/>
          <w:sz w:val="24"/>
          <w:lang w:val="en-US"/>
        </w:rPr>
      </w:pPr>
      <w:r>
        <w:rPr>
          <w:rFonts w:hint="default" w:ascii="宋体" w:hAnsi="宋体"/>
          <w:sz w:val="24"/>
          <w:lang w:val="en-US"/>
        </w:rPr>
        <w:t>ChineseTaxFactory</w:t>
      </w:r>
    </w:p>
    <w:p w14:paraId="32D29BD4">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39401F56">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35E4C1E3">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ChineseTaxFactory </w:t>
      </w:r>
      <w:r>
        <w:rPr>
          <w:rFonts w:hint="default" w:ascii="Consolas" w:hAnsi="Consolas" w:eastAsia="Consolas" w:cs="Consolas"/>
          <w:b/>
          <w:bCs/>
          <w:i w:val="0"/>
          <w:iCs w:val="0"/>
          <w:caps w:val="0"/>
          <w:color w:val="006699"/>
          <w:spacing w:val="0"/>
          <w:sz w:val="21"/>
          <w:szCs w:val="21"/>
          <w:bdr w:val="none" w:color="auto" w:sz="0" w:space="0"/>
          <w:shd w:val="clear" w:fill="FFFFFF"/>
        </w:rPr>
        <w:t>implements</w:t>
      </w:r>
      <w:r>
        <w:rPr>
          <w:rFonts w:hint="default" w:ascii="Consolas" w:hAnsi="Consolas" w:eastAsia="Consolas" w:cs="Consolas"/>
          <w:i w:val="0"/>
          <w:iCs w:val="0"/>
          <w:caps w:val="0"/>
          <w:color w:val="000000"/>
          <w:spacing w:val="0"/>
          <w:sz w:val="21"/>
          <w:szCs w:val="21"/>
          <w:bdr w:val="none" w:color="auto" w:sz="0" w:space="0"/>
          <w:shd w:val="clear" w:fill="FFFFFF"/>
        </w:rPr>
        <w:t> ITaxFactory {  </w:t>
      </w:r>
    </w:p>
    <w:p w14:paraId="0A3B385D">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0D681517">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i w:val="0"/>
          <w:iCs w:val="0"/>
          <w:caps w:val="0"/>
          <w:color w:val="646464"/>
          <w:spacing w:val="0"/>
          <w:sz w:val="21"/>
          <w:szCs w:val="21"/>
          <w:bdr w:val="none" w:color="auto" w:sz="0" w:space="0"/>
          <w:shd w:val="clear" w:fill="FFFFFF"/>
        </w:rPr>
        <w:t>@Override</w:t>
      </w:r>
      <w:r>
        <w:rPr>
          <w:rFonts w:hint="default" w:ascii="Consolas" w:hAnsi="Consolas" w:eastAsia="Consolas" w:cs="Consolas"/>
          <w:i w:val="0"/>
          <w:iCs w:val="0"/>
          <w:caps w:val="0"/>
          <w:color w:val="000000"/>
          <w:spacing w:val="0"/>
          <w:sz w:val="21"/>
          <w:szCs w:val="21"/>
          <w:bdr w:val="none" w:color="auto" w:sz="0" w:space="0"/>
          <w:shd w:val="clear" w:fill="FFFFFF"/>
        </w:rPr>
        <w:t>  </w:t>
      </w:r>
    </w:p>
    <w:p w14:paraId="2472718F">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public</w:t>
      </w:r>
      <w:r>
        <w:rPr>
          <w:rFonts w:hint="default" w:ascii="Consolas" w:hAnsi="Consolas" w:eastAsia="Consolas" w:cs="Consolas"/>
          <w:i w:val="0"/>
          <w:iCs w:val="0"/>
          <w:caps w:val="0"/>
          <w:color w:val="000000"/>
          <w:spacing w:val="0"/>
          <w:sz w:val="21"/>
          <w:szCs w:val="21"/>
          <w:bdr w:val="none" w:color="auto" w:sz="0" w:space="0"/>
          <w:shd w:val="clear" w:fill="F8F8F8"/>
        </w:rPr>
        <w:t> Double calculateTax(Double baseSalary) {  </w:t>
      </w:r>
    </w:p>
    <w:p w14:paraId="1AF1E461">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baseSalary * </w:t>
      </w:r>
      <w:r>
        <w:rPr>
          <w:rFonts w:hint="default" w:ascii="Consolas" w:hAnsi="Consolas" w:eastAsia="Consolas" w:cs="Consolas"/>
          <w:i w:val="0"/>
          <w:iCs w:val="0"/>
          <w:caps w:val="0"/>
          <w:color w:val="C00000"/>
          <w:spacing w:val="0"/>
          <w:sz w:val="21"/>
          <w:szCs w:val="21"/>
          <w:bdr w:val="none" w:color="auto" w:sz="0" w:space="0"/>
          <w:shd w:val="clear" w:fill="FFFFFF"/>
        </w:rPr>
        <w:t>0.15</w:t>
      </w:r>
      <w:r>
        <w:rPr>
          <w:rFonts w:hint="default" w:ascii="Consolas" w:hAnsi="Consolas" w:eastAsia="Consolas" w:cs="Consolas"/>
          <w:i w:val="0"/>
          <w:iCs w:val="0"/>
          <w:caps w:val="0"/>
          <w:color w:val="000000"/>
          <w:spacing w:val="0"/>
          <w:sz w:val="21"/>
          <w:szCs w:val="21"/>
          <w:bdr w:val="none" w:color="auto" w:sz="0" w:space="0"/>
          <w:shd w:val="clear" w:fill="FFFFFF"/>
        </w:rPr>
        <w:t>;  </w:t>
      </w:r>
    </w:p>
    <w:p w14:paraId="15651FE6">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14:paraId="7A8D74B4">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572CE8A7">
      <w:pPr>
        <w:spacing w:line="360" w:lineRule="auto"/>
        <w:rPr>
          <w:rFonts w:hint="default" w:ascii="宋体" w:hAnsi="宋体"/>
          <w:sz w:val="24"/>
          <w:lang w:val="en-US"/>
        </w:rPr>
      </w:pPr>
    </w:p>
    <w:p w14:paraId="2455DBCC">
      <w:pPr>
        <w:spacing w:line="360" w:lineRule="auto"/>
        <w:rPr>
          <w:rFonts w:hint="default" w:ascii="宋体" w:hAnsi="宋体"/>
          <w:sz w:val="24"/>
          <w:lang w:val="en-US"/>
        </w:rPr>
      </w:pPr>
      <w:r>
        <w:rPr>
          <w:rFonts w:hint="default" w:ascii="宋体" w:hAnsi="宋体"/>
          <w:sz w:val="24"/>
          <w:lang w:val="en-US"/>
        </w:rPr>
        <w:t>ChineseBonusFactory</w:t>
      </w:r>
    </w:p>
    <w:p w14:paraId="7B9FD71F">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59A75E54">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572642A6">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ChineseBonusFactory </w:t>
      </w:r>
      <w:r>
        <w:rPr>
          <w:rFonts w:hint="default" w:ascii="Consolas" w:hAnsi="Consolas" w:eastAsia="Consolas" w:cs="Consolas"/>
          <w:b/>
          <w:bCs/>
          <w:i w:val="0"/>
          <w:iCs w:val="0"/>
          <w:caps w:val="0"/>
          <w:color w:val="006699"/>
          <w:spacing w:val="0"/>
          <w:sz w:val="21"/>
          <w:szCs w:val="21"/>
          <w:bdr w:val="none" w:color="auto" w:sz="0" w:space="0"/>
          <w:shd w:val="clear" w:fill="FFFFFF"/>
        </w:rPr>
        <w:t>implements</w:t>
      </w:r>
      <w:r>
        <w:rPr>
          <w:rFonts w:hint="default" w:ascii="Consolas" w:hAnsi="Consolas" w:eastAsia="Consolas" w:cs="Consolas"/>
          <w:i w:val="0"/>
          <w:iCs w:val="0"/>
          <w:caps w:val="0"/>
          <w:color w:val="000000"/>
          <w:spacing w:val="0"/>
          <w:sz w:val="21"/>
          <w:szCs w:val="21"/>
          <w:bdr w:val="none" w:color="auto" w:sz="0" w:space="0"/>
          <w:shd w:val="clear" w:fill="FFFFFF"/>
        </w:rPr>
        <w:t> IBonusFactory {  </w:t>
      </w:r>
    </w:p>
    <w:p w14:paraId="5FEA190D">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646464"/>
          <w:spacing w:val="0"/>
          <w:sz w:val="21"/>
          <w:szCs w:val="21"/>
          <w:bdr w:val="none" w:color="auto" w:sz="0" w:space="0"/>
          <w:shd w:val="clear" w:fill="F8F8F8"/>
        </w:rPr>
        <w:t>@Override</w:t>
      </w:r>
      <w:r>
        <w:rPr>
          <w:rFonts w:hint="default" w:ascii="Consolas" w:hAnsi="Consolas" w:eastAsia="Consolas" w:cs="Consolas"/>
          <w:i w:val="0"/>
          <w:iCs w:val="0"/>
          <w:caps w:val="0"/>
          <w:color w:val="000000"/>
          <w:spacing w:val="0"/>
          <w:sz w:val="21"/>
          <w:szCs w:val="21"/>
          <w:bdr w:val="none" w:color="auto" w:sz="0" w:space="0"/>
          <w:shd w:val="clear" w:fill="F8F8F8"/>
        </w:rPr>
        <w:t>  </w:t>
      </w:r>
    </w:p>
    <w:p w14:paraId="12E86959">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Double calculateBonus(Double baseSalary) {  </w:t>
      </w:r>
    </w:p>
    <w:p w14:paraId="5E457F40">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baseSalary * </w:t>
      </w:r>
      <w:r>
        <w:rPr>
          <w:rFonts w:hint="default" w:ascii="Consolas" w:hAnsi="Consolas" w:eastAsia="Consolas" w:cs="Consolas"/>
          <w:i w:val="0"/>
          <w:iCs w:val="0"/>
          <w:caps w:val="0"/>
          <w:color w:val="C00000"/>
          <w:spacing w:val="0"/>
          <w:sz w:val="21"/>
          <w:szCs w:val="21"/>
          <w:bdr w:val="none" w:color="auto" w:sz="0" w:space="0"/>
          <w:shd w:val="clear" w:fill="F8F8F8"/>
        </w:rPr>
        <w:t>0.05</w:t>
      </w:r>
      <w:r>
        <w:rPr>
          <w:rFonts w:hint="default" w:ascii="Consolas" w:hAnsi="Consolas" w:eastAsia="Consolas" w:cs="Consolas"/>
          <w:i w:val="0"/>
          <w:iCs w:val="0"/>
          <w:caps w:val="0"/>
          <w:color w:val="000000"/>
          <w:spacing w:val="0"/>
          <w:sz w:val="21"/>
          <w:szCs w:val="21"/>
          <w:bdr w:val="none" w:color="auto" w:sz="0" w:space="0"/>
          <w:shd w:val="clear" w:fill="F8F8F8"/>
        </w:rPr>
        <w:t>;  </w:t>
      </w:r>
    </w:p>
    <w:p w14:paraId="48DDB9A5">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328890FB">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3A19A7FE">
      <w:pPr>
        <w:spacing w:line="360" w:lineRule="auto"/>
        <w:rPr>
          <w:rFonts w:hint="default" w:ascii="宋体" w:hAnsi="宋体"/>
          <w:sz w:val="24"/>
          <w:lang w:val="en-US"/>
        </w:rPr>
      </w:pPr>
    </w:p>
    <w:p w14:paraId="6A835B97">
      <w:pPr>
        <w:spacing w:line="360" w:lineRule="auto"/>
        <w:rPr>
          <w:rFonts w:hint="default" w:ascii="宋体" w:hAnsi="宋体"/>
          <w:sz w:val="24"/>
          <w:lang w:val="en-US"/>
        </w:rPr>
      </w:pPr>
      <w:r>
        <w:rPr>
          <w:rFonts w:hint="default" w:ascii="宋体" w:hAnsi="宋体"/>
          <w:sz w:val="24"/>
          <w:lang w:val="en-US"/>
        </w:rPr>
        <w:t>USATaxFactory</w:t>
      </w:r>
    </w:p>
    <w:p w14:paraId="51004243">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2C750192">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5884653F">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USATaxFactory </w:t>
      </w:r>
      <w:r>
        <w:rPr>
          <w:rFonts w:hint="default" w:ascii="Consolas" w:hAnsi="Consolas" w:eastAsia="Consolas" w:cs="Consolas"/>
          <w:b/>
          <w:bCs/>
          <w:i w:val="0"/>
          <w:iCs w:val="0"/>
          <w:caps w:val="0"/>
          <w:color w:val="006699"/>
          <w:spacing w:val="0"/>
          <w:sz w:val="21"/>
          <w:szCs w:val="21"/>
          <w:bdr w:val="none" w:color="auto" w:sz="0" w:space="0"/>
          <w:shd w:val="clear" w:fill="FFFFFF"/>
        </w:rPr>
        <w:t>implements</w:t>
      </w:r>
      <w:r>
        <w:rPr>
          <w:rFonts w:hint="default" w:ascii="Consolas" w:hAnsi="Consolas" w:eastAsia="Consolas" w:cs="Consolas"/>
          <w:i w:val="0"/>
          <w:iCs w:val="0"/>
          <w:caps w:val="0"/>
          <w:color w:val="000000"/>
          <w:spacing w:val="0"/>
          <w:sz w:val="21"/>
          <w:szCs w:val="21"/>
          <w:bdr w:val="none" w:color="auto" w:sz="0" w:space="0"/>
          <w:shd w:val="clear" w:fill="FFFFFF"/>
        </w:rPr>
        <w:t> ITaxFactory {  </w:t>
      </w:r>
    </w:p>
    <w:p w14:paraId="364A2827">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646464"/>
          <w:spacing w:val="0"/>
          <w:sz w:val="21"/>
          <w:szCs w:val="21"/>
          <w:bdr w:val="none" w:color="auto" w:sz="0" w:space="0"/>
          <w:shd w:val="clear" w:fill="F8F8F8"/>
        </w:rPr>
        <w:t>@Override</w:t>
      </w:r>
      <w:r>
        <w:rPr>
          <w:rFonts w:hint="default" w:ascii="Consolas" w:hAnsi="Consolas" w:eastAsia="Consolas" w:cs="Consolas"/>
          <w:i w:val="0"/>
          <w:iCs w:val="0"/>
          <w:caps w:val="0"/>
          <w:color w:val="000000"/>
          <w:spacing w:val="0"/>
          <w:sz w:val="21"/>
          <w:szCs w:val="21"/>
          <w:bdr w:val="none" w:color="auto" w:sz="0" w:space="0"/>
          <w:shd w:val="clear" w:fill="F8F8F8"/>
        </w:rPr>
        <w:t>  </w:t>
      </w:r>
    </w:p>
    <w:p w14:paraId="5A11616B">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Double calculateTax(Double baseSalary) {  </w:t>
      </w:r>
    </w:p>
    <w:p w14:paraId="4353870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baseSalary * </w:t>
      </w:r>
      <w:r>
        <w:rPr>
          <w:rFonts w:hint="default" w:ascii="Consolas" w:hAnsi="Consolas" w:eastAsia="Consolas" w:cs="Consolas"/>
          <w:i w:val="0"/>
          <w:iCs w:val="0"/>
          <w:caps w:val="0"/>
          <w:color w:val="C00000"/>
          <w:spacing w:val="0"/>
          <w:sz w:val="21"/>
          <w:szCs w:val="21"/>
          <w:bdr w:val="none" w:color="auto" w:sz="0" w:space="0"/>
          <w:shd w:val="clear" w:fill="F8F8F8"/>
        </w:rPr>
        <w:t>0.05</w:t>
      </w:r>
      <w:r>
        <w:rPr>
          <w:rFonts w:hint="default" w:ascii="Consolas" w:hAnsi="Consolas" w:eastAsia="Consolas" w:cs="Consolas"/>
          <w:i w:val="0"/>
          <w:iCs w:val="0"/>
          <w:caps w:val="0"/>
          <w:color w:val="000000"/>
          <w:spacing w:val="0"/>
          <w:sz w:val="21"/>
          <w:szCs w:val="21"/>
          <w:bdr w:val="none" w:color="auto" w:sz="0" w:space="0"/>
          <w:shd w:val="clear" w:fill="F8F8F8"/>
        </w:rPr>
        <w:t>;  </w:t>
      </w:r>
    </w:p>
    <w:p w14:paraId="0BC8EE31">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2D17DA8D">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416C79BA">
      <w:pPr>
        <w:spacing w:line="360" w:lineRule="auto"/>
        <w:rPr>
          <w:rFonts w:hint="default" w:ascii="宋体" w:hAnsi="宋体"/>
          <w:sz w:val="24"/>
          <w:lang w:val="en-US"/>
        </w:rPr>
      </w:pPr>
    </w:p>
    <w:p w14:paraId="7E78F150">
      <w:pPr>
        <w:spacing w:line="360" w:lineRule="auto"/>
        <w:rPr>
          <w:rFonts w:hint="default" w:ascii="宋体" w:hAnsi="宋体"/>
          <w:sz w:val="24"/>
          <w:lang w:val="en-US"/>
        </w:rPr>
      </w:pPr>
      <w:r>
        <w:rPr>
          <w:rFonts w:hint="default" w:ascii="宋体" w:hAnsi="宋体"/>
          <w:sz w:val="24"/>
          <w:lang w:val="en-US"/>
        </w:rPr>
        <w:t>USABonusFactory</w:t>
      </w:r>
    </w:p>
    <w:p w14:paraId="4A5E6331">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6C4A95E5">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7CB74CF9">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USABonusFactory </w:t>
      </w:r>
      <w:r>
        <w:rPr>
          <w:rFonts w:hint="default" w:ascii="Consolas" w:hAnsi="Consolas" w:eastAsia="Consolas" w:cs="Consolas"/>
          <w:b/>
          <w:bCs/>
          <w:i w:val="0"/>
          <w:iCs w:val="0"/>
          <w:caps w:val="0"/>
          <w:color w:val="006699"/>
          <w:spacing w:val="0"/>
          <w:sz w:val="21"/>
          <w:szCs w:val="21"/>
          <w:bdr w:val="none" w:color="auto" w:sz="0" w:space="0"/>
          <w:shd w:val="clear" w:fill="FFFFFF"/>
        </w:rPr>
        <w:t>implements</w:t>
      </w:r>
      <w:r>
        <w:rPr>
          <w:rFonts w:hint="default" w:ascii="Consolas" w:hAnsi="Consolas" w:eastAsia="Consolas" w:cs="Consolas"/>
          <w:i w:val="0"/>
          <w:iCs w:val="0"/>
          <w:caps w:val="0"/>
          <w:color w:val="000000"/>
          <w:spacing w:val="0"/>
          <w:sz w:val="21"/>
          <w:szCs w:val="21"/>
          <w:bdr w:val="none" w:color="auto" w:sz="0" w:space="0"/>
          <w:shd w:val="clear" w:fill="FFFFFF"/>
        </w:rPr>
        <w:t> IBonusFactory{  </w:t>
      </w:r>
    </w:p>
    <w:p w14:paraId="57F6422A">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646464"/>
          <w:spacing w:val="0"/>
          <w:sz w:val="21"/>
          <w:szCs w:val="21"/>
          <w:bdr w:val="none" w:color="auto" w:sz="0" w:space="0"/>
          <w:shd w:val="clear" w:fill="F8F8F8"/>
        </w:rPr>
        <w:t>@Override</w:t>
      </w:r>
      <w:r>
        <w:rPr>
          <w:rFonts w:hint="default" w:ascii="Consolas" w:hAnsi="Consolas" w:eastAsia="Consolas" w:cs="Consolas"/>
          <w:i w:val="0"/>
          <w:iCs w:val="0"/>
          <w:caps w:val="0"/>
          <w:color w:val="000000"/>
          <w:spacing w:val="0"/>
          <w:sz w:val="21"/>
          <w:szCs w:val="21"/>
          <w:bdr w:val="none" w:color="auto" w:sz="0" w:space="0"/>
          <w:shd w:val="clear" w:fill="F8F8F8"/>
        </w:rPr>
        <w:t>  </w:t>
      </w:r>
    </w:p>
    <w:p w14:paraId="3AAAA6C4">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Double calculateBonus(Double bonus) {  </w:t>
      </w:r>
    </w:p>
    <w:p w14:paraId="24768FC3">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C00000"/>
          <w:spacing w:val="0"/>
          <w:sz w:val="21"/>
          <w:szCs w:val="21"/>
          <w:bdr w:val="none" w:color="auto" w:sz="0" w:space="0"/>
          <w:shd w:val="clear" w:fill="F8F8F8"/>
        </w:rPr>
        <w:t>0.15</w:t>
      </w:r>
      <w:r>
        <w:rPr>
          <w:rFonts w:hint="default" w:ascii="Consolas" w:hAnsi="Consolas" w:eastAsia="Consolas" w:cs="Consolas"/>
          <w:i w:val="0"/>
          <w:iCs w:val="0"/>
          <w:caps w:val="0"/>
          <w:color w:val="000000"/>
          <w:spacing w:val="0"/>
          <w:sz w:val="21"/>
          <w:szCs w:val="21"/>
          <w:bdr w:val="none" w:color="auto" w:sz="0" w:space="0"/>
          <w:shd w:val="clear" w:fill="F8F8F8"/>
        </w:rPr>
        <w:t> * bonus;  </w:t>
      </w:r>
    </w:p>
    <w:p w14:paraId="626C493B">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4C975667">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0086AC86">
      <w:pPr>
        <w:spacing w:line="360" w:lineRule="auto"/>
        <w:rPr>
          <w:rFonts w:hint="default" w:ascii="宋体" w:hAnsi="宋体"/>
          <w:sz w:val="24"/>
          <w:lang w:val="en-US"/>
        </w:rPr>
      </w:pPr>
    </w:p>
    <w:p w14:paraId="02A92214">
      <w:pPr>
        <w:spacing w:line="360" w:lineRule="auto"/>
        <w:rPr>
          <w:rFonts w:hint="default" w:ascii="宋体" w:hAnsi="宋体"/>
          <w:sz w:val="24"/>
          <w:lang w:val="en-US"/>
        </w:rPr>
      </w:pPr>
      <w:r>
        <w:rPr>
          <w:rFonts w:hint="default" w:ascii="宋体" w:hAnsi="宋体"/>
          <w:sz w:val="24"/>
          <w:lang w:val="en-US"/>
        </w:rPr>
        <w:t>BaseSalary</w:t>
      </w:r>
    </w:p>
    <w:p w14:paraId="5DA056AA">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03B20BA7">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30C73191">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BaseSalary {  </w:t>
      </w:r>
    </w:p>
    <w:p w14:paraId="26F78231">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private</w:t>
      </w:r>
      <w:r>
        <w:rPr>
          <w:rFonts w:hint="default" w:ascii="Consolas" w:hAnsi="Consolas" w:eastAsia="Consolas" w:cs="Consolas"/>
          <w:i w:val="0"/>
          <w:iCs w:val="0"/>
          <w:caps w:val="0"/>
          <w:color w:val="000000"/>
          <w:spacing w:val="0"/>
          <w:sz w:val="21"/>
          <w:szCs w:val="21"/>
          <w:bdr w:val="none" w:color="auto" w:sz="0" w:space="0"/>
          <w:shd w:val="clear" w:fill="F8F8F8"/>
        </w:rPr>
        <w:t> Double baseSalary=</w:t>
      </w:r>
      <w:r>
        <w:rPr>
          <w:rFonts w:hint="default" w:ascii="Consolas" w:hAnsi="Consolas" w:eastAsia="Consolas" w:cs="Consolas"/>
          <w:i w:val="0"/>
          <w:iCs w:val="0"/>
          <w:caps w:val="0"/>
          <w:color w:val="C00000"/>
          <w:spacing w:val="0"/>
          <w:sz w:val="21"/>
          <w:szCs w:val="21"/>
          <w:bdr w:val="none" w:color="auto" w:sz="0" w:space="0"/>
          <w:shd w:val="clear" w:fill="F8F8F8"/>
        </w:rPr>
        <w:t>10.0</w:t>
      </w:r>
      <w:r>
        <w:rPr>
          <w:rFonts w:hint="default" w:ascii="Consolas" w:hAnsi="Consolas" w:eastAsia="Consolas" w:cs="Consolas"/>
          <w:i w:val="0"/>
          <w:iCs w:val="0"/>
          <w:caps w:val="0"/>
          <w:color w:val="000000"/>
          <w:spacing w:val="0"/>
          <w:sz w:val="21"/>
          <w:szCs w:val="21"/>
          <w:bdr w:val="none" w:color="auto" w:sz="0" w:space="0"/>
          <w:shd w:val="clear" w:fill="F8F8F8"/>
        </w:rPr>
        <w:t>;  </w:t>
      </w:r>
    </w:p>
    <w:p w14:paraId="1890356E">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Double getBaseSalary() {  </w:t>
      </w:r>
    </w:p>
    <w:p w14:paraId="5FC7E8E2">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baseSalary;  </w:t>
      </w:r>
    </w:p>
    <w:p w14:paraId="14CB98BA">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1BBA6001">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0D3A2F3D">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void</w:t>
      </w:r>
      <w:r>
        <w:rPr>
          <w:rFonts w:hint="default" w:ascii="Consolas" w:hAnsi="Consolas" w:eastAsia="Consolas" w:cs="Consolas"/>
          <w:i w:val="0"/>
          <w:iCs w:val="0"/>
          <w:caps w:val="0"/>
          <w:color w:val="000000"/>
          <w:spacing w:val="0"/>
          <w:sz w:val="21"/>
          <w:szCs w:val="21"/>
          <w:bdr w:val="none" w:color="auto" w:sz="0" w:space="0"/>
          <w:shd w:val="clear" w:fill="FFFFFF"/>
        </w:rPr>
        <w:t> setBaseSalary(Double baseSalary) {  </w:t>
      </w:r>
    </w:p>
    <w:p w14:paraId="0A655E5C">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this</w:t>
      </w:r>
      <w:r>
        <w:rPr>
          <w:rFonts w:hint="default" w:ascii="Consolas" w:hAnsi="Consolas" w:eastAsia="Consolas" w:cs="Consolas"/>
          <w:i w:val="0"/>
          <w:iCs w:val="0"/>
          <w:caps w:val="0"/>
          <w:color w:val="000000"/>
          <w:spacing w:val="0"/>
          <w:sz w:val="21"/>
          <w:szCs w:val="21"/>
          <w:bdr w:val="none" w:color="auto" w:sz="0" w:space="0"/>
          <w:shd w:val="clear" w:fill="F8F8F8"/>
        </w:rPr>
        <w:t>.baseSalary = baseSalary;  </w:t>
      </w:r>
    </w:p>
    <w:p w14:paraId="00FEC56E">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0D34570C">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66E474E4">
      <w:pPr>
        <w:spacing w:line="360" w:lineRule="auto"/>
        <w:rPr>
          <w:rFonts w:hint="default" w:ascii="宋体" w:hAnsi="宋体"/>
          <w:sz w:val="24"/>
          <w:lang w:val="en-US"/>
        </w:rPr>
      </w:pPr>
    </w:p>
    <w:p w14:paraId="4A9D29EB">
      <w:pPr>
        <w:spacing w:line="360" w:lineRule="auto"/>
        <w:rPr>
          <w:rFonts w:hint="default" w:ascii="宋体" w:hAnsi="宋体"/>
          <w:sz w:val="24"/>
          <w:lang w:val="en-US"/>
        </w:rPr>
      </w:pPr>
      <w:r>
        <w:rPr>
          <w:rFonts w:hint="default" w:ascii="宋体" w:hAnsi="宋体"/>
          <w:sz w:val="24"/>
          <w:lang w:val="en-US"/>
        </w:rPr>
        <w:t>Client</w:t>
      </w:r>
    </w:p>
    <w:p w14:paraId="5EB05853">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34B1E1B9">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7EA12D3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Client {  </w:t>
      </w:r>
    </w:p>
    <w:p w14:paraId="4F9B11BD">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ITaxFactory taxFactory;  </w:t>
      </w:r>
    </w:p>
    <w:p w14:paraId="24CB0F68">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IBonusFactory bonusFactory;  </w:t>
      </w:r>
    </w:p>
    <w:p w14:paraId="2A70DEC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BaseSalary baseSalary;  </w:t>
      </w:r>
    </w:p>
    <w:p w14:paraId="14D491B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Client(ITaxFactory taxFactory, IBonusFactory bonusFactory, BaseSalary baseSalary) {  </w:t>
      </w:r>
    </w:p>
    <w:p w14:paraId="6B333642">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this</w:t>
      </w:r>
      <w:r>
        <w:rPr>
          <w:rFonts w:hint="default" w:ascii="Consolas" w:hAnsi="Consolas" w:eastAsia="Consolas" w:cs="Consolas"/>
          <w:i w:val="0"/>
          <w:iCs w:val="0"/>
          <w:caps w:val="0"/>
          <w:color w:val="000000"/>
          <w:spacing w:val="0"/>
          <w:sz w:val="21"/>
          <w:szCs w:val="21"/>
          <w:bdr w:val="none" w:color="auto" w:sz="0" w:space="0"/>
          <w:shd w:val="clear" w:fill="F8F8F8"/>
        </w:rPr>
        <w:t>.taxFactory = taxFactory;  </w:t>
      </w:r>
    </w:p>
    <w:p w14:paraId="0896B896">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this</w:t>
      </w:r>
      <w:r>
        <w:rPr>
          <w:rFonts w:hint="default" w:ascii="Consolas" w:hAnsi="Consolas" w:eastAsia="Consolas" w:cs="Consolas"/>
          <w:i w:val="0"/>
          <w:iCs w:val="0"/>
          <w:caps w:val="0"/>
          <w:color w:val="000000"/>
          <w:spacing w:val="0"/>
          <w:sz w:val="21"/>
          <w:szCs w:val="21"/>
          <w:bdr w:val="none" w:color="auto" w:sz="0" w:space="0"/>
          <w:shd w:val="clear" w:fill="FFFFFF"/>
        </w:rPr>
        <w:t>.bonusFactory = bonusFactory;  </w:t>
      </w:r>
    </w:p>
    <w:p w14:paraId="30A0D7EA">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this</w:t>
      </w:r>
      <w:r>
        <w:rPr>
          <w:rFonts w:hint="default" w:ascii="Consolas" w:hAnsi="Consolas" w:eastAsia="Consolas" w:cs="Consolas"/>
          <w:i w:val="0"/>
          <w:iCs w:val="0"/>
          <w:caps w:val="0"/>
          <w:color w:val="000000"/>
          <w:spacing w:val="0"/>
          <w:sz w:val="21"/>
          <w:szCs w:val="21"/>
          <w:bdr w:val="none" w:color="auto" w:sz="0" w:space="0"/>
          <w:shd w:val="clear" w:fill="F8F8F8"/>
        </w:rPr>
        <w:t>.baseSalary = baseSalary;  </w:t>
      </w:r>
    </w:p>
    <w:p w14:paraId="4D55AD3C">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4A093E7E">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public</w:t>
      </w:r>
      <w:r>
        <w:rPr>
          <w:rFonts w:hint="default" w:ascii="Consolas" w:hAnsi="Consolas" w:eastAsia="Consolas" w:cs="Consolas"/>
          <w:i w:val="0"/>
          <w:iCs w:val="0"/>
          <w:caps w:val="0"/>
          <w:color w:val="000000"/>
          <w:spacing w:val="0"/>
          <w:sz w:val="21"/>
          <w:szCs w:val="21"/>
          <w:bdr w:val="none" w:color="auto" w:sz="0" w:space="0"/>
          <w:shd w:val="clear" w:fill="F8F8F8"/>
        </w:rPr>
        <w:t> Double calculateSalary() {  </w:t>
      </w:r>
    </w:p>
    <w:p w14:paraId="53AF5DFF">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Double tax = taxFactory.calculateTax(baseSalary.getBaseSalary());  </w:t>
      </w:r>
    </w:p>
    <w:p w14:paraId="5C696E78">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Double bonus = bonusFactory.calculateBonus(baseSalary.getBaseSalary());  </w:t>
      </w:r>
    </w:p>
    <w:p w14:paraId="61A3A9F0">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return</w:t>
      </w:r>
      <w:r>
        <w:rPr>
          <w:rFonts w:hint="default" w:ascii="Consolas" w:hAnsi="Consolas" w:eastAsia="Consolas" w:cs="Consolas"/>
          <w:i w:val="0"/>
          <w:iCs w:val="0"/>
          <w:caps w:val="0"/>
          <w:color w:val="000000"/>
          <w:spacing w:val="0"/>
          <w:sz w:val="21"/>
          <w:szCs w:val="21"/>
          <w:bdr w:val="none" w:color="auto" w:sz="0" w:space="0"/>
          <w:shd w:val="clear" w:fill="FFFFFF"/>
        </w:rPr>
        <w:t> baseSalary.getBaseSalary() - tax + bonus;  </w:t>
      </w:r>
    </w:p>
    <w:p w14:paraId="300D3785">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14:paraId="63093715">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5A47512F">
      <w:pPr>
        <w:spacing w:line="360" w:lineRule="auto"/>
        <w:rPr>
          <w:rFonts w:hint="default" w:ascii="宋体" w:hAnsi="宋体"/>
          <w:sz w:val="24"/>
          <w:lang w:val="en-US"/>
        </w:rPr>
      </w:pPr>
    </w:p>
    <w:p w14:paraId="37473FAE">
      <w:pPr>
        <w:spacing w:line="360" w:lineRule="auto"/>
        <w:rPr>
          <w:rFonts w:hint="default" w:ascii="宋体" w:hAnsi="宋体"/>
          <w:sz w:val="24"/>
          <w:lang w:val="en-US"/>
        </w:rPr>
      </w:pPr>
      <w:r>
        <w:rPr>
          <w:rFonts w:hint="default" w:ascii="宋体" w:hAnsi="宋体"/>
          <w:sz w:val="24"/>
          <w:lang w:val="en-US"/>
        </w:rPr>
        <w:t>Main</w:t>
      </w:r>
    </w:p>
    <w:p w14:paraId="79D93E3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com.krowfeather.rggl;  </w:t>
      </w:r>
    </w:p>
    <w:p w14:paraId="032B4F87">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4CAFFA2A">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Main {  </w:t>
      </w:r>
    </w:p>
    <w:p w14:paraId="67AC9F05">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public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static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void</w:t>
      </w:r>
      <w:r>
        <w:rPr>
          <w:rFonts w:hint="default" w:ascii="Consolas" w:hAnsi="Consolas" w:eastAsia="Consolas" w:cs="Consolas"/>
          <w:i w:val="0"/>
          <w:iCs w:val="0"/>
          <w:caps w:val="0"/>
          <w:color w:val="000000"/>
          <w:spacing w:val="0"/>
          <w:sz w:val="21"/>
          <w:szCs w:val="21"/>
          <w:bdr w:val="none" w:color="auto" w:sz="0" w:space="0"/>
          <w:shd w:val="clear" w:fill="F8F8F8"/>
        </w:rPr>
        <w:t> main(String[] args) {  </w:t>
      </w:r>
    </w:p>
    <w:p w14:paraId="7334AD01">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ITaxFactory taxFactory = </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ChineseTaxFactory();  </w:t>
      </w:r>
    </w:p>
    <w:p w14:paraId="6AA5740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IBonusFactory bonusFactory = </w:t>
      </w:r>
      <w:r>
        <w:rPr>
          <w:rFonts w:hint="default" w:ascii="Consolas" w:hAnsi="Consolas" w:eastAsia="Consolas" w:cs="Consolas"/>
          <w:b/>
          <w:bCs/>
          <w:i w:val="0"/>
          <w:iCs w:val="0"/>
          <w:caps w:val="0"/>
          <w:color w:val="006699"/>
          <w:spacing w:val="0"/>
          <w:sz w:val="21"/>
          <w:szCs w:val="21"/>
          <w:bdr w:val="none" w:color="auto" w:sz="0" w:space="0"/>
          <w:shd w:val="clear" w:fill="F8F8F8"/>
        </w:rPr>
        <w:t>new</w:t>
      </w:r>
      <w:r>
        <w:rPr>
          <w:rFonts w:hint="default" w:ascii="Consolas" w:hAnsi="Consolas" w:eastAsia="Consolas" w:cs="Consolas"/>
          <w:i w:val="0"/>
          <w:iCs w:val="0"/>
          <w:caps w:val="0"/>
          <w:color w:val="000000"/>
          <w:spacing w:val="0"/>
          <w:sz w:val="21"/>
          <w:szCs w:val="21"/>
          <w:bdr w:val="none" w:color="auto" w:sz="0" w:space="0"/>
          <w:shd w:val="clear" w:fill="F8F8F8"/>
        </w:rPr>
        <w:t> ChineseBonusFactory();  </w:t>
      </w:r>
    </w:p>
    <w:p w14:paraId="2648CE6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BaseSalary baseSalary = </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BaseSalary();  </w:t>
      </w:r>
    </w:p>
    <w:p w14:paraId="76F94314">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Client client = </w:t>
      </w:r>
      <w:r>
        <w:rPr>
          <w:rFonts w:hint="default" w:ascii="Consolas" w:hAnsi="Consolas" w:eastAsia="Consolas" w:cs="Consolas"/>
          <w:b/>
          <w:bCs/>
          <w:i w:val="0"/>
          <w:iCs w:val="0"/>
          <w:caps w:val="0"/>
          <w:color w:val="006699"/>
          <w:spacing w:val="0"/>
          <w:sz w:val="21"/>
          <w:szCs w:val="21"/>
          <w:bdr w:val="none" w:color="auto" w:sz="0" w:space="0"/>
          <w:shd w:val="clear" w:fill="F8F8F8"/>
        </w:rPr>
        <w:t>new</w:t>
      </w:r>
      <w:r>
        <w:rPr>
          <w:rFonts w:hint="default" w:ascii="Consolas" w:hAnsi="Consolas" w:eastAsia="Consolas" w:cs="Consolas"/>
          <w:i w:val="0"/>
          <w:iCs w:val="0"/>
          <w:caps w:val="0"/>
          <w:color w:val="000000"/>
          <w:spacing w:val="0"/>
          <w:sz w:val="21"/>
          <w:szCs w:val="21"/>
          <w:bdr w:val="none" w:color="auto" w:sz="0" w:space="0"/>
          <w:shd w:val="clear" w:fill="F8F8F8"/>
        </w:rPr>
        <w:t> Client(taxFactory, bonusFactory, baseSalary);  </w:t>
      </w:r>
    </w:p>
    <w:p w14:paraId="3172F5D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System.out.println(</w:t>
      </w:r>
      <w:r>
        <w:rPr>
          <w:rFonts w:hint="default" w:ascii="Consolas" w:hAnsi="Consolas" w:eastAsia="Consolas" w:cs="Consolas"/>
          <w:i w:val="0"/>
          <w:iCs w:val="0"/>
          <w:caps w:val="0"/>
          <w:color w:val="0000FF"/>
          <w:spacing w:val="0"/>
          <w:sz w:val="21"/>
          <w:szCs w:val="21"/>
          <w:bdr w:val="none" w:color="auto" w:sz="0" w:space="0"/>
          <w:shd w:val="clear" w:fill="FFFFFF"/>
        </w:rPr>
        <w:t>"CN:"</w:t>
      </w:r>
      <w:r>
        <w:rPr>
          <w:rFonts w:hint="default" w:ascii="Consolas" w:hAnsi="Consolas" w:eastAsia="Consolas" w:cs="Consolas"/>
          <w:i w:val="0"/>
          <w:iCs w:val="0"/>
          <w:caps w:val="0"/>
          <w:color w:val="000000"/>
          <w:spacing w:val="0"/>
          <w:sz w:val="21"/>
          <w:szCs w:val="21"/>
          <w:bdr w:val="none" w:color="auto" w:sz="0" w:space="0"/>
          <w:shd w:val="clear" w:fill="FFFFFF"/>
        </w:rPr>
        <w:t>+client.calculateSalary());  </w:t>
      </w:r>
    </w:p>
    <w:p w14:paraId="40322518">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3D6D303B">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ITaxFactory taxFactory1 = </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USATaxFactory();  </w:t>
      </w:r>
    </w:p>
    <w:p w14:paraId="5705B730">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IBonusFactory bonusFactory1 = </w:t>
      </w:r>
      <w:r>
        <w:rPr>
          <w:rFonts w:hint="default" w:ascii="Consolas" w:hAnsi="Consolas" w:eastAsia="Consolas" w:cs="Consolas"/>
          <w:b/>
          <w:bCs/>
          <w:i w:val="0"/>
          <w:iCs w:val="0"/>
          <w:caps w:val="0"/>
          <w:color w:val="006699"/>
          <w:spacing w:val="0"/>
          <w:sz w:val="21"/>
          <w:szCs w:val="21"/>
          <w:bdr w:val="none" w:color="auto" w:sz="0" w:space="0"/>
          <w:shd w:val="clear" w:fill="F8F8F8"/>
        </w:rPr>
        <w:t>new</w:t>
      </w:r>
      <w:r>
        <w:rPr>
          <w:rFonts w:hint="default" w:ascii="Consolas" w:hAnsi="Consolas" w:eastAsia="Consolas" w:cs="Consolas"/>
          <w:i w:val="0"/>
          <w:iCs w:val="0"/>
          <w:caps w:val="0"/>
          <w:color w:val="000000"/>
          <w:spacing w:val="0"/>
          <w:sz w:val="21"/>
          <w:szCs w:val="21"/>
          <w:bdr w:val="none" w:color="auto" w:sz="0" w:space="0"/>
          <w:shd w:val="clear" w:fill="F8F8F8"/>
        </w:rPr>
        <w:t> USABonusFactory();  </w:t>
      </w:r>
    </w:p>
    <w:p w14:paraId="2B4DFB5D">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BaseSalary baseSalary1 = </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BaseSalary();  </w:t>
      </w:r>
    </w:p>
    <w:p w14:paraId="6F4974AE">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Client client1 = </w:t>
      </w:r>
      <w:r>
        <w:rPr>
          <w:rFonts w:hint="default" w:ascii="Consolas" w:hAnsi="Consolas" w:eastAsia="Consolas" w:cs="Consolas"/>
          <w:b/>
          <w:bCs/>
          <w:i w:val="0"/>
          <w:iCs w:val="0"/>
          <w:caps w:val="0"/>
          <w:color w:val="006699"/>
          <w:spacing w:val="0"/>
          <w:sz w:val="21"/>
          <w:szCs w:val="21"/>
          <w:bdr w:val="none" w:color="auto" w:sz="0" w:space="0"/>
          <w:shd w:val="clear" w:fill="F8F8F8"/>
        </w:rPr>
        <w:t>new</w:t>
      </w:r>
      <w:r>
        <w:rPr>
          <w:rFonts w:hint="default" w:ascii="Consolas" w:hAnsi="Consolas" w:eastAsia="Consolas" w:cs="Consolas"/>
          <w:i w:val="0"/>
          <w:iCs w:val="0"/>
          <w:caps w:val="0"/>
          <w:color w:val="000000"/>
          <w:spacing w:val="0"/>
          <w:sz w:val="21"/>
          <w:szCs w:val="21"/>
          <w:bdr w:val="none" w:color="auto" w:sz="0" w:space="0"/>
          <w:shd w:val="clear" w:fill="F8F8F8"/>
        </w:rPr>
        <w:t> Client(taxFactory1, bonusFactory1, baseSalary1);  </w:t>
      </w:r>
    </w:p>
    <w:p w14:paraId="14E49F4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System.out.println(</w:t>
      </w:r>
      <w:r>
        <w:rPr>
          <w:rFonts w:hint="default" w:ascii="Consolas" w:hAnsi="Consolas" w:eastAsia="Consolas" w:cs="Consolas"/>
          <w:i w:val="0"/>
          <w:iCs w:val="0"/>
          <w:caps w:val="0"/>
          <w:color w:val="0000FF"/>
          <w:spacing w:val="0"/>
          <w:sz w:val="21"/>
          <w:szCs w:val="21"/>
          <w:bdr w:val="none" w:color="auto" w:sz="0" w:space="0"/>
          <w:shd w:val="clear" w:fill="FFFFFF"/>
        </w:rPr>
        <w:t>"USA:"</w:t>
      </w:r>
      <w:r>
        <w:rPr>
          <w:rFonts w:hint="default" w:ascii="Consolas" w:hAnsi="Consolas" w:eastAsia="Consolas" w:cs="Consolas"/>
          <w:i w:val="0"/>
          <w:iCs w:val="0"/>
          <w:caps w:val="0"/>
          <w:color w:val="000000"/>
          <w:spacing w:val="0"/>
          <w:sz w:val="21"/>
          <w:szCs w:val="21"/>
          <w:bdr w:val="none" w:color="auto" w:sz="0" w:space="0"/>
          <w:shd w:val="clear" w:fill="FFFFFF"/>
        </w:rPr>
        <w:t>+client1.calculateSalary());  </w:t>
      </w:r>
    </w:p>
    <w:p w14:paraId="0D3C69C3">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14:paraId="79F429DF">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00F75274">
      <w:pPr>
        <w:spacing w:line="360" w:lineRule="auto"/>
        <w:rPr>
          <w:rFonts w:hint="default" w:ascii="宋体" w:hAnsi="宋体"/>
          <w:sz w:val="21"/>
          <w:szCs w:val="21"/>
          <w:lang w:val="en-US"/>
        </w:rPr>
      </w:pPr>
    </w:p>
    <w:p w14:paraId="5D23896B">
      <w:pPr>
        <w:spacing w:line="360" w:lineRule="auto"/>
        <w:rPr>
          <w:rFonts w:hint="eastAsia" w:ascii="宋体" w:hAnsi="宋体"/>
          <w:sz w:val="24"/>
          <w:szCs w:val="24"/>
          <w:lang w:val="en-US" w:eastAsia="zh-CN"/>
        </w:rPr>
      </w:pPr>
      <w:r>
        <w:rPr>
          <w:rFonts w:hint="eastAsia" w:ascii="宋体" w:hAnsi="宋体"/>
          <w:sz w:val="24"/>
          <w:szCs w:val="24"/>
          <w:lang w:val="en-US" w:eastAsia="zh-CN"/>
        </w:rPr>
        <w:t>测试：</w:t>
      </w:r>
    </w:p>
    <w:p w14:paraId="1F1EF4C2">
      <w:pPr>
        <w:spacing w:line="360" w:lineRule="auto"/>
        <w:rPr>
          <w:rFonts w:hint="default" w:ascii="宋体" w:hAnsi="宋体"/>
          <w:sz w:val="24"/>
          <w:szCs w:val="24"/>
          <w:lang w:val="en-US" w:eastAsia="zh-CN"/>
        </w:rPr>
      </w:pPr>
      <w:r>
        <w:rPr>
          <w:rFonts w:hint="default" w:ascii="宋体" w:hAnsi="宋体"/>
          <w:sz w:val="24"/>
          <w:szCs w:val="24"/>
          <w:lang w:val="en-US" w:eastAsia="zh-CN"/>
        </w:rPr>
        <w:drawing>
          <wp:inline distT="0" distB="0" distL="114300" distR="114300">
            <wp:extent cx="3992880" cy="1325880"/>
            <wp:effectExtent l="0" t="0" r="0" b="0"/>
            <wp:docPr id="8" name="图片 8" descr="173480696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34806966291"/>
                    <pic:cNvPicPr>
                      <a:picLocks noChangeAspect="1"/>
                    </pic:cNvPicPr>
                  </pic:nvPicPr>
                  <pic:blipFill>
                    <a:blip r:embed="rId7"/>
                    <a:stretch>
                      <a:fillRect/>
                    </a:stretch>
                  </pic:blipFill>
                  <pic:spPr>
                    <a:xfrm>
                      <a:off x="0" y="0"/>
                      <a:ext cx="3992880" cy="1325880"/>
                    </a:xfrm>
                    <a:prstGeom prst="rect">
                      <a:avLst/>
                    </a:prstGeom>
                  </pic:spPr>
                </pic:pic>
              </a:graphicData>
            </a:graphic>
          </wp:inline>
        </w:drawing>
      </w:r>
      <w:bookmarkStart w:id="1" w:name="_GoBack"/>
      <w:bookmarkEnd w:id="1"/>
    </w:p>
    <w:p w14:paraId="198FDA66">
      <w:pPr>
        <w:numPr>
          <w:ilvl w:val="0"/>
          <w:numId w:val="10"/>
        </w:numPr>
        <w:spacing w:line="360" w:lineRule="auto"/>
        <w:ind w:firstLine="420" w:firstLineChars="0"/>
        <w:rPr>
          <w:rFonts w:hint="eastAsia" w:ascii="宋体" w:hAnsi="宋体"/>
          <w:sz w:val="24"/>
        </w:rPr>
      </w:pPr>
      <w:r>
        <w:rPr>
          <w:rFonts w:hint="eastAsia" w:ascii="宋体" w:hAnsi="宋体"/>
          <w:sz w:val="24"/>
        </w:rPr>
        <w:t>首先详细地阐述适配器模式，然后利用熟悉的编程语言（如Java、Python等）实现适配器模式。</w:t>
      </w:r>
    </w:p>
    <w:p w14:paraId="4C15D7A8">
      <w:pPr>
        <w:numPr>
          <w:numId w:val="0"/>
        </w:numPr>
        <w:spacing w:line="360" w:lineRule="auto"/>
        <w:ind w:firstLine="420" w:firstLineChars="0"/>
        <w:rPr>
          <w:rFonts w:hint="default" w:ascii="宋体" w:hAnsi="宋体" w:eastAsia="宋体"/>
          <w:sz w:val="24"/>
          <w:lang w:val="en-US" w:eastAsia="zh-CN"/>
        </w:rPr>
      </w:pPr>
      <w:r>
        <w:rPr>
          <w:rFonts w:hint="eastAsia" w:ascii="宋体" w:hAnsi="宋体"/>
          <w:sz w:val="24"/>
        </w:rPr>
        <w:t>适配器模式是一种结构型设计模式，它通过引入一个适配器类，将一个接口转换成客户端期望的另一个接口，使得原本因接口不兼容而无法一起工作的类能够协作。</w:t>
      </w:r>
      <w:r>
        <w:rPr>
          <w:rFonts w:hint="eastAsia" w:ascii="宋体" w:hAnsi="宋体"/>
          <w:sz w:val="24"/>
          <w:lang w:val="en-US" w:eastAsia="zh-CN"/>
        </w:rPr>
        <w:t>使用适配器模式可以使得代码复用性增强。具体的，适配器可以使用继承和组合两种方式实现，继承方式是通过让适配器去继承需要适配的类同时适配器实现接口的方法，在方法中调用父类的具体方法；组合方式是让适配器去组合需要适配的类，让需要适配的类成为其成员变量，这样适配器去实现接口则变为直接调用需要适配的类的方法即可。</w:t>
      </w:r>
    </w:p>
    <w:p w14:paraId="5CC2CD6D">
      <w:pPr>
        <w:numPr>
          <w:numId w:val="0"/>
        </w:numPr>
        <w:spacing w:line="360" w:lineRule="auto"/>
        <w:ind w:firstLine="420" w:firstLineChars="0"/>
        <w:rPr>
          <w:rFonts w:hint="eastAsia" w:ascii="宋体" w:hAnsi="宋体"/>
          <w:sz w:val="24"/>
        </w:rPr>
      </w:pPr>
    </w:p>
    <w:p w14:paraId="59750F42">
      <w:pPr>
        <w:numPr>
          <w:ilvl w:val="0"/>
          <w:numId w:val="11"/>
        </w:numPr>
        <w:spacing w:line="360" w:lineRule="auto"/>
        <w:rPr>
          <w:rFonts w:hint="default" w:ascii="宋体" w:hAnsi="宋体"/>
          <w:sz w:val="24"/>
          <w:lang w:val="en-US"/>
        </w:rPr>
      </w:pPr>
      <w:r>
        <w:rPr>
          <w:rFonts w:hint="eastAsia" w:ascii="宋体" w:hAnsi="宋体"/>
          <w:sz w:val="24"/>
          <w:lang w:val="en-US" w:eastAsia="zh-CN"/>
        </w:rPr>
        <w:t>继承方式</w:t>
      </w:r>
    </w:p>
    <w:p w14:paraId="4C988141">
      <w:pPr>
        <w:numPr>
          <w:numId w:val="0"/>
        </w:numPr>
        <w:spacing w:line="360" w:lineRule="auto"/>
        <w:rPr>
          <w:rFonts w:hint="default" w:ascii="宋体" w:hAnsi="宋体"/>
          <w:sz w:val="24"/>
          <w:lang w:val="en-US"/>
        </w:rPr>
      </w:pPr>
      <w:r>
        <w:rPr>
          <w:rFonts w:hint="default" w:ascii="宋体" w:hAnsi="宋体"/>
          <w:sz w:val="24"/>
          <w:lang w:val="en-US"/>
        </w:rPr>
        <w:t>Target</w:t>
      </w:r>
    </w:p>
    <w:p w14:paraId="4E210A83">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com.krowfeather.rggd;  </w:t>
      </w:r>
    </w:p>
    <w:p w14:paraId="1A975D82">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4D6E9395">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interface</w:t>
      </w:r>
      <w:r>
        <w:rPr>
          <w:rFonts w:hint="default" w:ascii="Consolas" w:hAnsi="Consolas" w:eastAsia="Consolas" w:cs="Consolas"/>
          <w:i w:val="0"/>
          <w:iCs w:val="0"/>
          <w:caps w:val="0"/>
          <w:color w:val="000000"/>
          <w:spacing w:val="0"/>
          <w:sz w:val="21"/>
          <w:szCs w:val="21"/>
          <w:bdr w:val="none" w:color="auto" w:sz="0" w:space="0"/>
          <w:shd w:val="clear" w:fill="FFFFFF"/>
        </w:rPr>
        <w:t> Target {  </w:t>
      </w:r>
    </w:p>
    <w:p w14:paraId="4C745088">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void</w:t>
      </w:r>
      <w:r>
        <w:rPr>
          <w:rFonts w:hint="default" w:ascii="Consolas" w:hAnsi="Consolas" w:eastAsia="Consolas" w:cs="Consolas"/>
          <w:i w:val="0"/>
          <w:iCs w:val="0"/>
          <w:caps w:val="0"/>
          <w:color w:val="000000"/>
          <w:spacing w:val="0"/>
          <w:sz w:val="21"/>
          <w:szCs w:val="21"/>
          <w:bdr w:val="none" w:color="auto" w:sz="0" w:space="0"/>
          <w:shd w:val="clear" w:fill="F8F8F8"/>
        </w:rPr>
        <w:t> request();  </w:t>
      </w:r>
    </w:p>
    <w:p w14:paraId="11FA88C6">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440B8DDA">
      <w:pPr>
        <w:widowControl/>
        <w:jc w:val="both"/>
        <w:rPr>
          <w:rFonts w:hint="default" w:ascii="宋体" w:hAnsi="宋体"/>
          <w:sz w:val="24"/>
          <w:lang w:val="en-US" w:eastAsia="zh-CN"/>
        </w:rPr>
      </w:pPr>
    </w:p>
    <w:p w14:paraId="5C771F1C">
      <w:pPr>
        <w:widowControl/>
        <w:jc w:val="both"/>
        <w:rPr>
          <w:rFonts w:hint="default" w:ascii="宋体" w:hAnsi="宋体"/>
          <w:sz w:val="24"/>
          <w:lang w:val="en-US" w:eastAsia="zh-CN"/>
        </w:rPr>
      </w:pPr>
      <w:r>
        <w:rPr>
          <w:rFonts w:hint="default" w:ascii="宋体" w:hAnsi="宋体"/>
          <w:sz w:val="24"/>
          <w:lang w:val="en-US" w:eastAsia="zh-CN"/>
        </w:rPr>
        <w:t>Adapter</w:t>
      </w:r>
    </w:p>
    <w:p w14:paraId="02D30AA7">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com.krowfeather.rggd;  </w:t>
      </w:r>
    </w:p>
    <w:p w14:paraId="19B74BF1">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5DB353DB">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Adapter </w:t>
      </w:r>
      <w:r>
        <w:rPr>
          <w:rFonts w:hint="default" w:ascii="Consolas" w:hAnsi="Consolas" w:eastAsia="Consolas" w:cs="Consolas"/>
          <w:b/>
          <w:bCs/>
          <w:i w:val="0"/>
          <w:iCs w:val="0"/>
          <w:caps w:val="0"/>
          <w:color w:val="006699"/>
          <w:spacing w:val="0"/>
          <w:sz w:val="21"/>
          <w:szCs w:val="21"/>
          <w:bdr w:val="none" w:color="auto" w:sz="0" w:space="0"/>
          <w:shd w:val="clear" w:fill="FFFFFF"/>
        </w:rPr>
        <w:t>extends</w:t>
      </w:r>
      <w:r>
        <w:rPr>
          <w:rFonts w:hint="default" w:ascii="Consolas" w:hAnsi="Consolas" w:eastAsia="Consolas" w:cs="Consolas"/>
          <w:i w:val="0"/>
          <w:iCs w:val="0"/>
          <w:caps w:val="0"/>
          <w:color w:val="000000"/>
          <w:spacing w:val="0"/>
          <w:sz w:val="21"/>
          <w:szCs w:val="21"/>
          <w:bdr w:val="none" w:color="auto" w:sz="0" w:space="0"/>
          <w:shd w:val="clear" w:fill="FFFFFF"/>
        </w:rPr>
        <w:t> Adaptee </w:t>
      </w:r>
      <w:r>
        <w:rPr>
          <w:rFonts w:hint="default" w:ascii="Consolas" w:hAnsi="Consolas" w:eastAsia="Consolas" w:cs="Consolas"/>
          <w:b/>
          <w:bCs/>
          <w:i w:val="0"/>
          <w:iCs w:val="0"/>
          <w:caps w:val="0"/>
          <w:color w:val="006699"/>
          <w:spacing w:val="0"/>
          <w:sz w:val="21"/>
          <w:szCs w:val="21"/>
          <w:bdr w:val="none" w:color="auto" w:sz="0" w:space="0"/>
          <w:shd w:val="clear" w:fill="FFFFFF"/>
        </w:rPr>
        <w:t>implements</w:t>
      </w:r>
      <w:r>
        <w:rPr>
          <w:rFonts w:hint="default" w:ascii="Consolas" w:hAnsi="Consolas" w:eastAsia="Consolas" w:cs="Consolas"/>
          <w:i w:val="0"/>
          <w:iCs w:val="0"/>
          <w:caps w:val="0"/>
          <w:color w:val="000000"/>
          <w:spacing w:val="0"/>
          <w:sz w:val="21"/>
          <w:szCs w:val="21"/>
          <w:bdr w:val="none" w:color="auto" w:sz="0" w:space="0"/>
          <w:shd w:val="clear" w:fill="FFFFFF"/>
        </w:rPr>
        <w:t> Target  {  </w:t>
      </w:r>
    </w:p>
    <w:p w14:paraId="2F169B80">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646464"/>
          <w:spacing w:val="0"/>
          <w:sz w:val="21"/>
          <w:szCs w:val="21"/>
          <w:bdr w:val="none" w:color="auto" w:sz="0" w:space="0"/>
          <w:shd w:val="clear" w:fill="F8F8F8"/>
        </w:rPr>
        <w:t>@Override</w:t>
      </w:r>
      <w:r>
        <w:rPr>
          <w:rFonts w:hint="default" w:ascii="Consolas" w:hAnsi="Consolas" w:eastAsia="Consolas" w:cs="Consolas"/>
          <w:i w:val="0"/>
          <w:iCs w:val="0"/>
          <w:caps w:val="0"/>
          <w:color w:val="000000"/>
          <w:spacing w:val="0"/>
          <w:sz w:val="21"/>
          <w:szCs w:val="21"/>
          <w:bdr w:val="none" w:color="auto" w:sz="0" w:space="0"/>
          <w:shd w:val="clear" w:fill="F8F8F8"/>
        </w:rPr>
        <w:t>  </w:t>
      </w:r>
    </w:p>
    <w:p w14:paraId="3F39739F">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void</w:t>
      </w:r>
      <w:r>
        <w:rPr>
          <w:rFonts w:hint="default" w:ascii="Consolas" w:hAnsi="Consolas" w:eastAsia="Consolas" w:cs="Consolas"/>
          <w:i w:val="0"/>
          <w:iCs w:val="0"/>
          <w:caps w:val="0"/>
          <w:color w:val="000000"/>
          <w:spacing w:val="0"/>
          <w:sz w:val="21"/>
          <w:szCs w:val="21"/>
          <w:bdr w:val="none" w:color="auto" w:sz="0" w:space="0"/>
          <w:shd w:val="clear" w:fill="FFFFFF"/>
        </w:rPr>
        <w:t> request() {  </w:t>
      </w:r>
    </w:p>
    <w:p w14:paraId="64C16540">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super</w:t>
      </w:r>
      <w:r>
        <w:rPr>
          <w:rFonts w:hint="default" w:ascii="Consolas" w:hAnsi="Consolas" w:eastAsia="Consolas" w:cs="Consolas"/>
          <w:i w:val="0"/>
          <w:iCs w:val="0"/>
          <w:caps w:val="0"/>
          <w:color w:val="000000"/>
          <w:spacing w:val="0"/>
          <w:sz w:val="21"/>
          <w:szCs w:val="21"/>
          <w:bdr w:val="none" w:color="auto" w:sz="0" w:space="0"/>
          <w:shd w:val="clear" w:fill="F8F8F8"/>
        </w:rPr>
        <w:t>.specificRequest();  </w:t>
      </w:r>
    </w:p>
    <w:p w14:paraId="46E1E53A">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129500BD">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4BE35449">
      <w:pPr>
        <w:widowControl/>
        <w:jc w:val="both"/>
        <w:rPr>
          <w:rFonts w:hint="default" w:ascii="宋体" w:hAnsi="宋体"/>
          <w:sz w:val="24"/>
          <w:lang w:val="en-US" w:eastAsia="zh-CN"/>
        </w:rPr>
      </w:pPr>
    </w:p>
    <w:p w14:paraId="288BE0DD">
      <w:pPr>
        <w:widowControl/>
        <w:jc w:val="both"/>
        <w:rPr>
          <w:rFonts w:hint="default" w:ascii="宋体" w:hAnsi="宋体"/>
          <w:sz w:val="24"/>
          <w:lang w:val="en-US" w:eastAsia="zh-CN"/>
        </w:rPr>
      </w:pPr>
      <w:r>
        <w:rPr>
          <w:rFonts w:hint="default" w:ascii="宋体" w:hAnsi="宋体"/>
          <w:sz w:val="24"/>
          <w:lang w:val="en-US" w:eastAsia="zh-CN"/>
        </w:rPr>
        <w:t>Adaptee</w:t>
      </w:r>
    </w:p>
    <w:p w14:paraId="4A2E8F07">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com.krowfeather.rggd;  </w:t>
      </w:r>
    </w:p>
    <w:p w14:paraId="3AC983D4">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5BE5723E">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Adaptee {  </w:t>
      </w:r>
    </w:p>
    <w:p w14:paraId="33AE26AC">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public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void</w:t>
      </w:r>
      <w:r>
        <w:rPr>
          <w:rFonts w:hint="default" w:ascii="Consolas" w:hAnsi="Consolas" w:eastAsia="Consolas" w:cs="Consolas"/>
          <w:i w:val="0"/>
          <w:iCs w:val="0"/>
          <w:caps w:val="0"/>
          <w:color w:val="000000"/>
          <w:spacing w:val="0"/>
          <w:sz w:val="21"/>
          <w:szCs w:val="21"/>
          <w:bdr w:val="none" w:color="auto" w:sz="0" w:space="0"/>
          <w:shd w:val="clear" w:fill="F8F8F8"/>
        </w:rPr>
        <w:t> specificRequest() {  </w:t>
      </w:r>
    </w:p>
    <w:p w14:paraId="37B44420">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System.out.println(</w:t>
      </w:r>
      <w:r>
        <w:rPr>
          <w:rFonts w:hint="default" w:ascii="Consolas" w:hAnsi="Consolas" w:eastAsia="Consolas" w:cs="Consolas"/>
          <w:i w:val="0"/>
          <w:iCs w:val="0"/>
          <w:caps w:val="0"/>
          <w:color w:val="0000FF"/>
          <w:spacing w:val="0"/>
          <w:sz w:val="21"/>
          <w:szCs w:val="21"/>
          <w:bdr w:val="none" w:color="auto" w:sz="0" w:space="0"/>
          <w:shd w:val="clear" w:fill="FFFFFF"/>
        </w:rPr>
        <w:t>"Specific request"</w:t>
      </w:r>
      <w:r>
        <w:rPr>
          <w:rFonts w:hint="default" w:ascii="Consolas" w:hAnsi="Consolas" w:eastAsia="Consolas" w:cs="Consolas"/>
          <w:i w:val="0"/>
          <w:iCs w:val="0"/>
          <w:caps w:val="0"/>
          <w:color w:val="000000"/>
          <w:spacing w:val="0"/>
          <w:sz w:val="21"/>
          <w:szCs w:val="21"/>
          <w:bdr w:val="none" w:color="auto" w:sz="0" w:space="0"/>
          <w:shd w:val="clear" w:fill="FFFFFF"/>
        </w:rPr>
        <w:t>);  </w:t>
      </w:r>
    </w:p>
    <w:p w14:paraId="1D58777D">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14:paraId="45CB1842">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6D8F124B">
      <w:pPr>
        <w:widowControl/>
        <w:jc w:val="both"/>
        <w:rPr>
          <w:rFonts w:hint="default" w:ascii="宋体" w:hAnsi="宋体"/>
          <w:sz w:val="24"/>
          <w:lang w:val="en-US" w:eastAsia="zh-CN"/>
        </w:rPr>
      </w:pPr>
    </w:p>
    <w:p w14:paraId="4F9936C1">
      <w:pPr>
        <w:widowControl/>
        <w:jc w:val="both"/>
        <w:rPr>
          <w:rFonts w:hint="default" w:ascii="宋体" w:hAnsi="宋体"/>
          <w:sz w:val="24"/>
          <w:lang w:val="en-US" w:eastAsia="zh-CN"/>
        </w:rPr>
      </w:pPr>
      <w:r>
        <w:rPr>
          <w:rFonts w:hint="default" w:ascii="宋体" w:hAnsi="宋体"/>
          <w:sz w:val="24"/>
          <w:lang w:val="en-US" w:eastAsia="zh-CN"/>
        </w:rPr>
        <w:t>Client</w:t>
      </w:r>
    </w:p>
    <w:p w14:paraId="542D5DAD">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com.krowfeather.rggd;  </w:t>
      </w:r>
    </w:p>
    <w:p w14:paraId="26715F1D">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5447A89A">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Client {  </w:t>
      </w:r>
    </w:p>
    <w:p w14:paraId="6E05A54C">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Target target;  </w:t>
      </w:r>
    </w:p>
    <w:p w14:paraId="51D457C2">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Client(Target target) {  </w:t>
      </w:r>
    </w:p>
    <w:p w14:paraId="1AE117A8">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this</w:t>
      </w:r>
      <w:r>
        <w:rPr>
          <w:rFonts w:hint="default" w:ascii="Consolas" w:hAnsi="Consolas" w:eastAsia="Consolas" w:cs="Consolas"/>
          <w:i w:val="0"/>
          <w:iCs w:val="0"/>
          <w:caps w:val="0"/>
          <w:color w:val="000000"/>
          <w:spacing w:val="0"/>
          <w:sz w:val="21"/>
          <w:szCs w:val="21"/>
          <w:bdr w:val="none" w:color="auto" w:sz="0" w:space="0"/>
          <w:shd w:val="clear" w:fill="F8F8F8"/>
        </w:rPr>
        <w:t>.target = target;  </w:t>
      </w:r>
    </w:p>
    <w:p w14:paraId="0DFBC66E">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744D29D2">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public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void</w:t>
      </w:r>
      <w:r>
        <w:rPr>
          <w:rFonts w:hint="default" w:ascii="Consolas" w:hAnsi="Consolas" w:eastAsia="Consolas" w:cs="Consolas"/>
          <w:i w:val="0"/>
          <w:iCs w:val="0"/>
          <w:caps w:val="0"/>
          <w:color w:val="000000"/>
          <w:spacing w:val="0"/>
          <w:sz w:val="21"/>
          <w:szCs w:val="21"/>
          <w:bdr w:val="none" w:color="auto" w:sz="0" w:space="0"/>
          <w:shd w:val="clear" w:fill="F8F8F8"/>
        </w:rPr>
        <w:t> request() {  </w:t>
      </w:r>
    </w:p>
    <w:p w14:paraId="0DF61222">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target.request();  </w:t>
      </w:r>
    </w:p>
    <w:p w14:paraId="21964B29">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  </w:t>
      </w:r>
    </w:p>
    <w:p w14:paraId="6664139B">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14:paraId="38937AE3">
      <w:pPr>
        <w:widowControl/>
        <w:jc w:val="both"/>
        <w:rPr>
          <w:rFonts w:hint="default" w:ascii="宋体" w:hAnsi="宋体"/>
          <w:sz w:val="24"/>
          <w:lang w:val="en-US" w:eastAsia="zh-CN"/>
        </w:rPr>
      </w:pPr>
    </w:p>
    <w:p w14:paraId="3F04C178">
      <w:pPr>
        <w:widowControl/>
        <w:jc w:val="both"/>
        <w:rPr>
          <w:rFonts w:hint="default" w:ascii="宋体" w:hAnsi="宋体"/>
          <w:sz w:val="24"/>
          <w:lang w:val="en-US" w:eastAsia="zh-CN"/>
        </w:rPr>
      </w:pPr>
      <w:r>
        <w:rPr>
          <w:rFonts w:hint="default" w:ascii="宋体" w:hAnsi="宋体"/>
          <w:sz w:val="24"/>
          <w:lang w:val="en-US" w:eastAsia="zh-CN"/>
        </w:rPr>
        <w:t>Main</w:t>
      </w:r>
    </w:p>
    <w:p w14:paraId="4F766246">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com.krowfeather.rggd;  </w:t>
      </w:r>
    </w:p>
    <w:p w14:paraId="6AAE9C49">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195751DC">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Main {  </w:t>
      </w:r>
    </w:p>
    <w:p w14:paraId="4C31DFF6">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public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static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void</w:t>
      </w:r>
      <w:r>
        <w:rPr>
          <w:rFonts w:hint="default" w:ascii="Consolas" w:hAnsi="Consolas" w:eastAsia="Consolas" w:cs="Consolas"/>
          <w:i w:val="0"/>
          <w:iCs w:val="0"/>
          <w:caps w:val="0"/>
          <w:color w:val="000000"/>
          <w:spacing w:val="0"/>
          <w:sz w:val="21"/>
          <w:szCs w:val="21"/>
          <w:bdr w:val="none" w:color="auto" w:sz="0" w:space="0"/>
          <w:shd w:val="clear" w:fill="F8F8F8"/>
        </w:rPr>
        <w:t> main(String[] args) {  </w:t>
      </w:r>
    </w:p>
    <w:p w14:paraId="64DD1E29">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Client client = </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Client(</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Adapter());  </w:t>
      </w:r>
    </w:p>
    <w:p w14:paraId="3ABCD2DE">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client.request();  </w:t>
      </w:r>
    </w:p>
    <w:p w14:paraId="7B7A8DAE">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021F9E04">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765C0AD5">
      <w:pPr>
        <w:widowControl/>
        <w:jc w:val="both"/>
        <w:rPr>
          <w:rFonts w:hint="default" w:ascii="宋体" w:hAnsi="宋体"/>
          <w:sz w:val="21"/>
          <w:szCs w:val="21"/>
          <w:lang w:val="en-US" w:eastAsia="zh-CN"/>
        </w:rPr>
      </w:pPr>
    </w:p>
    <w:p w14:paraId="2A5C887C">
      <w:pPr>
        <w:widowControl/>
        <w:jc w:val="both"/>
        <w:rPr>
          <w:rFonts w:hint="eastAsia" w:ascii="宋体" w:hAnsi="宋体"/>
          <w:sz w:val="24"/>
          <w:lang w:val="en-US" w:eastAsia="zh-CN"/>
        </w:rPr>
      </w:pPr>
      <w:r>
        <w:rPr>
          <w:rFonts w:hint="eastAsia" w:ascii="宋体" w:hAnsi="宋体"/>
          <w:sz w:val="24"/>
          <w:lang w:val="en-US" w:eastAsia="zh-CN"/>
        </w:rPr>
        <w:t>测试：</w:t>
      </w:r>
    </w:p>
    <w:p w14:paraId="200D6B69">
      <w:pPr>
        <w:widowControl/>
        <w:jc w:val="both"/>
        <w:rPr>
          <w:rFonts w:hint="default"/>
          <w:lang w:val="en-US"/>
        </w:rPr>
      </w:pPr>
      <w:r>
        <w:rPr>
          <w:rFonts w:hint="default"/>
          <w:lang w:val="en-US"/>
        </w:rPr>
        <w:drawing>
          <wp:inline distT="0" distB="0" distL="114300" distR="114300">
            <wp:extent cx="3253740" cy="1112520"/>
            <wp:effectExtent l="0" t="0" r="7620" b="0"/>
            <wp:docPr id="6" name="图片 6" descr="173480475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4804752402"/>
                    <pic:cNvPicPr>
                      <a:picLocks noChangeAspect="1"/>
                    </pic:cNvPicPr>
                  </pic:nvPicPr>
                  <pic:blipFill>
                    <a:blip r:embed="rId8"/>
                    <a:stretch>
                      <a:fillRect/>
                    </a:stretch>
                  </pic:blipFill>
                  <pic:spPr>
                    <a:xfrm>
                      <a:off x="0" y="0"/>
                      <a:ext cx="3253740" cy="1112520"/>
                    </a:xfrm>
                    <a:prstGeom prst="rect">
                      <a:avLst/>
                    </a:prstGeom>
                  </pic:spPr>
                </pic:pic>
              </a:graphicData>
            </a:graphic>
          </wp:inline>
        </w:drawing>
      </w:r>
    </w:p>
    <w:p w14:paraId="615C370B">
      <w:pPr>
        <w:widowControl/>
        <w:jc w:val="both"/>
        <w:rPr>
          <w:rFonts w:hint="default"/>
          <w:lang w:val="en-US"/>
        </w:rPr>
      </w:pPr>
    </w:p>
    <w:p w14:paraId="2738975A">
      <w:pPr>
        <w:numPr>
          <w:ilvl w:val="0"/>
          <w:numId w:val="11"/>
        </w:numPr>
        <w:spacing w:line="360" w:lineRule="auto"/>
        <w:rPr>
          <w:rFonts w:hint="default" w:ascii="宋体" w:hAnsi="宋体"/>
          <w:sz w:val="24"/>
          <w:lang w:val="en-US"/>
        </w:rPr>
      </w:pPr>
      <w:r>
        <w:rPr>
          <w:rFonts w:hint="eastAsia" w:ascii="宋体" w:hAnsi="宋体"/>
          <w:sz w:val="24"/>
          <w:lang w:val="en-US" w:eastAsia="zh-CN"/>
        </w:rPr>
        <w:t>组合方式</w:t>
      </w:r>
    </w:p>
    <w:p w14:paraId="7CE51AA0">
      <w:pPr>
        <w:numPr>
          <w:numId w:val="0"/>
        </w:numPr>
        <w:spacing w:line="360" w:lineRule="auto"/>
        <w:rPr>
          <w:rFonts w:hint="default" w:ascii="宋体" w:hAnsi="宋体" w:eastAsia="宋体"/>
          <w:sz w:val="24"/>
          <w:lang w:val="en-US" w:eastAsia="zh-CN"/>
        </w:rPr>
      </w:pPr>
      <w:r>
        <w:rPr>
          <w:rFonts w:hint="default" w:ascii="宋体" w:hAnsi="宋体"/>
          <w:sz w:val="24"/>
          <w:lang w:val="en-US" w:eastAsia="zh-CN"/>
        </w:rPr>
        <w:t>Client,Adaptee,Target</w:t>
      </w:r>
      <w:r>
        <w:rPr>
          <w:rFonts w:hint="eastAsia" w:ascii="宋体" w:hAnsi="宋体"/>
          <w:sz w:val="24"/>
          <w:lang w:val="en-US" w:eastAsia="zh-CN"/>
        </w:rPr>
        <w:t>与继承方法相同</w:t>
      </w:r>
    </w:p>
    <w:p w14:paraId="20072BD4">
      <w:pPr>
        <w:widowControl/>
        <w:jc w:val="both"/>
        <w:rPr>
          <w:rFonts w:hint="eastAsia"/>
          <w:sz w:val="24"/>
          <w:szCs w:val="24"/>
          <w:lang w:val="en-US" w:eastAsia="zh-CN"/>
        </w:rPr>
      </w:pPr>
      <w:r>
        <w:rPr>
          <w:rFonts w:hint="eastAsia"/>
          <w:sz w:val="24"/>
          <w:szCs w:val="24"/>
          <w:lang w:val="en-US" w:eastAsia="zh-CN"/>
        </w:rPr>
        <w:t>Adapter</w:t>
      </w:r>
    </w:p>
    <w:p w14:paraId="07E5869F">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com.krowfeather.rggd;  </w:t>
      </w:r>
    </w:p>
    <w:p w14:paraId="26778A19">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305C3316">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Adapter </w:t>
      </w:r>
      <w:r>
        <w:rPr>
          <w:rFonts w:hint="default" w:ascii="Consolas" w:hAnsi="Consolas" w:eastAsia="Consolas" w:cs="Consolas"/>
          <w:b/>
          <w:bCs/>
          <w:i w:val="0"/>
          <w:iCs w:val="0"/>
          <w:caps w:val="0"/>
          <w:color w:val="006699"/>
          <w:spacing w:val="0"/>
          <w:sz w:val="21"/>
          <w:szCs w:val="21"/>
          <w:bdr w:val="none" w:color="auto" w:sz="0" w:space="0"/>
          <w:shd w:val="clear" w:fill="FFFFFF"/>
        </w:rPr>
        <w:t>implements</w:t>
      </w:r>
      <w:r>
        <w:rPr>
          <w:rFonts w:hint="default" w:ascii="Consolas" w:hAnsi="Consolas" w:eastAsia="Consolas" w:cs="Consolas"/>
          <w:i w:val="0"/>
          <w:iCs w:val="0"/>
          <w:caps w:val="0"/>
          <w:color w:val="000000"/>
          <w:spacing w:val="0"/>
          <w:sz w:val="21"/>
          <w:szCs w:val="21"/>
          <w:bdr w:val="none" w:color="auto" w:sz="0" w:space="0"/>
          <w:shd w:val="clear" w:fill="FFFFFF"/>
        </w:rPr>
        <w:t> Target  {  </w:t>
      </w:r>
    </w:p>
    <w:p w14:paraId="70ECE997">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Adaptee adaptee;  </w:t>
      </w:r>
    </w:p>
    <w:p w14:paraId="6E5FDE8B">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Adapter(Adaptee adaptee) {  </w:t>
      </w:r>
    </w:p>
    <w:p w14:paraId="4654D87E">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this</w:t>
      </w:r>
      <w:r>
        <w:rPr>
          <w:rFonts w:hint="default" w:ascii="Consolas" w:hAnsi="Consolas" w:eastAsia="Consolas" w:cs="Consolas"/>
          <w:i w:val="0"/>
          <w:iCs w:val="0"/>
          <w:caps w:val="0"/>
          <w:color w:val="000000"/>
          <w:spacing w:val="0"/>
          <w:sz w:val="21"/>
          <w:szCs w:val="21"/>
          <w:bdr w:val="none" w:color="auto" w:sz="0" w:space="0"/>
          <w:shd w:val="clear" w:fill="F8F8F8"/>
        </w:rPr>
        <w:t>.adaptee = adaptee;  </w:t>
      </w:r>
    </w:p>
    <w:p w14:paraId="2F326C16">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768A5094">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i w:val="0"/>
          <w:iCs w:val="0"/>
          <w:caps w:val="0"/>
          <w:color w:val="646464"/>
          <w:spacing w:val="0"/>
          <w:sz w:val="21"/>
          <w:szCs w:val="21"/>
          <w:bdr w:val="none" w:color="auto" w:sz="0" w:space="0"/>
          <w:shd w:val="clear" w:fill="F8F8F8"/>
        </w:rPr>
        <w:t>@Override</w:t>
      </w:r>
      <w:r>
        <w:rPr>
          <w:rFonts w:hint="default" w:ascii="Consolas" w:hAnsi="Consolas" w:eastAsia="Consolas" w:cs="Consolas"/>
          <w:i w:val="0"/>
          <w:iCs w:val="0"/>
          <w:caps w:val="0"/>
          <w:color w:val="000000"/>
          <w:spacing w:val="0"/>
          <w:sz w:val="21"/>
          <w:szCs w:val="21"/>
          <w:bdr w:val="none" w:color="auto" w:sz="0" w:space="0"/>
          <w:shd w:val="clear" w:fill="F8F8F8"/>
        </w:rPr>
        <w:t>  </w:t>
      </w:r>
    </w:p>
    <w:p w14:paraId="0BE656BA">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void</w:t>
      </w:r>
      <w:r>
        <w:rPr>
          <w:rFonts w:hint="default" w:ascii="Consolas" w:hAnsi="Consolas" w:eastAsia="Consolas" w:cs="Consolas"/>
          <w:i w:val="0"/>
          <w:iCs w:val="0"/>
          <w:caps w:val="0"/>
          <w:color w:val="000000"/>
          <w:spacing w:val="0"/>
          <w:sz w:val="21"/>
          <w:szCs w:val="21"/>
          <w:bdr w:val="none" w:color="auto" w:sz="0" w:space="0"/>
          <w:shd w:val="clear" w:fill="FFFFFF"/>
        </w:rPr>
        <w:t> request() {  </w:t>
      </w:r>
    </w:p>
    <w:p w14:paraId="3F8E2958">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adaptee.specificRequest();  </w:t>
      </w:r>
    </w:p>
    <w:p w14:paraId="1238FE92">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61C139AD">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5CF54B43">
      <w:pPr>
        <w:widowControl/>
        <w:jc w:val="both"/>
        <w:rPr>
          <w:rFonts w:hint="default"/>
          <w:sz w:val="24"/>
          <w:szCs w:val="24"/>
          <w:lang w:val="en-US" w:eastAsia="zh-CN"/>
        </w:rPr>
      </w:pPr>
    </w:p>
    <w:p w14:paraId="6A6324AE">
      <w:pPr>
        <w:widowControl/>
        <w:jc w:val="both"/>
        <w:rPr>
          <w:rFonts w:hint="default"/>
          <w:sz w:val="24"/>
          <w:szCs w:val="24"/>
          <w:lang w:val="en-US" w:eastAsia="zh-CN"/>
        </w:rPr>
      </w:pPr>
      <w:r>
        <w:rPr>
          <w:rFonts w:hint="default"/>
          <w:sz w:val="24"/>
          <w:szCs w:val="24"/>
          <w:lang w:val="en-US" w:eastAsia="zh-CN"/>
        </w:rPr>
        <w:t>Main</w:t>
      </w:r>
    </w:p>
    <w:p w14:paraId="718AA086">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b/>
          <w:bCs/>
          <w:i w:val="0"/>
          <w:iCs w:val="0"/>
          <w:caps w:val="0"/>
          <w:color w:val="006699"/>
          <w:spacing w:val="0"/>
          <w:sz w:val="21"/>
          <w:szCs w:val="21"/>
          <w:bdr w:val="none" w:color="auto" w:sz="0" w:space="0"/>
          <w:shd w:val="clear" w:fill="FFFFFF"/>
        </w:rPr>
        <w:t>package</w:t>
      </w:r>
      <w:r>
        <w:rPr>
          <w:rFonts w:hint="default" w:ascii="Consolas" w:hAnsi="Consolas" w:eastAsia="Consolas" w:cs="Consolas"/>
          <w:i w:val="0"/>
          <w:iCs w:val="0"/>
          <w:caps w:val="0"/>
          <w:color w:val="000000"/>
          <w:spacing w:val="0"/>
          <w:sz w:val="21"/>
          <w:szCs w:val="21"/>
          <w:bdr w:val="none" w:color="auto" w:sz="0" w:space="0"/>
          <w:shd w:val="clear" w:fill="FFFFFF"/>
        </w:rPr>
        <w:t> com.krowfeather.rggd;  </w:t>
      </w:r>
    </w:p>
    <w:p w14:paraId="7F7D6575">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3C6FF3C5">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FFFFF"/>
        </w:rPr>
        <w:t>public</w:t>
      </w: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class</w:t>
      </w:r>
      <w:r>
        <w:rPr>
          <w:rFonts w:hint="default" w:ascii="Consolas" w:hAnsi="Consolas" w:eastAsia="Consolas" w:cs="Consolas"/>
          <w:i w:val="0"/>
          <w:iCs w:val="0"/>
          <w:caps w:val="0"/>
          <w:color w:val="000000"/>
          <w:spacing w:val="0"/>
          <w:sz w:val="21"/>
          <w:szCs w:val="21"/>
          <w:bdr w:val="none" w:color="auto" w:sz="0" w:space="0"/>
          <w:shd w:val="clear" w:fill="FFFFFF"/>
        </w:rPr>
        <w:t> Main {  </w:t>
      </w:r>
    </w:p>
    <w:p w14:paraId="30E7F6CB">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public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static</w:t>
      </w: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void</w:t>
      </w:r>
      <w:r>
        <w:rPr>
          <w:rFonts w:hint="default" w:ascii="Consolas" w:hAnsi="Consolas" w:eastAsia="Consolas" w:cs="Consolas"/>
          <w:i w:val="0"/>
          <w:iCs w:val="0"/>
          <w:caps w:val="0"/>
          <w:color w:val="000000"/>
          <w:spacing w:val="0"/>
          <w:sz w:val="21"/>
          <w:szCs w:val="21"/>
          <w:bdr w:val="none" w:color="auto" w:sz="0" w:space="0"/>
          <w:shd w:val="clear" w:fill="F8F8F8"/>
        </w:rPr>
        <w:t> main(String[] args) {  </w:t>
      </w:r>
    </w:p>
    <w:p w14:paraId="7154AD0D">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Client client = </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Client(</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Adapter(</w:t>
      </w:r>
      <w:r>
        <w:rPr>
          <w:rFonts w:hint="default" w:ascii="Consolas" w:hAnsi="Consolas" w:eastAsia="Consolas" w:cs="Consolas"/>
          <w:b/>
          <w:bCs/>
          <w:i w:val="0"/>
          <w:iCs w:val="0"/>
          <w:caps w:val="0"/>
          <w:color w:val="006699"/>
          <w:spacing w:val="0"/>
          <w:sz w:val="21"/>
          <w:szCs w:val="21"/>
          <w:bdr w:val="none" w:color="auto" w:sz="0" w:space="0"/>
          <w:shd w:val="clear" w:fill="FFFFFF"/>
        </w:rPr>
        <w:t>new</w:t>
      </w:r>
      <w:r>
        <w:rPr>
          <w:rFonts w:hint="default" w:ascii="Consolas" w:hAnsi="Consolas" w:eastAsia="Consolas" w:cs="Consolas"/>
          <w:i w:val="0"/>
          <w:iCs w:val="0"/>
          <w:caps w:val="0"/>
          <w:color w:val="000000"/>
          <w:spacing w:val="0"/>
          <w:sz w:val="21"/>
          <w:szCs w:val="21"/>
          <w:bdr w:val="none" w:color="auto" w:sz="0" w:space="0"/>
          <w:shd w:val="clear" w:fill="FFFFFF"/>
        </w:rPr>
        <w:t> Adaptee()));  </w:t>
      </w:r>
    </w:p>
    <w:p w14:paraId="1459B17E">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client.request();  </w:t>
      </w:r>
    </w:p>
    <w:p w14:paraId="0695298E">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14:paraId="7CB93C7E">
      <w:pPr>
        <w:keepNext w:val="0"/>
        <w:keepLines w:val="0"/>
        <w:widowControl/>
        <w:numPr>
          <w:ilvl w:val="0"/>
          <w:numId w:val="1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14:paraId="458B84DE">
      <w:pPr>
        <w:widowControl/>
        <w:jc w:val="both"/>
        <w:rPr>
          <w:rFonts w:hint="default"/>
          <w:sz w:val="24"/>
          <w:szCs w:val="24"/>
          <w:lang w:val="en-US" w:eastAsia="zh-CN"/>
        </w:rPr>
      </w:pPr>
    </w:p>
    <w:p w14:paraId="725A64E0">
      <w:pPr>
        <w:widowControl/>
        <w:jc w:val="both"/>
        <w:rPr>
          <w:rFonts w:hint="eastAsia"/>
          <w:sz w:val="24"/>
          <w:szCs w:val="24"/>
          <w:lang w:val="en-US" w:eastAsia="zh-CN"/>
        </w:rPr>
      </w:pPr>
      <w:r>
        <w:rPr>
          <w:rFonts w:hint="eastAsia"/>
          <w:sz w:val="24"/>
          <w:szCs w:val="24"/>
          <w:lang w:val="en-US" w:eastAsia="zh-CN"/>
        </w:rPr>
        <w:t>测试：</w:t>
      </w:r>
    </w:p>
    <w:p w14:paraId="38F359DF">
      <w:pPr>
        <w:widowControl/>
        <w:jc w:val="both"/>
        <w:rPr>
          <w:rFonts w:hint="default"/>
          <w:sz w:val="24"/>
          <w:szCs w:val="24"/>
          <w:lang w:val="en-US" w:eastAsia="zh-CN"/>
        </w:rPr>
      </w:pPr>
      <w:r>
        <w:rPr>
          <w:rFonts w:hint="default"/>
          <w:sz w:val="24"/>
          <w:szCs w:val="24"/>
          <w:lang w:val="en-US" w:eastAsia="zh-CN"/>
        </w:rPr>
        <w:drawing>
          <wp:inline distT="0" distB="0" distL="114300" distR="114300">
            <wp:extent cx="4130040" cy="1005840"/>
            <wp:effectExtent l="0" t="0" r="0" b="0"/>
            <wp:docPr id="7" name="图片 7" descr="1734805045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34805045804"/>
                    <pic:cNvPicPr>
                      <a:picLocks noChangeAspect="1"/>
                    </pic:cNvPicPr>
                  </pic:nvPicPr>
                  <pic:blipFill>
                    <a:blip r:embed="rId9"/>
                    <a:stretch>
                      <a:fillRect/>
                    </a:stretch>
                  </pic:blipFill>
                  <pic:spPr>
                    <a:xfrm>
                      <a:off x="0" y="0"/>
                      <a:ext cx="4130040" cy="1005840"/>
                    </a:xfrm>
                    <a:prstGeom prst="rect">
                      <a:avLst/>
                    </a:prstGeom>
                  </pic:spPr>
                </pic:pic>
              </a:graphicData>
            </a:graphic>
          </wp:inline>
        </w:drawing>
      </w:r>
    </w:p>
    <w:sectPr>
      <w:footerReference r:id="rId3" w:type="default"/>
      <w:footerReference r:id="rId4" w:type="even"/>
      <w:pgSz w:w="11906" w:h="16838"/>
      <w:pgMar w:top="907" w:right="907" w:bottom="907" w:left="907" w:header="851" w:footer="992" w:gutter="62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大标宋简体">
    <w:altName w:val="微软雅黑"/>
    <w:panose1 w:val="020B0604020202020204"/>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88667">
    <w:pPr>
      <w:pStyle w:val="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14:paraId="1FB8DBB0">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D1CC62">
    <w:pPr>
      <w:pStyle w:val="2"/>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14:paraId="339AB16F">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29743"/>
    <w:multiLevelType w:val="multilevel"/>
    <w:tmpl w:val="828297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CB1EC4"/>
    <w:multiLevelType w:val="multilevel"/>
    <w:tmpl w:val="87CB1E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B66112D"/>
    <w:multiLevelType w:val="multilevel"/>
    <w:tmpl w:val="8B6611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68CA93C"/>
    <w:multiLevelType w:val="multilevel"/>
    <w:tmpl w:val="968CA9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6FBC951"/>
    <w:multiLevelType w:val="multilevel"/>
    <w:tmpl w:val="96FBC9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F8B38C6"/>
    <w:multiLevelType w:val="multilevel"/>
    <w:tmpl w:val="9F8B38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ED6E749"/>
    <w:multiLevelType w:val="singleLevel"/>
    <w:tmpl w:val="DED6E749"/>
    <w:lvl w:ilvl="0" w:tentative="0">
      <w:start w:val="2"/>
      <w:numFmt w:val="decimal"/>
      <w:suff w:val="nothing"/>
      <w:lvlText w:val="（%1）"/>
      <w:lvlJc w:val="left"/>
    </w:lvl>
  </w:abstractNum>
  <w:abstractNum w:abstractNumId="7">
    <w:nsid w:val="DF5F9C4C"/>
    <w:multiLevelType w:val="multilevel"/>
    <w:tmpl w:val="DF5F9C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E9F0205"/>
    <w:multiLevelType w:val="multilevel"/>
    <w:tmpl w:val="FE9F0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FD225A0"/>
    <w:multiLevelType w:val="multilevel"/>
    <w:tmpl w:val="0FD225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19BD78E"/>
    <w:multiLevelType w:val="singleLevel"/>
    <w:tmpl w:val="119BD78E"/>
    <w:lvl w:ilvl="0" w:tentative="0">
      <w:start w:val="1"/>
      <w:numFmt w:val="decimal"/>
      <w:suff w:val="space"/>
      <w:lvlText w:val="%1."/>
      <w:lvlJc w:val="left"/>
    </w:lvl>
  </w:abstractNum>
  <w:abstractNum w:abstractNumId="11">
    <w:nsid w:val="170475C7"/>
    <w:multiLevelType w:val="multilevel"/>
    <w:tmpl w:val="170475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63B39D8"/>
    <w:multiLevelType w:val="multilevel"/>
    <w:tmpl w:val="463B39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083BAB0"/>
    <w:multiLevelType w:val="multilevel"/>
    <w:tmpl w:val="6083BA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3109809"/>
    <w:multiLevelType w:val="multilevel"/>
    <w:tmpl w:val="631098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367B4FA"/>
    <w:multiLevelType w:val="multilevel"/>
    <w:tmpl w:val="7367B4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7C56636"/>
    <w:multiLevelType w:val="multilevel"/>
    <w:tmpl w:val="77C566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A11E84E"/>
    <w:multiLevelType w:val="multilevel"/>
    <w:tmpl w:val="7A11E8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14"/>
  </w:num>
  <w:num w:numId="3">
    <w:abstractNumId w:val="2"/>
  </w:num>
  <w:num w:numId="4">
    <w:abstractNumId w:val="3"/>
  </w:num>
  <w:num w:numId="5">
    <w:abstractNumId w:val="0"/>
  </w:num>
  <w:num w:numId="6">
    <w:abstractNumId w:val="8"/>
  </w:num>
  <w:num w:numId="7">
    <w:abstractNumId w:val="7"/>
  </w:num>
  <w:num w:numId="8">
    <w:abstractNumId w:val="5"/>
  </w:num>
  <w:num w:numId="9">
    <w:abstractNumId w:val="12"/>
  </w:num>
  <w:num w:numId="10">
    <w:abstractNumId w:val="6"/>
  </w:num>
  <w:num w:numId="11">
    <w:abstractNumId w:val="10"/>
  </w:num>
  <w:num w:numId="12">
    <w:abstractNumId w:val="15"/>
  </w:num>
  <w:num w:numId="13">
    <w:abstractNumId w:val="9"/>
  </w:num>
  <w:num w:numId="14">
    <w:abstractNumId w:val="11"/>
  </w:num>
  <w:num w:numId="15">
    <w:abstractNumId w:val="1"/>
  </w:num>
  <w:num w:numId="16">
    <w:abstractNumId w:val="4"/>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AD"/>
    <w:rsid w:val="000171EA"/>
    <w:rsid w:val="00017421"/>
    <w:rsid w:val="00022444"/>
    <w:rsid w:val="00044BE7"/>
    <w:rsid w:val="00053FE1"/>
    <w:rsid w:val="000846BF"/>
    <w:rsid w:val="00086158"/>
    <w:rsid w:val="00095DB7"/>
    <w:rsid w:val="000A3773"/>
    <w:rsid w:val="000A4A71"/>
    <w:rsid w:val="000C6440"/>
    <w:rsid w:val="000D65AB"/>
    <w:rsid w:val="000D6BCF"/>
    <w:rsid w:val="000F4E64"/>
    <w:rsid w:val="000F6CCA"/>
    <w:rsid w:val="00104665"/>
    <w:rsid w:val="0010519C"/>
    <w:rsid w:val="0011156F"/>
    <w:rsid w:val="001551A7"/>
    <w:rsid w:val="0017600B"/>
    <w:rsid w:val="00183C05"/>
    <w:rsid w:val="001927D0"/>
    <w:rsid w:val="00195161"/>
    <w:rsid w:val="001A31CC"/>
    <w:rsid w:val="001A5C8B"/>
    <w:rsid w:val="001A7FDE"/>
    <w:rsid w:val="001B130C"/>
    <w:rsid w:val="001B3D38"/>
    <w:rsid w:val="001B6134"/>
    <w:rsid w:val="001C59F8"/>
    <w:rsid w:val="001D5D92"/>
    <w:rsid w:val="001D7C32"/>
    <w:rsid w:val="001F0088"/>
    <w:rsid w:val="001F18F3"/>
    <w:rsid w:val="001F7B77"/>
    <w:rsid w:val="00200F0E"/>
    <w:rsid w:val="002026D2"/>
    <w:rsid w:val="00206F3B"/>
    <w:rsid w:val="00207B47"/>
    <w:rsid w:val="00212752"/>
    <w:rsid w:val="0023336B"/>
    <w:rsid w:val="00252539"/>
    <w:rsid w:val="00256DFD"/>
    <w:rsid w:val="00257830"/>
    <w:rsid w:val="0026192C"/>
    <w:rsid w:val="00271562"/>
    <w:rsid w:val="002715C0"/>
    <w:rsid w:val="002733C8"/>
    <w:rsid w:val="002879D8"/>
    <w:rsid w:val="00294DFC"/>
    <w:rsid w:val="002A2FF0"/>
    <w:rsid w:val="002A4670"/>
    <w:rsid w:val="002A4857"/>
    <w:rsid w:val="002A5DC6"/>
    <w:rsid w:val="002A61F7"/>
    <w:rsid w:val="002B1039"/>
    <w:rsid w:val="002B5BE4"/>
    <w:rsid w:val="002B62B1"/>
    <w:rsid w:val="002D3423"/>
    <w:rsid w:val="00307855"/>
    <w:rsid w:val="00315627"/>
    <w:rsid w:val="003235F3"/>
    <w:rsid w:val="00343EEF"/>
    <w:rsid w:val="003725A6"/>
    <w:rsid w:val="00391D74"/>
    <w:rsid w:val="0039723F"/>
    <w:rsid w:val="003A294D"/>
    <w:rsid w:val="003D5893"/>
    <w:rsid w:val="003F4313"/>
    <w:rsid w:val="0040010D"/>
    <w:rsid w:val="004005E3"/>
    <w:rsid w:val="00406871"/>
    <w:rsid w:val="00417B1A"/>
    <w:rsid w:val="004331F8"/>
    <w:rsid w:val="00437235"/>
    <w:rsid w:val="00441D7F"/>
    <w:rsid w:val="00452DEB"/>
    <w:rsid w:val="00455622"/>
    <w:rsid w:val="00457EE5"/>
    <w:rsid w:val="00467F94"/>
    <w:rsid w:val="004714DE"/>
    <w:rsid w:val="00476C19"/>
    <w:rsid w:val="004801CE"/>
    <w:rsid w:val="00490734"/>
    <w:rsid w:val="004A1340"/>
    <w:rsid w:val="004B4B72"/>
    <w:rsid w:val="004C0383"/>
    <w:rsid w:val="004C0EE7"/>
    <w:rsid w:val="004E41CA"/>
    <w:rsid w:val="004F33E3"/>
    <w:rsid w:val="004F770E"/>
    <w:rsid w:val="00502A53"/>
    <w:rsid w:val="005451DC"/>
    <w:rsid w:val="00547AE2"/>
    <w:rsid w:val="0056102D"/>
    <w:rsid w:val="00565A15"/>
    <w:rsid w:val="005832BB"/>
    <w:rsid w:val="005A2D95"/>
    <w:rsid w:val="005C28EB"/>
    <w:rsid w:val="005C4447"/>
    <w:rsid w:val="005C7A18"/>
    <w:rsid w:val="005D02C9"/>
    <w:rsid w:val="005D5D08"/>
    <w:rsid w:val="005D790D"/>
    <w:rsid w:val="005E52B8"/>
    <w:rsid w:val="005E74FA"/>
    <w:rsid w:val="005F7FD8"/>
    <w:rsid w:val="0060359B"/>
    <w:rsid w:val="006242A6"/>
    <w:rsid w:val="00643BEC"/>
    <w:rsid w:val="00667C49"/>
    <w:rsid w:val="0067383E"/>
    <w:rsid w:val="00675DCD"/>
    <w:rsid w:val="006851AD"/>
    <w:rsid w:val="00685824"/>
    <w:rsid w:val="0069021F"/>
    <w:rsid w:val="00697D4E"/>
    <w:rsid w:val="006A72D1"/>
    <w:rsid w:val="006B5081"/>
    <w:rsid w:val="006B57D1"/>
    <w:rsid w:val="006B5989"/>
    <w:rsid w:val="006C2B9D"/>
    <w:rsid w:val="006D2E98"/>
    <w:rsid w:val="00700B77"/>
    <w:rsid w:val="00701738"/>
    <w:rsid w:val="00701D12"/>
    <w:rsid w:val="007112A4"/>
    <w:rsid w:val="0071209A"/>
    <w:rsid w:val="00757E2C"/>
    <w:rsid w:val="007628B9"/>
    <w:rsid w:val="00766B94"/>
    <w:rsid w:val="00766CCA"/>
    <w:rsid w:val="007716EB"/>
    <w:rsid w:val="007741EE"/>
    <w:rsid w:val="007848AE"/>
    <w:rsid w:val="00791F1B"/>
    <w:rsid w:val="00793E40"/>
    <w:rsid w:val="007B3302"/>
    <w:rsid w:val="007B6214"/>
    <w:rsid w:val="007C4731"/>
    <w:rsid w:val="00804BDC"/>
    <w:rsid w:val="00806048"/>
    <w:rsid w:val="00825288"/>
    <w:rsid w:val="00825A23"/>
    <w:rsid w:val="00827A6E"/>
    <w:rsid w:val="00832C4C"/>
    <w:rsid w:val="0083558B"/>
    <w:rsid w:val="00836348"/>
    <w:rsid w:val="0083786E"/>
    <w:rsid w:val="00843A30"/>
    <w:rsid w:val="0087407F"/>
    <w:rsid w:val="00882C3C"/>
    <w:rsid w:val="00883FE6"/>
    <w:rsid w:val="00885873"/>
    <w:rsid w:val="00894B31"/>
    <w:rsid w:val="00894CEB"/>
    <w:rsid w:val="008A0026"/>
    <w:rsid w:val="008A1551"/>
    <w:rsid w:val="008A233C"/>
    <w:rsid w:val="008B36F5"/>
    <w:rsid w:val="008E3A03"/>
    <w:rsid w:val="008E5243"/>
    <w:rsid w:val="0090737E"/>
    <w:rsid w:val="00907DF2"/>
    <w:rsid w:val="00947C91"/>
    <w:rsid w:val="009512F1"/>
    <w:rsid w:val="00961456"/>
    <w:rsid w:val="00983D24"/>
    <w:rsid w:val="00986B55"/>
    <w:rsid w:val="00994938"/>
    <w:rsid w:val="009C1C1A"/>
    <w:rsid w:val="009D2AFB"/>
    <w:rsid w:val="009D4CE3"/>
    <w:rsid w:val="009F7142"/>
    <w:rsid w:val="00A06765"/>
    <w:rsid w:val="00A30870"/>
    <w:rsid w:val="00A3470B"/>
    <w:rsid w:val="00A36AC4"/>
    <w:rsid w:val="00A442EC"/>
    <w:rsid w:val="00A55EBC"/>
    <w:rsid w:val="00A606D0"/>
    <w:rsid w:val="00A644B6"/>
    <w:rsid w:val="00A67661"/>
    <w:rsid w:val="00A7008A"/>
    <w:rsid w:val="00A72544"/>
    <w:rsid w:val="00A74582"/>
    <w:rsid w:val="00A75B2C"/>
    <w:rsid w:val="00A8170E"/>
    <w:rsid w:val="00A86312"/>
    <w:rsid w:val="00A900C0"/>
    <w:rsid w:val="00AA7DAE"/>
    <w:rsid w:val="00AB1632"/>
    <w:rsid w:val="00AB6196"/>
    <w:rsid w:val="00AB6B2B"/>
    <w:rsid w:val="00AD2A4C"/>
    <w:rsid w:val="00AD733B"/>
    <w:rsid w:val="00AF6C70"/>
    <w:rsid w:val="00AF7FAA"/>
    <w:rsid w:val="00B26D85"/>
    <w:rsid w:val="00B373C3"/>
    <w:rsid w:val="00B5707C"/>
    <w:rsid w:val="00B61E21"/>
    <w:rsid w:val="00B649AB"/>
    <w:rsid w:val="00B87176"/>
    <w:rsid w:val="00B92A0C"/>
    <w:rsid w:val="00BD20A0"/>
    <w:rsid w:val="00BD7DD1"/>
    <w:rsid w:val="00C11750"/>
    <w:rsid w:val="00C127E0"/>
    <w:rsid w:val="00C16645"/>
    <w:rsid w:val="00C36724"/>
    <w:rsid w:val="00C4212D"/>
    <w:rsid w:val="00C42228"/>
    <w:rsid w:val="00C4559C"/>
    <w:rsid w:val="00CA104C"/>
    <w:rsid w:val="00CB3E70"/>
    <w:rsid w:val="00CB7245"/>
    <w:rsid w:val="00CC7BFB"/>
    <w:rsid w:val="00CD25FF"/>
    <w:rsid w:val="00D032D6"/>
    <w:rsid w:val="00D051B4"/>
    <w:rsid w:val="00D14294"/>
    <w:rsid w:val="00D218AA"/>
    <w:rsid w:val="00D37813"/>
    <w:rsid w:val="00D415B7"/>
    <w:rsid w:val="00D6318B"/>
    <w:rsid w:val="00D63517"/>
    <w:rsid w:val="00D6740E"/>
    <w:rsid w:val="00D8102C"/>
    <w:rsid w:val="00D91517"/>
    <w:rsid w:val="00DD5528"/>
    <w:rsid w:val="00DD6A56"/>
    <w:rsid w:val="00DE1142"/>
    <w:rsid w:val="00DE1981"/>
    <w:rsid w:val="00DE3488"/>
    <w:rsid w:val="00DE56D3"/>
    <w:rsid w:val="00DF0CCC"/>
    <w:rsid w:val="00DF3658"/>
    <w:rsid w:val="00E127EC"/>
    <w:rsid w:val="00E14D5A"/>
    <w:rsid w:val="00E21F35"/>
    <w:rsid w:val="00E320F5"/>
    <w:rsid w:val="00E62400"/>
    <w:rsid w:val="00E754F5"/>
    <w:rsid w:val="00E84909"/>
    <w:rsid w:val="00EC2F6D"/>
    <w:rsid w:val="00ED09AE"/>
    <w:rsid w:val="00EE38B0"/>
    <w:rsid w:val="00EE4C83"/>
    <w:rsid w:val="00EF51F8"/>
    <w:rsid w:val="00F36D51"/>
    <w:rsid w:val="00F42ADC"/>
    <w:rsid w:val="00F52BE9"/>
    <w:rsid w:val="00F60041"/>
    <w:rsid w:val="00F6688E"/>
    <w:rsid w:val="00F676E5"/>
    <w:rsid w:val="00F772DA"/>
    <w:rsid w:val="00F95D4C"/>
    <w:rsid w:val="00F96C60"/>
    <w:rsid w:val="00FB144B"/>
    <w:rsid w:val="00FB1871"/>
    <w:rsid w:val="00FE1D6F"/>
    <w:rsid w:val="00FF4681"/>
    <w:rsid w:val="02B4788D"/>
    <w:rsid w:val="03994FF2"/>
    <w:rsid w:val="0A3E5A17"/>
    <w:rsid w:val="0B306997"/>
    <w:rsid w:val="0C9615C8"/>
    <w:rsid w:val="116B0A32"/>
    <w:rsid w:val="1D8C68BB"/>
    <w:rsid w:val="213B02EA"/>
    <w:rsid w:val="25630741"/>
    <w:rsid w:val="2D9D7077"/>
    <w:rsid w:val="30516254"/>
    <w:rsid w:val="400E5D55"/>
    <w:rsid w:val="4820573E"/>
    <w:rsid w:val="4DDB6FF8"/>
    <w:rsid w:val="4F1D4C56"/>
    <w:rsid w:val="53EB39FA"/>
    <w:rsid w:val="5736511C"/>
    <w:rsid w:val="57A97BBB"/>
    <w:rsid w:val="5A313670"/>
    <w:rsid w:val="5C0823F5"/>
    <w:rsid w:val="5C994169"/>
    <w:rsid w:val="72534C12"/>
    <w:rsid w:val="72B976EF"/>
    <w:rsid w:val="72C11C55"/>
    <w:rsid w:val="75F41925"/>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page number"/>
    <w:basedOn w:val="6"/>
    <w:qFormat/>
    <w:uiPriority w:val="0"/>
  </w:style>
  <w:style w:type="character" w:styleId="9">
    <w:name w:val="Hyperlink"/>
    <w:basedOn w:val="6"/>
    <w:qFormat/>
    <w:uiPriority w:val="0"/>
    <w:rPr>
      <w:color w:val="0563C1" w:themeColor="hyperlink"/>
      <w:u w:val="single"/>
      <w14:textFill>
        <w14:solidFill>
          <w14:schemeClr w14:val="hlink"/>
        </w14:solidFill>
      </w14:textFill>
    </w:rPr>
  </w:style>
  <w:style w:type="character" w:customStyle="1" w:styleId="10">
    <w:name w:val="页眉 字符"/>
    <w:link w:val="3"/>
    <w:qFormat/>
    <w:uiPriority w:val="0"/>
    <w:rPr>
      <w:kern w:val="2"/>
      <w:sz w:val="18"/>
      <w:szCs w:val="18"/>
    </w:rPr>
  </w:style>
  <w:style w:type="paragraph" w:styleId="11">
    <w:name w:val="List Paragraph"/>
    <w:basedOn w:val="1"/>
    <w:qFormat/>
    <w:uiPriority w:val="34"/>
    <w:pPr>
      <w:ind w:firstLine="420" w:firstLineChars="200"/>
    </w:pPr>
    <w:rPr>
      <w:rFonts w:ascii="等线" w:hAnsi="等线" w:eastAsia="等线"/>
    </w:rPr>
  </w:style>
  <w:style w:type="character" w:styleId="12">
    <w:name w:val="Placeholder Text"/>
    <w:basedOn w:val="6"/>
    <w:semiHidden/>
    <w:uiPriority w:val="99"/>
    <w:rPr>
      <w:color w:val="808080"/>
    </w:rPr>
  </w:style>
  <w:style w:type="character" w:customStyle="1" w:styleId="13">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valor</Company>
  <Pages>6</Pages>
  <Words>141</Words>
  <Characters>163</Characters>
  <Lines>1</Lines>
  <Paragraphs>1</Paragraphs>
  <TotalTime>35</TotalTime>
  <ScaleCrop>false</ScaleCrop>
  <LinksUpToDate>false</LinksUpToDate>
  <CharactersWithSpaces>255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2022-09-18T12:18:00Z</dcterms:created>
  <dc:creator>valor</dc:creator>
  <cp:lastModifiedBy>Fading Raven</cp:lastModifiedBy>
  <cp:lastPrinted>2022-09-18T12:18:00Z</cp:lastPrinted>
  <dcterms:modified xsi:type="dcterms:W3CDTF">2024-12-21T18:50:50Z</dcterms:modified>
  <dc:title>云南大学软件学院</dc:title>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BF495164A01B4622BB904CB39B9C9636_13</vt:lpwstr>
  </property>
</Properties>
</file>