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800080"/>
          <w:rtl w:val="0"/>
        </w:rPr>
        <w:t xml:space="preserve">PROJECT CHARTER    </w:t>
      </w:r>
      <w:r w:rsidDel="00000000" w:rsidR="00000000" w:rsidRPr="00000000">
        <w:rPr>
          <w:rFonts w:ascii="Times New Roman" w:cs="Times New Roman" w:eastAsia="Times New Roman" w:hAnsi="Times New Roman"/>
          <w:b w:val="1"/>
          <w:color w:val="800080"/>
          <w:sz w:val="26"/>
          <w:szCs w:val="26"/>
          <w:rtl w:val="0"/>
        </w:rPr>
        <w:t xml:space="preserve">      </w:t>
      </w:r>
      <w:r w:rsidDel="00000000" w:rsidR="00000000" w:rsidRPr="00000000">
        <w:rPr>
          <w:rtl w:val="0"/>
        </w:rPr>
      </w:r>
    </w:p>
    <w:tbl>
      <w:tblPr>
        <w:tblStyle w:val="Table1"/>
        <w:tblW w:w="9900.0" w:type="dxa"/>
        <w:jc w:val="left"/>
        <w:tblInd w:w="-26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880"/>
        <w:gridCol w:w="7020"/>
        <w:tblGridChange w:id="0">
          <w:tblGrid>
            <w:gridCol w:w="2880"/>
            <w:gridCol w:w="7020"/>
          </w:tblGrid>
        </w:tblGridChange>
      </w:tblGrid>
      <w:tr>
        <w:trPr>
          <w:cantSplit w:val="1"/>
          <w:tblHeader w:val="0"/>
        </w:trPr>
        <w:tc>
          <w:tcPr>
            <w:gridSpan w:val="2"/>
            <w:shd w:fill="800080" w:val="clear"/>
          </w:tcPr>
          <w:p w:rsidR="00000000" w:rsidDel="00000000" w:rsidP="00000000" w:rsidRDefault="00000000" w:rsidRPr="00000000" w14:paraId="00000002">
            <w:pPr>
              <w:pStyle w:val="Heading3"/>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General Project Information</w:t>
            </w:r>
          </w:p>
        </w:tc>
      </w:tr>
      <w:tr>
        <w:trPr>
          <w:cantSplit w:val="1"/>
          <w:tblHeader w:val="0"/>
        </w:trPr>
        <w:tc>
          <w:tcPr>
            <w:shd w:fill="d9d9d9" w:val="clear"/>
          </w:tcPr>
          <w:p w:rsidR="00000000" w:rsidDel="00000000" w:rsidP="00000000" w:rsidRDefault="00000000" w:rsidRPr="00000000" w14:paraId="00000004">
            <w:pPr>
              <w:pBdr>
                <w:top w:space="0" w:sz="0" w:val="nil"/>
                <w:left w:space="0" w:sz="0" w:val="nil"/>
                <w:bottom w:space="0" w:sz="0" w:val="nil"/>
                <w:right w:space="0" w:sz="0" w:val="nil"/>
                <w:between w:space="0" w:sz="0" w:val="nil"/>
              </w:pBdr>
              <w:tabs>
                <w:tab w:val="center" w:leader="none" w:pos="4320"/>
                <w:tab w:val="right" w:leader="none" w:pos="8640"/>
              </w:tabs>
              <w:spacing w:after="60" w:before="60" w:line="276"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Project Name: </w:t>
            </w:r>
          </w:p>
        </w:tc>
        <w:tc>
          <w:tcPr/>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center" w:leader="none" w:pos="4320"/>
                <w:tab w:val="right" w:leader="none" w:pos="8640"/>
              </w:tabs>
              <w:spacing w:after="60" w:before="6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Travel Content Hub</w:t>
            </w:r>
          </w:p>
        </w:tc>
      </w:tr>
      <w:tr>
        <w:trPr>
          <w:cantSplit w:val="1"/>
          <w:tblHeader w:val="0"/>
        </w:trPr>
        <w:tc>
          <w:tcPr>
            <w:shd w:fill="d9d9d9" w:val="clear"/>
          </w:tcPr>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center" w:leader="none" w:pos="4320"/>
                <w:tab w:val="right" w:leader="none" w:pos="8640"/>
              </w:tabs>
              <w:spacing w:after="60" w:before="60" w:line="276"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Number of  members:</w:t>
            </w:r>
          </w:p>
        </w:tc>
        <w:tc>
          <w:tcPr/>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center" w:leader="none" w:pos="4320"/>
                <w:tab w:val="right" w:leader="none" w:pos="8640"/>
              </w:tabs>
              <w:spacing w:after="60" w:before="60" w:line="276"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21</w:t>
            </w:r>
            <w:r w:rsidDel="00000000" w:rsidR="00000000" w:rsidRPr="00000000">
              <w:rPr>
                <w:rtl w:val="0"/>
              </w:rPr>
            </w:r>
          </w:p>
        </w:tc>
      </w:tr>
      <w:tr>
        <w:trPr>
          <w:cantSplit w:val="1"/>
          <w:trHeight w:val="525" w:hRule="atLeast"/>
          <w:tblHeader w:val="0"/>
        </w:trPr>
        <w:tc>
          <w:tcPr>
            <w:gridSpan w:val="2"/>
            <w:shd w:fill="f2f2f2" w:val="clear"/>
          </w:tcPr>
          <w:p w:rsidR="00000000" w:rsidDel="00000000" w:rsidP="00000000" w:rsidRDefault="00000000" w:rsidRPr="00000000" w14:paraId="00000008">
            <w:pPr>
              <w:spacing w:after="28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Business Opportunity/Problem Statement (Cơ Hội Kinh Doanh/Tuyên Bố Vấn Đề):</w:t>
            </w:r>
            <w:r w:rsidDel="00000000" w:rsidR="00000000" w:rsidRPr="00000000">
              <w:rPr>
                <w:rtl w:val="0"/>
              </w:rPr>
            </w:r>
          </w:p>
          <w:p w:rsidR="00000000" w:rsidDel="00000000" w:rsidP="00000000" w:rsidRDefault="00000000" w:rsidRPr="00000000" w14:paraId="00000009">
            <w:pPr>
              <w:numPr>
                <w:ilvl w:val="0"/>
                <w:numId w:val="10"/>
              </w:numPr>
              <w:spacing w:before="28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8"/>
                <w:szCs w:val="28"/>
                <w:rtl w:val="0"/>
              </w:rPr>
              <w:t xml:space="preserve">Travel Content Hub được tạo ra để đáp ứng nhu cầu ngày càng tăng về thông tin du lịch đa dạng và đáng tin cậy. Với sự phát triển của ngành du lịch và sự gia tăng của internet, người dùng cần một nền tảng chất lượng để tìm kiếm và chia sẻ thông tin du lịch từ nhiều nguồn khác nhau. Travel Content Hub cung cấp một cộng đồng trực tuyến cho các đam mê du lịch để chia sẻ kinh nghiệm, khám phá địa điểm mới và tạo ra những kỉ niệm đáng nhớ.</w:t>
            </w:r>
          </w:p>
          <w:p w:rsidR="00000000" w:rsidDel="00000000" w:rsidP="00000000" w:rsidRDefault="00000000" w:rsidRPr="00000000" w14:paraId="0000000A">
            <w:pPr>
              <w:numPr>
                <w:ilvl w:val="0"/>
                <w:numId w:val="10"/>
              </w:numPr>
              <w:spacing w:before="280" w:line="276" w:lineRule="auto"/>
              <w:ind w:left="720" w:hanging="360"/>
              <w:rPr>
                <w:rFonts w:ascii="Times New Roman" w:cs="Times New Roman" w:eastAsia="Times New Roman" w:hAnsi="Times New Roman"/>
                <w:i w:val="1"/>
                <w:sz w:val="28"/>
                <w:szCs w:val="28"/>
                <w:u w:val="none"/>
              </w:rPr>
            </w:pPr>
            <w:r w:rsidDel="00000000" w:rsidR="00000000" w:rsidRPr="00000000">
              <w:rPr>
                <w:rFonts w:ascii="Times New Roman" w:cs="Times New Roman" w:eastAsia="Times New Roman" w:hAnsi="Times New Roman"/>
                <w:i w:val="1"/>
                <w:sz w:val="28"/>
                <w:szCs w:val="28"/>
                <w:rtl w:val="0"/>
              </w:rPr>
              <w:t xml:space="preserve">Tuy nhiên, việc tìm kiếm thông tin du lịch trên internet thường gặp phải những vấn đề như thông tin không tin cậy, khó tìm kiếm và thiếu sự tương tác cộng đồng. Các nguồn thông tin phong phú nhưng không có cơ chế để kiểm soát chất lượng, dẫn đến sự nhầm lẫn và thất vọng cho người dùng. Đồng thời, việc tạo ra và duy trì một cộng đồng du lịch tích cực và độc đáo cũng là một thách thức đối với nhiều nền tảng hiện tại.</w:t>
            </w:r>
          </w:p>
        </w:tc>
      </w:tr>
      <w:tr>
        <w:trPr>
          <w:cantSplit w:val="1"/>
          <w:trHeight w:val="525" w:hRule="atLeast"/>
          <w:tblHeader w:val="0"/>
        </w:trPr>
        <w:tc>
          <w:tcPr>
            <w:gridSpan w:val="2"/>
            <w:shd w:fill="f2f2f2" w:val="clear"/>
          </w:tcPr>
          <w:p w:rsidR="00000000" w:rsidDel="00000000" w:rsidP="00000000" w:rsidRDefault="00000000" w:rsidRPr="00000000" w14:paraId="0000000C">
            <w:pPr>
              <w:spacing w:after="28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Project Scope (Phạm Vi Dự Án):</w:t>
            </w:r>
          </w:p>
          <w:p w:rsidR="00000000" w:rsidDel="00000000" w:rsidP="00000000" w:rsidRDefault="00000000" w:rsidRPr="00000000" w14:paraId="0000000D">
            <w:pPr>
              <w:numPr>
                <w:ilvl w:val="0"/>
                <w:numId w:val="6"/>
              </w:numPr>
              <w:spacing w:after="0" w:afterAutospacing="0" w:line="276" w:lineRule="auto"/>
              <w:ind w:left="720" w:hanging="360"/>
              <w:rPr>
                <w:rFonts w:ascii="Times New Roman" w:cs="Times New Roman" w:eastAsia="Times New Roman" w:hAnsi="Times New Roman"/>
                <w:i w:val="1"/>
                <w:sz w:val="28"/>
                <w:szCs w:val="28"/>
                <w:u w:val="none"/>
              </w:rPr>
            </w:pPr>
            <w:r w:rsidDel="00000000" w:rsidR="00000000" w:rsidRPr="00000000">
              <w:rPr>
                <w:rFonts w:ascii="Times New Roman" w:cs="Times New Roman" w:eastAsia="Times New Roman" w:hAnsi="Times New Roman"/>
                <w:i w:val="1"/>
                <w:sz w:val="28"/>
                <w:szCs w:val="28"/>
                <w:rtl w:val="0"/>
              </w:rPr>
              <w:t xml:space="preserve">Mở rộng tính năng cho người dùng:</w:t>
            </w:r>
          </w:p>
          <w:p w:rsidR="00000000" w:rsidDel="00000000" w:rsidP="00000000" w:rsidRDefault="00000000" w:rsidRPr="00000000" w14:paraId="0000000E">
            <w:pPr>
              <w:numPr>
                <w:ilvl w:val="0"/>
                <w:numId w:val="16"/>
              </w:numPr>
              <w:spacing w:after="0" w:afterAutospacing="0" w:line="276" w:lineRule="auto"/>
              <w:ind w:left="1440" w:hanging="360"/>
              <w:rPr>
                <w:rFonts w:ascii="Times New Roman" w:cs="Times New Roman" w:eastAsia="Times New Roman" w:hAnsi="Times New Roman"/>
                <w:i w:val="1"/>
                <w:sz w:val="28"/>
                <w:szCs w:val="28"/>
                <w:u w:val="none"/>
              </w:rPr>
            </w:pPr>
            <w:r w:rsidDel="00000000" w:rsidR="00000000" w:rsidRPr="00000000">
              <w:rPr>
                <w:rFonts w:ascii="Times New Roman" w:cs="Times New Roman" w:eastAsia="Times New Roman" w:hAnsi="Times New Roman"/>
                <w:i w:val="1"/>
                <w:sz w:val="28"/>
                <w:szCs w:val="28"/>
                <w:rtl w:val="0"/>
              </w:rPr>
              <w:t xml:space="preserve">Đặt phòng khách sạn trực tuyến.</w:t>
            </w:r>
          </w:p>
          <w:p w:rsidR="00000000" w:rsidDel="00000000" w:rsidP="00000000" w:rsidRDefault="00000000" w:rsidRPr="00000000" w14:paraId="0000000F">
            <w:pPr>
              <w:numPr>
                <w:ilvl w:val="0"/>
                <w:numId w:val="16"/>
              </w:numPr>
              <w:spacing w:after="0" w:afterAutospacing="0" w:line="276" w:lineRule="auto"/>
              <w:ind w:left="1440" w:hanging="360"/>
              <w:rPr>
                <w:rFonts w:ascii="Times New Roman" w:cs="Times New Roman" w:eastAsia="Times New Roman" w:hAnsi="Times New Roman"/>
                <w:i w:val="1"/>
                <w:sz w:val="28"/>
                <w:szCs w:val="28"/>
                <w:u w:val="none"/>
              </w:rPr>
            </w:pPr>
            <w:r w:rsidDel="00000000" w:rsidR="00000000" w:rsidRPr="00000000">
              <w:rPr>
                <w:rFonts w:ascii="Times New Roman" w:cs="Times New Roman" w:eastAsia="Times New Roman" w:hAnsi="Times New Roman"/>
                <w:i w:val="1"/>
                <w:sz w:val="28"/>
                <w:szCs w:val="28"/>
                <w:rtl w:val="0"/>
              </w:rPr>
              <w:t xml:space="preserve">Cung cấp thông tin về văn hóa địa phương và sự kiện du lịch.</w:t>
            </w:r>
          </w:p>
          <w:p w:rsidR="00000000" w:rsidDel="00000000" w:rsidP="00000000" w:rsidRDefault="00000000" w:rsidRPr="00000000" w14:paraId="00000010">
            <w:pPr>
              <w:numPr>
                <w:ilvl w:val="0"/>
                <w:numId w:val="16"/>
              </w:numPr>
              <w:spacing w:after="0" w:afterAutospacing="0" w:line="276" w:lineRule="auto"/>
              <w:ind w:left="1440" w:hanging="360"/>
              <w:rPr>
                <w:rFonts w:ascii="Times New Roman" w:cs="Times New Roman" w:eastAsia="Times New Roman" w:hAnsi="Times New Roman"/>
                <w:i w:val="1"/>
                <w:sz w:val="28"/>
                <w:szCs w:val="28"/>
                <w:u w:val="none"/>
              </w:rPr>
            </w:pPr>
            <w:r w:rsidDel="00000000" w:rsidR="00000000" w:rsidRPr="00000000">
              <w:rPr>
                <w:rFonts w:ascii="Times New Roman" w:cs="Times New Roman" w:eastAsia="Times New Roman" w:hAnsi="Times New Roman"/>
                <w:i w:val="1"/>
                <w:sz w:val="28"/>
                <w:szCs w:val="28"/>
                <w:rtl w:val="0"/>
              </w:rPr>
              <w:t xml:space="preserve">Tạo cộng đồng du lịch và quản lý lịch trình cá nhân hoặc nhóm.</w:t>
            </w:r>
          </w:p>
          <w:p w:rsidR="00000000" w:rsidDel="00000000" w:rsidP="00000000" w:rsidRDefault="00000000" w:rsidRPr="00000000" w14:paraId="00000011">
            <w:pPr>
              <w:numPr>
                <w:ilvl w:val="0"/>
                <w:numId w:val="6"/>
              </w:numPr>
              <w:spacing w:after="0" w:afterAutospacing="0" w:line="276" w:lineRule="auto"/>
              <w:ind w:left="720" w:hanging="360"/>
              <w:rPr>
                <w:rFonts w:ascii="Times New Roman" w:cs="Times New Roman" w:eastAsia="Times New Roman" w:hAnsi="Times New Roman"/>
                <w:i w:val="1"/>
                <w:sz w:val="28"/>
                <w:szCs w:val="28"/>
                <w:u w:val="none"/>
              </w:rPr>
            </w:pPr>
            <w:r w:rsidDel="00000000" w:rsidR="00000000" w:rsidRPr="00000000">
              <w:rPr>
                <w:rFonts w:ascii="Times New Roman" w:cs="Times New Roman" w:eastAsia="Times New Roman" w:hAnsi="Times New Roman"/>
                <w:i w:val="1"/>
                <w:sz w:val="28"/>
                <w:szCs w:val="28"/>
                <w:rtl w:val="0"/>
              </w:rPr>
              <w:t xml:space="preserve">Cải thiện các tính năng của quản trị viên:</w:t>
            </w:r>
          </w:p>
          <w:p w:rsidR="00000000" w:rsidDel="00000000" w:rsidP="00000000" w:rsidRDefault="00000000" w:rsidRPr="00000000" w14:paraId="00000012">
            <w:pPr>
              <w:numPr>
                <w:ilvl w:val="0"/>
                <w:numId w:val="4"/>
              </w:numPr>
              <w:spacing w:after="0" w:afterAutospacing="0" w:line="276" w:lineRule="auto"/>
              <w:ind w:left="1440" w:hanging="360"/>
              <w:rPr>
                <w:rFonts w:ascii="Times New Roman" w:cs="Times New Roman" w:eastAsia="Times New Roman" w:hAnsi="Times New Roman"/>
                <w:i w:val="1"/>
                <w:sz w:val="28"/>
                <w:szCs w:val="28"/>
                <w:u w:val="none"/>
              </w:rPr>
            </w:pPr>
            <w:r w:rsidDel="00000000" w:rsidR="00000000" w:rsidRPr="00000000">
              <w:rPr>
                <w:rFonts w:ascii="Times New Roman" w:cs="Times New Roman" w:eastAsia="Times New Roman" w:hAnsi="Times New Roman"/>
                <w:i w:val="1"/>
                <w:sz w:val="28"/>
                <w:szCs w:val="28"/>
                <w:rtl w:val="0"/>
              </w:rPr>
              <w:t xml:space="preserve">Phân tích dữ liệu để hiểu hành động của người dùng.</w:t>
            </w:r>
          </w:p>
          <w:p w:rsidR="00000000" w:rsidDel="00000000" w:rsidP="00000000" w:rsidRDefault="00000000" w:rsidRPr="00000000" w14:paraId="00000013">
            <w:pPr>
              <w:numPr>
                <w:ilvl w:val="0"/>
                <w:numId w:val="4"/>
              </w:numPr>
              <w:spacing w:after="0" w:afterAutospacing="0" w:line="276" w:lineRule="auto"/>
              <w:ind w:left="1440" w:hanging="360"/>
              <w:rPr>
                <w:rFonts w:ascii="Times New Roman" w:cs="Times New Roman" w:eastAsia="Times New Roman" w:hAnsi="Times New Roman"/>
                <w:i w:val="1"/>
                <w:sz w:val="28"/>
                <w:szCs w:val="28"/>
                <w:u w:val="none"/>
              </w:rPr>
            </w:pPr>
            <w:r w:rsidDel="00000000" w:rsidR="00000000" w:rsidRPr="00000000">
              <w:rPr>
                <w:rFonts w:ascii="Times New Roman" w:cs="Times New Roman" w:eastAsia="Times New Roman" w:hAnsi="Times New Roman"/>
                <w:i w:val="1"/>
                <w:sz w:val="28"/>
                <w:szCs w:val="28"/>
                <w:rtl w:val="0"/>
              </w:rPr>
              <w:t xml:space="preserve">Nội dung trình duyệt ưu tiên tối ưu.</w:t>
            </w:r>
          </w:p>
          <w:p w:rsidR="00000000" w:rsidDel="00000000" w:rsidP="00000000" w:rsidRDefault="00000000" w:rsidRPr="00000000" w14:paraId="00000014">
            <w:pPr>
              <w:numPr>
                <w:ilvl w:val="0"/>
                <w:numId w:val="6"/>
              </w:numPr>
              <w:spacing w:after="0" w:afterAutospacing="0" w:line="276" w:lineRule="auto"/>
              <w:ind w:left="720" w:hanging="360"/>
              <w:rPr>
                <w:rFonts w:ascii="Times New Roman" w:cs="Times New Roman" w:eastAsia="Times New Roman" w:hAnsi="Times New Roman"/>
                <w:i w:val="1"/>
                <w:sz w:val="28"/>
                <w:szCs w:val="28"/>
                <w:u w:val="none"/>
              </w:rPr>
            </w:pPr>
            <w:r w:rsidDel="00000000" w:rsidR="00000000" w:rsidRPr="00000000">
              <w:rPr>
                <w:rFonts w:ascii="Times New Roman" w:cs="Times New Roman" w:eastAsia="Times New Roman" w:hAnsi="Times New Roman"/>
                <w:i w:val="1"/>
                <w:sz w:val="28"/>
                <w:szCs w:val="28"/>
                <w:rtl w:val="0"/>
              </w:rPr>
              <w:t xml:space="preserve">Mở rộng thị trường bằng quảng cáo:</w:t>
            </w:r>
          </w:p>
          <w:p w:rsidR="00000000" w:rsidDel="00000000" w:rsidP="00000000" w:rsidRDefault="00000000" w:rsidRPr="00000000" w14:paraId="00000015">
            <w:pPr>
              <w:numPr>
                <w:ilvl w:val="0"/>
                <w:numId w:val="14"/>
              </w:numPr>
              <w:spacing w:after="0" w:afterAutospacing="0" w:line="276" w:lineRule="auto"/>
              <w:ind w:left="1440" w:hanging="360"/>
              <w:rPr>
                <w:rFonts w:ascii="Times New Roman" w:cs="Times New Roman" w:eastAsia="Times New Roman" w:hAnsi="Times New Roman"/>
                <w:i w:val="1"/>
                <w:sz w:val="28"/>
                <w:szCs w:val="28"/>
                <w:u w:val="none"/>
              </w:rPr>
            </w:pPr>
            <w:r w:rsidDel="00000000" w:rsidR="00000000" w:rsidRPr="00000000">
              <w:rPr>
                <w:rFonts w:ascii="Times New Roman" w:cs="Times New Roman" w:eastAsia="Times New Roman" w:hAnsi="Times New Roman"/>
                <w:i w:val="1"/>
                <w:sz w:val="28"/>
                <w:szCs w:val="28"/>
                <w:rtl w:val="0"/>
              </w:rPr>
              <w:t xml:space="preserve">Phát triển tính năng quảng cáo và hỗ trợ tài chính.</w:t>
            </w:r>
          </w:p>
          <w:p w:rsidR="00000000" w:rsidDel="00000000" w:rsidP="00000000" w:rsidRDefault="00000000" w:rsidRPr="00000000" w14:paraId="00000016">
            <w:pPr>
              <w:numPr>
                <w:ilvl w:val="0"/>
                <w:numId w:val="14"/>
              </w:numPr>
              <w:spacing w:after="0" w:afterAutospacing="0" w:line="276" w:lineRule="auto"/>
              <w:ind w:left="1440" w:hanging="360"/>
              <w:rPr>
                <w:rFonts w:ascii="Times New Roman" w:cs="Times New Roman" w:eastAsia="Times New Roman" w:hAnsi="Times New Roman"/>
                <w:i w:val="1"/>
                <w:sz w:val="28"/>
                <w:szCs w:val="28"/>
                <w:u w:val="none"/>
              </w:rPr>
            </w:pPr>
            <w:r w:rsidDel="00000000" w:rsidR="00000000" w:rsidRPr="00000000">
              <w:rPr>
                <w:rFonts w:ascii="Times New Roman" w:cs="Times New Roman" w:eastAsia="Times New Roman" w:hAnsi="Times New Roman"/>
                <w:i w:val="1"/>
                <w:sz w:val="28"/>
                <w:szCs w:val="28"/>
                <w:rtl w:val="0"/>
              </w:rPr>
              <w:t xml:space="preserve">Mở rộng dịch vụ đặt tour du lịch và hợp tác với đối tác.</w:t>
            </w:r>
          </w:p>
          <w:p w:rsidR="00000000" w:rsidDel="00000000" w:rsidP="00000000" w:rsidRDefault="00000000" w:rsidRPr="00000000" w14:paraId="00000017">
            <w:pPr>
              <w:numPr>
                <w:ilvl w:val="0"/>
                <w:numId w:val="6"/>
              </w:numPr>
              <w:spacing w:after="0" w:afterAutospacing="0" w:line="276" w:lineRule="auto"/>
              <w:ind w:left="720" w:hanging="360"/>
              <w:rPr>
                <w:rFonts w:ascii="Times New Roman" w:cs="Times New Roman" w:eastAsia="Times New Roman" w:hAnsi="Times New Roman"/>
                <w:i w:val="1"/>
                <w:sz w:val="28"/>
                <w:szCs w:val="28"/>
                <w:u w:val="none"/>
              </w:rPr>
            </w:pPr>
            <w:r w:rsidDel="00000000" w:rsidR="00000000" w:rsidRPr="00000000">
              <w:rPr>
                <w:rFonts w:ascii="Times New Roman" w:cs="Times New Roman" w:eastAsia="Times New Roman" w:hAnsi="Times New Roman"/>
                <w:i w:val="1"/>
                <w:sz w:val="28"/>
                <w:szCs w:val="28"/>
                <w:rtl w:val="0"/>
              </w:rPr>
              <w:t xml:space="preserve">Tăng cường tương tác và tham gia cộng đồng:</w:t>
            </w:r>
          </w:p>
          <w:p w:rsidR="00000000" w:rsidDel="00000000" w:rsidP="00000000" w:rsidRDefault="00000000" w:rsidRPr="00000000" w14:paraId="00000018">
            <w:pPr>
              <w:numPr>
                <w:ilvl w:val="0"/>
                <w:numId w:val="11"/>
              </w:numPr>
              <w:spacing w:after="0" w:afterAutospacing="0" w:line="276" w:lineRule="auto"/>
              <w:ind w:left="1440" w:hanging="360"/>
              <w:rPr>
                <w:rFonts w:ascii="Times New Roman" w:cs="Times New Roman" w:eastAsia="Times New Roman" w:hAnsi="Times New Roman"/>
                <w:i w:val="1"/>
                <w:sz w:val="28"/>
                <w:szCs w:val="28"/>
                <w:u w:val="none"/>
              </w:rPr>
            </w:pPr>
            <w:r w:rsidDel="00000000" w:rsidR="00000000" w:rsidRPr="00000000">
              <w:rPr>
                <w:rFonts w:ascii="Times New Roman" w:cs="Times New Roman" w:eastAsia="Times New Roman" w:hAnsi="Times New Roman"/>
                <w:i w:val="1"/>
                <w:sz w:val="28"/>
                <w:szCs w:val="28"/>
                <w:rtl w:val="0"/>
              </w:rPr>
              <w:t xml:space="preserve">Phát triển tính năng trò chuyện trực tuyến và tổ chức sự kiện để tạo cộng đồng mạnh mẽ và tích cực.</w:t>
            </w:r>
          </w:p>
          <w:p w:rsidR="00000000" w:rsidDel="00000000" w:rsidP="00000000" w:rsidRDefault="00000000" w:rsidRPr="00000000" w14:paraId="00000019">
            <w:pPr>
              <w:numPr>
                <w:ilvl w:val="0"/>
                <w:numId w:val="11"/>
              </w:numPr>
              <w:spacing w:after="280" w:line="276" w:lineRule="auto"/>
              <w:ind w:left="1440" w:hanging="360"/>
              <w:rPr>
                <w:rFonts w:ascii="Times New Roman" w:cs="Times New Roman" w:eastAsia="Times New Roman" w:hAnsi="Times New Roman"/>
                <w:i w:val="1"/>
                <w:sz w:val="28"/>
                <w:szCs w:val="28"/>
                <w:u w:val="none"/>
              </w:rPr>
            </w:pPr>
            <w:r w:rsidDel="00000000" w:rsidR="00000000" w:rsidRPr="00000000">
              <w:rPr>
                <w:rFonts w:ascii="Times New Roman" w:cs="Times New Roman" w:eastAsia="Times New Roman" w:hAnsi="Times New Roman"/>
                <w:i w:val="1"/>
                <w:sz w:val="28"/>
                <w:szCs w:val="28"/>
                <w:rtl w:val="0"/>
              </w:rPr>
              <w:t xml:space="preserve">Tài liệu mô tả chi tiết phạm vi dự án: </w:t>
            </w:r>
            <w:hyperlink r:id="rId7">
              <w:r w:rsidDel="00000000" w:rsidR="00000000" w:rsidRPr="00000000">
                <w:rPr>
                  <w:rFonts w:ascii="Times New Roman" w:cs="Times New Roman" w:eastAsia="Times New Roman" w:hAnsi="Times New Roman"/>
                  <w:i w:val="1"/>
                  <w:color w:val="1155cc"/>
                  <w:sz w:val="28"/>
                  <w:szCs w:val="28"/>
                  <w:u w:val="single"/>
                  <w:rtl w:val="0"/>
                </w:rPr>
                <w:t xml:space="preserve">Nhom05_Scope.docx</w:t>
              </w:r>
            </w:hyperlink>
            <w:r w:rsidDel="00000000" w:rsidR="00000000" w:rsidRPr="00000000">
              <w:rPr>
                <w:rtl w:val="0"/>
              </w:rPr>
            </w:r>
          </w:p>
        </w:tc>
      </w:tr>
      <w:tr>
        <w:trPr>
          <w:cantSplit w:val="1"/>
          <w:trHeight w:val="525" w:hRule="atLeast"/>
          <w:tblHeader w:val="0"/>
        </w:trPr>
        <w:tc>
          <w:tcPr>
            <w:gridSpan w:val="2"/>
            <w:shd w:fill="f2f2f2" w:val="clear"/>
          </w:tcPr>
          <w:p w:rsidR="00000000" w:rsidDel="00000000" w:rsidP="00000000" w:rsidRDefault="00000000" w:rsidRPr="00000000" w14:paraId="0000001B">
            <w:pPr>
              <w:spacing w:after="28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Critical Success Criteria (Tiêu Chí Thành Công Quan Trọng):</w:t>
            </w:r>
            <w:r w:rsidDel="00000000" w:rsidR="00000000" w:rsidRPr="00000000">
              <w:rPr>
                <w:rtl w:val="0"/>
              </w:rPr>
            </w:r>
          </w:p>
          <w:p w:rsidR="00000000" w:rsidDel="00000000" w:rsidP="00000000" w:rsidRDefault="00000000" w:rsidRPr="00000000" w14:paraId="0000001C">
            <w:pPr>
              <w:numPr>
                <w:ilvl w:val="0"/>
                <w:numId w:val="1"/>
              </w:numPr>
              <w:spacing w:line="276"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8"/>
                <w:szCs w:val="28"/>
                <w:rtl w:val="0"/>
              </w:rPr>
              <w:t xml:space="preserve">Chất lượng và đa dạng của nội dung: Mức độ hài lòng của người dùng sẽ phụ thuộc vào chất lượng và độ phong phú của thông tin du lịch được cung cấp trên Travel Content Hub.</w:t>
            </w:r>
          </w:p>
          <w:p w:rsidR="00000000" w:rsidDel="00000000" w:rsidP="00000000" w:rsidRDefault="00000000" w:rsidRPr="00000000" w14:paraId="0000001D">
            <w:pPr>
              <w:numPr>
                <w:ilvl w:val="0"/>
                <w:numId w:val="1"/>
              </w:numPr>
              <w:spacing w:line="276"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8"/>
                <w:szCs w:val="28"/>
                <w:rtl w:val="0"/>
              </w:rPr>
              <w:t xml:space="preserve">Tương tác cộng đồng: Sự tích cực và sự tham gia của cộng đồng du lịch sẽ đóng vai trò quan trọng trong việc thu hút và giữ chân người dùng trên nền tảng.</w:t>
            </w:r>
          </w:p>
          <w:p w:rsidR="00000000" w:rsidDel="00000000" w:rsidP="00000000" w:rsidRDefault="00000000" w:rsidRPr="00000000" w14:paraId="0000001E">
            <w:pPr>
              <w:numPr>
                <w:ilvl w:val="0"/>
                <w:numId w:val="1"/>
              </w:numPr>
              <w:spacing w:line="276"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8"/>
                <w:szCs w:val="28"/>
                <w:rtl w:val="0"/>
              </w:rPr>
              <w:t xml:space="preserve">Hiệu suất và tin cậy của hệ thống: Travel Content Hub cần đảm bảo hiệu suất cao và tin cậy để người dùng có trải nghiệm tốt và không gặp phải sự cố khi sử dụng.</w:t>
            </w:r>
          </w:p>
          <w:p w:rsidR="00000000" w:rsidDel="00000000" w:rsidP="00000000" w:rsidRDefault="00000000" w:rsidRPr="00000000" w14:paraId="0000001F">
            <w:pPr>
              <w:numPr>
                <w:ilvl w:val="0"/>
                <w:numId w:val="1"/>
              </w:numPr>
              <w:spacing w:line="276"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8"/>
                <w:szCs w:val="28"/>
                <w:rtl w:val="0"/>
              </w:rPr>
              <w:t xml:space="preserve">Tiếp thị và phát triển: Sự thành công của dự án sẽ phụ thuộc vào khả năng tiếp cận và thu hút người dùng mới, cũng như khả năng duy trì và phát triển cộng đồng du lịch trên nền tảng.</w:t>
            </w:r>
          </w:p>
        </w:tc>
      </w:tr>
      <w:tr>
        <w:trPr>
          <w:cantSplit w:val="1"/>
          <w:trHeight w:val="525" w:hRule="atLeast"/>
          <w:tblHeader w:val="0"/>
        </w:trPr>
        <w:tc>
          <w:tcPr>
            <w:gridSpan w:val="2"/>
            <w:shd w:fill="f2f2f2" w:val="clear"/>
          </w:tcPr>
          <w:p w:rsidR="00000000" w:rsidDel="00000000" w:rsidP="00000000" w:rsidRDefault="00000000" w:rsidRPr="00000000" w14:paraId="00000021">
            <w:pPr>
              <w:spacing w:after="28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Key Milestones (Các Mốc Quan Trọng):</w:t>
            </w:r>
            <w:r w:rsidDel="00000000" w:rsidR="00000000" w:rsidRPr="00000000">
              <w:rPr>
                <w:rtl w:val="0"/>
              </w:rPr>
            </w:r>
          </w:p>
          <w:p w:rsidR="00000000" w:rsidDel="00000000" w:rsidP="00000000" w:rsidRDefault="00000000" w:rsidRPr="00000000" w14:paraId="00000022">
            <w:pPr>
              <w:numPr>
                <w:ilvl w:val="0"/>
                <w:numId w:val="8"/>
              </w:numPr>
              <w:spacing w:after="0" w:afterAutospacing="0" w:before="280" w:line="276" w:lineRule="auto"/>
              <w:ind w:left="720" w:hanging="360"/>
              <w:rPr>
                <w:rFonts w:ascii="Times New Roman" w:cs="Times New Roman" w:eastAsia="Times New Roman" w:hAnsi="Times New Roman"/>
                <w:b w:val="1"/>
                <w:i w:val="1"/>
                <w:sz w:val="28"/>
                <w:szCs w:val="28"/>
                <w:u w:val="none"/>
              </w:rPr>
            </w:pPr>
            <w:r w:rsidDel="00000000" w:rsidR="00000000" w:rsidRPr="00000000">
              <w:rPr>
                <w:rFonts w:ascii="Times New Roman" w:cs="Times New Roman" w:eastAsia="Times New Roman" w:hAnsi="Times New Roman"/>
                <w:b w:val="1"/>
                <w:i w:val="1"/>
                <w:sz w:val="28"/>
                <w:szCs w:val="28"/>
                <w:rtl w:val="0"/>
              </w:rPr>
              <w:t xml:space="preserve">Early stage Milestones: 01/03/2024 -&gt; 09/08/2024</w:t>
            </w:r>
          </w:p>
          <w:p w:rsidR="00000000" w:rsidDel="00000000" w:rsidP="00000000" w:rsidRDefault="00000000" w:rsidRPr="00000000" w14:paraId="00000023">
            <w:pPr>
              <w:numPr>
                <w:ilvl w:val="1"/>
                <w:numId w:val="8"/>
              </w:numPr>
              <w:spacing w:after="0" w:afterAutospacing="0" w:before="0" w:beforeAutospacing="0" w:line="276" w:lineRule="auto"/>
              <w:ind w:left="1440" w:hanging="360"/>
              <w:rPr>
                <w:rFonts w:ascii="Times New Roman" w:cs="Times New Roman" w:eastAsia="Times New Roman" w:hAnsi="Times New Roman"/>
                <w:i w:val="1"/>
                <w:sz w:val="28"/>
                <w:szCs w:val="28"/>
                <w:u w:val="none"/>
              </w:rPr>
            </w:pPr>
            <w:r w:rsidDel="00000000" w:rsidR="00000000" w:rsidRPr="00000000">
              <w:rPr>
                <w:rFonts w:ascii="Times New Roman" w:cs="Times New Roman" w:eastAsia="Times New Roman" w:hAnsi="Times New Roman"/>
                <w:i w:val="1"/>
                <w:sz w:val="28"/>
                <w:szCs w:val="28"/>
                <w:rtl w:val="0"/>
              </w:rPr>
              <w:t xml:space="preserve">Tiếp nhận dự án: Trong vòng 1 tuần sau khi dự án được phê duyệt.</w:t>
            </w:r>
          </w:p>
          <w:p w:rsidR="00000000" w:rsidDel="00000000" w:rsidP="00000000" w:rsidRDefault="00000000" w:rsidRPr="00000000" w14:paraId="00000024">
            <w:pPr>
              <w:numPr>
                <w:ilvl w:val="1"/>
                <w:numId w:val="8"/>
              </w:numPr>
              <w:spacing w:after="0" w:afterAutospacing="0" w:before="0" w:beforeAutospacing="0" w:line="276" w:lineRule="auto"/>
              <w:ind w:left="1440" w:hanging="360"/>
              <w:rPr>
                <w:rFonts w:ascii="Times New Roman" w:cs="Times New Roman" w:eastAsia="Times New Roman" w:hAnsi="Times New Roman"/>
                <w:i w:val="1"/>
                <w:sz w:val="28"/>
                <w:szCs w:val="28"/>
                <w:u w:val="none"/>
              </w:rPr>
            </w:pPr>
            <w:r w:rsidDel="00000000" w:rsidR="00000000" w:rsidRPr="00000000">
              <w:rPr>
                <w:rFonts w:ascii="Times New Roman" w:cs="Times New Roman" w:eastAsia="Times New Roman" w:hAnsi="Times New Roman"/>
                <w:i w:val="1"/>
                <w:sz w:val="28"/>
                <w:szCs w:val="28"/>
                <w:rtl w:val="0"/>
              </w:rPr>
              <w:t xml:space="preserve">Lên kế hoạch : Trong vòng 2 tuần sau khi tiếp nhận dự án.</w:t>
            </w:r>
          </w:p>
          <w:p w:rsidR="00000000" w:rsidDel="00000000" w:rsidP="00000000" w:rsidRDefault="00000000" w:rsidRPr="00000000" w14:paraId="00000025">
            <w:pPr>
              <w:numPr>
                <w:ilvl w:val="1"/>
                <w:numId w:val="8"/>
              </w:numPr>
              <w:spacing w:after="0" w:afterAutospacing="0" w:before="0" w:beforeAutospacing="0" w:line="276" w:lineRule="auto"/>
              <w:ind w:left="1440" w:hanging="360"/>
              <w:rPr>
                <w:rFonts w:ascii="Times New Roman" w:cs="Times New Roman" w:eastAsia="Times New Roman" w:hAnsi="Times New Roman"/>
                <w:i w:val="1"/>
                <w:sz w:val="28"/>
                <w:szCs w:val="28"/>
                <w:u w:val="none"/>
              </w:rPr>
            </w:pPr>
            <w:r w:rsidDel="00000000" w:rsidR="00000000" w:rsidRPr="00000000">
              <w:rPr>
                <w:rFonts w:ascii="Times New Roman" w:cs="Times New Roman" w:eastAsia="Times New Roman" w:hAnsi="Times New Roman"/>
                <w:i w:val="1"/>
                <w:sz w:val="28"/>
                <w:szCs w:val="28"/>
                <w:rtl w:val="0"/>
              </w:rPr>
              <w:t xml:space="preserve">Gây vốn: Trong vòng 4 tuần sau khi lên kế hoạch.</w:t>
            </w:r>
          </w:p>
          <w:p w:rsidR="00000000" w:rsidDel="00000000" w:rsidP="00000000" w:rsidRDefault="00000000" w:rsidRPr="00000000" w14:paraId="00000026">
            <w:pPr>
              <w:numPr>
                <w:ilvl w:val="1"/>
                <w:numId w:val="8"/>
              </w:numPr>
              <w:spacing w:after="0" w:afterAutospacing="0" w:before="0" w:beforeAutospacing="0" w:line="276" w:lineRule="auto"/>
              <w:ind w:left="1440" w:hanging="360"/>
              <w:rPr>
                <w:rFonts w:ascii="Times New Roman" w:cs="Times New Roman" w:eastAsia="Times New Roman" w:hAnsi="Times New Roman"/>
                <w:i w:val="1"/>
                <w:sz w:val="28"/>
                <w:szCs w:val="28"/>
                <w:u w:val="none"/>
              </w:rPr>
            </w:pPr>
            <w:r w:rsidDel="00000000" w:rsidR="00000000" w:rsidRPr="00000000">
              <w:rPr>
                <w:rFonts w:ascii="Times New Roman" w:cs="Times New Roman" w:eastAsia="Times New Roman" w:hAnsi="Times New Roman"/>
                <w:i w:val="1"/>
                <w:sz w:val="28"/>
                <w:szCs w:val="28"/>
                <w:rtl w:val="0"/>
              </w:rPr>
              <w:t xml:space="preserve">Tiếp nhận thiết kế: Trong vòng 6 tuần sau khi gây vốn.</w:t>
            </w:r>
          </w:p>
          <w:p w:rsidR="00000000" w:rsidDel="00000000" w:rsidP="00000000" w:rsidRDefault="00000000" w:rsidRPr="00000000" w14:paraId="00000027">
            <w:pPr>
              <w:numPr>
                <w:ilvl w:val="1"/>
                <w:numId w:val="8"/>
              </w:numPr>
              <w:spacing w:after="0" w:afterAutospacing="0" w:before="0" w:beforeAutospacing="0" w:line="276" w:lineRule="auto"/>
              <w:ind w:left="1440" w:hanging="360"/>
              <w:rPr>
                <w:rFonts w:ascii="Times New Roman" w:cs="Times New Roman" w:eastAsia="Times New Roman" w:hAnsi="Times New Roman"/>
                <w:i w:val="1"/>
                <w:sz w:val="28"/>
                <w:szCs w:val="28"/>
                <w:u w:val="none"/>
              </w:rPr>
            </w:pPr>
            <w:r w:rsidDel="00000000" w:rsidR="00000000" w:rsidRPr="00000000">
              <w:rPr>
                <w:rFonts w:ascii="Times New Roman" w:cs="Times New Roman" w:eastAsia="Times New Roman" w:hAnsi="Times New Roman"/>
                <w:i w:val="1"/>
                <w:sz w:val="28"/>
                <w:szCs w:val="28"/>
                <w:rtl w:val="0"/>
              </w:rPr>
              <w:t xml:space="preserve">Tuyển chọn người cho vị trí phù hợp: Trong vòng 8 tuần sau khi tiếp nhận thiết kế.</w:t>
            </w:r>
          </w:p>
          <w:p w:rsidR="00000000" w:rsidDel="00000000" w:rsidP="00000000" w:rsidRDefault="00000000" w:rsidRPr="00000000" w14:paraId="00000028">
            <w:pPr>
              <w:numPr>
                <w:ilvl w:val="1"/>
                <w:numId w:val="8"/>
              </w:numPr>
              <w:spacing w:after="0" w:afterAutospacing="0" w:before="0" w:beforeAutospacing="0" w:line="276" w:lineRule="auto"/>
              <w:ind w:left="1440" w:hanging="360"/>
              <w:rPr>
                <w:rFonts w:ascii="Times New Roman" w:cs="Times New Roman" w:eastAsia="Times New Roman" w:hAnsi="Times New Roman"/>
                <w:i w:val="1"/>
                <w:sz w:val="28"/>
                <w:szCs w:val="28"/>
                <w:u w:val="none"/>
              </w:rPr>
            </w:pPr>
            <w:r w:rsidDel="00000000" w:rsidR="00000000" w:rsidRPr="00000000">
              <w:rPr>
                <w:rFonts w:ascii="Times New Roman" w:cs="Times New Roman" w:eastAsia="Times New Roman" w:hAnsi="Times New Roman"/>
                <w:i w:val="1"/>
                <w:sz w:val="28"/>
                <w:szCs w:val="28"/>
                <w:rtl w:val="0"/>
              </w:rPr>
              <w:t xml:space="preserve">Đào tạo nhân lực:Diễn ra song song với quá trình tuyển chọn, kéo dài khoảng 4 tuần.</w:t>
            </w:r>
          </w:p>
          <w:p w:rsidR="00000000" w:rsidDel="00000000" w:rsidP="00000000" w:rsidRDefault="00000000" w:rsidRPr="00000000" w14:paraId="00000029">
            <w:pPr>
              <w:numPr>
                <w:ilvl w:val="1"/>
                <w:numId w:val="8"/>
              </w:numPr>
              <w:spacing w:after="0" w:afterAutospacing="0" w:before="0" w:beforeAutospacing="0" w:line="276" w:lineRule="auto"/>
              <w:ind w:left="1440" w:hanging="360"/>
              <w:rPr>
                <w:rFonts w:ascii="Times New Roman" w:cs="Times New Roman" w:eastAsia="Times New Roman" w:hAnsi="Times New Roman"/>
                <w:i w:val="1"/>
                <w:sz w:val="28"/>
                <w:szCs w:val="28"/>
                <w:u w:val="none"/>
              </w:rPr>
            </w:pPr>
            <w:r w:rsidDel="00000000" w:rsidR="00000000" w:rsidRPr="00000000">
              <w:rPr>
                <w:rFonts w:ascii="Times New Roman" w:cs="Times New Roman" w:eastAsia="Times New Roman" w:hAnsi="Times New Roman"/>
                <w:i w:val="1"/>
                <w:sz w:val="28"/>
                <w:szCs w:val="28"/>
                <w:rtl w:val="0"/>
              </w:rPr>
              <w:t xml:space="preserve">Liên hệ với nhà cung cấp: Trong vòng 10 tuần sau khi tiếp nhận dự án.</w:t>
            </w:r>
          </w:p>
          <w:p w:rsidR="00000000" w:rsidDel="00000000" w:rsidP="00000000" w:rsidRDefault="00000000" w:rsidRPr="00000000" w14:paraId="0000002A">
            <w:pPr>
              <w:numPr>
                <w:ilvl w:val="0"/>
                <w:numId w:val="8"/>
              </w:numPr>
              <w:spacing w:after="0" w:afterAutospacing="0" w:before="0" w:beforeAutospacing="0" w:line="276" w:lineRule="auto"/>
              <w:ind w:left="720" w:hanging="360"/>
              <w:rPr>
                <w:rFonts w:ascii="Times New Roman" w:cs="Times New Roman" w:eastAsia="Times New Roman" w:hAnsi="Times New Roman"/>
                <w:b w:val="1"/>
                <w:i w:val="1"/>
                <w:sz w:val="28"/>
                <w:szCs w:val="28"/>
                <w:u w:val="none"/>
              </w:rPr>
            </w:pPr>
            <w:r w:rsidDel="00000000" w:rsidR="00000000" w:rsidRPr="00000000">
              <w:rPr>
                <w:rFonts w:ascii="Times New Roman" w:cs="Times New Roman" w:eastAsia="Times New Roman" w:hAnsi="Times New Roman"/>
                <w:b w:val="1"/>
                <w:i w:val="1"/>
                <w:sz w:val="28"/>
                <w:szCs w:val="28"/>
                <w:rtl w:val="0"/>
              </w:rPr>
              <w:t xml:space="preserve">Mid stage Milestones: 23/08/2024 -&gt; 13/09/2024</w:t>
            </w:r>
          </w:p>
          <w:p w:rsidR="00000000" w:rsidDel="00000000" w:rsidP="00000000" w:rsidRDefault="00000000" w:rsidRPr="00000000" w14:paraId="0000002B">
            <w:pPr>
              <w:numPr>
                <w:ilvl w:val="1"/>
                <w:numId w:val="8"/>
              </w:numPr>
              <w:spacing w:after="0" w:afterAutospacing="0" w:before="0" w:beforeAutospacing="0" w:line="276" w:lineRule="auto"/>
              <w:ind w:left="1440" w:hanging="360"/>
              <w:rPr>
                <w:rFonts w:ascii="Times New Roman" w:cs="Times New Roman" w:eastAsia="Times New Roman" w:hAnsi="Times New Roman"/>
                <w:i w:val="1"/>
                <w:sz w:val="28"/>
                <w:szCs w:val="28"/>
                <w:u w:val="none"/>
              </w:rPr>
            </w:pPr>
            <w:r w:rsidDel="00000000" w:rsidR="00000000" w:rsidRPr="00000000">
              <w:rPr>
                <w:rFonts w:ascii="Times New Roman" w:cs="Times New Roman" w:eastAsia="Times New Roman" w:hAnsi="Times New Roman"/>
                <w:i w:val="1"/>
                <w:sz w:val="28"/>
                <w:szCs w:val="28"/>
                <w:rtl w:val="0"/>
              </w:rPr>
              <w:t xml:space="preserve">Đánh giá yêu cầu dự án: Trong vòng 2 tuần sau khi liên hệ với nhà cung cấp.</w:t>
            </w:r>
          </w:p>
          <w:p w:rsidR="00000000" w:rsidDel="00000000" w:rsidP="00000000" w:rsidRDefault="00000000" w:rsidRPr="00000000" w14:paraId="0000002C">
            <w:pPr>
              <w:numPr>
                <w:ilvl w:val="1"/>
                <w:numId w:val="8"/>
              </w:numPr>
              <w:spacing w:after="0" w:afterAutospacing="0" w:before="0" w:beforeAutospacing="0" w:line="276" w:lineRule="auto"/>
              <w:ind w:left="1440" w:hanging="360"/>
              <w:rPr>
                <w:rFonts w:ascii="Times New Roman" w:cs="Times New Roman" w:eastAsia="Times New Roman" w:hAnsi="Times New Roman"/>
                <w:i w:val="1"/>
                <w:sz w:val="28"/>
                <w:szCs w:val="28"/>
                <w:u w:val="none"/>
              </w:rPr>
            </w:pPr>
            <w:r w:rsidDel="00000000" w:rsidR="00000000" w:rsidRPr="00000000">
              <w:rPr>
                <w:rFonts w:ascii="Times New Roman" w:cs="Times New Roman" w:eastAsia="Times New Roman" w:hAnsi="Times New Roman"/>
                <w:i w:val="1"/>
                <w:sz w:val="28"/>
                <w:szCs w:val="28"/>
                <w:rtl w:val="0"/>
              </w:rPr>
              <w:t xml:space="preserve">Hoàn thành nhiệm vụ quan trọng: Theo lịch trình được đề ra trong đánh giá yêu cầu dự án.</w:t>
            </w:r>
          </w:p>
          <w:p w:rsidR="00000000" w:rsidDel="00000000" w:rsidP="00000000" w:rsidRDefault="00000000" w:rsidRPr="00000000" w14:paraId="0000002D">
            <w:pPr>
              <w:numPr>
                <w:ilvl w:val="1"/>
                <w:numId w:val="8"/>
              </w:numPr>
              <w:spacing w:after="0" w:afterAutospacing="0" w:before="0" w:beforeAutospacing="0" w:line="276" w:lineRule="auto"/>
              <w:ind w:left="1440" w:hanging="360"/>
              <w:rPr>
                <w:rFonts w:ascii="Times New Roman" w:cs="Times New Roman" w:eastAsia="Times New Roman" w:hAnsi="Times New Roman"/>
                <w:i w:val="1"/>
                <w:sz w:val="28"/>
                <w:szCs w:val="28"/>
                <w:u w:val="none"/>
              </w:rPr>
            </w:pPr>
            <w:r w:rsidDel="00000000" w:rsidR="00000000" w:rsidRPr="00000000">
              <w:rPr>
                <w:rFonts w:ascii="Times New Roman" w:cs="Times New Roman" w:eastAsia="Times New Roman" w:hAnsi="Times New Roman"/>
                <w:i w:val="1"/>
                <w:sz w:val="28"/>
                <w:szCs w:val="28"/>
                <w:rtl w:val="0"/>
              </w:rPr>
              <w:t xml:space="preserve">Đạt KPI: Theo lịch trình đã đề ra trong đánh giá yêu cầu dự án.</w:t>
            </w:r>
          </w:p>
          <w:p w:rsidR="00000000" w:rsidDel="00000000" w:rsidP="00000000" w:rsidRDefault="00000000" w:rsidRPr="00000000" w14:paraId="0000002E">
            <w:pPr>
              <w:numPr>
                <w:ilvl w:val="1"/>
                <w:numId w:val="8"/>
              </w:numPr>
              <w:spacing w:after="0" w:afterAutospacing="0" w:before="0" w:beforeAutospacing="0" w:line="276" w:lineRule="auto"/>
              <w:ind w:left="1440" w:hanging="360"/>
              <w:rPr>
                <w:rFonts w:ascii="Times New Roman" w:cs="Times New Roman" w:eastAsia="Times New Roman" w:hAnsi="Times New Roman"/>
                <w:i w:val="1"/>
                <w:sz w:val="28"/>
                <w:szCs w:val="28"/>
                <w:u w:val="none"/>
              </w:rPr>
            </w:pPr>
            <w:r w:rsidDel="00000000" w:rsidR="00000000" w:rsidRPr="00000000">
              <w:rPr>
                <w:rFonts w:ascii="Times New Roman" w:cs="Times New Roman" w:eastAsia="Times New Roman" w:hAnsi="Times New Roman"/>
                <w:i w:val="1"/>
                <w:sz w:val="28"/>
                <w:szCs w:val="28"/>
                <w:rtl w:val="0"/>
              </w:rPr>
              <w:t xml:space="preserve">Tiếp nhận phản hồi từ các bên liên quan: Liên tục theo dõi và tiếp nhận phản hồi trong suốt quá trình triển khai.</w:t>
              <w:tab/>
            </w:r>
            <w:r w:rsidDel="00000000" w:rsidR="00000000" w:rsidRPr="00000000">
              <w:rPr>
                <w:rtl w:val="0"/>
              </w:rPr>
            </w:r>
          </w:p>
          <w:p w:rsidR="00000000" w:rsidDel="00000000" w:rsidP="00000000" w:rsidRDefault="00000000" w:rsidRPr="00000000" w14:paraId="0000002F">
            <w:pPr>
              <w:numPr>
                <w:ilvl w:val="0"/>
                <w:numId w:val="8"/>
              </w:numPr>
              <w:spacing w:after="0" w:afterAutospacing="0" w:before="0" w:beforeAutospacing="0" w:line="276" w:lineRule="auto"/>
              <w:ind w:left="720" w:hanging="360"/>
              <w:rPr>
                <w:rFonts w:ascii="Times New Roman" w:cs="Times New Roman" w:eastAsia="Times New Roman" w:hAnsi="Times New Roman"/>
                <w:b w:val="1"/>
                <w:i w:val="1"/>
                <w:sz w:val="28"/>
                <w:szCs w:val="28"/>
                <w:u w:val="none"/>
              </w:rPr>
            </w:pPr>
            <w:r w:rsidDel="00000000" w:rsidR="00000000" w:rsidRPr="00000000">
              <w:rPr>
                <w:rFonts w:ascii="Times New Roman" w:cs="Times New Roman" w:eastAsia="Times New Roman" w:hAnsi="Times New Roman"/>
                <w:b w:val="1"/>
                <w:i w:val="1"/>
                <w:sz w:val="28"/>
                <w:szCs w:val="28"/>
                <w:rtl w:val="0"/>
              </w:rPr>
              <w:t xml:space="preserve">Final Stage Milestones: 27/09/2024 </w:t>
            </w:r>
          </w:p>
          <w:p w:rsidR="00000000" w:rsidDel="00000000" w:rsidP="00000000" w:rsidRDefault="00000000" w:rsidRPr="00000000" w14:paraId="00000030">
            <w:pPr>
              <w:numPr>
                <w:ilvl w:val="1"/>
                <w:numId w:val="8"/>
              </w:numPr>
              <w:spacing w:after="0" w:afterAutospacing="0" w:before="0" w:beforeAutospacing="0" w:line="276" w:lineRule="auto"/>
              <w:ind w:left="144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Testing stages: Kéo dài trong khoảng 2 tuần.</w:t>
            </w:r>
          </w:p>
          <w:p w:rsidR="00000000" w:rsidDel="00000000" w:rsidP="00000000" w:rsidRDefault="00000000" w:rsidRPr="00000000" w14:paraId="00000031">
            <w:pPr>
              <w:numPr>
                <w:ilvl w:val="1"/>
                <w:numId w:val="8"/>
              </w:numPr>
              <w:spacing w:after="0" w:afterAutospacing="0" w:before="0" w:beforeAutospacing="0" w:line="276" w:lineRule="auto"/>
              <w:ind w:left="1440" w:hanging="360"/>
              <w:rPr>
                <w:rFonts w:ascii="Times New Roman" w:cs="Times New Roman" w:eastAsia="Times New Roman" w:hAnsi="Times New Roman"/>
                <w:i w:val="1"/>
                <w:sz w:val="28"/>
                <w:szCs w:val="28"/>
                <w:u w:val="none"/>
              </w:rPr>
            </w:pPr>
            <w:r w:rsidDel="00000000" w:rsidR="00000000" w:rsidRPr="00000000">
              <w:rPr>
                <w:rFonts w:ascii="Times New Roman" w:cs="Times New Roman" w:eastAsia="Times New Roman" w:hAnsi="Times New Roman"/>
                <w:i w:val="1"/>
                <w:sz w:val="28"/>
                <w:szCs w:val="28"/>
                <w:rtl w:val="0"/>
              </w:rPr>
              <w:t xml:space="preserve">Nhận diện lỗi và sửa lỗi: Liên tục trong suốt quá trình kiểm thử.</w:t>
            </w:r>
          </w:p>
          <w:p w:rsidR="00000000" w:rsidDel="00000000" w:rsidP="00000000" w:rsidRDefault="00000000" w:rsidRPr="00000000" w14:paraId="00000032">
            <w:pPr>
              <w:numPr>
                <w:ilvl w:val="1"/>
                <w:numId w:val="8"/>
              </w:numPr>
              <w:spacing w:before="0" w:beforeAutospacing="0" w:line="276" w:lineRule="auto"/>
              <w:ind w:left="1440" w:hanging="360"/>
              <w:rPr>
                <w:rFonts w:ascii="Times New Roman" w:cs="Times New Roman" w:eastAsia="Times New Roman" w:hAnsi="Times New Roman"/>
                <w:i w:val="1"/>
                <w:sz w:val="28"/>
                <w:szCs w:val="28"/>
                <w:u w:val="none"/>
              </w:rPr>
            </w:pPr>
            <w:r w:rsidDel="00000000" w:rsidR="00000000" w:rsidRPr="00000000">
              <w:rPr>
                <w:rFonts w:ascii="Times New Roman" w:cs="Times New Roman" w:eastAsia="Times New Roman" w:hAnsi="Times New Roman"/>
                <w:i w:val="1"/>
                <w:sz w:val="28"/>
                <w:szCs w:val="28"/>
                <w:rtl w:val="0"/>
              </w:rPr>
              <w:t xml:space="preserve">Tiếp nhận phiên bản cuối: Trước ngày hoàn thành dự án, dựa trên lịch trình kiểm thử và sửa lỗi.</w:t>
            </w:r>
          </w:p>
        </w:tc>
      </w:tr>
      <w:tr>
        <w:trPr>
          <w:cantSplit w:val="1"/>
          <w:trHeight w:val="525" w:hRule="atLeast"/>
          <w:tblHeader w:val="0"/>
        </w:trPr>
        <w:tc>
          <w:tcPr>
            <w:gridSpan w:val="2"/>
            <w:shd w:fill="f2f2f2" w:val="clear"/>
          </w:tcPr>
          <w:p w:rsidR="00000000" w:rsidDel="00000000" w:rsidP="00000000" w:rsidRDefault="00000000" w:rsidRPr="00000000" w14:paraId="00000034">
            <w:pPr>
              <w:spacing w:after="280" w:line="276" w:lineRule="auto"/>
              <w:ind w:left="0" w:firstLine="141.73228346456688"/>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Deliverables (Các đề mục bàn giao):</w:t>
            </w:r>
          </w:p>
          <w:p w:rsidR="00000000" w:rsidDel="00000000" w:rsidP="00000000" w:rsidRDefault="00000000" w:rsidRPr="00000000" w14:paraId="00000035">
            <w:pPr>
              <w:numPr>
                <w:ilvl w:val="0"/>
                <w:numId w:val="12"/>
              </w:numPr>
              <w:spacing w:after="0" w:afterAutospacing="0" w:line="276"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Deliverables:</w:t>
            </w:r>
          </w:p>
          <w:p w:rsidR="00000000" w:rsidDel="00000000" w:rsidP="00000000" w:rsidRDefault="00000000" w:rsidRPr="00000000" w14:paraId="00000036">
            <w:pPr>
              <w:numPr>
                <w:ilvl w:val="1"/>
                <w:numId w:val="12"/>
              </w:numPr>
              <w:spacing w:after="0" w:afterAutospacing="0" w:line="276" w:lineRule="auto"/>
              <w:ind w:left="144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Tài liệu dự án: Bao gồm bản kế hoạch dự án, báo cáo tiến độ, tài liệu phân tích yêu cầu và bản tóm tắt cuối cùng.</w:t>
            </w:r>
          </w:p>
          <w:p w:rsidR="00000000" w:rsidDel="00000000" w:rsidP="00000000" w:rsidRDefault="00000000" w:rsidRPr="00000000" w14:paraId="00000037">
            <w:pPr>
              <w:numPr>
                <w:ilvl w:val="1"/>
                <w:numId w:val="12"/>
              </w:numPr>
              <w:spacing w:after="0" w:afterAutospacing="0" w:line="276" w:lineRule="auto"/>
              <w:ind w:left="144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Hạ tầng IT: Bao gồm máy chủ, cơ sở dữ liệu, hệ thống lưu trữ và mạng.</w:t>
            </w:r>
          </w:p>
          <w:p w:rsidR="00000000" w:rsidDel="00000000" w:rsidP="00000000" w:rsidRDefault="00000000" w:rsidRPr="00000000" w14:paraId="00000038">
            <w:pPr>
              <w:numPr>
                <w:ilvl w:val="1"/>
                <w:numId w:val="12"/>
              </w:numPr>
              <w:spacing w:after="0" w:afterAutospacing="0" w:line="276" w:lineRule="auto"/>
              <w:ind w:left="144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Mã nguồn: Mã nguồn của ứng dụng web và ứng dụng di động, bao gồm tất cả các tệp tin và mã nguồn cần thiết để triển khai và duy trì hệ thống.</w:t>
            </w:r>
          </w:p>
          <w:p w:rsidR="00000000" w:rsidDel="00000000" w:rsidP="00000000" w:rsidRDefault="00000000" w:rsidRPr="00000000" w14:paraId="00000039">
            <w:pPr>
              <w:numPr>
                <w:ilvl w:val="1"/>
                <w:numId w:val="12"/>
              </w:numPr>
              <w:spacing w:after="0" w:afterAutospacing="0" w:line="276" w:lineRule="auto"/>
              <w:ind w:left="144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Tài liệu hướng dẫn và đào tạo: Bao gồm tài liệu hướng dẫn sử dụng, tài liệu hướng dẫn quản trị và tài liệu đào tạo cho người dùng cuối và quản trị viên.</w:t>
            </w:r>
          </w:p>
          <w:p w:rsidR="00000000" w:rsidDel="00000000" w:rsidP="00000000" w:rsidRDefault="00000000" w:rsidRPr="00000000" w14:paraId="0000003A">
            <w:pPr>
              <w:numPr>
                <w:ilvl w:val="1"/>
                <w:numId w:val="12"/>
              </w:numPr>
              <w:spacing w:after="0" w:afterAutospacing="0" w:line="276" w:lineRule="auto"/>
              <w:ind w:left="144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Hệ thống bảo mật: Bao gồm tất cả các cấu hình và tài liệu liên quan đến bảo mật hệ thống, bao gồm cả tài liệu về cơ chế xác thực, phân quyền và mã hóa.</w:t>
            </w:r>
          </w:p>
          <w:p w:rsidR="00000000" w:rsidDel="00000000" w:rsidP="00000000" w:rsidRDefault="00000000" w:rsidRPr="00000000" w14:paraId="0000003B">
            <w:pPr>
              <w:numPr>
                <w:ilvl w:val="1"/>
                <w:numId w:val="12"/>
              </w:numPr>
              <w:spacing w:after="0" w:afterAutospacing="0" w:line="276" w:lineRule="auto"/>
              <w:ind w:left="144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Báo cáo kiểm thử: Bao gồm kết quả kiểm thử hệ thống, báo cáo lỗi và bản tóm tắt về chất lượng sản phẩm.</w:t>
            </w:r>
          </w:p>
          <w:p w:rsidR="00000000" w:rsidDel="00000000" w:rsidP="00000000" w:rsidRDefault="00000000" w:rsidRPr="00000000" w14:paraId="0000003C">
            <w:pPr>
              <w:numPr>
                <w:ilvl w:val="0"/>
                <w:numId w:val="12"/>
              </w:numPr>
              <w:spacing w:after="0" w:afterAutospacing="0" w:line="276"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Product Deliverables:</w:t>
            </w:r>
            <w:r w:rsidDel="00000000" w:rsidR="00000000" w:rsidRPr="00000000">
              <w:rPr>
                <w:rtl w:val="0"/>
              </w:rPr>
            </w:r>
          </w:p>
          <w:p w:rsidR="00000000" w:rsidDel="00000000" w:rsidP="00000000" w:rsidRDefault="00000000" w:rsidRPr="00000000" w14:paraId="0000003D">
            <w:pPr>
              <w:numPr>
                <w:ilvl w:val="1"/>
                <w:numId w:val="12"/>
              </w:numPr>
              <w:spacing w:after="0" w:afterAutospacing="0" w:line="276" w:lineRule="auto"/>
              <w:ind w:left="144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Nền tảng Travel Content Hub: Bao gồm trang web, ứng dụng di động và các tính năng cơ bản như tìm kiếm, đăng bài viết, bình luận và đánh giá.</w:t>
            </w:r>
          </w:p>
          <w:p w:rsidR="00000000" w:rsidDel="00000000" w:rsidP="00000000" w:rsidRDefault="00000000" w:rsidRPr="00000000" w14:paraId="0000003E">
            <w:pPr>
              <w:numPr>
                <w:ilvl w:val="1"/>
                <w:numId w:val="12"/>
              </w:numPr>
              <w:spacing w:after="0" w:afterAutospacing="0" w:line="276" w:lineRule="auto"/>
              <w:ind w:left="144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Công cụ quản trị: Bao gồm giao diện quản trị, các tính năng quản lý người dùng, duyệt bài viết và quản lý nội dung.</w:t>
            </w:r>
          </w:p>
          <w:p w:rsidR="00000000" w:rsidDel="00000000" w:rsidP="00000000" w:rsidRDefault="00000000" w:rsidRPr="00000000" w14:paraId="0000003F">
            <w:pPr>
              <w:numPr>
                <w:ilvl w:val="1"/>
                <w:numId w:val="12"/>
              </w:numPr>
              <w:spacing w:after="0" w:afterAutospacing="0" w:line="276"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Con bot thu thập dữ liệu: Bao gồm bot thu thập dữ liệu và các cấu hình liên quan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0">
            <w:pPr>
              <w:numPr>
                <w:ilvl w:val="1"/>
                <w:numId w:val="12"/>
              </w:numPr>
              <w:spacing w:after="280" w:line="276"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Tài liệu hướng dẫn sử dụng và hỗ trợ: Bao gồm tài liệu hướng dẫn sử dụng chi tiết và các kênh hỗ trợ kỹ thuật cho người dùng và quản trị viên</w:t>
            </w:r>
            <w:r w:rsidDel="00000000" w:rsidR="00000000" w:rsidRPr="00000000">
              <w:rPr>
                <w:rFonts w:ascii="Times New Roman" w:cs="Times New Roman" w:eastAsia="Times New Roman" w:hAnsi="Times New Roman"/>
                <w:sz w:val="28"/>
                <w:szCs w:val="28"/>
                <w:rtl w:val="0"/>
              </w:rPr>
              <w:t xml:space="preserve">.</w:t>
            </w:r>
          </w:p>
        </w:tc>
      </w:tr>
      <w:tr>
        <w:trPr>
          <w:cantSplit w:val="1"/>
          <w:trHeight w:val="525" w:hRule="atLeast"/>
          <w:tblHeader w:val="0"/>
        </w:trPr>
        <w:tc>
          <w:tcPr>
            <w:gridSpan w:val="2"/>
            <w:shd w:fill="f2f2f2" w:val="clear"/>
          </w:tcPr>
          <w:p w:rsidR="00000000" w:rsidDel="00000000" w:rsidP="00000000" w:rsidRDefault="00000000" w:rsidRPr="00000000" w14:paraId="00000042">
            <w:pPr>
              <w:spacing w:after="28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Assumptions/Constraints (Giả Định/Hạn Chế):</w:t>
            </w:r>
          </w:p>
          <w:p w:rsidR="00000000" w:rsidDel="00000000" w:rsidP="00000000" w:rsidRDefault="00000000" w:rsidRPr="00000000" w14:paraId="00000043">
            <w:pPr>
              <w:numPr>
                <w:ilvl w:val="0"/>
                <w:numId w:val="9"/>
              </w:numPr>
              <w:spacing w:after="0" w:afterAutospacing="0" w:line="276" w:lineRule="auto"/>
              <w:ind w:left="720" w:hanging="360"/>
              <w:rPr>
                <w:rFonts w:ascii="Times New Roman" w:cs="Times New Roman" w:eastAsia="Times New Roman" w:hAnsi="Times New Roman"/>
                <w:i w:val="1"/>
                <w:sz w:val="28"/>
                <w:szCs w:val="28"/>
                <w:u w:val="none"/>
              </w:rPr>
            </w:pPr>
            <w:r w:rsidDel="00000000" w:rsidR="00000000" w:rsidRPr="00000000">
              <w:rPr>
                <w:rFonts w:ascii="Times New Roman" w:cs="Times New Roman" w:eastAsia="Times New Roman" w:hAnsi="Times New Roman"/>
                <w:i w:val="1"/>
                <w:sz w:val="28"/>
                <w:szCs w:val="28"/>
                <w:rtl w:val="0"/>
              </w:rPr>
              <w:t xml:space="preserve">Giả định:</w:t>
            </w:r>
          </w:p>
          <w:p w:rsidR="00000000" w:rsidDel="00000000" w:rsidP="00000000" w:rsidRDefault="00000000" w:rsidRPr="00000000" w14:paraId="00000044">
            <w:pPr>
              <w:numPr>
                <w:ilvl w:val="0"/>
                <w:numId w:val="18"/>
              </w:numPr>
              <w:spacing w:after="0" w:afterAutospacing="0" w:line="276" w:lineRule="auto"/>
              <w:ind w:left="144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Sự hiểu biết và sự đồng thuận của người dùng</w:t>
            </w:r>
          </w:p>
          <w:p w:rsidR="00000000" w:rsidDel="00000000" w:rsidP="00000000" w:rsidRDefault="00000000" w:rsidRPr="00000000" w14:paraId="00000045">
            <w:pPr>
              <w:numPr>
                <w:ilvl w:val="0"/>
                <w:numId w:val="18"/>
              </w:numPr>
              <w:spacing w:after="0" w:afterAutospacing="0" w:line="276" w:lineRule="auto"/>
              <w:ind w:left="144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Sự ổn định của thị trường</w:t>
            </w:r>
          </w:p>
          <w:p w:rsidR="00000000" w:rsidDel="00000000" w:rsidP="00000000" w:rsidRDefault="00000000" w:rsidRPr="00000000" w14:paraId="00000046">
            <w:pPr>
              <w:numPr>
                <w:ilvl w:val="0"/>
                <w:numId w:val="18"/>
              </w:numPr>
              <w:spacing w:after="0" w:afterAutospacing="0" w:line="276" w:lineRule="auto"/>
              <w:ind w:left="144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Sự sẵn sàng của nguồn lực như máy chủ, phần cứng, phần mềm, nhân lực</w:t>
            </w:r>
          </w:p>
          <w:p w:rsidR="00000000" w:rsidDel="00000000" w:rsidP="00000000" w:rsidRDefault="00000000" w:rsidRPr="00000000" w14:paraId="00000047">
            <w:pPr>
              <w:numPr>
                <w:ilvl w:val="0"/>
                <w:numId w:val="18"/>
              </w:numPr>
              <w:spacing w:after="0" w:afterAutospacing="0" w:line="276" w:lineRule="auto"/>
              <w:ind w:left="144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Sự thay đổi trong yêu cầu của khách hàng</w:t>
            </w:r>
          </w:p>
          <w:p w:rsidR="00000000" w:rsidDel="00000000" w:rsidP="00000000" w:rsidRDefault="00000000" w:rsidRPr="00000000" w14:paraId="00000048">
            <w:pPr>
              <w:numPr>
                <w:ilvl w:val="0"/>
                <w:numId w:val="18"/>
              </w:numPr>
              <w:spacing w:after="0" w:afterAutospacing="0" w:line="276" w:lineRule="auto"/>
              <w:ind w:left="144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Sự hiểu biết về công nghệ của người dùng</w:t>
            </w:r>
          </w:p>
          <w:p w:rsidR="00000000" w:rsidDel="00000000" w:rsidP="00000000" w:rsidRDefault="00000000" w:rsidRPr="00000000" w14:paraId="00000049">
            <w:pPr>
              <w:numPr>
                <w:ilvl w:val="0"/>
                <w:numId w:val="9"/>
              </w:numPr>
              <w:spacing w:after="0" w:afterAutospacing="0" w:line="276" w:lineRule="auto"/>
              <w:ind w:left="720" w:hanging="360"/>
              <w:rPr>
                <w:rFonts w:ascii="Times New Roman" w:cs="Times New Roman" w:eastAsia="Times New Roman" w:hAnsi="Times New Roman"/>
                <w:i w:val="1"/>
                <w:sz w:val="28"/>
                <w:szCs w:val="28"/>
                <w:u w:val="none"/>
              </w:rPr>
            </w:pPr>
            <w:r w:rsidDel="00000000" w:rsidR="00000000" w:rsidRPr="00000000">
              <w:rPr>
                <w:rFonts w:ascii="Times New Roman" w:cs="Times New Roman" w:eastAsia="Times New Roman" w:hAnsi="Times New Roman"/>
                <w:i w:val="1"/>
                <w:sz w:val="28"/>
                <w:szCs w:val="28"/>
                <w:rtl w:val="0"/>
              </w:rPr>
              <w:t xml:space="preserve">Hạn chế:</w:t>
            </w:r>
          </w:p>
          <w:p w:rsidR="00000000" w:rsidDel="00000000" w:rsidP="00000000" w:rsidRDefault="00000000" w:rsidRPr="00000000" w14:paraId="0000004A">
            <w:pPr>
              <w:numPr>
                <w:ilvl w:val="0"/>
                <w:numId w:val="15"/>
              </w:numPr>
              <w:spacing w:after="0" w:afterAutospacing="0" w:line="276" w:lineRule="auto"/>
              <w:ind w:left="1440" w:hanging="360"/>
              <w:rPr>
                <w:rFonts w:ascii="Times New Roman" w:cs="Times New Roman" w:eastAsia="Times New Roman" w:hAnsi="Times New Roman"/>
                <w:i w:val="1"/>
                <w:sz w:val="28"/>
                <w:szCs w:val="28"/>
                <w:u w:val="none"/>
              </w:rPr>
            </w:pPr>
            <w:r w:rsidDel="00000000" w:rsidR="00000000" w:rsidRPr="00000000">
              <w:rPr>
                <w:rFonts w:ascii="Times New Roman" w:cs="Times New Roman" w:eastAsia="Times New Roman" w:hAnsi="Times New Roman"/>
                <w:i w:val="1"/>
                <w:sz w:val="28"/>
                <w:szCs w:val="28"/>
                <w:rtl w:val="0"/>
              </w:rPr>
              <w:t xml:space="preserve">Hạn chế về ngân sách và tài nguyên.</w:t>
            </w:r>
          </w:p>
          <w:p w:rsidR="00000000" w:rsidDel="00000000" w:rsidP="00000000" w:rsidRDefault="00000000" w:rsidRPr="00000000" w14:paraId="0000004B">
            <w:pPr>
              <w:numPr>
                <w:ilvl w:val="0"/>
                <w:numId w:val="15"/>
              </w:numPr>
              <w:spacing w:after="0" w:afterAutospacing="0" w:line="276" w:lineRule="auto"/>
              <w:ind w:left="1440" w:hanging="360"/>
              <w:rPr>
                <w:rFonts w:ascii="Times New Roman" w:cs="Times New Roman" w:eastAsia="Times New Roman" w:hAnsi="Times New Roman"/>
                <w:i w:val="1"/>
                <w:sz w:val="28"/>
                <w:szCs w:val="28"/>
                <w:u w:val="none"/>
              </w:rPr>
            </w:pPr>
            <w:r w:rsidDel="00000000" w:rsidR="00000000" w:rsidRPr="00000000">
              <w:rPr>
                <w:rFonts w:ascii="Times New Roman" w:cs="Times New Roman" w:eastAsia="Times New Roman" w:hAnsi="Times New Roman"/>
                <w:i w:val="1"/>
                <w:sz w:val="28"/>
                <w:szCs w:val="28"/>
                <w:rtl w:val="0"/>
              </w:rPr>
              <w:t xml:space="preserve">Hạn chế về thời gian của dự án.</w:t>
            </w:r>
          </w:p>
          <w:p w:rsidR="00000000" w:rsidDel="00000000" w:rsidP="00000000" w:rsidRDefault="00000000" w:rsidRPr="00000000" w14:paraId="0000004C">
            <w:pPr>
              <w:numPr>
                <w:ilvl w:val="0"/>
                <w:numId w:val="15"/>
              </w:numPr>
              <w:spacing w:after="0" w:afterAutospacing="0" w:line="276" w:lineRule="auto"/>
              <w:ind w:left="1440" w:hanging="360"/>
              <w:rPr>
                <w:rFonts w:ascii="Times New Roman" w:cs="Times New Roman" w:eastAsia="Times New Roman" w:hAnsi="Times New Roman"/>
                <w:i w:val="1"/>
                <w:sz w:val="28"/>
                <w:szCs w:val="28"/>
                <w:u w:val="none"/>
              </w:rPr>
            </w:pPr>
            <w:r w:rsidDel="00000000" w:rsidR="00000000" w:rsidRPr="00000000">
              <w:rPr>
                <w:rFonts w:ascii="Times New Roman" w:cs="Times New Roman" w:eastAsia="Times New Roman" w:hAnsi="Times New Roman"/>
                <w:i w:val="1"/>
                <w:sz w:val="28"/>
                <w:szCs w:val="28"/>
                <w:rtl w:val="0"/>
              </w:rPr>
              <w:t xml:space="preserve">Hạn chế về phạm vi của dự án.</w:t>
            </w:r>
          </w:p>
          <w:p w:rsidR="00000000" w:rsidDel="00000000" w:rsidP="00000000" w:rsidRDefault="00000000" w:rsidRPr="00000000" w14:paraId="0000004D">
            <w:pPr>
              <w:numPr>
                <w:ilvl w:val="0"/>
                <w:numId w:val="15"/>
              </w:numPr>
              <w:spacing w:after="0" w:afterAutospacing="0" w:line="276" w:lineRule="auto"/>
              <w:ind w:left="1440" w:hanging="360"/>
              <w:rPr>
                <w:rFonts w:ascii="Times New Roman" w:cs="Times New Roman" w:eastAsia="Times New Roman" w:hAnsi="Times New Roman"/>
                <w:i w:val="1"/>
                <w:sz w:val="28"/>
                <w:szCs w:val="28"/>
                <w:u w:val="none"/>
              </w:rPr>
            </w:pPr>
            <w:r w:rsidDel="00000000" w:rsidR="00000000" w:rsidRPr="00000000">
              <w:rPr>
                <w:rFonts w:ascii="Times New Roman" w:cs="Times New Roman" w:eastAsia="Times New Roman" w:hAnsi="Times New Roman"/>
                <w:i w:val="1"/>
                <w:sz w:val="28"/>
                <w:szCs w:val="28"/>
                <w:rtl w:val="0"/>
              </w:rPr>
              <w:t xml:space="preserve">Sự thay đổi liên tục về yêu cầu của khách hàng.</w:t>
            </w:r>
          </w:p>
          <w:p w:rsidR="00000000" w:rsidDel="00000000" w:rsidP="00000000" w:rsidRDefault="00000000" w:rsidRPr="00000000" w14:paraId="0000004E">
            <w:pPr>
              <w:numPr>
                <w:ilvl w:val="0"/>
                <w:numId w:val="15"/>
              </w:numPr>
              <w:spacing w:after="0" w:afterAutospacing="0" w:line="276" w:lineRule="auto"/>
              <w:ind w:left="1440" w:hanging="360"/>
              <w:rPr>
                <w:rFonts w:ascii="Times New Roman" w:cs="Times New Roman" w:eastAsia="Times New Roman" w:hAnsi="Times New Roman"/>
                <w:i w:val="1"/>
                <w:sz w:val="28"/>
                <w:szCs w:val="28"/>
                <w:u w:val="none"/>
              </w:rPr>
            </w:pPr>
            <w:r w:rsidDel="00000000" w:rsidR="00000000" w:rsidRPr="00000000">
              <w:rPr>
                <w:rFonts w:ascii="Times New Roman" w:cs="Times New Roman" w:eastAsia="Times New Roman" w:hAnsi="Times New Roman"/>
                <w:i w:val="1"/>
                <w:sz w:val="28"/>
                <w:szCs w:val="28"/>
                <w:rtl w:val="0"/>
              </w:rPr>
              <w:t xml:space="preserve">Cạnh tranh cao trên thị trường du lịch.</w:t>
            </w:r>
          </w:p>
          <w:p w:rsidR="00000000" w:rsidDel="00000000" w:rsidP="00000000" w:rsidRDefault="00000000" w:rsidRPr="00000000" w14:paraId="0000004F">
            <w:pPr>
              <w:numPr>
                <w:ilvl w:val="0"/>
                <w:numId w:val="15"/>
              </w:numPr>
              <w:spacing w:after="0" w:afterAutospacing="0" w:line="276" w:lineRule="auto"/>
              <w:ind w:left="1440" w:hanging="360"/>
              <w:rPr>
                <w:rFonts w:ascii="Times New Roman" w:cs="Times New Roman" w:eastAsia="Times New Roman" w:hAnsi="Times New Roman"/>
                <w:i w:val="1"/>
                <w:sz w:val="28"/>
                <w:szCs w:val="28"/>
                <w:u w:val="none"/>
              </w:rPr>
            </w:pPr>
            <w:r w:rsidDel="00000000" w:rsidR="00000000" w:rsidRPr="00000000">
              <w:rPr>
                <w:rFonts w:ascii="Times New Roman" w:cs="Times New Roman" w:eastAsia="Times New Roman" w:hAnsi="Times New Roman"/>
                <w:i w:val="1"/>
                <w:sz w:val="28"/>
                <w:szCs w:val="28"/>
                <w:rtl w:val="0"/>
              </w:rPr>
              <w:t xml:space="preserve">Rủi ro pháp lý và tuân thủ.</w:t>
            </w:r>
          </w:p>
          <w:p w:rsidR="00000000" w:rsidDel="00000000" w:rsidP="00000000" w:rsidRDefault="00000000" w:rsidRPr="00000000" w14:paraId="00000050">
            <w:pPr>
              <w:numPr>
                <w:ilvl w:val="0"/>
                <w:numId w:val="15"/>
              </w:numPr>
              <w:spacing w:after="280" w:line="276" w:lineRule="auto"/>
              <w:ind w:left="1440" w:hanging="360"/>
              <w:rPr>
                <w:rFonts w:ascii="Times New Roman" w:cs="Times New Roman" w:eastAsia="Times New Roman" w:hAnsi="Times New Roman"/>
                <w:i w:val="1"/>
                <w:sz w:val="28"/>
                <w:szCs w:val="28"/>
                <w:u w:val="none"/>
              </w:rPr>
            </w:pPr>
            <w:r w:rsidDel="00000000" w:rsidR="00000000" w:rsidRPr="00000000">
              <w:rPr>
                <w:rFonts w:ascii="Times New Roman" w:cs="Times New Roman" w:eastAsia="Times New Roman" w:hAnsi="Times New Roman"/>
                <w:i w:val="1"/>
                <w:sz w:val="28"/>
                <w:szCs w:val="28"/>
                <w:rtl w:val="0"/>
              </w:rPr>
              <w:t xml:space="preserve">Khả năng tương thích và tích hợp với các hệ thống khác.</w:t>
            </w:r>
            <w:r w:rsidDel="00000000" w:rsidR="00000000" w:rsidRPr="00000000">
              <w:rPr>
                <w:rtl w:val="0"/>
              </w:rPr>
            </w:r>
          </w:p>
        </w:tc>
      </w:tr>
      <w:tr>
        <w:trPr>
          <w:cantSplit w:val="1"/>
          <w:trHeight w:val="525" w:hRule="atLeast"/>
          <w:tblHeader w:val="0"/>
        </w:trPr>
        <w:tc>
          <w:tcPr>
            <w:gridSpan w:val="2"/>
            <w:shd w:fill="f2f2f2" w:val="clear"/>
          </w:tcPr>
          <w:p w:rsidR="00000000" w:rsidDel="00000000" w:rsidP="00000000" w:rsidRDefault="00000000" w:rsidRPr="00000000" w14:paraId="00000052">
            <w:pPr>
              <w:spacing w:after="28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Risks (Rủi Ro):</w:t>
            </w:r>
          </w:p>
          <w:p w:rsidR="00000000" w:rsidDel="00000000" w:rsidP="00000000" w:rsidRDefault="00000000" w:rsidRPr="00000000" w14:paraId="00000053">
            <w:pPr>
              <w:spacing w:after="280"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1. Rủi ro kỹ thuật:</w:t>
            </w:r>
          </w:p>
          <w:p w:rsidR="00000000" w:rsidDel="00000000" w:rsidP="00000000" w:rsidRDefault="00000000" w:rsidRPr="00000000" w14:paraId="00000054">
            <w:pPr>
              <w:numPr>
                <w:ilvl w:val="0"/>
                <w:numId w:val="17"/>
              </w:numPr>
              <w:spacing w:after="0" w:afterAutospacing="0" w:line="276" w:lineRule="auto"/>
              <w:ind w:left="720" w:hanging="360"/>
              <w:rPr>
                <w:rFonts w:ascii="Times New Roman" w:cs="Times New Roman" w:eastAsia="Times New Roman" w:hAnsi="Times New Roman"/>
                <w:i w:val="1"/>
                <w:sz w:val="28"/>
                <w:szCs w:val="28"/>
                <w:u w:val="none"/>
              </w:rPr>
            </w:pPr>
            <w:r w:rsidDel="00000000" w:rsidR="00000000" w:rsidRPr="00000000">
              <w:rPr>
                <w:rFonts w:ascii="Times New Roman" w:cs="Times New Roman" w:eastAsia="Times New Roman" w:hAnsi="Times New Roman"/>
                <w:i w:val="1"/>
                <w:sz w:val="28"/>
                <w:szCs w:val="28"/>
                <w:rtl w:val="0"/>
              </w:rPr>
              <w:t xml:space="preserve">Khả năng mở rộng và hiệu suất</w:t>
            </w:r>
          </w:p>
          <w:p w:rsidR="00000000" w:rsidDel="00000000" w:rsidP="00000000" w:rsidRDefault="00000000" w:rsidRPr="00000000" w14:paraId="00000055">
            <w:pPr>
              <w:numPr>
                <w:ilvl w:val="0"/>
                <w:numId w:val="17"/>
              </w:numPr>
              <w:spacing w:after="0" w:afterAutospacing="0" w:line="276" w:lineRule="auto"/>
              <w:ind w:left="720" w:hanging="360"/>
              <w:rPr>
                <w:rFonts w:ascii="Times New Roman" w:cs="Times New Roman" w:eastAsia="Times New Roman" w:hAnsi="Times New Roman"/>
                <w:i w:val="1"/>
                <w:sz w:val="28"/>
                <w:szCs w:val="28"/>
                <w:u w:val="none"/>
              </w:rPr>
            </w:pPr>
            <w:r w:rsidDel="00000000" w:rsidR="00000000" w:rsidRPr="00000000">
              <w:rPr>
                <w:rFonts w:ascii="Times New Roman" w:cs="Times New Roman" w:eastAsia="Times New Roman" w:hAnsi="Times New Roman"/>
                <w:i w:val="1"/>
                <w:sz w:val="28"/>
                <w:szCs w:val="28"/>
                <w:rtl w:val="0"/>
              </w:rPr>
              <w:t xml:space="preserve">Tích hợp dữ liệu</w:t>
            </w:r>
          </w:p>
          <w:p w:rsidR="00000000" w:rsidDel="00000000" w:rsidP="00000000" w:rsidRDefault="00000000" w:rsidRPr="00000000" w14:paraId="00000056">
            <w:pPr>
              <w:numPr>
                <w:ilvl w:val="0"/>
                <w:numId w:val="17"/>
              </w:numPr>
              <w:spacing w:after="280" w:line="276" w:lineRule="auto"/>
              <w:ind w:left="720" w:hanging="360"/>
              <w:rPr>
                <w:rFonts w:ascii="Times New Roman" w:cs="Times New Roman" w:eastAsia="Times New Roman" w:hAnsi="Times New Roman"/>
                <w:i w:val="1"/>
                <w:sz w:val="28"/>
                <w:szCs w:val="28"/>
                <w:u w:val="none"/>
              </w:rPr>
            </w:pPr>
            <w:r w:rsidDel="00000000" w:rsidR="00000000" w:rsidRPr="00000000">
              <w:rPr>
                <w:rFonts w:ascii="Times New Roman" w:cs="Times New Roman" w:eastAsia="Times New Roman" w:hAnsi="Times New Roman"/>
                <w:i w:val="1"/>
                <w:sz w:val="28"/>
                <w:szCs w:val="28"/>
                <w:rtl w:val="0"/>
              </w:rPr>
              <w:t xml:space="preserve">Bảo mật</w:t>
            </w:r>
          </w:p>
          <w:p w:rsidR="00000000" w:rsidDel="00000000" w:rsidP="00000000" w:rsidRDefault="00000000" w:rsidRPr="00000000" w14:paraId="00000057">
            <w:pPr>
              <w:spacing w:after="280"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2. Rủi ro quản lý dự án:</w:t>
            </w:r>
          </w:p>
          <w:p w:rsidR="00000000" w:rsidDel="00000000" w:rsidP="00000000" w:rsidRDefault="00000000" w:rsidRPr="00000000" w14:paraId="00000058">
            <w:pPr>
              <w:numPr>
                <w:ilvl w:val="0"/>
                <w:numId w:val="3"/>
              </w:numPr>
              <w:spacing w:after="0" w:afterAutospacing="0" w:line="276" w:lineRule="auto"/>
              <w:ind w:left="720" w:hanging="360"/>
              <w:rPr>
                <w:rFonts w:ascii="Times New Roman" w:cs="Times New Roman" w:eastAsia="Times New Roman" w:hAnsi="Times New Roman"/>
                <w:i w:val="1"/>
                <w:sz w:val="28"/>
                <w:szCs w:val="28"/>
                <w:u w:val="none"/>
              </w:rPr>
            </w:pPr>
            <w:r w:rsidDel="00000000" w:rsidR="00000000" w:rsidRPr="00000000">
              <w:rPr>
                <w:rFonts w:ascii="Times New Roman" w:cs="Times New Roman" w:eastAsia="Times New Roman" w:hAnsi="Times New Roman"/>
                <w:i w:val="1"/>
                <w:sz w:val="28"/>
                <w:szCs w:val="28"/>
                <w:rtl w:val="0"/>
              </w:rPr>
              <w:t xml:space="preserve">Thiếu nguồn lực</w:t>
            </w:r>
          </w:p>
          <w:p w:rsidR="00000000" w:rsidDel="00000000" w:rsidP="00000000" w:rsidRDefault="00000000" w:rsidRPr="00000000" w14:paraId="00000059">
            <w:pPr>
              <w:numPr>
                <w:ilvl w:val="0"/>
                <w:numId w:val="3"/>
              </w:numPr>
              <w:spacing w:after="0" w:afterAutospacing="0" w:line="276" w:lineRule="auto"/>
              <w:ind w:left="720" w:hanging="360"/>
              <w:rPr>
                <w:rFonts w:ascii="Times New Roman" w:cs="Times New Roman" w:eastAsia="Times New Roman" w:hAnsi="Times New Roman"/>
                <w:i w:val="1"/>
                <w:sz w:val="28"/>
                <w:szCs w:val="28"/>
                <w:u w:val="none"/>
              </w:rPr>
            </w:pPr>
            <w:r w:rsidDel="00000000" w:rsidR="00000000" w:rsidRPr="00000000">
              <w:rPr>
                <w:rFonts w:ascii="Times New Roman" w:cs="Times New Roman" w:eastAsia="Times New Roman" w:hAnsi="Times New Roman"/>
                <w:i w:val="1"/>
                <w:sz w:val="28"/>
                <w:szCs w:val="28"/>
                <w:rtl w:val="0"/>
              </w:rPr>
              <w:t xml:space="preserve">Phản hồi của khách hàng</w:t>
            </w:r>
          </w:p>
          <w:p w:rsidR="00000000" w:rsidDel="00000000" w:rsidP="00000000" w:rsidRDefault="00000000" w:rsidRPr="00000000" w14:paraId="0000005A">
            <w:pPr>
              <w:numPr>
                <w:ilvl w:val="0"/>
                <w:numId w:val="3"/>
              </w:numPr>
              <w:spacing w:after="280" w:line="276" w:lineRule="auto"/>
              <w:ind w:left="720" w:hanging="360"/>
              <w:rPr>
                <w:rFonts w:ascii="Times New Roman" w:cs="Times New Roman" w:eastAsia="Times New Roman" w:hAnsi="Times New Roman"/>
                <w:i w:val="1"/>
                <w:sz w:val="28"/>
                <w:szCs w:val="28"/>
                <w:u w:val="none"/>
              </w:rPr>
            </w:pPr>
            <w:r w:rsidDel="00000000" w:rsidR="00000000" w:rsidRPr="00000000">
              <w:rPr>
                <w:rFonts w:ascii="Times New Roman" w:cs="Times New Roman" w:eastAsia="Times New Roman" w:hAnsi="Times New Roman"/>
                <w:i w:val="1"/>
                <w:sz w:val="28"/>
                <w:szCs w:val="28"/>
                <w:rtl w:val="0"/>
              </w:rPr>
              <w:t xml:space="preserve">Xung đột quyết định</w:t>
            </w:r>
          </w:p>
          <w:p w:rsidR="00000000" w:rsidDel="00000000" w:rsidP="00000000" w:rsidRDefault="00000000" w:rsidRPr="00000000" w14:paraId="0000005B">
            <w:pPr>
              <w:spacing w:after="280"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3. Rủi ro marketing và sử dụng của người dùng:</w:t>
            </w:r>
          </w:p>
          <w:p w:rsidR="00000000" w:rsidDel="00000000" w:rsidP="00000000" w:rsidRDefault="00000000" w:rsidRPr="00000000" w14:paraId="0000005C">
            <w:pPr>
              <w:numPr>
                <w:ilvl w:val="0"/>
                <w:numId w:val="2"/>
              </w:numPr>
              <w:spacing w:after="0" w:afterAutospacing="0" w:line="276" w:lineRule="auto"/>
              <w:ind w:left="720" w:hanging="360"/>
              <w:rPr>
                <w:rFonts w:ascii="Times New Roman" w:cs="Times New Roman" w:eastAsia="Times New Roman" w:hAnsi="Times New Roman"/>
                <w:i w:val="1"/>
                <w:sz w:val="28"/>
                <w:szCs w:val="28"/>
                <w:u w:val="none"/>
              </w:rPr>
            </w:pPr>
            <w:r w:rsidDel="00000000" w:rsidR="00000000" w:rsidRPr="00000000">
              <w:rPr>
                <w:rFonts w:ascii="Times New Roman" w:cs="Times New Roman" w:eastAsia="Times New Roman" w:hAnsi="Times New Roman"/>
                <w:i w:val="1"/>
                <w:sz w:val="28"/>
                <w:szCs w:val="28"/>
                <w:rtl w:val="0"/>
              </w:rPr>
              <w:t xml:space="preserve">Tiếp thị và phổ biến</w:t>
            </w:r>
          </w:p>
          <w:p w:rsidR="00000000" w:rsidDel="00000000" w:rsidP="00000000" w:rsidRDefault="00000000" w:rsidRPr="00000000" w14:paraId="0000005D">
            <w:pPr>
              <w:numPr>
                <w:ilvl w:val="0"/>
                <w:numId w:val="2"/>
              </w:numPr>
              <w:spacing w:after="280" w:line="276" w:lineRule="auto"/>
              <w:ind w:left="720" w:hanging="360"/>
              <w:rPr>
                <w:rFonts w:ascii="Times New Roman" w:cs="Times New Roman" w:eastAsia="Times New Roman" w:hAnsi="Times New Roman"/>
                <w:i w:val="1"/>
                <w:sz w:val="28"/>
                <w:szCs w:val="28"/>
                <w:u w:val="none"/>
              </w:rPr>
            </w:pPr>
            <w:r w:rsidDel="00000000" w:rsidR="00000000" w:rsidRPr="00000000">
              <w:rPr>
                <w:rFonts w:ascii="Times New Roman" w:cs="Times New Roman" w:eastAsia="Times New Roman" w:hAnsi="Times New Roman"/>
                <w:i w:val="1"/>
                <w:sz w:val="28"/>
                <w:szCs w:val="28"/>
                <w:rtl w:val="0"/>
              </w:rPr>
              <w:t xml:space="preserve">Chất lượng nội dung</w:t>
            </w:r>
          </w:p>
          <w:p w:rsidR="00000000" w:rsidDel="00000000" w:rsidP="00000000" w:rsidRDefault="00000000" w:rsidRPr="00000000" w14:paraId="0000005E">
            <w:pPr>
              <w:spacing w:after="280"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4. Rủi ro pháp lý và tuân thủ:</w:t>
            </w:r>
          </w:p>
          <w:p w:rsidR="00000000" w:rsidDel="00000000" w:rsidP="00000000" w:rsidRDefault="00000000" w:rsidRPr="00000000" w14:paraId="0000005F">
            <w:pPr>
              <w:numPr>
                <w:ilvl w:val="0"/>
                <w:numId w:val="5"/>
              </w:numPr>
              <w:spacing w:after="0" w:afterAutospacing="0" w:line="276" w:lineRule="auto"/>
              <w:ind w:left="720" w:hanging="360"/>
              <w:rPr>
                <w:rFonts w:ascii="Times New Roman" w:cs="Times New Roman" w:eastAsia="Times New Roman" w:hAnsi="Times New Roman"/>
                <w:i w:val="1"/>
                <w:sz w:val="28"/>
                <w:szCs w:val="28"/>
                <w:u w:val="none"/>
              </w:rPr>
            </w:pPr>
            <w:r w:rsidDel="00000000" w:rsidR="00000000" w:rsidRPr="00000000">
              <w:rPr>
                <w:rFonts w:ascii="Times New Roman" w:cs="Times New Roman" w:eastAsia="Times New Roman" w:hAnsi="Times New Roman"/>
                <w:i w:val="1"/>
                <w:sz w:val="28"/>
                <w:szCs w:val="28"/>
                <w:rtl w:val="0"/>
              </w:rPr>
              <w:t xml:space="preserve">Tuân thủ pháp luật</w:t>
            </w:r>
          </w:p>
          <w:p w:rsidR="00000000" w:rsidDel="00000000" w:rsidP="00000000" w:rsidRDefault="00000000" w:rsidRPr="00000000" w14:paraId="00000060">
            <w:pPr>
              <w:numPr>
                <w:ilvl w:val="0"/>
                <w:numId w:val="5"/>
              </w:numPr>
              <w:spacing w:after="0" w:afterAutospacing="0" w:line="276" w:lineRule="auto"/>
              <w:ind w:left="720" w:hanging="360"/>
              <w:rPr>
                <w:rFonts w:ascii="Times New Roman" w:cs="Times New Roman" w:eastAsia="Times New Roman" w:hAnsi="Times New Roman"/>
                <w:i w:val="1"/>
                <w:sz w:val="28"/>
                <w:szCs w:val="28"/>
                <w:u w:val="none"/>
              </w:rPr>
            </w:pPr>
            <w:r w:rsidDel="00000000" w:rsidR="00000000" w:rsidRPr="00000000">
              <w:rPr>
                <w:rFonts w:ascii="Times New Roman" w:cs="Times New Roman" w:eastAsia="Times New Roman" w:hAnsi="Times New Roman"/>
                <w:i w:val="1"/>
                <w:sz w:val="28"/>
                <w:szCs w:val="28"/>
                <w:rtl w:val="0"/>
              </w:rPr>
              <w:t xml:space="preserve">Xử lý dữ liệu</w:t>
            </w:r>
          </w:p>
          <w:p w:rsidR="00000000" w:rsidDel="00000000" w:rsidP="00000000" w:rsidRDefault="00000000" w:rsidRPr="00000000" w14:paraId="00000061">
            <w:pPr>
              <w:numPr>
                <w:ilvl w:val="0"/>
                <w:numId w:val="5"/>
              </w:numPr>
              <w:spacing w:after="280" w:line="276" w:lineRule="auto"/>
              <w:ind w:left="720" w:hanging="36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i w:val="1"/>
                <w:sz w:val="28"/>
                <w:szCs w:val="28"/>
                <w:rtl w:val="0"/>
              </w:rPr>
              <w:t xml:space="preserve">Tài liệu mô tả c</w:t>
            </w:r>
            <w:r w:rsidDel="00000000" w:rsidR="00000000" w:rsidRPr="00000000">
              <w:rPr>
                <w:rFonts w:ascii="Times New Roman" w:cs="Times New Roman" w:eastAsia="Times New Roman" w:hAnsi="Times New Roman"/>
                <w:b w:val="1"/>
                <w:i w:val="1"/>
                <w:sz w:val="28"/>
                <w:szCs w:val="28"/>
                <w:rtl w:val="0"/>
              </w:rPr>
              <w:t xml:space="preserve">hi tiết về các rủi ro: </w:t>
            </w:r>
            <w:hyperlink r:id="rId8">
              <w:r w:rsidDel="00000000" w:rsidR="00000000" w:rsidRPr="00000000">
                <w:rPr>
                  <w:rFonts w:ascii="Times New Roman" w:cs="Times New Roman" w:eastAsia="Times New Roman" w:hAnsi="Times New Roman"/>
                  <w:b w:val="1"/>
                  <w:i w:val="1"/>
                  <w:color w:val="1155cc"/>
                  <w:sz w:val="28"/>
                  <w:szCs w:val="28"/>
                  <w:u w:val="single"/>
                  <w:rtl w:val="0"/>
                </w:rPr>
                <w:t xml:space="preserve">Quản lý rủi ro</w:t>
              </w:r>
            </w:hyperlink>
            <w:r w:rsidDel="00000000" w:rsidR="00000000" w:rsidRPr="00000000">
              <w:rPr>
                <w:rtl w:val="0"/>
              </w:rPr>
            </w:r>
          </w:p>
        </w:tc>
      </w:tr>
      <w:tr>
        <w:trPr>
          <w:cantSplit w:val="1"/>
          <w:trHeight w:val="525" w:hRule="atLeast"/>
          <w:tblHeader w:val="0"/>
        </w:trPr>
        <w:tc>
          <w:tcPr>
            <w:gridSpan w:val="2"/>
            <w:shd w:fill="f2f2f2" w:val="clear"/>
          </w:tcPr>
          <w:p w:rsidR="00000000" w:rsidDel="00000000" w:rsidP="00000000" w:rsidRDefault="00000000" w:rsidRPr="00000000" w14:paraId="00000063">
            <w:pPr>
              <w:spacing w:after="28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Stakeholders (Các Bên Liên Quan):</w:t>
            </w:r>
          </w:p>
          <w:p w:rsidR="00000000" w:rsidDel="00000000" w:rsidP="00000000" w:rsidRDefault="00000000" w:rsidRPr="00000000" w14:paraId="00000064">
            <w:pPr>
              <w:numPr>
                <w:ilvl w:val="0"/>
                <w:numId w:val="7"/>
              </w:numPr>
              <w:spacing w:after="0" w:afterAutospacing="0" w:line="276" w:lineRule="auto"/>
              <w:ind w:left="720" w:hanging="360"/>
              <w:rPr>
                <w:rFonts w:ascii="Times New Roman" w:cs="Times New Roman" w:eastAsia="Times New Roman" w:hAnsi="Times New Roman"/>
                <w:i w:val="1"/>
                <w:sz w:val="28"/>
                <w:szCs w:val="28"/>
                <w:u w:val="none"/>
              </w:rPr>
            </w:pPr>
            <w:r w:rsidDel="00000000" w:rsidR="00000000" w:rsidRPr="00000000">
              <w:rPr>
                <w:rFonts w:ascii="Times New Roman" w:cs="Times New Roman" w:eastAsia="Times New Roman" w:hAnsi="Times New Roman"/>
                <w:i w:val="1"/>
                <w:sz w:val="28"/>
                <w:szCs w:val="28"/>
                <w:rtl w:val="0"/>
              </w:rPr>
              <w:t xml:space="preserve">Khách du lịch</w:t>
            </w:r>
          </w:p>
          <w:p w:rsidR="00000000" w:rsidDel="00000000" w:rsidP="00000000" w:rsidRDefault="00000000" w:rsidRPr="00000000" w14:paraId="00000065">
            <w:pPr>
              <w:numPr>
                <w:ilvl w:val="0"/>
                <w:numId w:val="7"/>
              </w:numPr>
              <w:spacing w:after="0" w:afterAutospacing="0" w:line="276" w:lineRule="auto"/>
              <w:ind w:left="720" w:hanging="360"/>
              <w:rPr>
                <w:rFonts w:ascii="Times New Roman" w:cs="Times New Roman" w:eastAsia="Times New Roman" w:hAnsi="Times New Roman"/>
                <w:i w:val="1"/>
                <w:sz w:val="28"/>
                <w:szCs w:val="28"/>
                <w:u w:val="none"/>
              </w:rPr>
            </w:pPr>
            <w:r w:rsidDel="00000000" w:rsidR="00000000" w:rsidRPr="00000000">
              <w:rPr>
                <w:rFonts w:ascii="Times New Roman" w:cs="Times New Roman" w:eastAsia="Times New Roman" w:hAnsi="Times New Roman"/>
                <w:i w:val="1"/>
                <w:sz w:val="28"/>
                <w:szCs w:val="28"/>
                <w:rtl w:val="0"/>
              </w:rPr>
              <w:t xml:space="preserve">Người quản trị</w:t>
            </w:r>
          </w:p>
          <w:p w:rsidR="00000000" w:rsidDel="00000000" w:rsidP="00000000" w:rsidRDefault="00000000" w:rsidRPr="00000000" w14:paraId="00000066">
            <w:pPr>
              <w:numPr>
                <w:ilvl w:val="0"/>
                <w:numId w:val="7"/>
              </w:numPr>
              <w:spacing w:after="0" w:afterAutospacing="0" w:line="276" w:lineRule="auto"/>
              <w:ind w:left="720" w:hanging="360"/>
              <w:rPr>
                <w:rFonts w:ascii="Times New Roman" w:cs="Times New Roman" w:eastAsia="Times New Roman" w:hAnsi="Times New Roman"/>
                <w:i w:val="1"/>
                <w:sz w:val="28"/>
                <w:szCs w:val="28"/>
                <w:u w:val="none"/>
              </w:rPr>
            </w:pPr>
            <w:r w:rsidDel="00000000" w:rsidR="00000000" w:rsidRPr="00000000">
              <w:rPr>
                <w:rFonts w:ascii="Times New Roman" w:cs="Times New Roman" w:eastAsia="Times New Roman" w:hAnsi="Times New Roman"/>
                <w:i w:val="1"/>
                <w:sz w:val="28"/>
                <w:szCs w:val="28"/>
                <w:rtl w:val="0"/>
              </w:rPr>
              <w:t xml:space="preserve">Nhóm dự án</w:t>
            </w:r>
          </w:p>
          <w:p w:rsidR="00000000" w:rsidDel="00000000" w:rsidP="00000000" w:rsidRDefault="00000000" w:rsidRPr="00000000" w14:paraId="00000067">
            <w:pPr>
              <w:numPr>
                <w:ilvl w:val="0"/>
                <w:numId w:val="7"/>
              </w:numPr>
              <w:spacing w:after="0" w:afterAutospacing="0" w:line="276" w:lineRule="auto"/>
              <w:ind w:left="720" w:hanging="360"/>
              <w:rPr>
                <w:rFonts w:ascii="Times New Roman" w:cs="Times New Roman" w:eastAsia="Times New Roman" w:hAnsi="Times New Roman"/>
                <w:i w:val="1"/>
                <w:sz w:val="28"/>
                <w:szCs w:val="28"/>
                <w:u w:val="none"/>
              </w:rPr>
            </w:pPr>
            <w:r w:rsidDel="00000000" w:rsidR="00000000" w:rsidRPr="00000000">
              <w:rPr>
                <w:rFonts w:ascii="Times New Roman" w:cs="Times New Roman" w:eastAsia="Times New Roman" w:hAnsi="Times New Roman"/>
                <w:i w:val="1"/>
                <w:sz w:val="28"/>
                <w:szCs w:val="28"/>
                <w:rtl w:val="0"/>
              </w:rPr>
              <w:t xml:space="preserve">Mentor</w:t>
            </w:r>
          </w:p>
          <w:p w:rsidR="00000000" w:rsidDel="00000000" w:rsidP="00000000" w:rsidRDefault="00000000" w:rsidRPr="00000000" w14:paraId="00000068">
            <w:pPr>
              <w:numPr>
                <w:ilvl w:val="0"/>
                <w:numId w:val="7"/>
              </w:numPr>
              <w:spacing w:after="280" w:line="276" w:lineRule="auto"/>
              <w:ind w:left="720" w:hanging="360"/>
              <w:rPr>
                <w:rFonts w:ascii="Times New Roman" w:cs="Times New Roman" w:eastAsia="Times New Roman" w:hAnsi="Times New Roman"/>
                <w:i w:val="1"/>
                <w:sz w:val="28"/>
                <w:szCs w:val="28"/>
                <w:u w:val="none"/>
              </w:rPr>
            </w:pPr>
            <w:r w:rsidDel="00000000" w:rsidR="00000000" w:rsidRPr="00000000">
              <w:rPr>
                <w:rFonts w:ascii="Times New Roman" w:cs="Times New Roman" w:eastAsia="Times New Roman" w:hAnsi="Times New Roman"/>
                <w:i w:val="1"/>
                <w:sz w:val="28"/>
                <w:szCs w:val="28"/>
                <w:rtl w:val="0"/>
              </w:rPr>
              <w:t xml:space="preserve">Các bên liên quan khác (các nhà đầu tư, đối tác du lịch, nhà quảng cáo,....)</w:t>
            </w:r>
          </w:p>
        </w:tc>
      </w:tr>
      <w:tr>
        <w:trPr>
          <w:cantSplit w:val="1"/>
          <w:trHeight w:val="8985" w:hRule="atLeast"/>
          <w:tblHeader w:val="0"/>
        </w:trPr>
        <w:tc>
          <w:tcPr>
            <w:gridSpan w:val="2"/>
            <w:shd w:fill="f2f2f2" w:val="clear"/>
          </w:tcPr>
          <w:p w:rsidR="00000000" w:rsidDel="00000000" w:rsidP="00000000" w:rsidRDefault="00000000" w:rsidRPr="00000000" w14:paraId="0000006A">
            <w:pPr>
              <w:spacing w:after="28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Thời gian thực hiện dự án:</w:t>
            </w:r>
          </w:p>
          <w:p w:rsidR="00000000" w:rsidDel="00000000" w:rsidP="00000000" w:rsidRDefault="00000000" w:rsidRPr="00000000" w14:paraId="0000006B">
            <w:pPr>
              <w:numPr>
                <w:ilvl w:val="0"/>
                <w:numId w:val="13"/>
              </w:numPr>
              <w:spacing w:line="276" w:lineRule="auto"/>
              <w:ind w:left="720" w:hanging="36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Phân tích yêu cầu và thiết kế:</w:t>
            </w:r>
          </w:p>
          <w:p w:rsidR="00000000" w:rsidDel="00000000" w:rsidP="00000000" w:rsidRDefault="00000000" w:rsidRPr="00000000" w14:paraId="0000006C">
            <w:pPr>
              <w:numPr>
                <w:ilvl w:val="1"/>
                <w:numId w:val="13"/>
              </w:numPr>
              <w:spacing w:line="276" w:lineRule="auto"/>
              <w:ind w:left="144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Phân tích yêu cầu dự án: 1 tuần</w:t>
            </w:r>
          </w:p>
          <w:p w:rsidR="00000000" w:rsidDel="00000000" w:rsidP="00000000" w:rsidRDefault="00000000" w:rsidRPr="00000000" w14:paraId="0000006D">
            <w:pPr>
              <w:numPr>
                <w:ilvl w:val="1"/>
                <w:numId w:val="13"/>
              </w:numPr>
              <w:spacing w:line="276" w:lineRule="auto"/>
              <w:ind w:left="144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Thiết kế hệ thống: 2 tuần</w:t>
            </w:r>
          </w:p>
          <w:p w:rsidR="00000000" w:rsidDel="00000000" w:rsidP="00000000" w:rsidRDefault="00000000" w:rsidRPr="00000000" w14:paraId="0000006E">
            <w:pPr>
              <w:numPr>
                <w:ilvl w:val="0"/>
                <w:numId w:val="13"/>
              </w:numPr>
              <w:spacing w:line="276" w:lineRule="auto"/>
              <w:ind w:left="720" w:hanging="36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Phát triển (Front-end và Back-end):</w:t>
            </w:r>
          </w:p>
          <w:p w:rsidR="00000000" w:rsidDel="00000000" w:rsidP="00000000" w:rsidRDefault="00000000" w:rsidRPr="00000000" w14:paraId="0000006F">
            <w:pPr>
              <w:numPr>
                <w:ilvl w:val="1"/>
                <w:numId w:val="13"/>
              </w:numPr>
              <w:spacing w:line="276" w:lineRule="auto"/>
              <w:ind w:left="144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Phát triển giao diện người dùng (Front-end): 3 tuần</w:t>
            </w:r>
          </w:p>
          <w:p w:rsidR="00000000" w:rsidDel="00000000" w:rsidP="00000000" w:rsidRDefault="00000000" w:rsidRPr="00000000" w14:paraId="00000070">
            <w:pPr>
              <w:numPr>
                <w:ilvl w:val="1"/>
                <w:numId w:val="13"/>
              </w:numPr>
              <w:spacing w:line="276" w:lineRule="auto"/>
              <w:ind w:left="144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Phát triển hệ thống quản lý (Back-end): 4 tuần</w:t>
            </w:r>
          </w:p>
          <w:p w:rsidR="00000000" w:rsidDel="00000000" w:rsidP="00000000" w:rsidRDefault="00000000" w:rsidRPr="00000000" w14:paraId="00000071">
            <w:pPr>
              <w:numPr>
                <w:ilvl w:val="0"/>
                <w:numId w:val="13"/>
              </w:numPr>
              <w:spacing w:line="276" w:lineRule="auto"/>
              <w:ind w:left="720" w:hanging="36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Phát triển tính năng:</w:t>
            </w:r>
          </w:p>
          <w:p w:rsidR="00000000" w:rsidDel="00000000" w:rsidP="00000000" w:rsidRDefault="00000000" w:rsidRPr="00000000" w14:paraId="00000072">
            <w:pPr>
              <w:numPr>
                <w:ilvl w:val="1"/>
                <w:numId w:val="13"/>
              </w:numPr>
              <w:spacing w:line="276" w:lineRule="auto"/>
              <w:ind w:left="144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Phát triển tính năng cho khách du lịch: 4 tuần</w:t>
            </w:r>
          </w:p>
          <w:p w:rsidR="00000000" w:rsidDel="00000000" w:rsidP="00000000" w:rsidRDefault="00000000" w:rsidRPr="00000000" w14:paraId="00000073">
            <w:pPr>
              <w:numPr>
                <w:ilvl w:val="1"/>
                <w:numId w:val="13"/>
              </w:numPr>
              <w:spacing w:line="276" w:lineRule="auto"/>
              <w:ind w:left="144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Phát triển tính năng cho người quản trị: 3 tuần</w:t>
            </w:r>
          </w:p>
          <w:p w:rsidR="00000000" w:rsidDel="00000000" w:rsidP="00000000" w:rsidRDefault="00000000" w:rsidRPr="00000000" w14:paraId="00000074">
            <w:pPr>
              <w:numPr>
                <w:ilvl w:val="1"/>
                <w:numId w:val="13"/>
              </w:numPr>
              <w:spacing w:line="276" w:lineRule="auto"/>
              <w:ind w:left="144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Phát triển con bot: 2 tuần</w:t>
            </w:r>
          </w:p>
          <w:p w:rsidR="00000000" w:rsidDel="00000000" w:rsidP="00000000" w:rsidRDefault="00000000" w:rsidRPr="00000000" w14:paraId="00000075">
            <w:pPr>
              <w:numPr>
                <w:ilvl w:val="0"/>
                <w:numId w:val="13"/>
              </w:numPr>
              <w:spacing w:line="276" w:lineRule="auto"/>
              <w:ind w:left="720" w:hanging="36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Kiểm thử và sửa lỗi:</w:t>
            </w:r>
          </w:p>
          <w:p w:rsidR="00000000" w:rsidDel="00000000" w:rsidP="00000000" w:rsidRDefault="00000000" w:rsidRPr="00000000" w14:paraId="00000076">
            <w:pPr>
              <w:numPr>
                <w:ilvl w:val="1"/>
                <w:numId w:val="13"/>
              </w:numPr>
              <w:spacing w:line="276" w:lineRule="auto"/>
              <w:ind w:left="144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Kiểm thử chức năng: 2 tuần</w:t>
            </w:r>
          </w:p>
          <w:p w:rsidR="00000000" w:rsidDel="00000000" w:rsidP="00000000" w:rsidRDefault="00000000" w:rsidRPr="00000000" w14:paraId="00000077">
            <w:pPr>
              <w:numPr>
                <w:ilvl w:val="1"/>
                <w:numId w:val="13"/>
              </w:numPr>
              <w:spacing w:line="276" w:lineRule="auto"/>
              <w:ind w:left="144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Nhận diện và sửa lỗi: Liên tục trong suốt quá trình kiểm thử</w:t>
            </w:r>
          </w:p>
          <w:p w:rsidR="00000000" w:rsidDel="00000000" w:rsidP="00000000" w:rsidRDefault="00000000" w:rsidRPr="00000000" w14:paraId="00000078">
            <w:pPr>
              <w:numPr>
                <w:ilvl w:val="0"/>
                <w:numId w:val="13"/>
              </w:numPr>
              <w:spacing w:line="276" w:lineRule="auto"/>
              <w:ind w:left="720" w:hanging="36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Triển khai và đào tạo:</w:t>
            </w:r>
          </w:p>
          <w:p w:rsidR="00000000" w:rsidDel="00000000" w:rsidP="00000000" w:rsidRDefault="00000000" w:rsidRPr="00000000" w14:paraId="00000079">
            <w:pPr>
              <w:numPr>
                <w:ilvl w:val="1"/>
                <w:numId w:val="13"/>
              </w:numPr>
              <w:spacing w:line="276" w:lineRule="auto"/>
              <w:ind w:left="144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Triển khai hệ thống: 1 tuần</w:t>
            </w:r>
          </w:p>
          <w:p w:rsidR="00000000" w:rsidDel="00000000" w:rsidP="00000000" w:rsidRDefault="00000000" w:rsidRPr="00000000" w14:paraId="0000007A">
            <w:pPr>
              <w:numPr>
                <w:ilvl w:val="1"/>
                <w:numId w:val="13"/>
              </w:numPr>
              <w:spacing w:line="276" w:lineRule="auto"/>
              <w:ind w:left="144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Đào tạo người dùng: 1 tuần</w:t>
            </w:r>
          </w:p>
          <w:p w:rsidR="00000000" w:rsidDel="00000000" w:rsidP="00000000" w:rsidRDefault="00000000" w:rsidRPr="00000000" w14:paraId="0000007B">
            <w:pPr>
              <w:numPr>
                <w:ilvl w:val="0"/>
                <w:numId w:val="13"/>
              </w:numPr>
              <w:spacing w:line="276" w:lineRule="auto"/>
              <w:ind w:left="720" w:hanging="36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Tổng thời gian dự án:</w:t>
            </w:r>
          </w:p>
          <w:p w:rsidR="00000000" w:rsidDel="00000000" w:rsidP="00000000" w:rsidRDefault="00000000" w:rsidRPr="00000000" w14:paraId="0000007C">
            <w:pPr>
              <w:numPr>
                <w:ilvl w:val="1"/>
                <w:numId w:val="13"/>
              </w:numPr>
              <w:spacing w:line="276" w:lineRule="auto"/>
              <w:ind w:left="144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Tổng cộng 24 tuần (tương đương 6 tháng)</w:t>
            </w:r>
          </w:p>
          <w:p w:rsidR="00000000" w:rsidDel="00000000" w:rsidP="00000000" w:rsidRDefault="00000000" w:rsidRPr="00000000" w14:paraId="0000007D">
            <w:pPr>
              <w:spacing w:after="28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Các loại ràng buộc của dự án:</w:t>
            </w:r>
          </w:p>
          <w:p w:rsidR="00000000" w:rsidDel="00000000" w:rsidP="00000000" w:rsidRDefault="00000000" w:rsidRPr="00000000" w14:paraId="0000007E">
            <w:pPr>
              <w:numPr>
                <w:ilvl w:val="0"/>
                <w:numId w:val="13"/>
              </w:numPr>
              <w:spacing w:line="276" w:lineRule="auto"/>
              <w:ind w:left="720" w:hanging="36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Ràng buộc chức năng:</w:t>
            </w:r>
          </w:p>
          <w:p w:rsidR="00000000" w:rsidDel="00000000" w:rsidP="00000000" w:rsidRDefault="00000000" w:rsidRPr="00000000" w14:paraId="0000007F">
            <w:pPr>
              <w:numPr>
                <w:ilvl w:val="1"/>
                <w:numId w:val="13"/>
              </w:numPr>
              <w:spacing w:line="276" w:lineRule="auto"/>
              <w:ind w:left="1440" w:hanging="36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Khách du lịch có thể:</w:t>
            </w:r>
          </w:p>
          <w:p w:rsidR="00000000" w:rsidDel="00000000" w:rsidP="00000000" w:rsidRDefault="00000000" w:rsidRPr="00000000" w14:paraId="00000080">
            <w:pPr>
              <w:spacing w:line="276" w:lineRule="auto"/>
              <w:ind w:left="144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Viết bài về các điểm đến du lịch, khách sạn, hướng dẫn viên, khu vui chơi, thức ăn.</w:t>
            </w:r>
          </w:p>
          <w:p w:rsidR="00000000" w:rsidDel="00000000" w:rsidP="00000000" w:rsidRDefault="00000000" w:rsidRPr="00000000" w14:paraId="00000081">
            <w:pPr>
              <w:spacing w:line="276" w:lineRule="auto"/>
              <w:ind w:left="144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Bình luận, đánh giá bài viết của người khác.</w:t>
            </w:r>
          </w:p>
          <w:p w:rsidR="00000000" w:rsidDel="00000000" w:rsidP="00000000" w:rsidRDefault="00000000" w:rsidRPr="00000000" w14:paraId="00000082">
            <w:pPr>
              <w:spacing w:line="276" w:lineRule="auto"/>
              <w:ind w:left="144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Chia sẻ bài viết qua các nền tảng mạng xã hội khác.</w:t>
            </w:r>
          </w:p>
          <w:p w:rsidR="00000000" w:rsidDel="00000000" w:rsidP="00000000" w:rsidRDefault="00000000" w:rsidRPr="00000000" w14:paraId="00000083">
            <w:pPr>
              <w:spacing w:line="276" w:lineRule="auto"/>
              <w:ind w:left="144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Tạo profile và lưu những bài viết yêu thích vào profile.</w:t>
            </w:r>
          </w:p>
          <w:p w:rsidR="00000000" w:rsidDel="00000000" w:rsidP="00000000" w:rsidRDefault="00000000" w:rsidRPr="00000000" w14:paraId="00000084">
            <w:pPr>
              <w:numPr>
                <w:ilvl w:val="1"/>
                <w:numId w:val="13"/>
              </w:numPr>
              <w:spacing w:line="276" w:lineRule="auto"/>
              <w:ind w:left="1440" w:hanging="36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Người quản trị có thể:</w:t>
            </w:r>
          </w:p>
          <w:p w:rsidR="00000000" w:rsidDel="00000000" w:rsidP="00000000" w:rsidRDefault="00000000" w:rsidRPr="00000000" w14:paraId="00000085">
            <w:pPr>
              <w:spacing w:line="276" w:lineRule="auto"/>
              <w:ind w:left="144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Quản lý tài khoản người dùng và các hoạt động trên nền tảng.</w:t>
            </w:r>
          </w:p>
          <w:p w:rsidR="00000000" w:rsidDel="00000000" w:rsidP="00000000" w:rsidRDefault="00000000" w:rsidRPr="00000000" w14:paraId="00000086">
            <w:pPr>
              <w:spacing w:line="276" w:lineRule="auto"/>
              <w:ind w:left="144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Duyệt, hạ, xóa, chỉnh sửa bài viết và bình luận.</w:t>
            </w:r>
          </w:p>
          <w:p w:rsidR="00000000" w:rsidDel="00000000" w:rsidP="00000000" w:rsidRDefault="00000000" w:rsidRPr="00000000" w14:paraId="00000087">
            <w:pPr>
              <w:spacing w:line="276" w:lineRule="auto"/>
              <w:ind w:left="144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Cấu hình và quản lý bot để thu thập dữ liệu từ các trang web khác.</w:t>
            </w:r>
          </w:p>
          <w:p w:rsidR="00000000" w:rsidDel="00000000" w:rsidP="00000000" w:rsidRDefault="00000000" w:rsidRPr="00000000" w14:paraId="00000088">
            <w:pPr>
              <w:numPr>
                <w:ilvl w:val="0"/>
                <w:numId w:val="13"/>
              </w:numPr>
              <w:spacing w:line="276" w:lineRule="auto"/>
              <w:ind w:left="720" w:hanging="36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Ràng buộc dữ liệu:</w:t>
            </w:r>
          </w:p>
          <w:p w:rsidR="00000000" w:rsidDel="00000000" w:rsidP="00000000" w:rsidRDefault="00000000" w:rsidRPr="00000000" w14:paraId="00000089">
            <w:pPr>
              <w:numPr>
                <w:ilvl w:val="1"/>
                <w:numId w:val="13"/>
              </w:numPr>
              <w:spacing w:line="276" w:lineRule="auto"/>
              <w:ind w:left="144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Dữ liệu được phân chia thành các loại như bài viết, bình luận, tài khoản người dùng.</w:t>
            </w:r>
          </w:p>
          <w:p w:rsidR="00000000" w:rsidDel="00000000" w:rsidP="00000000" w:rsidRDefault="00000000" w:rsidRPr="00000000" w14:paraId="0000008A">
            <w:pPr>
              <w:numPr>
                <w:ilvl w:val="1"/>
                <w:numId w:val="13"/>
              </w:numPr>
              <w:spacing w:line="276" w:lineRule="auto"/>
              <w:ind w:left="144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Dữ liệu thu thập từ các trang web khác cần được lọc và phân tích để đảm bảo tính đúng đắn và độ tin cậy trước khi đăng lên nền tảng.</w:t>
            </w:r>
          </w:p>
          <w:p w:rsidR="00000000" w:rsidDel="00000000" w:rsidP="00000000" w:rsidRDefault="00000000" w:rsidRPr="00000000" w14:paraId="0000008B">
            <w:pPr>
              <w:numPr>
                <w:ilvl w:val="0"/>
                <w:numId w:val="13"/>
              </w:numPr>
              <w:spacing w:line="276" w:lineRule="auto"/>
              <w:ind w:left="720" w:hanging="36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Ràng buộc giao diện:</w:t>
            </w:r>
          </w:p>
          <w:p w:rsidR="00000000" w:rsidDel="00000000" w:rsidP="00000000" w:rsidRDefault="00000000" w:rsidRPr="00000000" w14:paraId="0000008C">
            <w:pPr>
              <w:numPr>
                <w:ilvl w:val="1"/>
                <w:numId w:val="13"/>
              </w:numPr>
              <w:spacing w:line="276" w:lineRule="auto"/>
              <w:ind w:left="144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Giao diện cần phản ánh chức năng của dự án và cung cấp trải nghiệm người dùng thuận tiện và trực quan.</w:t>
            </w:r>
          </w:p>
          <w:p w:rsidR="00000000" w:rsidDel="00000000" w:rsidP="00000000" w:rsidRDefault="00000000" w:rsidRPr="00000000" w14:paraId="0000008D">
            <w:pPr>
              <w:numPr>
                <w:ilvl w:val="1"/>
                <w:numId w:val="13"/>
              </w:numPr>
              <w:spacing w:line="276" w:lineRule="auto"/>
              <w:ind w:left="144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Phải có một menu bar hoặc điều hướng để người dùng dễ dàng truy cập các tính năng và nội dung.</w:t>
            </w:r>
          </w:p>
          <w:p w:rsidR="00000000" w:rsidDel="00000000" w:rsidP="00000000" w:rsidRDefault="00000000" w:rsidRPr="00000000" w14:paraId="0000008E">
            <w:pPr>
              <w:numPr>
                <w:ilvl w:val="0"/>
                <w:numId w:val="13"/>
              </w:numPr>
              <w:spacing w:line="276" w:lineRule="auto"/>
              <w:ind w:left="720" w:hanging="36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Ràng buộc bảo mật:</w:t>
            </w:r>
          </w:p>
          <w:p w:rsidR="00000000" w:rsidDel="00000000" w:rsidP="00000000" w:rsidRDefault="00000000" w:rsidRPr="00000000" w14:paraId="0000008F">
            <w:pPr>
              <w:numPr>
                <w:ilvl w:val="1"/>
                <w:numId w:val="13"/>
              </w:numPr>
              <w:spacing w:line="276" w:lineRule="auto"/>
              <w:ind w:left="144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Hệ thống cần cung cấp cơ chế xác thực và ủy quyền để đảm bảo chỉ người dùng được phép có quyền truy cập và thực hiện các hoạt động cần thiết.</w:t>
            </w:r>
          </w:p>
          <w:p w:rsidR="00000000" w:rsidDel="00000000" w:rsidP="00000000" w:rsidRDefault="00000000" w:rsidRPr="00000000" w14:paraId="00000090">
            <w:pPr>
              <w:numPr>
                <w:ilvl w:val="1"/>
                <w:numId w:val="13"/>
              </w:numPr>
              <w:spacing w:line="276" w:lineRule="auto"/>
              <w:ind w:left="144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Dữ liệu người dùng và thông tin nhạy cảm phải được bảo vệ chặt chẽ.</w:t>
            </w:r>
          </w:p>
          <w:p w:rsidR="00000000" w:rsidDel="00000000" w:rsidP="00000000" w:rsidRDefault="00000000" w:rsidRPr="00000000" w14:paraId="00000091">
            <w:pPr>
              <w:numPr>
                <w:ilvl w:val="0"/>
                <w:numId w:val="13"/>
              </w:numPr>
              <w:spacing w:line="276" w:lineRule="auto"/>
              <w:ind w:left="720" w:hanging="36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Ràng buộc hiệu suất:</w:t>
            </w:r>
          </w:p>
          <w:p w:rsidR="00000000" w:rsidDel="00000000" w:rsidP="00000000" w:rsidRDefault="00000000" w:rsidRPr="00000000" w14:paraId="00000092">
            <w:pPr>
              <w:numPr>
                <w:ilvl w:val="1"/>
                <w:numId w:val="13"/>
              </w:numPr>
              <w:spacing w:line="276" w:lineRule="auto"/>
              <w:ind w:left="144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Hệ thống cần phải đảm bảo đáp ứng nhanh chóng và mượt mà khi người dùng truy cập và tương tác với nền tảng.</w:t>
            </w:r>
          </w:p>
          <w:p w:rsidR="00000000" w:rsidDel="00000000" w:rsidP="00000000" w:rsidRDefault="00000000" w:rsidRPr="00000000" w14:paraId="00000093">
            <w:pPr>
              <w:numPr>
                <w:ilvl w:val="1"/>
                <w:numId w:val="13"/>
              </w:numPr>
              <w:spacing w:line="276" w:lineRule="auto"/>
              <w:ind w:left="144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Các tiến trình thu thập dữ liệu từ các trang web khác cần phải được thực hiện một cách hiệu quả và không gây ảnh hưởng đến hiệu suất của hệ thống chính.</w:t>
            </w:r>
            <w:r w:rsidDel="00000000" w:rsidR="00000000" w:rsidRPr="00000000">
              <w:rPr>
                <w:rtl w:val="0"/>
              </w:rPr>
            </w:r>
          </w:p>
          <w:p w:rsidR="00000000" w:rsidDel="00000000" w:rsidP="00000000" w:rsidRDefault="00000000" w:rsidRPr="00000000" w14:paraId="00000094">
            <w:pPr>
              <w:spacing w:line="276"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5">
            <w:pPr>
              <w:spacing w:line="276"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6">
            <w:pPr>
              <w:spacing w:line="276"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7">
            <w:pPr>
              <w:spacing w:line="276"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8">
            <w:pPr>
              <w:spacing w:line="276"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9">
            <w:pPr>
              <w:spacing w:line="276" w:lineRule="auto"/>
              <w:ind w:left="0" w:firstLine="0"/>
              <w:rPr>
                <w:rFonts w:ascii="Times New Roman" w:cs="Times New Roman" w:eastAsia="Times New Roman" w:hAnsi="Times New Roman"/>
                <w:b w:val="1"/>
                <w:sz w:val="28"/>
                <w:szCs w:val="28"/>
              </w:rPr>
            </w:pPr>
            <w:r w:rsidDel="00000000" w:rsidR="00000000" w:rsidRPr="00000000">
              <w:rPr>
                <w:rtl w:val="0"/>
              </w:rPr>
            </w:r>
          </w:p>
        </w:tc>
      </w:tr>
    </w:tbl>
    <w:p w:rsidR="00000000" w:rsidDel="00000000" w:rsidP="00000000" w:rsidRDefault="00000000" w:rsidRPr="00000000" w14:paraId="0000009B">
      <w:pPr>
        <w:spacing w:line="276" w:lineRule="auto"/>
        <w:rPr>
          <w:rFonts w:ascii="Times New Roman" w:cs="Times New Roman" w:eastAsia="Times New Roman" w:hAnsi="Times New Roman"/>
          <w:sz w:val="26"/>
          <w:szCs w:val="26"/>
        </w:rPr>
      </w:pPr>
      <w:r w:rsidDel="00000000" w:rsidR="00000000" w:rsidRPr="00000000">
        <w:rPr>
          <w:rtl w:val="0"/>
        </w:rPr>
      </w:r>
    </w:p>
    <w:tbl>
      <w:tblPr>
        <w:tblStyle w:val="Table2"/>
        <w:tblW w:w="1000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08"/>
        <w:gridCol w:w="1534"/>
        <w:gridCol w:w="1796"/>
        <w:gridCol w:w="1350"/>
        <w:gridCol w:w="3420"/>
        <w:tblGridChange w:id="0">
          <w:tblGrid>
            <w:gridCol w:w="1908"/>
            <w:gridCol w:w="1534"/>
            <w:gridCol w:w="1796"/>
            <w:gridCol w:w="1350"/>
            <w:gridCol w:w="3420"/>
          </w:tblGrid>
        </w:tblGridChange>
      </w:tblGrid>
      <w:tr>
        <w:trPr>
          <w:cantSplit w:val="1"/>
          <w:tblHeader w:val="0"/>
        </w:trPr>
        <w:tc>
          <w:tcPr>
            <w:gridSpan w:val="5"/>
            <w:tcBorders>
              <w:top w:color="000000" w:space="0" w:sz="0" w:val="nil"/>
            </w:tcBorders>
            <w:shd w:fill="800080" w:val="clear"/>
          </w:tcPr>
          <w:p w:rsidR="00000000" w:rsidDel="00000000" w:rsidP="00000000" w:rsidRDefault="00000000" w:rsidRPr="00000000" w14:paraId="0000009C">
            <w:pPr>
              <w:pStyle w:val="Heading3"/>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Cost</w:t>
            </w:r>
          </w:p>
        </w:tc>
      </w:tr>
      <w:tr>
        <w:trPr>
          <w:cantSplit w:val="1"/>
          <w:tblHeader w:val="0"/>
        </w:trPr>
        <w:tc>
          <w:tcPr>
            <w:shd w:fill="d9d9d9" w:val="clear"/>
          </w:tcPr>
          <w:p w:rsidR="00000000" w:rsidDel="00000000" w:rsidP="00000000" w:rsidRDefault="00000000" w:rsidRPr="00000000" w14:paraId="000000A1">
            <w:pPr>
              <w:pStyle w:val="Heading3"/>
              <w:spacing w:line="276"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Chức danh</w:t>
            </w:r>
          </w:p>
        </w:tc>
        <w:tc>
          <w:tcPr>
            <w:tcBorders>
              <w:bottom w:color="000000" w:space="0" w:sz="0" w:val="nil"/>
            </w:tcBorders>
            <w:shd w:fill="d9d9d9" w:val="clear"/>
          </w:tcPr>
          <w:p w:rsidR="00000000" w:rsidDel="00000000" w:rsidP="00000000" w:rsidRDefault="00000000" w:rsidRPr="00000000" w14:paraId="000000A2">
            <w:pPr>
              <w:pStyle w:val="Heading4"/>
              <w:spacing w:line="276" w:lineRule="auto"/>
              <w:rPr>
                <w:rFonts w:ascii="Times New Roman" w:cs="Times New Roman" w:eastAsia="Times New Roman" w:hAnsi="Times New Roman"/>
                <w:b w:val="1"/>
                <w:i w:val="0"/>
                <w:sz w:val="26"/>
                <w:szCs w:val="26"/>
              </w:rPr>
            </w:pPr>
            <w:r w:rsidDel="00000000" w:rsidR="00000000" w:rsidRPr="00000000">
              <w:rPr>
                <w:rFonts w:ascii="Times New Roman" w:cs="Times New Roman" w:eastAsia="Times New Roman" w:hAnsi="Times New Roman"/>
                <w:b w:val="1"/>
                <w:i w:val="0"/>
                <w:sz w:val="26"/>
                <w:szCs w:val="26"/>
                <w:rtl w:val="0"/>
              </w:rPr>
              <w:t xml:space="preserve">Số lượng</w:t>
            </w:r>
          </w:p>
        </w:tc>
        <w:tc>
          <w:tcPr>
            <w:tcBorders>
              <w:bottom w:color="000000" w:space="0" w:sz="0" w:val="nil"/>
            </w:tcBorders>
            <w:shd w:fill="d9d9d9" w:val="clear"/>
          </w:tcPr>
          <w:p w:rsidR="00000000" w:rsidDel="00000000" w:rsidP="00000000" w:rsidRDefault="00000000" w:rsidRPr="00000000" w14:paraId="000000A3">
            <w:pPr>
              <w:pStyle w:val="Heading4"/>
              <w:tabs>
                <w:tab w:val="center" w:leader="none" w:pos="4320"/>
                <w:tab w:val="right" w:leader="none" w:pos="8640"/>
              </w:tabs>
              <w:spacing w:line="276" w:lineRule="auto"/>
              <w:jc w:val="center"/>
              <w:rPr>
                <w:rFonts w:ascii="Times New Roman" w:cs="Times New Roman" w:eastAsia="Times New Roman" w:hAnsi="Times New Roman"/>
                <w:b w:val="1"/>
                <w:i w:val="0"/>
                <w:sz w:val="26"/>
                <w:szCs w:val="26"/>
              </w:rPr>
            </w:pPr>
            <w:bookmarkStart w:colFirst="0" w:colLast="0" w:name="_heading=h.nkiz68hl69hv" w:id="0"/>
            <w:bookmarkEnd w:id="0"/>
            <w:r w:rsidDel="00000000" w:rsidR="00000000" w:rsidRPr="00000000">
              <w:rPr>
                <w:rFonts w:ascii="Times New Roman" w:cs="Times New Roman" w:eastAsia="Times New Roman" w:hAnsi="Times New Roman"/>
                <w:b w:val="1"/>
                <w:i w:val="0"/>
                <w:sz w:val="26"/>
                <w:szCs w:val="26"/>
                <w:rtl w:val="0"/>
              </w:rPr>
              <w:t xml:space="preserve">Cost/Month</w:t>
            </w:r>
          </w:p>
        </w:tc>
        <w:tc>
          <w:tcPr>
            <w:tcBorders>
              <w:bottom w:color="000000" w:space="0" w:sz="0" w:val="nil"/>
            </w:tcBorders>
            <w:shd w:fill="d9d9d9" w:val="clear"/>
          </w:tcPr>
          <w:p w:rsidR="00000000" w:rsidDel="00000000" w:rsidP="00000000" w:rsidRDefault="00000000" w:rsidRPr="00000000" w14:paraId="000000A4">
            <w:pPr>
              <w:pStyle w:val="Heading4"/>
              <w:spacing w:line="276" w:lineRule="auto"/>
              <w:rPr>
                <w:rFonts w:ascii="Times New Roman" w:cs="Times New Roman" w:eastAsia="Times New Roman" w:hAnsi="Times New Roman"/>
                <w:b w:val="1"/>
                <w:i w:val="0"/>
                <w:sz w:val="26"/>
                <w:szCs w:val="26"/>
              </w:rPr>
            </w:pPr>
            <w:r w:rsidDel="00000000" w:rsidR="00000000" w:rsidRPr="00000000">
              <w:rPr>
                <w:rFonts w:ascii="Times New Roman" w:cs="Times New Roman" w:eastAsia="Times New Roman" w:hAnsi="Times New Roman"/>
                <w:b w:val="1"/>
                <w:i w:val="0"/>
                <w:sz w:val="26"/>
                <w:szCs w:val="26"/>
                <w:rtl w:val="0"/>
              </w:rPr>
              <w:t xml:space="preserve">Month</w:t>
            </w:r>
          </w:p>
        </w:tc>
        <w:tc>
          <w:tcPr>
            <w:tcBorders>
              <w:bottom w:color="000000" w:space="0" w:sz="0" w:val="nil"/>
            </w:tcBorders>
            <w:shd w:fill="d9d9d9" w:val="clear"/>
          </w:tcPr>
          <w:p w:rsidR="00000000" w:rsidDel="00000000" w:rsidP="00000000" w:rsidRDefault="00000000" w:rsidRPr="00000000" w14:paraId="000000A5">
            <w:pPr>
              <w:pStyle w:val="Heading4"/>
              <w:spacing w:line="276" w:lineRule="auto"/>
              <w:rPr>
                <w:b w:val="1"/>
                <w:sz w:val="22"/>
                <w:szCs w:val="22"/>
              </w:rPr>
            </w:pPr>
            <w:bookmarkStart w:colFirst="0" w:colLast="0" w:name="_heading=h.rszsvbxr917y" w:id="1"/>
            <w:bookmarkEnd w:id="1"/>
            <w:r w:rsidDel="00000000" w:rsidR="00000000" w:rsidRPr="00000000">
              <w:rPr>
                <w:rFonts w:ascii="Times New Roman" w:cs="Times New Roman" w:eastAsia="Times New Roman" w:hAnsi="Times New Roman"/>
                <w:b w:val="1"/>
                <w:i w:val="0"/>
                <w:sz w:val="26"/>
                <w:szCs w:val="26"/>
                <w:rtl w:val="0"/>
              </w:rPr>
              <w:t xml:space="preserve">Total Per/Month</w:t>
            </w:r>
            <w:r w:rsidDel="00000000" w:rsidR="00000000" w:rsidRPr="00000000">
              <w:rPr>
                <w:rtl w:val="0"/>
              </w:rPr>
            </w:r>
          </w:p>
        </w:tc>
      </w:tr>
      <w:tr>
        <w:trPr>
          <w:cantSplit w:val="1"/>
          <w:tblHeader w:val="0"/>
        </w:trPr>
        <w:tc>
          <w:tcPr>
            <w:tcBorders>
              <w:bottom w:color="000000" w:space="0" w:sz="6" w:val="single"/>
            </w:tcBorders>
            <w:shd w:fill="f2f2f2" w:val="clear"/>
          </w:tcPr>
          <w:p w:rsidR="00000000" w:rsidDel="00000000" w:rsidP="00000000" w:rsidRDefault="00000000" w:rsidRPr="00000000" w14:paraId="000000A6">
            <w:pPr>
              <w:keepNext w:val="1"/>
              <w:tabs>
                <w:tab w:val="center" w:leader="none" w:pos="4320"/>
                <w:tab w:val="right" w:leader="none" w:pos="8640"/>
              </w:tabs>
              <w:spacing w:after="60" w:before="6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Project Manager </w:t>
            </w:r>
          </w:p>
        </w:tc>
        <w:tc>
          <w:tcPr>
            <w:tcBorders>
              <w:top w:color="000000" w:space="0" w:sz="6" w:val="single"/>
              <w:bottom w:color="000000" w:space="0" w:sz="4" w:val="dotted"/>
              <w:right w:color="000000" w:space="0" w:sz="4" w:val="dotted"/>
            </w:tcBorders>
          </w:tcPr>
          <w:p w:rsidR="00000000" w:rsidDel="00000000" w:rsidP="00000000" w:rsidRDefault="00000000" w:rsidRPr="00000000" w14:paraId="000000A7">
            <w:pPr>
              <w:keepNext w:val="1"/>
              <w:tabs>
                <w:tab w:val="center" w:leader="none" w:pos="4320"/>
                <w:tab w:val="right" w:leader="none" w:pos="8640"/>
              </w:tabs>
              <w:spacing w:after="60" w:before="6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6" w:val="single"/>
              <w:left w:color="000000" w:space="0" w:sz="4" w:val="dotted"/>
              <w:bottom w:color="000000" w:space="0" w:sz="4" w:val="dotted"/>
              <w:right w:color="000000" w:space="0" w:sz="4" w:val="dotted"/>
            </w:tcBorders>
          </w:tcPr>
          <w:p w:rsidR="00000000" w:rsidDel="00000000" w:rsidP="00000000" w:rsidRDefault="00000000" w:rsidRPr="00000000" w14:paraId="000000A8">
            <w:pPr>
              <w:keepNext w:val="1"/>
              <w:tabs>
                <w:tab w:val="center" w:leader="none" w:pos="4320"/>
                <w:tab w:val="right" w:leader="none" w:pos="8640"/>
              </w:tabs>
              <w:spacing w:after="60" w:before="6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40.000.000</w:t>
            </w:r>
          </w:p>
        </w:tc>
        <w:tc>
          <w:tcPr>
            <w:tcBorders>
              <w:top w:color="000000" w:space="0" w:sz="6" w:val="single"/>
              <w:left w:color="000000" w:space="0" w:sz="4" w:val="dotted"/>
              <w:bottom w:color="000000" w:space="0" w:sz="4" w:val="dotted"/>
              <w:right w:color="000000" w:space="0" w:sz="4" w:val="dotted"/>
            </w:tcBorders>
          </w:tcPr>
          <w:p w:rsidR="00000000" w:rsidDel="00000000" w:rsidP="00000000" w:rsidRDefault="00000000" w:rsidRPr="00000000" w14:paraId="000000A9">
            <w:pPr>
              <w:keepNext w:val="1"/>
              <w:tabs>
                <w:tab w:val="center" w:leader="none" w:pos="4320"/>
                <w:tab w:val="right" w:leader="none" w:pos="8640"/>
              </w:tabs>
              <w:spacing w:after="60" w:before="6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top w:color="000000" w:space="0" w:sz="6" w:val="single"/>
              <w:left w:color="000000" w:space="0" w:sz="4" w:val="dotted"/>
              <w:bottom w:color="000000" w:space="0" w:sz="4" w:val="dotted"/>
            </w:tcBorders>
          </w:tcPr>
          <w:p w:rsidR="00000000" w:rsidDel="00000000" w:rsidP="00000000" w:rsidRDefault="00000000" w:rsidRPr="00000000" w14:paraId="000000AA">
            <w:pPr>
              <w:keepNext w:val="1"/>
              <w:tabs>
                <w:tab w:val="center" w:leader="none" w:pos="4320"/>
                <w:tab w:val="right" w:leader="none" w:pos="8640"/>
              </w:tabs>
              <w:spacing w:after="60" w:before="6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240.000.000</w:t>
            </w:r>
          </w:p>
        </w:tc>
      </w:tr>
      <w:tr>
        <w:trPr>
          <w:cantSplit w:val="1"/>
          <w:tblHeader w:val="0"/>
        </w:trPr>
        <w:tc>
          <w:tcPr>
            <w:tcBorders>
              <w:top w:color="000000" w:space="0" w:sz="6" w:val="single"/>
              <w:bottom w:color="000000" w:space="0" w:sz="6" w:val="single"/>
            </w:tcBorders>
            <w:shd w:fill="f2f2f2" w:val="clear"/>
          </w:tcPr>
          <w:p w:rsidR="00000000" w:rsidDel="00000000" w:rsidP="00000000" w:rsidRDefault="00000000" w:rsidRPr="00000000" w14:paraId="000000AB">
            <w:pPr>
              <w:keepNext w:val="1"/>
              <w:tabs>
                <w:tab w:val="center" w:leader="none" w:pos="4320"/>
                <w:tab w:val="right" w:leader="none" w:pos="8640"/>
              </w:tabs>
              <w:spacing w:after="60" w:before="6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Dev</w:t>
            </w:r>
          </w:p>
        </w:tc>
        <w:tc>
          <w:tcPr>
            <w:tcBorders>
              <w:top w:color="000000" w:space="0" w:sz="4" w:val="dotted"/>
              <w:bottom w:color="000000" w:space="0" w:sz="4" w:val="dotted"/>
              <w:right w:color="000000" w:space="0" w:sz="4" w:val="dotted"/>
            </w:tcBorders>
          </w:tcPr>
          <w:p w:rsidR="00000000" w:rsidDel="00000000" w:rsidP="00000000" w:rsidRDefault="00000000" w:rsidRPr="00000000" w14:paraId="000000AC">
            <w:pPr>
              <w:keepNext w:val="1"/>
              <w:tabs>
                <w:tab w:val="center" w:leader="none" w:pos="4320"/>
                <w:tab w:val="right" w:leader="none" w:pos="8640"/>
              </w:tabs>
              <w:spacing w:after="60" w:before="6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AD">
            <w:pPr>
              <w:keepNext w:val="1"/>
              <w:tabs>
                <w:tab w:val="center" w:leader="none" w:pos="4320"/>
                <w:tab w:val="right" w:leader="none" w:pos="8640"/>
              </w:tabs>
              <w:spacing w:after="60" w:before="6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20.000.000</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AE">
            <w:pPr>
              <w:keepNext w:val="1"/>
              <w:tabs>
                <w:tab w:val="center" w:leader="none" w:pos="4320"/>
                <w:tab w:val="right" w:leader="none" w:pos="8640"/>
              </w:tabs>
              <w:spacing w:after="60" w:before="6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top w:color="000000" w:space="0" w:sz="4" w:val="dotted"/>
              <w:left w:color="000000" w:space="0" w:sz="4" w:val="dotted"/>
              <w:bottom w:color="000000" w:space="0" w:sz="4" w:val="dotted"/>
            </w:tcBorders>
          </w:tcPr>
          <w:p w:rsidR="00000000" w:rsidDel="00000000" w:rsidP="00000000" w:rsidRDefault="00000000" w:rsidRPr="00000000" w14:paraId="000000AF">
            <w:pPr>
              <w:keepNext w:val="1"/>
              <w:tabs>
                <w:tab w:val="center" w:leader="none" w:pos="4320"/>
                <w:tab w:val="right" w:leader="none" w:pos="8640"/>
              </w:tabs>
              <w:spacing w:after="60" w:before="6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360.000.000</w:t>
            </w:r>
          </w:p>
        </w:tc>
      </w:tr>
      <w:tr>
        <w:trPr>
          <w:cantSplit w:val="1"/>
          <w:tblHeader w:val="0"/>
        </w:trPr>
        <w:tc>
          <w:tcPr>
            <w:tcBorders>
              <w:top w:color="000000" w:space="0" w:sz="6" w:val="single"/>
              <w:left w:color="000000" w:space="0" w:sz="6" w:val="single"/>
              <w:bottom w:color="000000" w:space="0" w:sz="4" w:val="dotted"/>
              <w:right w:color="000000" w:space="0" w:sz="4" w:val="dotted"/>
            </w:tcBorders>
            <w:shd w:fill="f3f3f3" w:val="clear"/>
          </w:tcPr>
          <w:p w:rsidR="00000000" w:rsidDel="00000000" w:rsidP="00000000" w:rsidRDefault="00000000" w:rsidRPr="00000000" w14:paraId="000000B0">
            <w:pPr>
              <w:tabs>
                <w:tab w:val="center" w:leader="none" w:pos="4320"/>
                <w:tab w:val="right" w:leader="none" w:pos="8640"/>
              </w:tabs>
              <w:spacing w:after="60" w:before="6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Design</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B1">
            <w:pPr>
              <w:tabs>
                <w:tab w:val="center" w:leader="none" w:pos="4320"/>
                <w:tab w:val="right" w:leader="none" w:pos="8640"/>
              </w:tabs>
              <w:spacing w:after="60" w:before="6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B2">
            <w:pPr>
              <w:keepNext w:val="1"/>
              <w:tabs>
                <w:tab w:val="center" w:leader="none" w:pos="4320"/>
                <w:tab w:val="right" w:leader="none" w:pos="8640"/>
              </w:tabs>
              <w:spacing w:after="60" w:before="6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15.000.000</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B3">
            <w:pPr>
              <w:keepNext w:val="1"/>
              <w:tabs>
                <w:tab w:val="center" w:leader="none" w:pos="4320"/>
                <w:tab w:val="right" w:leader="none" w:pos="8640"/>
              </w:tabs>
              <w:spacing w:after="60" w:before="6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top w:color="000000" w:space="0" w:sz="4" w:val="dotted"/>
              <w:left w:color="000000" w:space="0" w:sz="4" w:val="dotted"/>
              <w:bottom w:color="000000" w:space="0" w:sz="4" w:val="dotted"/>
            </w:tcBorders>
          </w:tcPr>
          <w:p w:rsidR="00000000" w:rsidDel="00000000" w:rsidP="00000000" w:rsidRDefault="00000000" w:rsidRPr="00000000" w14:paraId="000000B4">
            <w:pPr>
              <w:keepNext w:val="1"/>
              <w:tabs>
                <w:tab w:val="center" w:leader="none" w:pos="4320"/>
                <w:tab w:val="right" w:leader="none" w:pos="8640"/>
              </w:tabs>
              <w:spacing w:after="60" w:before="6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180.000.000</w:t>
            </w:r>
          </w:p>
        </w:tc>
      </w:tr>
      <w:tr>
        <w:trPr>
          <w:cantSplit w:val="1"/>
          <w:tblHeader w:val="0"/>
        </w:trPr>
        <w:tc>
          <w:tcPr>
            <w:tcBorders>
              <w:top w:color="000000" w:space="0" w:sz="4" w:val="dotted"/>
              <w:left w:color="000000" w:space="0" w:sz="6" w:val="single"/>
              <w:bottom w:color="000000" w:space="0" w:sz="4" w:val="dotted"/>
              <w:right w:color="000000" w:space="0" w:sz="4" w:val="dotted"/>
            </w:tcBorders>
            <w:shd w:fill="f3f3f3" w:val="clear"/>
          </w:tcPr>
          <w:p w:rsidR="00000000" w:rsidDel="00000000" w:rsidP="00000000" w:rsidRDefault="00000000" w:rsidRPr="00000000" w14:paraId="000000B5">
            <w:pPr>
              <w:tabs>
                <w:tab w:val="center" w:leader="none" w:pos="4320"/>
                <w:tab w:val="right" w:leader="none" w:pos="8640"/>
              </w:tabs>
              <w:spacing w:after="60" w:before="6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Maintenance staff</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B6">
            <w:pPr>
              <w:tabs>
                <w:tab w:val="center" w:leader="none" w:pos="4320"/>
                <w:tab w:val="right" w:leader="none" w:pos="8640"/>
              </w:tabs>
              <w:spacing w:after="60" w:before="6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B7">
            <w:pPr>
              <w:keepNext w:val="1"/>
              <w:tabs>
                <w:tab w:val="center" w:leader="none" w:pos="4320"/>
                <w:tab w:val="right" w:leader="none" w:pos="8640"/>
              </w:tabs>
              <w:spacing w:after="60" w:before="6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10.000.000</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B8">
            <w:pPr>
              <w:keepNext w:val="1"/>
              <w:tabs>
                <w:tab w:val="center" w:leader="none" w:pos="4320"/>
                <w:tab w:val="right" w:leader="none" w:pos="8640"/>
              </w:tabs>
              <w:spacing w:after="60" w:before="6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4" w:val="dotted"/>
              <w:left w:color="000000" w:space="0" w:sz="4" w:val="dotted"/>
              <w:bottom w:color="000000" w:space="0" w:sz="4" w:val="dotted"/>
            </w:tcBorders>
          </w:tcPr>
          <w:p w:rsidR="00000000" w:rsidDel="00000000" w:rsidP="00000000" w:rsidRDefault="00000000" w:rsidRPr="00000000" w14:paraId="000000B9">
            <w:pPr>
              <w:keepNext w:val="1"/>
              <w:tabs>
                <w:tab w:val="center" w:leader="none" w:pos="4320"/>
                <w:tab w:val="right" w:leader="none" w:pos="8640"/>
              </w:tabs>
              <w:spacing w:after="60" w:before="6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100.000.000</w:t>
            </w:r>
          </w:p>
        </w:tc>
      </w:tr>
      <w:tr>
        <w:trPr>
          <w:cantSplit w:val="1"/>
          <w:tblHeader w:val="0"/>
        </w:trPr>
        <w:tc>
          <w:tcPr>
            <w:tcBorders>
              <w:top w:color="000000" w:space="0" w:sz="4" w:val="dotted"/>
              <w:left w:color="000000" w:space="0" w:sz="6" w:val="single"/>
              <w:bottom w:color="000000" w:space="0" w:sz="4" w:val="dotted"/>
              <w:right w:color="000000" w:space="0" w:sz="4" w:val="dotted"/>
            </w:tcBorders>
            <w:shd w:fill="f3f3f3" w:val="clear"/>
          </w:tcPr>
          <w:p w:rsidR="00000000" w:rsidDel="00000000" w:rsidP="00000000" w:rsidRDefault="00000000" w:rsidRPr="00000000" w14:paraId="000000BA">
            <w:pPr>
              <w:tabs>
                <w:tab w:val="center" w:leader="none" w:pos="4320"/>
                <w:tab w:val="right" w:leader="none" w:pos="8640"/>
              </w:tabs>
              <w:spacing w:after="60" w:before="6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Business Analysis</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BB">
            <w:pPr>
              <w:tabs>
                <w:tab w:val="center" w:leader="none" w:pos="4320"/>
                <w:tab w:val="right" w:leader="none" w:pos="8640"/>
              </w:tabs>
              <w:spacing w:after="60" w:before="6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BC">
            <w:pPr>
              <w:keepNext w:val="1"/>
              <w:tabs>
                <w:tab w:val="center" w:leader="none" w:pos="4320"/>
                <w:tab w:val="right" w:leader="none" w:pos="8640"/>
              </w:tabs>
              <w:spacing w:after="60" w:before="6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15.000.000</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BD">
            <w:pPr>
              <w:keepNext w:val="1"/>
              <w:tabs>
                <w:tab w:val="center" w:leader="none" w:pos="4320"/>
                <w:tab w:val="right" w:leader="none" w:pos="8640"/>
              </w:tabs>
              <w:spacing w:after="60" w:before="6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top w:color="000000" w:space="0" w:sz="4" w:val="dotted"/>
              <w:left w:color="000000" w:space="0" w:sz="4" w:val="dotted"/>
              <w:bottom w:color="000000" w:space="0" w:sz="4" w:val="dotted"/>
            </w:tcBorders>
          </w:tcPr>
          <w:p w:rsidR="00000000" w:rsidDel="00000000" w:rsidP="00000000" w:rsidRDefault="00000000" w:rsidRPr="00000000" w14:paraId="000000BE">
            <w:pPr>
              <w:keepNext w:val="1"/>
              <w:tabs>
                <w:tab w:val="center" w:leader="none" w:pos="4320"/>
                <w:tab w:val="right" w:leader="none" w:pos="8640"/>
              </w:tabs>
              <w:spacing w:after="60" w:before="6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90.000.000</w:t>
            </w:r>
          </w:p>
        </w:tc>
      </w:tr>
      <w:tr>
        <w:trPr>
          <w:cantSplit w:val="1"/>
          <w:tblHeader w:val="0"/>
        </w:trPr>
        <w:tc>
          <w:tcPr>
            <w:tcBorders>
              <w:top w:color="000000" w:space="0" w:sz="4" w:val="dotted"/>
              <w:left w:color="000000" w:space="0" w:sz="6" w:val="single"/>
              <w:bottom w:color="000000" w:space="0" w:sz="4" w:val="dotted"/>
              <w:right w:color="000000" w:space="0" w:sz="4" w:val="dotted"/>
            </w:tcBorders>
            <w:shd w:fill="f3f3f3" w:val="clear"/>
          </w:tcPr>
          <w:p w:rsidR="00000000" w:rsidDel="00000000" w:rsidP="00000000" w:rsidRDefault="00000000" w:rsidRPr="00000000" w14:paraId="000000BF">
            <w:pPr>
              <w:tabs>
                <w:tab w:val="center" w:leader="none" w:pos="4320"/>
                <w:tab w:val="right" w:leader="none" w:pos="8640"/>
              </w:tabs>
              <w:spacing w:after="60" w:before="6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Tester</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C0">
            <w:pPr>
              <w:tabs>
                <w:tab w:val="center" w:leader="none" w:pos="4320"/>
                <w:tab w:val="right" w:leader="none" w:pos="8640"/>
              </w:tabs>
              <w:spacing w:after="60" w:before="6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C1">
            <w:pPr>
              <w:keepNext w:val="1"/>
              <w:tabs>
                <w:tab w:val="center" w:leader="none" w:pos="4320"/>
                <w:tab w:val="right" w:leader="none" w:pos="8640"/>
              </w:tabs>
              <w:spacing w:after="60" w:before="6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10.000.000</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C2">
            <w:pPr>
              <w:keepNext w:val="1"/>
              <w:tabs>
                <w:tab w:val="center" w:leader="none" w:pos="4320"/>
                <w:tab w:val="right" w:leader="none" w:pos="8640"/>
              </w:tabs>
              <w:spacing w:after="60" w:before="6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top w:color="000000" w:space="0" w:sz="4" w:val="dotted"/>
              <w:left w:color="000000" w:space="0" w:sz="4" w:val="dotted"/>
              <w:bottom w:color="000000" w:space="0" w:sz="4" w:val="dotted"/>
            </w:tcBorders>
          </w:tcPr>
          <w:p w:rsidR="00000000" w:rsidDel="00000000" w:rsidP="00000000" w:rsidRDefault="00000000" w:rsidRPr="00000000" w14:paraId="000000C3">
            <w:pPr>
              <w:keepNext w:val="1"/>
              <w:tabs>
                <w:tab w:val="center" w:leader="none" w:pos="4320"/>
                <w:tab w:val="right" w:leader="none" w:pos="8640"/>
              </w:tabs>
              <w:spacing w:after="60" w:before="6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120.000.000</w:t>
            </w:r>
          </w:p>
        </w:tc>
      </w:tr>
      <w:tr>
        <w:trPr>
          <w:cantSplit w:val="1"/>
          <w:trHeight w:val="220" w:hRule="atLeast"/>
          <w:tblHeader w:val="0"/>
        </w:trPr>
        <w:tc>
          <w:tcPr>
            <w:gridSpan w:val="4"/>
            <w:tcBorders>
              <w:top w:color="000000" w:space="0" w:sz="4" w:val="dotted"/>
              <w:left w:color="000000" w:space="0" w:sz="6" w:val="single"/>
              <w:bottom w:color="000000" w:space="0" w:sz="4" w:val="dotted"/>
              <w:right w:color="000000" w:space="0" w:sz="4" w:val="dotted"/>
            </w:tcBorders>
            <w:shd w:fill="f3f3f3" w:val="clear"/>
          </w:tcPr>
          <w:p w:rsidR="00000000" w:rsidDel="00000000" w:rsidP="00000000" w:rsidRDefault="00000000" w:rsidRPr="00000000" w14:paraId="000000C4">
            <w:pPr>
              <w:tabs>
                <w:tab w:val="center" w:leader="none" w:pos="4320"/>
                <w:tab w:val="right" w:leader="none" w:pos="8640"/>
              </w:tabs>
              <w:spacing w:after="60" w:before="6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Total</w:t>
            </w:r>
          </w:p>
        </w:tc>
        <w:tc>
          <w:tcPr>
            <w:tcBorders>
              <w:top w:color="000000" w:space="0" w:sz="4" w:val="dotted"/>
              <w:left w:color="000000" w:space="0" w:sz="4" w:val="dotted"/>
              <w:bottom w:color="000000" w:space="0" w:sz="4" w:val="dotted"/>
            </w:tcBorders>
          </w:tcPr>
          <w:p w:rsidR="00000000" w:rsidDel="00000000" w:rsidP="00000000" w:rsidRDefault="00000000" w:rsidRPr="00000000" w14:paraId="000000C8">
            <w:pPr>
              <w:keepNext w:val="1"/>
              <w:tabs>
                <w:tab w:val="center" w:leader="none" w:pos="4320"/>
                <w:tab w:val="right" w:leader="none" w:pos="8640"/>
              </w:tabs>
              <w:spacing w:after="60" w:before="6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1.090.000.000 VNĐ</w:t>
            </w:r>
          </w:p>
        </w:tc>
      </w:tr>
    </w:tbl>
    <w:p w:rsidR="00000000" w:rsidDel="00000000" w:rsidP="00000000" w:rsidRDefault="00000000" w:rsidRPr="00000000" w14:paraId="000000C9">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A">
      <w:pPr>
        <w:spacing w:line="276" w:lineRule="auto"/>
        <w:rPr>
          <w:rFonts w:ascii="Times New Roman" w:cs="Times New Roman" w:eastAsia="Times New Roman" w:hAnsi="Times New Roman"/>
          <w:sz w:val="26"/>
          <w:szCs w:val="26"/>
        </w:rPr>
      </w:pPr>
      <w:r w:rsidDel="00000000" w:rsidR="00000000" w:rsidRPr="00000000">
        <w:rPr>
          <w:rtl w:val="0"/>
        </w:rPr>
      </w:r>
    </w:p>
    <w:sectPr>
      <w:headerReference r:id="rId9" w:type="default"/>
      <w:footerReference r:id="rId10" w:type="default"/>
      <w:pgSz w:h="15840" w:w="12240" w:orient="portrait"/>
      <w:pgMar w:bottom="432" w:top="72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pacing w:line="276" w:lineRule="auto"/>
      <w:rPr>
        <w:b w:val="1"/>
        <w:color w:val="000000"/>
        <w:sz w:val="18"/>
        <w:szCs w:val="18"/>
      </w:rPr>
    </w:pPr>
    <w:r w:rsidDel="00000000" w:rsidR="00000000" w:rsidRPr="00000000">
      <w:rPr>
        <w:rtl w:val="0"/>
      </w:rPr>
    </w:r>
  </w:p>
  <w:tbl>
    <w:tblPr>
      <w:tblStyle w:val="Table4"/>
      <w:tblW w:w="10098.0" w:type="dxa"/>
      <w:jc w:val="left"/>
      <w:tblInd w:w="-108.0" w:type="dxa"/>
      <w:tblBorders>
        <w:top w:color="000000" w:space="0" w:sz="6"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680"/>
      <w:gridCol w:w="5418"/>
      <w:tblGridChange w:id="0">
        <w:tblGrid>
          <w:gridCol w:w="4680"/>
          <w:gridCol w:w="5418"/>
        </w:tblGrid>
      </w:tblGridChange>
    </w:tblGrid>
    <w:tr>
      <w:trPr>
        <w:cantSplit w:val="0"/>
        <w:trHeight w:val="415.4443359375" w:hRule="atLeast"/>
        <w:tblHeader w:val="0"/>
      </w:trPr>
      <w:tc>
        <w:tcPr/>
        <w:p w:rsidR="00000000" w:rsidDel="00000000" w:rsidP="00000000" w:rsidRDefault="00000000" w:rsidRPr="00000000" w14:paraId="000000D1">
          <w:pPr>
            <w:spacing w:before="60" w:lineRule="auto"/>
            <w:rPr>
              <w:color w:val="808080"/>
              <w:sz w:val="18"/>
              <w:szCs w:val="18"/>
            </w:rPr>
          </w:pPr>
          <w:r w:rsidDel="00000000" w:rsidR="00000000" w:rsidRPr="00000000">
            <w:rPr>
              <w:color w:val="808080"/>
              <w:sz w:val="18"/>
              <w:szCs w:val="18"/>
              <w:rtl w:val="0"/>
            </w:rPr>
            <w:t xml:space="preserve">Submitted by: Nhom 5</w:t>
          </w:r>
        </w:p>
      </w:tc>
      <w:tc>
        <w:tcPr/>
        <w:p w:rsidR="00000000" w:rsidDel="00000000" w:rsidP="00000000" w:rsidRDefault="00000000" w:rsidRPr="00000000" w14:paraId="000000D2">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3">
          <w:pPr>
            <w:spacing w:before="60" w:lineRule="auto"/>
            <w:jc w:val="right"/>
            <w:rPr>
              <w:color w:val="808080"/>
              <w:sz w:val="18"/>
              <w:szCs w:val="18"/>
            </w:rPr>
          </w:pPr>
          <w:r w:rsidDel="00000000" w:rsidR="00000000" w:rsidRPr="00000000">
            <w:rPr>
              <w:color w:val="808080"/>
              <w:sz w:val="18"/>
              <w:szCs w:val="18"/>
              <w:rtl w:val="0"/>
            </w:rPr>
            <w:t xml:space="preserve">Page </w:t>
          </w:r>
          <w:r w:rsidDel="00000000" w:rsidR="00000000" w:rsidRPr="00000000">
            <w:rPr>
              <w:color w:val="808080"/>
              <w:sz w:val="18"/>
              <w:szCs w:val="18"/>
            </w:rPr>
            <w:fldChar w:fldCharType="begin"/>
            <w:instrText xml:space="preserve">PAGE</w:instrText>
            <w:fldChar w:fldCharType="separate"/>
            <w:fldChar w:fldCharType="end"/>
          </w:r>
          <w:r w:rsidDel="00000000" w:rsidR="00000000" w:rsidRPr="00000000">
            <w:rPr>
              <w:color w:val="808080"/>
              <w:sz w:val="18"/>
              <w:szCs w:val="18"/>
              <w:rtl w:val="0"/>
            </w:rPr>
            <w:t xml:space="preserve"> of </w:t>
          </w:r>
          <w:r w:rsidDel="00000000" w:rsidR="00000000" w:rsidRPr="00000000">
            <w:rPr>
              <w:color w:val="808080"/>
              <w:sz w:val="18"/>
              <w:szCs w:val="18"/>
            </w:rPr>
            <w:fldChar w:fldCharType="begin"/>
            <w:instrText xml:space="preserve">NUMPAGES</w:instrText>
            <w:fldChar w:fldCharType="separate"/>
            <w:fldChar w:fldCharType="end"/>
          </w:r>
          <w:r w:rsidDel="00000000" w:rsidR="00000000" w:rsidRPr="00000000">
            <w:rPr>
              <w:color w:val="808080"/>
              <w:sz w:val="18"/>
              <w:szCs w:val="18"/>
              <w:rtl w:val="0"/>
            </w:rPr>
            <w:t xml:space="preserve"> </w:t>
          </w:r>
        </w:p>
      </w:tc>
    </w:tr>
  </w:tbl>
  <w:p w:rsidR="00000000" w:rsidDel="00000000" w:rsidP="00000000" w:rsidRDefault="00000000" w:rsidRPr="00000000" w14:paraId="000000D4">
    <w:pPr>
      <w:pBdr>
        <w:top w:space="0" w:sz="0" w:val="nil"/>
        <w:left w:space="0" w:sz="0" w:val="nil"/>
        <w:bottom w:space="0" w:sz="0" w:val="nil"/>
        <w:right w:space="0" w:sz="0" w:val="nil"/>
        <w:between w:space="0" w:sz="0" w:val="nil"/>
      </w:pBdr>
      <w:tabs>
        <w:tab w:val="center" w:leader="none" w:pos="4320"/>
        <w:tab w:val="right" w:leader="none" w:pos="8640"/>
      </w:tabs>
      <w:jc w:val="center"/>
      <w:rPr>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2"/>
        <w:szCs w:val="22"/>
      </w:rPr>
    </w:pPr>
    <w:r w:rsidDel="00000000" w:rsidR="00000000" w:rsidRPr="00000000">
      <w:rPr>
        <w:rtl w:val="0"/>
      </w:rPr>
    </w:r>
  </w:p>
  <w:tbl>
    <w:tblPr>
      <w:tblStyle w:val="Table3"/>
      <w:tblW w:w="9900.0" w:type="dxa"/>
      <w:jc w:val="left"/>
      <w:tblInd w:w="-288.0" w:type="dxa"/>
      <w:tblBorders>
        <w:top w:color="000000" w:space="0" w:sz="0" w:val="nil"/>
        <w:left w:color="000000" w:space="0" w:sz="0" w:val="nil"/>
        <w:bottom w:color="000000" w:space="0" w:sz="6" w:val="single"/>
        <w:right w:color="000000" w:space="0" w:sz="0" w:val="nil"/>
        <w:insideH w:color="000000" w:space="0" w:sz="0" w:val="nil"/>
        <w:insideV w:color="000000" w:space="0" w:sz="0" w:val="nil"/>
      </w:tblBorders>
      <w:tblLayout w:type="fixed"/>
      <w:tblLook w:val="0000"/>
    </w:tblPr>
    <w:tblGrid>
      <w:gridCol w:w="1335"/>
      <w:gridCol w:w="8565"/>
      <w:tblGridChange w:id="0">
        <w:tblGrid>
          <w:gridCol w:w="1335"/>
          <w:gridCol w:w="8565"/>
        </w:tblGrid>
      </w:tblGridChange>
    </w:tblGrid>
    <w:tr>
      <w:trPr>
        <w:cantSplit w:val="1"/>
        <w:trHeight w:val="810" w:hRule="atLeast"/>
        <w:tblHeader w:val="0"/>
      </w:trPr>
      <w:tc>
        <w:tcPr>
          <w:tcBorders>
            <w:top w:color="000000" w:space="0" w:sz="0" w:val="nil"/>
            <w:left w:color="000000" w:space="0" w:sz="0" w:val="nil"/>
            <w:bottom w:color="000000" w:space="0" w:sz="6" w:val="single"/>
            <w:right w:color="000000" w:space="0" w:sz="0" w:val="nil"/>
          </w:tcBorders>
        </w:tcPr>
        <w:p w:rsidR="00000000" w:rsidDel="00000000" w:rsidP="00000000" w:rsidRDefault="00000000" w:rsidRPr="00000000" w14:paraId="000000CC">
          <w:pPr>
            <w:rPr/>
          </w:pPr>
          <w:r w:rsidDel="00000000" w:rsidR="00000000" w:rsidRPr="00000000">
            <w:rPr/>
            <w:drawing>
              <wp:inline distB="0" distT="0" distL="114300" distR="114300">
                <wp:extent cx="741997" cy="713459"/>
                <wp:effectExtent b="0" l="0" r="0" t="0"/>
                <wp:docPr descr="Tải Logo Văn Lang Miễn Phí Các Định Dạng AI, EPS, PNG, JPG ..." id="3" name="image1.png"/>
                <a:graphic>
                  <a:graphicData uri="http://schemas.openxmlformats.org/drawingml/2006/picture">
                    <pic:pic>
                      <pic:nvPicPr>
                        <pic:cNvPr descr="Tải Logo Văn Lang Miễn Phí Các Định Dạng AI, EPS, PNG, JPG ..." id="0" name="image1.png"/>
                        <pic:cNvPicPr preferRelativeResize="0"/>
                      </pic:nvPicPr>
                      <pic:blipFill>
                        <a:blip r:embed="rId1"/>
                        <a:srcRect b="0" l="0" r="0" t="0"/>
                        <a:stretch>
                          <a:fillRect/>
                        </a:stretch>
                      </pic:blipFill>
                      <pic:spPr>
                        <a:xfrm>
                          <a:off x="0" y="0"/>
                          <a:ext cx="741997" cy="713459"/>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Pr>
        <w:p w:rsidR="00000000" w:rsidDel="00000000" w:rsidP="00000000" w:rsidRDefault="00000000" w:rsidRPr="00000000" w14:paraId="000000CD">
          <w:pPr>
            <w:pStyle w:val="Heading1"/>
            <w:tabs>
              <w:tab w:val="left" w:leader="none" w:pos="486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Van Lang University</w:t>
          </w:r>
        </w:p>
        <w:p w:rsidR="00000000" w:rsidDel="00000000" w:rsidP="00000000" w:rsidRDefault="00000000" w:rsidRPr="00000000" w14:paraId="000000CE">
          <w:pPr>
            <w:pStyle w:val="Heading1"/>
            <w:tabs>
              <w:tab w:val="left" w:leader="none" w:pos="4860"/>
            </w:tabs>
            <w:rPr>
              <w:sz w:val="28"/>
              <w:szCs w:val="28"/>
            </w:rPr>
          </w:pPr>
          <w:r w:rsidDel="00000000" w:rsidR="00000000" w:rsidRPr="00000000">
            <w:rPr>
              <w:rFonts w:ascii="Times New Roman" w:cs="Times New Roman" w:eastAsia="Times New Roman" w:hAnsi="Times New Roman"/>
              <w:sz w:val="28"/>
              <w:szCs w:val="28"/>
              <w:rtl w:val="0"/>
            </w:rPr>
            <w:t xml:space="preserve">Project Charter </w:t>
          </w:r>
          <w:r w:rsidDel="00000000" w:rsidR="00000000" w:rsidRPr="00000000">
            <w:rPr>
              <w:sz w:val="28"/>
              <w:szCs w:val="28"/>
              <w:rtl w:val="0"/>
            </w:rPr>
            <w:tab/>
          </w:r>
        </w:p>
      </w:tc>
    </w:tr>
  </w:tbl>
  <w:p w:rsidR="00000000" w:rsidDel="00000000" w:rsidP="00000000" w:rsidRDefault="00000000" w:rsidRPr="00000000" w14:paraId="000000CF">
    <w:pPr>
      <w:pBdr>
        <w:top w:space="0" w:sz="0" w:val="nil"/>
        <w:left w:space="0" w:sz="0" w:val="nil"/>
        <w:bottom w:space="0" w:sz="0" w:val="nil"/>
        <w:right w:space="0" w:sz="0" w:val="nil"/>
        <w:between w:space="0" w:sz="0" w:val="nil"/>
      </w:pBdr>
      <w:tabs>
        <w:tab w:val="center" w:leader="none" w:pos="4320"/>
        <w:tab w:val="right" w:leader="none" w:pos="8640"/>
      </w:tabs>
      <w:rPr>
        <w:b w:val="1"/>
        <w:color w:val="000000"/>
        <w:sz w:val="18"/>
        <w:szCs w:val="1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vi-V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32"/>
      <w:szCs w:val="32"/>
    </w:rPr>
  </w:style>
  <w:style w:type="paragraph" w:styleId="Heading2">
    <w:name w:val="heading 2"/>
    <w:basedOn w:val="Normal"/>
    <w:next w:val="Normal"/>
    <w:pPr>
      <w:keepNext w:val="1"/>
    </w:pPr>
    <w:rPr>
      <w:b w:val="1"/>
      <w:sz w:val="20"/>
      <w:szCs w:val="20"/>
    </w:rPr>
  </w:style>
  <w:style w:type="paragraph" w:styleId="Heading3">
    <w:name w:val="heading 3"/>
    <w:basedOn w:val="Normal"/>
    <w:next w:val="Normal"/>
    <w:pPr>
      <w:keepNext w:val="1"/>
      <w:spacing w:after="60" w:before="60" w:lineRule="auto"/>
    </w:pPr>
    <w:rPr>
      <w:b w:val="1"/>
      <w:color w:val="ffffff"/>
      <w:sz w:val="26"/>
      <w:szCs w:val="26"/>
    </w:rPr>
  </w:style>
  <w:style w:type="paragraph" w:styleId="Heading4">
    <w:name w:val="heading 4"/>
    <w:basedOn w:val="Normal"/>
    <w:next w:val="Normal"/>
    <w:pPr>
      <w:keepNext w:val="1"/>
      <w:spacing w:after="60" w:before="60" w:lineRule="auto"/>
    </w:pPr>
    <w:rPr>
      <w:i w:val="1"/>
      <w:sz w:val="18"/>
      <w:szCs w:val="18"/>
    </w:rPr>
  </w:style>
  <w:style w:type="paragraph" w:styleId="Heading5">
    <w:name w:val="heading 5"/>
    <w:basedOn w:val="Normal"/>
    <w:next w:val="Normal"/>
    <w:pPr>
      <w:keepNext w:val="1"/>
    </w:pPr>
    <w:rPr>
      <w:b w:val="1"/>
      <w:sz w:val="18"/>
      <w:szCs w:val="18"/>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outlineLvl w:val="0"/>
    </w:pPr>
    <w:rPr>
      <w:sz w:val="32"/>
      <w:szCs w:val="32"/>
    </w:rPr>
  </w:style>
  <w:style w:type="paragraph" w:styleId="Heading2">
    <w:name w:val="heading 2"/>
    <w:basedOn w:val="Normal"/>
    <w:next w:val="Normal"/>
    <w:pPr>
      <w:keepNext w:val="1"/>
      <w:outlineLvl w:val="1"/>
    </w:pPr>
    <w:rPr>
      <w:b w:val="1"/>
      <w:sz w:val="20"/>
      <w:szCs w:val="20"/>
    </w:rPr>
  </w:style>
  <w:style w:type="paragraph" w:styleId="Heading3">
    <w:name w:val="heading 3"/>
    <w:basedOn w:val="Normal"/>
    <w:next w:val="Normal"/>
    <w:pPr>
      <w:keepNext w:val="1"/>
      <w:spacing w:after="60" w:before="60"/>
      <w:outlineLvl w:val="2"/>
    </w:pPr>
    <w:rPr>
      <w:b w:val="1"/>
      <w:color w:val="ffffff"/>
      <w:sz w:val="26"/>
      <w:szCs w:val="26"/>
    </w:rPr>
  </w:style>
  <w:style w:type="paragraph" w:styleId="Heading4">
    <w:name w:val="heading 4"/>
    <w:basedOn w:val="Normal"/>
    <w:next w:val="Normal"/>
    <w:pPr>
      <w:keepNext w:val="1"/>
      <w:spacing w:after="60" w:before="60"/>
      <w:outlineLvl w:val="3"/>
    </w:pPr>
    <w:rPr>
      <w:i w:val="1"/>
      <w:sz w:val="18"/>
      <w:szCs w:val="18"/>
    </w:rPr>
  </w:style>
  <w:style w:type="paragraph" w:styleId="Heading5">
    <w:name w:val="heading 5"/>
    <w:basedOn w:val="Normal"/>
    <w:next w:val="Normal"/>
    <w:pPr>
      <w:keepNext w:val="1"/>
      <w:outlineLvl w:val="4"/>
    </w:pPr>
    <w:rPr>
      <w:b w:val="1"/>
      <w:sz w:val="18"/>
      <w:szCs w:val="18"/>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u/0/d/1WxbIRFln1-UPhG2gTEwuT8mqzKj6oNfE/edit" TargetMode="External"/><Relationship Id="rId8" Type="http://schemas.openxmlformats.org/officeDocument/2006/relationships/hyperlink" Target="https://docs.google.com/spreadsheets/u/0/d/1IHTUFFJtllSPVktNgMCVHERs29loPr8E/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BhQ1bFL/PyxxJ2J9CXQWvQyy+A==">CgMxLjAyDmgubmtpejY4aGw2OWh2Mg5oLnJzenN2YnhyOTE3eTgAciExT25Rd2w4RndnV25ocW9OUDA0dFNnNHUtSjdVWXlhNm4=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2024-01-19T10:55:00Z</dcterms:created>
</cp:coreProperties>
</file>