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7"/>
        <w:gridCol w:w="1588"/>
        <w:gridCol w:w="1408"/>
        <w:gridCol w:w="957"/>
      </w:tblGrid>
      <w:tr w:rsidR="0068745E" w:rsidRPr="0068745E" w:rsidTr="0068745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54600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b/>
                <w:bCs/>
                <w:color w:val="FFFFFF"/>
                <w:sz w:val="29"/>
                <w:szCs w:val="29"/>
                <w:lang w:eastAsia="pt-BR"/>
              </w:rPr>
            </w:pPr>
            <w:bookmarkStart w:id="0" w:name="_GoBack"/>
            <w:bookmarkEnd w:id="0"/>
            <w:r w:rsidRPr="0068745E">
              <w:rPr>
                <w:rFonts w:ascii="Arial" w:eastAsia="Times New Roman" w:hAnsi="Arial" w:cs="Arial"/>
                <w:b/>
                <w:bCs/>
                <w:color w:val="FFFFFF"/>
                <w:sz w:val="29"/>
                <w:szCs w:val="29"/>
                <w:lang w:eastAsia="pt-BR"/>
              </w:rPr>
              <w:t>Alimento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54600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b/>
                <w:bCs/>
                <w:color w:val="FFFFFF"/>
                <w:sz w:val="29"/>
                <w:szCs w:val="29"/>
                <w:lang w:eastAsia="pt-BR"/>
              </w:rPr>
            </w:pPr>
            <w:r w:rsidRPr="0068745E">
              <w:rPr>
                <w:rFonts w:ascii="Arial" w:eastAsia="Times New Roman" w:hAnsi="Arial" w:cs="Arial"/>
                <w:b/>
                <w:bCs/>
                <w:color w:val="FFFFFF"/>
                <w:sz w:val="29"/>
                <w:szCs w:val="29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54600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b/>
                <w:bCs/>
                <w:color w:val="FFFFFF"/>
                <w:sz w:val="29"/>
                <w:szCs w:val="29"/>
                <w:lang w:eastAsia="pt-BR"/>
              </w:rPr>
            </w:pPr>
            <w:r w:rsidRPr="0068745E">
              <w:rPr>
                <w:rFonts w:ascii="Arial" w:eastAsia="Times New Roman" w:hAnsi="Arial" w:cs="Arial"/>
                <w:b/>
                <w:bCs/>
                <w:color w:val="FFFFFF"/>
                <w:sz w:val="29"/>
                <w:szCs w:val="29"/>
                <w:lang w:eastAsia="pt-BR"/>
              </w:rPr>
              <w:t>Peso(g)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54600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b/>
                <w:bCs/>
                <w:color w:val="FFFFFF"/>
                <w:sz w:val="29"/>
                <w:szCs w:val="29"/>
                <w:lang w:eastAsia="pt-BR"/>
              </w:rPr>
            </w:pPr>
            <w:r w:rsidRPr="0068745E">
              <w:rPr>
                <w:rFonts w:ascii="Arial" w:eastAsia="Times New Roman" w:hAnsi="Arial" w:cs="Arial"/>
                <w:b/>
                <w:bCs/>
                <w:color w:val="FFFFFF"/>
                <w:sz w:val="29"/>
                <w:szCs w:val="29"/>
                <w:lang w:eastAsia="pt-BR"/>
              </w:rPr>
              <w:t>Kcal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Bauru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120 g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350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Beirute de rosbife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150 g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380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Big Mac “Mc </w:t>
            </w: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Donald’s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”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204 g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504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Cachorro quente com molho de tomate “Bob’s”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130 g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291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Cachorro quente completo (com molho, milho, ervilha, ovo de codorna, maionese, </w:t>
            </w: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catchup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, mostarda, queijo ralado e batata palha)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250 g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680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Cheddar </w:t>
            </w: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McMelt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 “Mc </w:t>
            </w: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Donald’s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”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181 g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507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Cheese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 salada com maionese “Bob’s”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225 g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344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Cheesebúrguer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 “Mc </w:t>
            </w: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Donald’s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”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116 g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310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Hambúrguer “Mc </w:t>
            </w: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Donald’s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”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102 g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257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McChicken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 “Mc </w:t>
            </w: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Donald’s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”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176 g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454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McFish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 “Mc </w:t>
            </w: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Donald’s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”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149 g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373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Misto quente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85 g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284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lastRenderedPageBreak/>
              <w:t>Quarterão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 xml:space="preserve"> com queijo “Mc </w:t>
            </w:r>
            <w:proofErr w:type="spellStart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Donald’s</w:t>
            </w:r>
            <w:proofErr w:type="spellEnd"/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”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202 g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558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Queijo quente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85 g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300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Sanduíche de atum com salada “Bob’s”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228 g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377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Sanduíche de frango com salada “Bob’s”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298 g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375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Sanduíche de peito de peru “Bob’s”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162 g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262</w:t>
            </w:r>
          </w:p>
        </w:tc>
      </w:tr>
      <w:tr w:rsidR="0068745E" w:rsidRPr="0068745E" w:rsidTr="0068745E"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Sanduíche de queijo com banana “Bob’s”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 unidade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125 g</w:t>
            </w:r>
          </w:p>
        </w:tc>
        <w:tc>
          <w:tcPr>
            <w:tcW w:w="0" w:type="auto"/>
            <w:shd w:val="clear" w:color="auto" w:fill="F4F4F4"/>
            <w:tcMar>
              <w:top w:w="86" w:type="dxa"/>
              <w:left w:w="172" w:type="dxa"/>
              <w:bottom w:w="86" w:type="dxa"/>
              <w:right w:w="172" w:type="dxa"/>
            </w:tcMar>
            <w:vAlign w:val="center"/>
            <w:hideMark/>
          </w:tcPr>
          <w:p w:rsidR="0068745E" w:rsidRPr="0068745E" w:rsidRDefault="0068745E" w:rsidP="0068745E">
            <w:pPr>
              <w:spacing w:before="107" w:after="107" w:line="240" w:lineRule="auto"/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</w:pPr>
            <w:r w:rsidRPr="0068745E">
              <w:rPr>
                <w:rFonts w:ascii="Arial" w:eastAsia="Times New Roman" w:hAnsi="Arial" w:cs="Arial"/>
                <w:color w:val="5A5A5A"/>
                <w:sz w:val="33"/>
                <w:szCs w:val="33"/>
                <w:lang w:eastAsia="pt-BR"/>
              </w:rPr>
              <w:t>253</w:t>
            </w:r>
          </w:p>
        </w:tc>
      </w:tr>
    </w:tbl>
    <w:p w:rsidR="007C1989" w:rsidRDefault="007C1989"/>
    <w:sectPr w:rsidR="007C1989" w:rsidSect="00687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5E"/>
    <w:rsid w:val="0068745E"/>
    <w:rsid w:val="007C1989"/>
    <w:rsid w:val="00E5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3801C-49D1-43B9-979A-94117168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9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5888F-467A-4761-B66C-56E9B3300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extagio</dc:creator>
  <cp:lastModifiedBy>Igor Silva Ferreira dos Santos</cp:lastModifiedBy>
  <cp:revision>2</cp:revision>
  <dcterms:created xsi:type="dcterms:W3CDTF">2025-01-20T17:45:00Z</dcterms:created>
  <dcterms:modified xsi:type="dcterms:W3CDTF">2025-01-20T17:45:00Z</dcterms:modified>
</cp:coreProperties>
</file>