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/>
          <w:color w:val="B45309"/>
          <w:sz w:val="17"/>
        </w:rPr>
        <w:t>DRAFT TEMPLATE: REVIEW BY LEGAL COUNSEL BEFORE USE</w:t>
      </w:r>
    </w:p>
    <w:p/>
    <w:p>
      <w:pPr>
        <w:jc w:val="center"/>
      </w:pPr>
      <w:r>
        <w:rPr>
          <w:rFonts w:ascii="Arial" w:hAnsi="Arial"/>
          <w:b/>
          <w:color w:val="1E293B"/>
          <w:sz w:val="36"/>
        </w:rPr>
        <w:t>STATEMENT OF WORK (SOW)</w:t>
      </w:r>
    </w:p>
    <w:p>
      <w:pPr>
        <w:jc w:val="center"/>
      </w:pPr>
      <w:r>
        <w:rPr>
          <w:color w:val="64748B"/>
          <w:sz w:val="19"/>
        </w:rPr>
        <w:t>SOW Ref: {{ doc_number }} | Project: {{ project.name }}</w:t>
      </w:r>
    </w:p>
    <w:p/>
    <w:p>
      <w:r>
        <w:rPr>
          <w:b/>
        </w:rPr>
        <w:t xml:space="preserve">Effective Date: </w:t>
      </w:r>
      <w:r>
        <w:t>{{ effective_date }}</w:t>
        <w:br/>
      </w:r>
      <w:r>
        <w:rPr>
          <w:b/>
        </w:rPr>
        <w:t xml:space="preserve">Service Provider: </w:t>
      </w:r>
      <w:r>
        <w:t>{{ company.legal_name }} ({{ company.trade_name }})</w:t>
        <w:br/>
      </w:r>
      <w:r>
        <w:rPr>
          <w:b/>
        </w:rPr>
        <w:t xml:space="preserve">Client: </w:t>
      </w:r>
      <w:r>
        <w:t>{{ client.legal_name }} (GSTIN: {{ client.gstin | default('N/A') }})</w:t>
        <w:br/>
      </w:r>
      <w:r>
        <w:rPr>
          <w:b/>
        </w:rPr>
        <w:t xml:space="preserve">Master Agreement / NDA Ref: </w:t>
      </w:r>
      <w:r>
        <w:t>{{ parent_agreement_ref | default('Mutual NDA in place') }}</w:t>
        <w:br/>
      </w:r>
    </w:p>
    <w:p>
      <w:r>
        <w:rPr>
          <w:b/>
        </w:rPr>
        <w:t>1. Project Scope &amp; Deliverables</w:t>
      </w:r>
    </w:p>
    <w:p>
      <w:r>
        <w:t>{{ project_scope_description }}</w:t>
      </w:r>
    </w:p>
    <w:p>
      <w:r>
        <w:rPr>
          <w:b/>
        </w:rPr>
        <w:t>2. Milestone &amp; Payment Schedule</w:t>
      </w:r>
    </w:p>
    <w:p>
      <w:r>
        <w:t>The project fees total {{ total_fee_amount }} {{ currency | default('INR') }} (plus applicable GST). Payments are linked to milestones: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Deliverable 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Fee Amount</w:t>
            </w:r>
          </w:p>
        </w:tc>
      </w:tr>
      <w:tr>
        <w:tc>
          <w:tcPr>
            <w:tcW w:type="dxa" w:w="2160"/>
          </w:tcPr>
          <w:p>
            <w:r>
              <w:t>{% for m in milestones %}{{ m.title }}</w:t>
            </w:r>
          </w:p>
        </w:tc>
        <w:tc>
          <w:tcPr>
            <w:tcW w:type="dxa" w:w="2160"/>
          </w:tcPr>
          <w:p>
            <w:r>
              <w:t>{{ m.deliverable }}</w:t>
            </w:r>
          </w:p>
        </w:tc>
        <w:tc>
          <w:tcPr>
            <w:tcW w:type="dxa" w:w="2160"/>
          </w:tcPr>
          <w:p>
            <w:r>
              <w:t>{{ m.due_date }}</w:t>
            </w:r>
          </w:p>
        </w:tc>
        <w:tc>
          <w:tcPr>
            <w:tcW w:type="dxa" w:w="2160"/>
          </w:tcPr>
          <w:p>
            <w:r>
              <w:t>{{ m.amount }}{% if not loop.last %}</w:t>
              <w:br/>
              <w:br/>
              <w:t>{% endif %}{% endfor %}</w:t>
            </w:r>
          </w:p>
        </w:tc>
      </w:tr>
    </w:tbl>
    <w:p>
      <w:r>
        <w:rPr>
          <w:b/>
        </w:rPr>
        <w:t>3. Standard Terms &amp; Selected Clauses</w:t>
      </w:r>
    </w:p>
    <w:p>
      <w:r>
        <w:t>{% for clause in selected_clauses %}</w:t>
      </w:r>
      <w:r>
        <w:rPr>
          <w:b/>
        </w:rPr>
        <w:t xml:space="preserve">• {{ clause.title }}: </w:t>
      </w:r>
      <w:r>
        <w:t>{{ clause.body }}</w:t>
        <w:br/>
        <w:br/>
      </w:r>
      <w:r>
        <w:t>{% endfor %}</w:t>
      </w:r>
    </w:p>
    <w:p>
      <w:r>
        <w:br/>
        <w:t>ACCEPTANCE &amp; AUTHORIZATION: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FOR: {{ company.legal_name }}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FOR: {{ client.legal_name }}</w:t>
            </w:r>
          </w:p>
        </w:tc>
      </w:tr>
      <w:tr>
        <w:tc>
          <w:tcPr>
            <w:tcW w:type="dxa" w:w="4320"/>
          </w:tcPr>
          <w:p>
            <w:r>
              <w:t>Authorized Signatory</w:t>
              <w:br/>
              <w:t>Date: {{ effective_date }}</w:t>
            </w:r>
          </w:p>
        </w:tc>
        <w:tc>
          <w:tcPr>
            <w:tcW w:type="dxa" w:w="4320"/>
          </w:tcPr>
          <w:p>
            <w:r>
              <w:t>Signatory: {{ client.signatory_name }}</w:t>
              <w:br/>
              <w:t>Designation: {{ client.signatory_designation }}</w:t>
              <w:br/>
              <w:t>Date: {{ effective_date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