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3pdsa3sh7fr9"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Service pattern doc</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Corporate Affairs and Intellectual Property Office (CAIPO)</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Declaration of Exemption from Financial Statements Filing Requirement</w:t>
      </w:r>
    </w:p>
    <w:p w:rsidR="00000000" w:rsidDel="00000000" w:rsidP="00000000" w:rsidRDefault="00000000" w:rsidRPr="00000000" w14:paraId="00000004">
      <w:pPr>
        <w:rPr>
          <w:color w:val="555555"/>
          <w:sz w:val="20"/>
          <w:szCs w:val="20"/>
        </w:rPr>
      </w:pPr>
      <w:r w:rsidDel="00000000" w:rsidR="00000000" w:rsidRPr="00000000">
        <w:rPr>
          <w:color w:val="555555"/>
          <w:sz w:val="20"/>
          <w:szCs w:val="20"/>
          <w:rtl w:val="0"/>
        </w:rPr>
        <w:t xml:space="preserve">Companies Act Cap. 308 of the Laws of Barbados — Section 152(1)(b)  |  Form Specification  |  Service Pattern Analysis</w:t>
      </w:r>
    </w:p>
    <w:p w:rsidR="00000000" w:rsidDel="00000000" w:rsidP="00000000" w:rsidRDefault="00000000" w:rsidRPr="00000000" w14:paraId="00000005">
      <w:pPr>
        <w:pStyle w:val="Heading2"/>
        <w:rPr/>
      </w:pPr>
      <w:r w:rsidDel="00000000" w:rsidR="00000000" w:rsidRPr="00000000">
        <w:pict>
          <v:rect style="width:0.0pt;height:1.5pt" o:hr="t" o:hrstd="t" o:hralign="center" fillcolor="#A0A0A0" stroked="f"/>
        </w:pict>
      </w:r>
      <w:r w:rsidDel="00000000" w:rsidR="00000000" w:rsidRPr="00000000">
        <w:rPr>
          <w:rtl w:val="0"/>
        </w:rPr>
        <w:t xml:space="preserve">Form Metadata</w:t>
      </w:r>
    </w:p>
    <w:p w:rsidR="00000000" w:rsidDel="00000000" w:rsidP="00000000" w:rsidRDefault="00000000" w:rsidRPr="00000000" w14:paraId="0000000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7">
            <w:pPr>
              <w:spacing w:after="90" w:before="90" w:lineRule="auto"/>
              <w:rPr>
                <w:color w:val="ffffff"/>
                <w:sz w:val="20"/>
                <w:szCs w:val="20"/>
              </w:rPr>
            </w:pPr>
            <w:r w:rsidDel="00000000" w:rsidR="00000000" w:rsidRPr="00000000">
              <w:rPr>
                <w:color w:val="ffffff"/>
                <w:sz w:val="20"/>
                <w:szCs w:val="20"/>
                <w:rtl w:val="0"/>
              </w:rPr>
              <w:t xml:space="preserve">Attribute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8">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9">
            <w:pPr>
              <w:spacing w:after="75" w:before="75" w:lineRule="auto"/>
              <w:rPr>
                <w:sz w:val="20"/>
                <w:szCs w:val="20"/>
              </w:rPr>
            </w:pPr>
            <w:r w:rsidDel="00000000" w:rsidR="00000000" w:rsidRPr="00000000">
              <w:rPr>
                <w:sz w:val="20"/>
                <w:szCs w:val="20"/>
                <w:rtl w:val="0"/>
              </w:rPr>
              <w:t xml:space="preserve">Form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A">
            <w:pPr>
              <w:spacing w:after="75" w:before="75" w:lineRule="auto"/>
              <w:rPr>
                <w:sz w:val="20"/>
                <w:szCs w:val="20"/>
              </w:rPr>
            </w:pPr>
            <w:r w:rsidDel="00000000" w:rsidR="00000000" w:rsidRPr="00000000">
              <w:rPr>
                <w:sz w:val="20"/>
                <w:szCs w:val="20"/>
                <w:rtl w:val="0"/>
              </w:rPr>
              <w:t xml:space="preserve">Declaration (Financial Statements Exemption under Section 152(1)(b))</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B">
            <w:pPr>
              <w:spacing w:after="75" w:before="75" w:lineRule="auto"/>
              <w:rPr>
                <w:sz w:val="20"/>
                <w:szCs w:val="20"/>
              </w:rPr>
            </w:pPr>
            <w:r w:rsidDel="00000000" w:rsidR="00000000" w:rsidRPr="00000000">
              <w:rPr>
                <w:sz w:val="20"/>
                <w:szCs w:val="20"/>
                <w:rtl w:val="0"/>
              </w:rPr>
              <w:t xml:space="preserve">Form Code</w:t>
            </w:r>
          </w:p>
        </w:tc>
        <w:tc>
          <w:tcPr>
            <w:tcMar>
              <w:top w:w="75.0" w:type="dxa"/>
              <w:left w:w="120.0" w:type="dxa"/>
              <w:bottom w:w="75.0" w:type="dxa"/>
              <w:right w:w="120.0" w:type="dxa"/>
            </w:tcMar>
          </w:tcPr>
          <w:p w:rsidR="00000000" w:rsidDel="00000000" w:rsidP="00000000" w:rsidRDefault="00000000" w:rsidRPr="00000000" w14:paraId="0000000C">
            <w:pPr>
              <w:spacing w:after="75" w:before="75" w:lineRule="auto"/>
              <w:rPr>
                <w:sz w:val="20"/>
                <w:szCs w:val="20"/>
              </w:rPr>
            </w:pPr>
            <w:r w:rsidDel="00000000" w:rsidR="00000000" w:rsidRPr="00000000">
              <w:rPr>
                <w:sz w:val="20"/>
                <w:szCs w:val="20"/>
                <w:rtl w:val="0"/>
              </w:rPr>
              <w:t xml:space="preserve">Not specified; marked "Sample Document"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D">
            <w:pPr>
              <w:spacing w:after="75" w:before="75" w:lineRule="auto"/>
              <w:rPr>
                <w:sz w:val="20"/>
                <w:szCs w:val="20"/>
              </w:rPr>
            </w:pPr>
            <w:r w:rsidDel="00000000" w:rsidR="00000000" w:rsidRPr="00000000">
              <w:rPr>
                <w:sz w:val="20"/>
                <w:szCs w:val="20"/>
                <w:rtl w:val="0"/>
              </w:rPr>
              <w:t xml:space="preserve">MDA</w:t>
            </w:r>
          </w:p>
        </w:tc>
        <w:tc>
          <w:tcPr>
            <w:tcMar>
              <w:top w:w="75.0" w:type="dxa"/>
              <w:left w:w="120.0" w:type="dxa"/>
              <w:bottom w:w="75.0" w:type="dxa"/>
              <w:right w:w="120.0" w:type="dxa"/>
            </w:tcMar>
          </w:tcPr>
          <w:p w:rsidR="00000000" w:rsidDel="00000000" w:rsidP="00000000" w:rsidRDefault="00000000" w:rsidRPr="00000000" w14:paraId="0000000E">
            <w:pPr>
              <w:spacing w:after="75" w:before="75" w:lineRule="auto"/>
              <w:rPr>
                <w:sz w:val="20"/>
                <w:szCs w:val="20"/>
              </w:rPr>
            </w:pPr>
            <w:r w:rsidDel="00000000" w:rsidR="00000000" w:rsidRPr="00000000">
              <w:rPr>
                <w:sz w:val="20"/>
                <w:szCs w:val="20"/>
                <w:rtl w:val="0"/>
              </w:rPr>
              <w:t xml:space="preserve">Corporate Affairs and Intellectual Property Office (CAIPO) / Ministry responsible for Companies Act administration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F">
            <w:pPr>
              <w:spacing w:after="75" w:before="75" w:lineRule="auto"/>
              <w:rPr>
                <w:sz w:val="20"/>
                <w:szCs w:val="20"/>
              </w:rPr>
            </w:pPr>
            <w:r w:rsidDel="00000000" w:rsidR="00000000" w:rsidRPr="00000000">
              <w:rPr>
                <w:sz w:val="20"/>
                <w:szCs w:val="20"/>
                <w:rtl w:val="0"/>
              </w:rPr>
              <w:t xml:space="preserve">Legislative Authority</w:t>
            </w:r>
          </w:p>
        </w:tc>
        <w:tc>
          <w:tcPr>
            <w:tcMar>
              <w:top w:w="75.0" w:type="dxa"/>
              <w:left w:w="120.0" w:type="dxa"/>
              <w:bottom w:w="75.0" w:type="dxa"/>
              <w:right w:w="120.0" w:type="dxa"/>
            </w:tcMar>
          </w:tcPr>
          <w:p w:rsidR="00000000" w:rsidDel="00000000" w:rsidP="00000000" w:rsidRDefault="00000000" w:rsidRPr="00000000" w14:paraId="00000010">
            <w:pPr>
              <w:spacing w:after="75" w:before="75" w:lineRule="auto"/>
              <w:rPr>
                <w:sz w:val="20"/>
                <w:szCs w:val="20"/>
              </w:rPr>
            </w:pPr>
            <w:r w:rsidDel="00000000" w:rsidR="00000000" w:rsidRPr="00000000">
              <w:rPr>
                <w:sz w:val="20"/>
                <w:szCs w:val="20"/>
                <w:rtl w:val="0"/>
              </w:rPr>
              <w:t xml:space="preserve">Companies Act Cap. 308 of the Laws of Barbados, Section 152(1)(b)</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1">
            <w:pPr>
              <w:spacing w:after="75" w:before="75" w:lineRule="auto"/>
              <w:rPr>
                <w:sz w:val="20"/>
                <w:szCs w:val="20"/>
              </w:rPr>
            </w:pPr>
            <w:r w:rsidDel="00000000" w:rsidR="00000000" w:rsidRPr="00000000">
              <w:rPr>
                <w:sz w:val="20"/>
                <w:szCs w:val="20"/>
                <w:rtl w:val="0"/>
              </w:rPr>
              <w:t xml:space="preserve">Purpose</w:t>
            </w:r>
          </w:p>
        </w:tc>
        <w:tc>
          <w:tcPr>
            <w:tcMar>
              <w:top w:w="75.0" w:type="dxa"/>
              <w:left w:w="120.0" w:type="dxa"/>
              <w:bottom w:w="75.0" w:type="dxa"/>
              <w:right w:w="120.0" w:type="dxa"/>
            </w:tcMar>
          </w:tcPr>
          <w:p w:rsidR="00000000" w:rsidDel="00000000" w:rsidP="00000000" w:rsidRDefault="00000000" w:rsidRPr="00000000" w14:paraId="00000012">
            <w:pPr>
              <w:spacing w:after="75" w:before="75" w:lineRule="auto"/>
              <w:rPr>
                <w:sz w:val="20"/>
                <w:szCs w:val="20"/>
              </w:rPr>
            </w:pPr>
            <w:r w:rsidDel="00000000" w:rsidR="00000000" w:rsidRPr="00000000">
              <w:rPr>
                <w:sz w:val="20"/>
                <w:szCs w:val="20"/>
                <w:rtl w:val="0"/>
              </w:rPr>
              <w:t xml:space="preserve">A statutory declaration by a Director of a company confirming that the company did not file Financial Statements for specified years because its gross revenue and assets did not exceed the applicable statutory thresholds for those years. The declaration accounts for the fact that the statutory thresholds changed across time periods (pre-2011: $1M; 2011–2013: $2M; 2014: $4M).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3">
            <w:pPr>
              <w:spacing w:after="75" w:before="75" w:lineRule="auto"/>
              <w:rPr>
                <w:sz w:val="20"/>
                <w:szCs w:val="20"/>
              </w:rPr>
            </w:pPr>
            <w:r w:rsidDel="00000000" w:rsidR="00000000" w:rsidRPr="00000000">
              <w:rPr>
                <w:sz w:val="20"/>
                <w:szCs w:val="20"/>
                <w:rtl w:val="0"/>
              </w:rPr>
              <w:t xml:space="preserve">Document Status</w:t>
            </w:r>
          </w:p>
        </w:tc>
        <w:tc>
          <w:tcPr>
            <w:tcMar>
              <w:top w:w="75.0" w:type="dxa"/>
              <w:left w:w="120.0" w:type="dxa"/>
              <w:bottom w:w="75.0" w:type="dxa"/>
              <w:right w:w="120.0" w:type="dxa"/>
            </w:tcMar>
          </w:tcPr>
          <w:p w:rsidR="00000000" w:rsidDel="00000000" w:rsidP="00000000" w:rsidRDefault="00000000" w:rsidRPr="00000000" w14:paraId="00000014">
            <w:pPr>
              <w:spacing w:after="75" w:before="75" w:lineRule="auto"/>
              <w:rPr>
                <w:sz w:val="20"/>
                <w:szCs w:val="20"/>
              </w:rPr>
            </w:pPr>
            <w:r w:rsidDel="00000000" w:rsidR="00000000" w:rsidRPr="00000000">
              <w:rPr>
                <w:sz w:val="20"/>
                <w:szCs w:val="20"/>
                <w:rtl w:val="0"/>
              </w:rPr>
              <w:t xml:space="preserve">Marked "Sample Document" — this is a precedent/template document, not a published statutory form. It is a model declaration prepared by a practitioner or CAIPO for use in specific circumstances.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5">
            <w:pPr>
              <w:spacing w:after="75" w:before="75" w:lineRule="auto"/>
              <w:rPr>
                <w:sz w:val="20"/>
                <w:szCs w:val="20"/>
              </w:rPr>
            </w:pPr>
            <w:r w:rsidDel="00000000" w:rsidR="00000000" w:rsidRPr="00000000">
              <w:rPr>
                <w:sz w:val="20"/>
                <w:szCs w:val="20"/>
                <w:rtl w:val="0"/>
              </w:rPr>
              <w:t xml:space="preserve">Complexity</w:t>
            </w:r>
          </w:p>
        </w:tc>
        <w:tc>
          <w:tcPr>
            <w:tcMar>
              <w:top w:w="75.0" w:type="dxa"/>
              <w:left w:w="120.0" w:type="dxa"/>
              <w:bottom w:w="75.0" w:type="dxa"/>
              <w:right w:w="120.0" w:type="dxa"/>
            </w:tcMar>
          </w:tcPr>
          <w:p w:rsidR="00000000" w:rsidDel="00000000" w:rsidP="00000000" w:rsidRDefault="00000000" w:rsidRPr="00000000" w14:paraId="00000016">
            <w:pPr>
              <w:spacing w:after="75" w:before="75" w:lineRule="auto"/>
              <w:rPr>
                <w:sz w:val="20"/>
                <w:szCs w:val="20"/>
              </w:rPr>
            </w:pPr>
            <w:r w:rsidDel="00000000" w:rsidR="00000000" w:rsidRPr="00000000">
              <w:rPr>
                <w:b w:val="1"/>
                <w:bCs w:val="1"/>
                <w:sz w:val="20"/>
                <w:szCs w:val="20"/>
                <w:rtl w:val="0"/>
              </w:rPr>
              <w:t xml:space="preserve">Medium</w:t>
            </w:r>
            <w:r w:rsidDel="00000000" w:rsidR="00000000" w:rsidRPr="00000000">
              <w:rPr>
                <w:sz w:val="20"/>
                <w:szCs w:val="20"/>
                <w:rtl w:val="0"/>
              </w:rPr>
              <w:t xml:space="preserve"> — sparse field count but high legal specificity; multi-period financial threshold declarations; sworn declaration before JP; Director-only; historically-dated thresholds that must be correctly mapped to filing years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7">
            <w:pPr>
              <w:spacing w:after="75" w:before="75" w:lineRule="auto"/>
              <w:rPr>
                <w:sz w:val="20"/>
                <w:szCs w:val="20"/>
              </w:rPr>
            </w:pPr>
            <w:r w:rsidDel="00000000" w:rsidR="00000000" w:rsidRPr="00000000">
              <w:rPr>
                <w:sz w:val="20"/>
                <w:szCs w:val="20"/>
                <w:rtl w:val="0"/>
              </w:rPr>
              <w:t xml:space="preserve">Estimated Time</w:t>
            </w:r>
          </w:p>
        </w:tc>
        <w:tc>
          <w:tcPr>
            <w:tcMar>
              <w:top w:w="75.0" w:type="dxa"/>
              <w:left w:w="120.0" w:type="dxa"/>
              <w:bottom w:w="75.0" w:type="dxa"/>
              <w:right w:w="120.0" w:type="dxa"/>
            </w:tcMar>
          </w:tcPr>
          <w:p w:rsidR="00000000" w:rsidDel="00000000" w:rsidP="00000000" w:rsidRDefault="00000000" w:rsidRPr="00000000" w14:paraId="00000018">
            <w:pPr>
              <w:spacing w:after="75" w:before="75" w:lineRule="auto"/>
              <w:rPr>
                <w:sz w:val="20"/>
                <w:szCs w:val="20"/>
              </w:rPr>
            </w:pPr>
            <w:r w:rsidDel="00000000" w:rsidR="00000000" w:rsidRPr="00000000">
              <w:rPr>
                <w:sz w:val="20"/>
                <w:szCs w:val="20"/>
                <w:rtl w:val="0"/>
              </w:rPr>
              <w:t xml:space="preserve">~10–15 minutes (requires knowledge of the company's financial history and the applicable statutory thresholds per period)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9">
            <w:pPr>
              <w:spacing w:after="75" w:before="75" w:lineRule="auto"/>
              <w:rPr>
                <w:sz w:val="20"/>
                <w:szCs w:val="20"/>
              </w:rPr>
            </w:pPr>
            <w:r w:rsidDel="00000000" w:rsidR="00000000" w:rsidRPr="00000000">
              <w:rPr>
                <w:sz w:val="20"/>
                <w:szCs w:val="20"/>
                <w:rtl w:val="0"/>
              </w:rPr>
              <w:t xml:space="preserve">Total Fields</w:t>
            </w:r>
          </w:p>
        </w:tc>
        <w:tc>
          <w:tcPr>
            <w:tcMar>
              <w:top w:w="75.0" w:type="dxa"/>
              <w:left w:w="120.0" w:type="dxa"/>
              <w:bottom w:w="75.0" w:type="dxa"/>
              <w:right w:w="120.0" w:type="dxa"/>
            </w:tcMar>
          </w:tcPr>
          <w:p w:rsidR="00000000" w:rsidDel="00000000" w:rsidP="00000000" w:rsidRDefault="00000000" w:rsidRPr="00000000" w14:paraId="0000001A">
            <w:pPr>
              <w:spacing w:after="75" w:before="75" w:lineRule="auto"/>
              <w:rPr>
                <w:sz w:val="20"/>
                <w:szCs w:val="20"/>
              </w:rPr>
            </w:pPr>
            <w:r w:rsidDel="00000000" w:rsidR="00000000" w:rsidRPr="00000000">
              <w:rPr>
                <w:sz w:val="20"/>
                <w:szCs w:val="20"/>
                <w:rtl w:val="0"/>
              </w:rPr>
              <w:t xml:space="preserve">~12 unique field types across 3 sections (Declarant Identity, Company Identity, Multi-Period Financial Threshold Declarations)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B">
            <w:pPr>
              <w:spacing w:after="75" w:before="75" w:lineRule="auto"/>
              <w:rPr>
                <w:sz w:val="20"/>
                <w:szCs w:val="20"/>
              </w:rPr>
            </w:pPr>
            <w:r w:rsidDel="00000000" w:rsidR="00000000" w:rsidRPr="00000000">
              <w:rPr>
                <w:sz w:val="20"/>
                <w:szCs w:val="20"/>
                <w:rtl w:val="0"/>
              </w:rPr>
              <w:t xml:space="preserve">Audience</w:t>
            </w:r>
          </w:p>
        </w:tc>
        <w:tc>
          <w:tcPr>
            <w:tcMar>
              <w:top w:w="75.0" w:type="dxa"/>
              <w:left w:w="120.0" w:type="dxa"/>
              <w:bottom w:w="75.0" w:type="dxa"/>
              <w:right w:w="120.0" w:type="dxa"/>
            </w:tcMar>
          </w:tcPr>
          <w:p w:rsidR="00000000" w:rsidDel="00000000" w:rsidP="00000000" w:rsidRDefault="00000000" w:rsidRPr="00000000" w14:paraId="0000001C">
            <w:pPr>
              <w:spacing w:after="75" w:before="75" w:lineRule="auto"/>
              <w:rPr>
                <w:sz w:val="20"/>
                <w:szCs w:val="20"/>
              </w:rPr>
            </w:pPr>
            <w:r w:rsidDel="00000000" w:rsidR="00000000" w:rsidRPr="00000000">
              <w:rPr>
                <w:sz w:val="20"/>
                <w:szCs w:val="20"/>
                <w:rtl w:val="0"/>
              </w:rPr>
              <w:t xml:space="preserve">Directors of companies incorporated under the Companies Act Cap. 308 that failed to file Financial Statements for historical years due to falling below the applicable revenue/asset thresholds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D">
            <w:pPr>
              <w:spacing w:after="75" w:before="75" w:lineRule="auto"/>
              <w:rPr>
                <w:sz w:val="20"/>
                <w:szCs w:val="20"/>
              </w:rPr>
            </w:pPr>
            <w:r w:rsidDel="00000000" w:rsidR="00000000" w:rsidRPr="00000000">
              <w:rPr>
                <w:sz w:val="20"/>
                <w:szCs w:val="20"/>
                <w:rtl w:val="0"/>
              </w:rPr>
              <w:t xml:space="preserve">Related Forms in Library</w:t>
            </w:r>
          </w:p>
        </w:tc>
        <w:tc>
          <w:tcPr>
            <w:tcMar>
              <w:top w:w="75.0" w:type="dxa"/>
              <w:left w:w="120.0" w:type="dxa"/>
              <w:bottom w:w="75.0" w:type="dxa"/>
              <w:right w:w="120.0" w:type="dxa"/>
            </w:tcMar>
          </w:tcPr>
          <w:p w:rsidR="00000000" w:rsidDel="00000000" w:rsidP="00000000" w:rsidRDefault="00000000" w:rsidRPr="00000000" w14:paraId="0000001E">
            <w:pPr>
              <w:spacing w:after="75" w:before="75" w:lineRule="auto"/>
              <w:rPr>
                <w:sz w:val="20"/>
                <w:szCs w:val="20"/>
              </w:rPr>
            </w:pPr>
            <w:r w:rsidDel="00000000" w:rsidR="00000000" w:rsidRPr="00000000">
              <w:rPr>
                <w:sz w:val="20"/>
                <w:szCs w:val="20"/>
                <w:rtl w:val="0"/>
              </w:rPr>
              <w:t xml:space="preserve">CAIPO Declaration (Cap. 308, Section 4(3)) — same legislative framework, same sworn declaration structure, same JP attestation requirement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F">
            <w:pPr>
              <w:spacing w:after="75" w:before="75" w:lineRule="auto"/>
              <w:rPr>
                <w:sz w:val="20"/>
                <w:szCs w:val="20"/>
              </w:rPr>
            </w:pPr>
            <w:r w:rsidDel="00000000" w:rsidR="00000000" w:rsidRPr="00000000">
              <w:rPr>
                <w:sz w:val="20"/>
                <w:szCs w:val="20"/>
                <w:rtl w:val="0"/>
              </w:rPr>
              <w:t xml:space="preserve">Date Analyzed</w:t>
            </w:r>
          </w:p>
        </w:tc>
        <w:tc>
          <w:tcPr>
            <w:tcMar>
              <w:top w:w="75.0" w:type="dxa"/>
              <w:left w:w="120.0" w:type="dxa"/>
              <w:bottom w:w="75.0" w:type="dxa"/>
              <w:right w:w="120.0" w:type="dxa"/>
            </w:tcMar>
          </w:tcPr>
          <w:p w:rsidR="00000000" w:rsidDel="00000000" w:rsidP="00000000" w:rsidRDefault="00000000" w:rsidRPr="00000000" w14:paraId="00000020">
            <w:pPr>
              <w:spacing w:after="75" w:before="75" w:lineRule="auto"/>
              <w:rPr>
                <w:sz w:val="20"/>
                <w:szCs w:val="20"/>
              </w:rPr>
            </w:pPr>
            <w:r w:rsidDel="00000000" w:rsidR="00000000" w:rsidRPr="00000000">
              <w:rPr>
                <w:sz w:val="20"/>
                <w:szCs w:val="20"/>
                <w:rtl w:val="0"/>
              </w:rPr>
              <w:t xml:space="preserve">March 31, 2026</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1">
            <w:pPr>
              <w:spacing w:after="75" w:before="75" w:lineRule="auto"/>
              <w:rPr>
                <w:sz w:val="20"/>
                <w:szCs w:val="20"/>
              </w:rPr>
            </w:pPr>
            <w:r w:rsidDel="00000000" w:rsidR="00000000" w:rsidRPr="00000000">
              <w:rPr>
                <w:sz w:val="20"/>
                <w:szCs w:val="20"/>
                <w:rtl w:val="0"/>
              </w:rPr>
              <w:t xml:space="preserve">Analyzed By</w:t>
            </w:r>
          </w:p>
        </w:tc>
        <w:tc>
          <w:tcPr>
            <w:tcMar>
              <w:top w:w="75.0" w:type="dxa"/>
              <w:left w:w="120.0" w:type="dxa"/>
              <w:bottom w:w="75.0" w:type="dxa"/>
              <w:right w:w="120.0" w:type="dxa"/>
            </w:tcMar>
          </w:tcPr>
          <w:p w:rsidR="00000000" w:rsidDel="00000000" w:rsidP="00000000" w:rsidRDefault="00000000" w:rsidRPr="00000000" w14:paraId="00000022">
            <w:pPr>
              <w:spacing w:after="75" w:before="75" w:lineRule="auto"/>
              <w:rPr>
                <w:sz w:val="20"/>
                <w:szCs w:val="20"/>
              </w:rPr>
            </w:pPr>
            <w:r w:rsidDel="00000000" w:rsidR="00000000" w:rsidRPr="00000000">
              <w:rPr>
                <w:sz w:val="20"/>
                <w:szCs w:val="20"/>
                <w:rtl w:val="0"/>
              </w:rPr>
              <w:t xml:space="preserve">Claude (Anthropic)</w:t>
            </w:r>
          </w:p>
        </w:tc>
      </w:tr>
    </w:tbl>
    <w:p w:rsidR="00000000" w:rsidDel="00000000" w:rsidP="00000000" w:rsidRDefault="00000000" w:rsidRPr="00000000" w14:paraId="00000023">
      <w:pPr>
        <w:spacing w:after="240" w:before="240" w:lineRule="auto"/>
        <w:ind w:left="120" w:right="120" w:firstLine="0"/>
        <w:rPr>
          <w:shd w:fill="fce4ec" w:val="clear"/>
        </w:rPr>
      </w:pPr>
      <w:r w:rsidDel="00000000" w:rsidR="00000000" w:rsidRPr="00000000">
        <w:rPr>
          <w:shd w:fill="fce4ec" w:val="clear"/>
          <w:rtl w:val="0"/>
        </w:rPr>
        <w:t xml:space="preserve">🔴 </w:t>
      </w:r>
      <w:r w:rsidDel="00000000" w:rsidR="00000000" w:rsidRPr="00000000">
        <w:rPr>
          <w:b w:val="1"/>
          <w:bCs w:val="1"/>
          <w:shd w:fill="fce4ec" w:val="clear"/>
          <w:rtl w:val="0"/>
        </w:rPr>
        <w:t xml:space="preserve">Historically-Dated Document:</w:t>
      </w:r>
      <w:r w:rsidDel="00000000" w:rsidR="00000000" w:rsidRPr="00000000">
        <w:rPr>
          <w:shd w:fill="fce4ec" w:val="clear"/>
          <w:rtl w:val="0"/>
        </w:rPr>
        <w:t xml:space="preserve"> This sample document contains year-specific statutory thresholds — pre-2011 ($1M), 2011–2013 ($2M), 2014 ($4M) — that are hard-coded into the declaration text. The current statutory threshold under Section 152(1)(b) may have been updated since 2014. A digital service must dynamically apply the correct threshold for each filing year based on the current statutory schedule, not hard-code historical values. Confirm the current and historical threshold schedule with CAIPO legal before building the digital service.</w:t>
      </w:r>
    </w:p>
    <w:p w:rsidR="00000000" w:rsidDel="00000000" w:rsidP="00000000" w:rsidRDefault="00000000" w:rsidRPr="00000000" w14:paraId="00000024">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Relationship to CAIPO Declaration (Cap. 308, Section 4(3)) — previously analysed:</w:t>
      </w:r>
      <w:r w:rsidDel="00000000" w:rsidR="00000000" w:rsidRPr="00000000">
        <w:rPr>
          <w:shd w:fill="e8f5e9" w:val="clear"/>
          <w:rtl w:val="0"/>
        </w:rPr>
        <w:t xml:space="preserve"> Both forms are sworn statutory declarations under the Companies Act Cap. 308, both require Director (or equivalent) authority, and both require attestation before a Justice of the Peace. The JP Attestation Block, Professional Declarant Block, and Company Identification Block patterns all apply here. Key differences: (1) this declaration is made by a </w:t>
      </w:r>
      <w:r w:rsidDel="00000000" w:rsidR="00000000" w:rsidRPr="00000000">
        <w:rPr>
          <w:i w:val="1"/>
          <w:iCs w:val="1"/>
          <w:shd w:fill="e8f5e9" w:val="clear"/>
          <w:rtl w:val="0"/>
        </w:rPr>
        <w:t xml:space="preserve">Director</w:t>
      </w:r>
      <w:r w:rsidDel="00000000" w:rsidR="00000000" w:rsidRPr="00000000">
        <w:rPr>
          <w:shd w:fill="e8f5e9" w:val="clear"/>
          <w:rtl w:val="0"/>
        </w:rPr>
        <w:t xml:space="preserve"> (not an Attorney-at-Law); (2) the subject matter is financial threshold exemptions (not signatory disqualification); (3) the declaration covers multiple time periods with different thresholds; (4) this is a sample/precedent document rather than a published statutory form.</w:t>
      </w:r>
    </w:p>
    <w:p w:rsidR="00000000" w:rsidDel="00000000" w:rsidP="00000000" w:rsidRDefault="00000000" w:rsidRPr="00000000" w14:paraId="00000025">
      <w:pPr>
        <w:spacing w:after="345" w:before="120" w:lineRule="auto"/>
        <w:ind w:left="120" w:right="120" w:firstLine="0"/>
        <w:rPr>
          <w:shd w:fill="f0f4f0" w:val="clear"/>
        </w:rPr>
      </w:pPr>
      <w:r w:rsidDel="00000000" w:rsidR="00000000" w:rsidRPr="00000000">
        <w:rPr>
          <w:shd w:fill="f0f4f0" w:val="clear"/>
          <w:rtl w:val="0"/>
        </w:rPr>
        <w:t xml:space="preserve">⚖ </w:t>
      </w:r>
      <w:r w:rsidDel="00000000" w:rsidR="00000000" w:rsidRPr="00000000">
        <w:rPr>
          <w:b w:val="1"/>
          <w:bCs w:val="1"/>
          <w:shd w:fill="f0f4f0" w:val="clear"/>
          <w:rtl w:val="0"/>
        </w:rPr>
        <w:t xml:space="preserve">Legal Filing Note:</w:t>
      </w:r>
      <w:r w:rsidDel="00000000" w:rsidR="00000000" w:rsidRPr="00000000">
        <w:rPr>
          <w:shd w:fill="f0f4f0" w:val="clear"/>
          <w:rtl w:val="0"/>
        </w:rPr>
        <w:t xml:space="preserve"> This is a sworn statutory declaration with legal effect — it provides CAIPO with the legal basis for a company's failure to file Financial Statements for historical years. A false declaration exposes the Director to criminal liability. The digital service must ensure: (a) only a Director of the company may complete this declaration; (b) the company identity is verified against the CAIPO register; (c) the financial thresholds applied are correct for each year claimed; (d) the JP attestation requirement is addressed. The same JP digitisation challenge identified for the Section 4(3) Declaration applies here.</w:t>
      </w:r>
    </w:p>
    <w:p w:rsidR="00000000" w:rsidDel="00000000" w:rsidP="00000000" w:rsidRDefault="00000000" w:rsidRPr="00000000" w14:paraId="00000026">
      <w:pPr>
        <w:pStyle w:val="Heading2"/>
        <w:spacing w:before="0" w:lineRule="auto"/>
        <w:rPr/>
      </w:pPr>
      <w:r w:rsidDel="00000000" w:rsidR="00000000" w:rsidRPr="00000000">
        <w:rPr>
          <w:rtl w:val="0"/>
        </w:rPr>
        <w:t xml:space="preserve">Service Pattern Pages: Applicability Check</w:t>
      </w:r>
    </w:p>
    <w:p w:rsidR="00000000" w:rsidDel="00000000" w:rsidP="00000000" w:rsidRDefault="00000000" w:rsidRPr="00000000" w14:paraId="0000002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8">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9">
            <w:pPr>
              <w:spacing w:after="90" w:before="90" w:lineRule="auto"/>
              <w:rPr>
                <w:color w:val="ffffff"/>
                <w:sz w:val="20"/>
                <w:szCs w:val="20"/>
              </w:rPr>
            </w:pPr>
            <w:r w:rsidDel="00000000" w:rsidR="00000000" w:rsidRPr="00000000">
              <w:rPr>
                <w:color w:val="ffffff"/>
                <w:sz w:val="20"/>
                <w:szCs w:val="20"/>
                <w:rtl w:val="0"/>
              </w:rPr>
              <w:t xml:space="preserve">Page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A">
            <w:pPr>
              <w:spacing w:after="90" w:before="90" w:lineRule="auto"/>
              <w:rPr>
                <w:color w:val="ffffff"/>
                <w:sz w:val="20"/>
                <w:szCs w:val="20"/>
              </w:rPr>
            </w:pPr>
            <w:r w:rsidDel="00000000" w:rsidR="00000000" w:rsidRPr="00000000">
              <w:rPr>
                <w:color w:val="ffffff"/>
                <w:sz w:val="20"/>
                <w:szCs w:val="20"/>
                <w:rtl w:val="0"/>
              </w:rPr>
              <w:t xml:space="preserve">Status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B">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C">
            <w:pPr>
              <w:spacing w:after="75" w:before="75" w:lineRule="auto"/>
              <w:rPr>
                <w:sz w:val="20"/>
                <w:szCs w:val="20"/>
              </w:rPr>
            </w:pPr>
            <w:r w:rsidDel="00000000" w:rsidR="00000000" w:rsidRPr="00000000">
              <w:rPr>
                <w:sz w:val="20"/>
                <w:szCs w:val="20"/>
                <w:rtl w:val="0"/>
              </w:rPr>
              <w:t xml:space="preserve">1. Start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D">
            <w:pPr>
              <w:spacing w:after="75" w:before="75" w:lineRule="auto"/>
              <w:rPr>
                <w:sz w:val="20"/>
                <w:szCs w:val="20"/>
              </w:rPr>
            </w:pPr>
            <w:r w:rsidDel="00000000" w:rsidR="00000000" w:rsidRPr="00000000">
              <w:rPr>
                <w:sz w:val="20"/>
                <w:szCs w:val="20"/>
                <w:rtl w:val="0"/>
              </w:rPr>
              <w:t xml:space="preserve">REQUIRED (absent from sample document; must be created for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E">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2F">
            <w:pPr>
              <w:spacing w:after="75" w:before="75" w:lineRule="auto"/>
              <w:rPr>
                <w:sz w:val="20"/>
                <w:szCs w:val="20"/>
              </w:rPr>
            </w:pPr>
            <w:r w:rsidDel="00000000" w:rsidR="00000000" w:rsidRPr="00000000">
              <w:rPr>
                <w:sz w:val="20"/>
                <w:szCs w:val="20"/>
                <w:rtl w:val="0"/>
              </w:rPr>
              <w:t xml:space="preserve">2. Eligibility Page</w:t>
            </w:r>
          </w:p>
        </w:tc>
        <w:tc>
          <w:tcPr>
            <w:tcMar>
              <w:top w:w="75.0" w:type="dxa"/>
              <w:left w:w="120.0" w:type="dxa"/>
              <w:bottom w:w="75.0" w:type="dxa"/>
              <w:right w:w="120.0" w:type="dxa"/>
            </w:tcMar>
          </w:tcPr>
          <w:p w:rsidR="00000000" w:rsidDel="00000000" w:rsidP="00000000" w:rsidRDefault="00000000" w:rsidRPr="00000000" w14:paraId="00000030">
            <w:pPr>
              <w:spacing w:after="75" w:before="75" w:lineRule="auto"/>
              <w:rPr>
                <w:sz w:val="20"/>
                <w:szCs w:val="20"/>
              </w:rPr>
            </w:pPr>
            <w:r w:rsidDel="00000000" w:rsidR="00000000" w:rsidRPr="00000000">
              <w:rPr>
                <w:sz w:val="20"/>
                <w:szCs w:val="20"/>
                <w:rtl w:val="0"/>
              </w:rPr>
              <w:t xml:space="preserve">REQUIRED — declarant must be a Director of the company; company must have unfiled Financial Statements for qualifying years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1">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2">
            <w:pPr>
              <w:spacing w:after="75" w:before="75" w:lineRule="auto"/>
              <w:rPr>
                <w:sz w:val="20"/>
                <w:szCs w:val="20"/>
              </w:rPr>
            </w:pPr>
            <w:r w:rsidDel="00000000" w:rsidR="00000000" w:rsidRPr="00000000">
              <w:rPr>
                <w:sz w:val="20"/>
                <w:szCs w:val="20"/>
                <w:rtl w:val="0"/>
              </w:rPr>
              <w:t xml:space="preserve">3. Applicant Details Page</w:t>
            </w:r>
          </w:p>
        </w:tc>
        <w:tc>
          <w:tcPr>
            <w:tcMar>
              <w:top w:w="75.0" w:type="dxa"/>
              <w:left w:w="120.0" w:type="dxa"/>
              <w:bottom w:w="75.0" w:type="dxa"/>
              <w:right w:w="120.0" w:type="dxa"/>
            </w:tcMar>
          </w:tcPr>
          <w:p w:rsidR="00000000" w:rsidDel="00000000" w:rsidP="00000000" w:rsidRDefault="00000000" w:rsidRPr="00000000" w14:paraId="00000033">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REQUIRED ✓ — Declarant (Director) identity + address + parish; Company name + registered office address + parish</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4">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5">
            <w:pPr>
              <w:spacing w:after="75" w:before="75" w:lineRule="auto"/>
              <w:rPr>
                <w:sz w:val="20"/>
                <w:szCs w:val="20"/>
              </w:rPr>
            </w:pPr>
            <w:r w:rsidDel="00000000" w:rsidR="00000000" w:rsidRPr="00000000">
              <w:rPr>
                <w:sz w:val="20"/>
                <w:szCs w:val="20"/>
                <w:rtl w:val="0"/>
              </w:rPr>
              <w:t xml:space="preserve">4. Criteria &amp; Entitlement Page</w:t>
            </w:r>
          </w:p>
        </w:tc>
        <w:tc>
          <w:tcPr>
            <w:tcMar>
              <w:top w:w="75.0" w:type="dxa"/>
              <w:left w:w="120.0" w:type="dxa"/>
              <w:bottom w:w="75.0" w:type="dxa"/>
              <w:right w:w="120.0" w:type="dxa"/>
            </w:tcMar>
          </w:tcPr>
          <w:p w:rsidR="00000000" w:rsidDel="00000000" w:rsidP="00000000" w:rsidRDefault="00000000" w:rsidRPr="00000000" w14:paraId="00000036">
            <w:pPr>
              <w:spacing w:after="75" w:before="75" w:lineRule="auto"/>
              <w:rPr>
                <w:sz w:val="20"/>
                <w:szCs w:val="20"/>
              </w:rPr>
            </w:pPr>
            <w:r w:rsidDel="00000000" w:rsidR="00000000" w:rsidRPr="00000000">
              <w:rPr>
                <w:sz w:val="20"/>
                <w:szCs w:val="20"/>
                <w:rtl w:val="0"/>
              </w:rPr>
              <w:t xml:space="preserve">REQUIRED — Multi-period financial threshold declarations: year ranges + applicable thresholds + affirmations that gross revenue and assets did not exceed those thresholds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7">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8">
            <w:pPr>
              <w:spacing w:after="75" w:before="75" w:lineRule="auto"/>
              <w:rPr>
                <w:sz w:val="20"/>
                <w:szCs w:val="20"/>
              </w:rPr>
            </w:pPr>
            <w:r w:rsidDel="00000000" w:rsidR="00000000" w:rsidRPr="00000000">
              <w:rPr>
                <w:sz w:val="20"/>
                <w:szCs w:val="20"/>
                <w:rtl w:val="0"/>
              </w:rPr>
              <w:t xml:space="preserve">5. Evidence-Based Questions Page</w:t>
            </w:r>
          </w:p>
        </w:tc>
        <w:tc>
          <w:tcPr>
            <w:tcMar>
              <w:top w:w="75.0" w:type="dxa"/>
              <w:left w:w="120.0" w:type="dxa"/>
              <w:bottom w:w="75.0" w:type="dxa"/>
              <w:right w:w="120.0" w:type="dxa"/>
            </w:tcMar>
          </w:tcPr>
          <w:p w:rsidR="00000000" w:rsidDel="00000000" w:rsidP="00000000" w:rsidRDefault="00000000" w:rsidRPr="00000000" w14:paraId="00000039">
            <w:pPr>
              <w:spacing w:after="75" w:before="75" w:lineRule="auto"/>
              <w:rPr>
                <w:sz w:val="20"/>
                <w:szCs w:val="20"/>
              </w:rPr>
            </w:pPr>
            <w:r w:rsidDel="00000000" w:rsidR="00000000" w:rsidRPr="00000000">
              <w:rPr>
                <w:sz w:val="20"/>
                <w:szCs w:val="20"/>
                <w:rtl w:val="0"/>
              </w:rPr>
              <w:t xml:space="preserve">Not applicable on paper document — confirm with CAIPO whether supporting financial evidence is ever required alongside the declaration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A">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B">
            <w:pPr>
              <w:spacing w:after="75" w:before="75" w:lineRule="auto"/>
              <w:rPr>
                <w:sz w:val="20"/>
                <w:szCs w:val="20"/>
              </w:rPr>
            </w:pPr>
            <w:r w:rsidDel="00000000" w:rsidR="00000000" w:rsidRPr="00000000">
              <w:rPr>
                <w:sz w:val="20"/>
                <w:szCs w:val="20"/>
                <w:rtl w:val="0"/>
              </w:rPr>
              <w:t xml:space="preserve">6. External Evidence Upload Page</w:t>
            </w:r>
          </w:p>
        </w:tc>
        <w:tc>
          <w:tcPr>
            <w:tcMar>
              <w:top w:w="75.0" w:type="dxa"/>
              <w:left w:w="120.0" w:type="dxa"/>
              <w:bottom w:w="75.0" w:type="dxa"/>
              <w:right w:w="120.0" w:type="dxa"/>
            </w:tcMar>
          </w:tcPr>
          <w:p w:rsidR="00000000" w:rsidDel="00000000" w:rsidP="00000000" w:rsidRDefault="00000000" w:rsidRPr="00000000" w14:paraId="0000003C">
            <w:pPr>
              <w:spacing w:after="75" w:before="75" w:lineRule="auto"/>
              <w:rPr>
                <w:sz w:val="20"/>
                <w:szCs w:val="20"/>
              </w:rPr>
            </w:pPr>
            <w:r w:rsidDel="00000000" w:rsidR="00000000" w:rsidRPr="00000000">
              <w:rPr>
                <w:sz w:val="20"/>
                <w:szCs w:val="20"/>
                <w:rtl w:val="0"/>
              </w:rPr>
              <w:t xml:space="preserve">Potentially applicable — CAIPO may wish to receive underlying financial data to support the declaration.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E">
            <w:pPr>
              <w:spacing w:after="75" w:before="75" w:lineRule="auto"/>
              <w:rPr>
                <w:sz w:val="20"/>
                <w:szCs w:val="20"/>
              </w:rPr>
            </w:pPr>
            <w:r w:rsidDel="00000000" w:rsidR="00000000" w:rsidRPr="00000000">
              <w:rPr>
                <w:sz w:val="20"/>
                <w:szCs w:val="20"/>
                <w:rtl w:val="0"/>
              </w:rPr>
              <w:t xml:space="preserve">7. Check Your Answers Page</w:t>
            </w:r>
          </w:p>
        </w:tc>
        <w:tc>
          <w:tcPr>
            <w:tcMar>
              <w:top w:w="75.0" w:type="dxa"/>
              <w:left w:w="120.0" w:type="dxa"/>
              <w:bottom w:w="75.0" w:type="dxa"/>
              <w:right w:w="120.0" w:type="dxa"/>
            </w:tcMar>
          </w:tcPr>
          <w:p w:rsidR="00000000" w:rsidDel="00000000" w:rsidP="00000000" w:rsidRDefault="00000000" w:rsidRPr="00000000" w14:paraId="0000003F">
            <w:pPr>
              <w:spacing w:after="75" w:before="75" w:lineRule="auto"/>
              <w:rPr>
                <w:sz w:val="20"/>
                <w:szCs w:val="20"/>
              </w:rPr>
            </w:pPr>
            <w:r w:rsidDel="00000000" w:rsidR="00000000" w:rsidRPr="00000000">
              <w:rPr>
                <w:sz w:val="20"/>
                <w:szCs w:val="20"/>
                <w:rtl w:val="0"/>
              </w:rPr>
              <w:t xml:space="preserve">REQUIRED — critical for a sworn legal declaration; all periods, thresholds, and company details must be reviewable before signing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1">
            <w:pPr>
              <w:spacing w:after="75" w:before="75" w:lineRule="auto"/>
              <w:rPr>
                <w:sz w:val="20"/>
                <w:szCs w:val="20"/>
              </w:rPr>
            </w:pPr>
            <w:r w:rsidDel="00000000" w:rsidR="00000000" w:rsidRPr="00000000">
              <w:rPr>
                <w:sz w:val="20"/>
                <w:szCs w:val="20"/>
                <w:rtl w:val="0"/>
              </w:rPr>
              <w:t xml:space="preserve">8. Payment &amp; Submit Page</w:t>
            </w:r>
          </w:p>
        </w:tc>
        <w:tc>
          <w:tcPr>
            <w:tcMar>
              <w:top w:w="75.0" w:type="dxa"/>
              <w:left w:w="120.0" w:type="dxa"/>
              <w:bottom w:w="75.0" w:type="dxa"/>
              <w:right w:w="120.0" w:type="dxa"/>
            </w:tcMar>
          </w:tcPr>
          <w:p w:rsidR="00000000" w:rsidDel="00000000" w:rsidP="00000000" w:rsidRDefault="00000000" w:rsidRPr="00000000" w14:paraId="00000042">
            <w:pPr>
              <w:spacing w:after="75" w:before="75" w:lineRule="auto"/>
              <w:rPr>
                <w:sz w:val="20"/>
                <w:szCs w:val="20"/>
              </w:rPr>
            </w:pPr>
            <w:r w:rsidDel="00000000" w:rsidR="00000000" w:rsidRPr="00000000">
              <w:rPr>
                <w:sz w:val="20"/>
                <w:szCs w:val="20"/>
                <w:rtl w:val="0"/>
              </w:rPr>
              <w:t xml:space="preserve">Payment status unknown — confirm with CAIPO. Director signature + JP attestation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4">
            <w:pPr>
              <w:spacing w:after="75" w:before="75" w:lineRule="auto"/>
              <w:rPr>
                <w:sz w:val="20"/>
                <w:szCs w:val="20"/>
              </w:rPr>
            </w:pPr>
            <w:r w:rsidDel="00000000" w:rsidR="00000000" w:rsidRPr="00000000">
              <w:rPr>
                <w:sz w:val="20"/>
                <w:szCs w:val="20"/>
                <w:rtl w:val="0"/>
              </w:rPr>
              <w:t xml:space="preserve">9. Confirmation &amp; Next Steps Page</w:t>
            </w:r>
          </w:p>
        </w:tc>
        <w:tc>
          <w:tcPr>
            <w:tcMar>
              <w:top w:w="75.0" w:type="dxa"/>
              <w:left w:w="120.0" w:type="dxa"/>
              <w:bottom w:w="75.0" w:type="dxa"/>
              <w:right w:w="120.0" w:type="dxa"/>
            </w:tcMar>
          </w:tcPr>
          <w:p w:rsidR="00000000" w:rsidDel="00000000" w:rsidP="00000000" w:rsidRDefault="00000000" w:rsidRPr="00000000" w14:paraId="00000045">
            <w:pPr>
              <w:spacing w:after="75" w:before="75" w:lineRule="auto"/>
              <w:rPr>
                <w:sz w:val="20"/>
                <w:szCs w:val="20"/>
              </w:rPr>
            </w:pPr>
            <w:r w:rsidDel="00000000" w:rsidR="00000000" w:rsidRPr="00000000">
              <w:rPr>
                <w:sz w:val="20"/>
                <w:szCs w:val="20"/>
                <w:rtl w:val="0"/>
              </w:rPr>
              <w:t xml:space="preserve">REQUIRED — confirms submission and advises on JP attestation step (same hybrid approach recommended as for Section 4(3) Declaration)</w:t>
            </w:r>
          </w:p>
        </w:tc>
      </w:tr>
    </w:tbl>
    <w:p w:rsidR="00000000" w:rsidDel="00000000" w:rsidP="00000000" w:rsidRDefault="00000000" w:rsidRPr="00000000" w14:paraId="00000046">
      <w:pPr>
        <w:spacing w:after="240" w:before="240" w:lineRule="auto"/>
        <w:ind w:left="120" w:right="120" w:firstLine="0"/>
        <w:rPr>
          <w:shd w:fill="fff3cd" w:val="clear"/>
        </w:rPr>
      </w:pPr>
      <w:r w:rsidDel="00000000" w:rsidR="00000000" w:rsidRPr="00000000">
        <w:rPr>
          <w:shd w:fill="fff3cd" w:val="clear"/>
          <w:rtl w:val="0"/>
        </w:rPr>
        <w:t xml:space="preserve">⚠ The sample document's date field shows "201_" — suggesting this template was created circa 2014 and has not been updated for subsequent years. The digital service must not hard-code historical year ranges or threshold amounts. It must be designed to dynamically accommodate any financial year and the correct threshold applicable to that year based on the statutory schedule confirmed with CAIPO.</w:t>
      </w:r>
    </w:p>
    <w:p w:rsidR="00000000" w:rsidDel="00000000" w:rsidP="00000000" w:rsidRDefault="00000000" w:rsidRPr="00000000" w14:paraId="00000047">
      <w:pPr>
        <w:rPr/>
      </w:pPr>
      <w:r w:rsidDel="00000000" w:rsidR="00000000" w:rsidRPr="00000000">
        <w:rPr>
          <w:rtl w:val="0"/>
        </w:rPr>
        <w:t xml:space="preserve">PAGE 1 — START PAGE (To Be Created for Digital Service)</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8">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9">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A">
            <w:pPr>
              <w:spacing w:after="75" w:before="75" w:lineRule="auto"/>
              <w:rPr>
                <w:sz w:val="20"/>
                <w:szCs w:val="20"/>
              </w:rPr>
            </w:pPr>
            <w:r w:rsidDel="00000000" w:rsidR="00000000" w:rsidRPr="00000000">
              <w:rPr>
                <w:sz w:val="20"/>
                <w:szCs w:val="20"/>
                <w:rtl w:val="0"/>
              </w:rPr>
              <w:t xml:space="preserve">Form Title (H1)</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B">
            <w:pPr>
              <w:spacing w:after="75" w:before="75" w:lineRule="auto"/>
              <w:rPr>
                <w:sz w:val="20"/>
                <w:szCs w:val="20"/>
              </w:rPr>
            </w:pPr>
            <w:r w:rsidDel="00000000" w:rsidR="00000000" w:rsidRPr="00000000">
              <w:rPr>
                <w:sz w:val="20"/>
                <w:szCs w:val="20"/>
                <w:rtl w:val="0"/>
              </w:rPr>
              <w:t xml:space="preserve">Declare Exemption from Financial Statements Filing Requirement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C">
            <w:pPr>
              <w:spacing w:after="75" w:before="75" w:lineRule="auto"/>
              <w:rPr>
                <w:sz w:val="20"/>
                <w:szCs w:val="20"/>
              </w:rPr>
            </w:pPr>
            <w:r w:rsidDel="00000000" w:rsidR="00000000" w:rsidRPr="00000000">
              <w:rPr>
                <w:sz w:val="20"/>
                <w:szCs w:val="20"/>
                <w:rtl w:val="0"/>
              </w:rPr>
              <w:t xml:space="preserve">Last Updated</w:t>
            </w:r>
          </w:p>
        </w:tc>
        <w:tc>
          <w:tcPr>
            <w:tcMar>
              <w:top w:w="75.0" w:type="dxa"/>
              <w:left w:w="120.0" w:type="dxa"/>
              <w:bottom w:w="75.0" w:type="dxa"/>
              <w:right w:w="120.0" w:type="dxa"/>
            </w:tcMar>
          </w:tcPr>
          <w:p w:rsidR="00000000" w:rsidDel="00000000" w:rsidP="00000000" w:rsidRDefault="00000000" w:rsidRPr="00000000" w14:paraId="0000004D">
            <w:pPr>
              <w:spacing w:after="75" w:before="75" w:lineRule="auto"/>
              <w:rPr>
                <w:sz w:val="20"/>
                <w:szCs w:val="20"/>
              </w:rPr>
            </w:pPr>
            <w:r w:rsidDel="00000000" w:rsidR="00000000" w:rsidRPr="00000000">
              <w:rPr>
                <w:sz w:val="20"/>
                <w:szCs w:val="20"/>
                <w:rtl w:val="0"/>
              </w:rPr>
              <w:t xml:space="preserve">Last updated on [publication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E">
            <w:pPr>
              <w:spacing w:after="75" w:before="75" w:lineRule="auto"/>
              <w:rPr>
                <w:sz w:val="20"/>
                <w:szCs w:val="20"/>
              </w:rPr>
            </w:pPr>
            <w:r w:rsidDel="00000000" w:rsidR="00000000" w:rsidRPr="00000000">
              <w:rPr>
                <w:sz w:val="20"/>
                <w:szCs w:val="20"/>
                <w:rtl w:val="0"/>
              </w:rPr>
              <w:t xml:space="preserve">Service Description</w:t>
            </w:r>
          </w:p>
        </w:tc>
        <w:tc>
          <w:tcPr>
            <w:tcMar>
              <w:top w:w="75.0" w:type="dxa"/>
              <w:left w:w="120.0" w:type="dxa"/>
              <w:bottom w:w="75.0" w:type="dxa"/>
              <w:right w:w="120.0" w:type="dxa"/>
            </w:tcMar>
          </w:tcPr>
          <w:p w:rsidR="00000000" w:rsidDel="00000000" w:rsidP="00000000" w:rsidRDefault="00000000" w:rsidRPr="00000000" w14:paraId="0000004F">
            <w:pPr>
              <w:spacing w:after="75" w:before="75" w:lineRule="auto"/>
              <w:rPr>
                <w:sz w:val="20"/>
                <w:szCs w:val="20"/>
              </w:rPr>
            </w:pPr>
            <w:r w:rsidDel="00000000" w:rsidR="00000000" w:rsidRPr="00000000">
              <w:rPr>
                <w:sz w:val="20"/>
                <w:szCs w:val="20"/>
                <w:rtl w:val="0"/>
              </w:rPr>
              <w:t xml:space="preserve">Use this service to make a statutory declaration under Section 152(1)(b) of the Companies Act Cap. 308 confirming that your company did not file Financial Statements for specified financial years because its gross revenue and assets did not exceed the applicable statutory thresholds for those years.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0">
            <w:pPr>
              <w:spacing w:after="75" w:before="75" w:lineRule="auto"/>
              <w:rPr>
                <w:sz w:val="20"/>
                <w:szCs w:val="20"/>
              </w:rPr>
            </w:pPr>
            <w:r w:rsidDel="00000000" w:rsidR="00000000" w:rsidRPr="00000000">
              <w:rPr>
                <w:sz w:val="20"/>
                <w:szCs w:val="20"/>
                <w:rtl w:val="0"/>
              </w:rPr>
              <w:t xml:space="preserve">Who can use this service</w:t>
            </w:r>
          </w:p>
        </w:tc>
        <w:tc>
          <w:tcPr>
            <w:tcMar>
              <w:top w:w="75.0" w:type="dxa"/>
              <w:left w:w="120.0" w:type="dxa"/>
              <w:bottom w:w="75.0" w:type="dxa"/>
              <w:right w:w="120.0" w:type="dxa"/>
            </w:tcMar>
          </w:tcPr>
          <w:p w:rsidR="00000000" w:rsidDel="00000000" w:rsidP="00000000" w:rsidRDefault="00000000" w:rsidRPr="00000000" w14:paraId="00000051">
            <w:pPr>
              <w:numPr>
                <w:ilvl w:val="0"/>
                <w:numId w:val="2"/>
              </w:numPr>
              <w:spacing w:after="0" w:afterAutospacing="0" w:lineRule="auto"/>
              <w:ind w:left="870" w:hanging="360"/>
            </w:pPr>
            <w:r w:rsidDel="00000000" w:rsidR="00000000" w:rsidRPr="00000000">
              <w:rPr>
                <w:sz w:val="20"/>
                <w:szCs w:val="20"/>
                <w:rtl w:val="0"/>
              </w:rPr>
              <w:t xml:space="preserve">Directors of companies incorporated under the Companies Act Cap. 308 of Barbados</w:t>
            </w:r>
          </w:p>
          <w:p w:rsidR="00000000" w:rsidDel="00000000" w:rsidP="00000000" w:rsidRDefault="00000000" w:rsidRPr="00000000" w14:paraId="00000052">
            <w:pPr>
              <w:numPr>
                <w:ilvl w:val="0"/>
                <w:numId w:val="2"/>
              </w:numPr>
              <w:spacing w:after="30" w:before="0" w:beforeAutospacing="0" w:lineRule="auto"/>
              <w:ind w:left="870" w:hanging="360"/>
            </w:pPr>
            <w:r w:rsidDel="00000000" w:rsidR="00000000" w:rsidRPr="00000000">
              <w:rPr>
                <w:sz w:val="20"/>
                <w:szCs w:val="20"/>
                <w:rtl w:val="0"/>
              </w:rPr>
              <w:t xml:space="preserve">This declaration may only be made by a Director of the company — it cannot be made by a company secretary, shareholder, or external agent alone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3">
            <w:pPr>
              <w:spacing w:after="75" w:before="75" w:lineRule="auto"/>
              <w:rPr>
                <w:sz w:val="20"/>
                <w:szCs w:val="20"/>
              </w:rPr>
            </w:pPr>
            <w:r w:rsidDel="00000000" w:rsidR="00000000" w:rsidRPr="00000000">
              <w:rPr>
                <w:sz w:val="20"/>
                <w:szCs w:val="20"/>
                <w:rtl w:val="0"/>
              </w:rPr>
              <w:t xml:space="preserve">Before you start</w:t>
            </w:r>
          </w:p>
        </w:tc>
        <w:tc>
          <w:tcPr>
            <w:tcMar>
              <w:top w:w="75.0" w:type="dxa"/>
              <w:left w:w="120.0" w:type="dxa"/>
              <w:bottom w:w="75.0" w:type="dxa"/>
              <w:right w:w="120.0" w:type="dxa"/>
            </w:tcMar>
          </w:tcPr>
          <w:p w:rsidR="00000000" w:rsidDel="00000000" w:rsidP="00000000" w:rsidRDefault="00000000" w:rsidRPr="00000000" w14:paraId="00000054">
            <w:pPr>
              <w:numPr>
                <w:ilvl w:val="0"/>
                <w:numId w:val="3"/>
              </w:numPr>
              <w:spacing w:after="0" w:afterAutospacing="0" w:lineRule="auto"/>
              <w:ind w:left="870" w:hanging="360"/>
            </w:pPr>
            <w:r w:rsidDel="00000000" w:rsidR="00000000" w:rsidRPr="00000000">
              <w:rPr>
                <w:sz w:val="20"/>
                <w:szCs w:val="20"/>
                <w:rtl w:val="0"/>
              </w:rPr>
              <w:t xml:space="preserve">Your full name and residential address (parish)</w:t>
            </w:r>
          </w:p>
          <w:p w:rsidR="00000000" w:rsidDel="00000000" w:rsidP="00000000" w:rsidRDefault="00000000" w:rsidRPr="00000000" w14:paraId="00000055">
            <w:pPr>
              <w:numPr>
                <w:ilvl w:val="0"/>
                <w:numId w:val="3"/>
              </w:numPr>
              <w:spacing w:after="0" w:afterAutospacing="0" w:before="0" w:beforeAutospacing="0" w:lineRule="auto"/>
              <w:ind w:left="870" w:hanging="360"/>
            </w:pPr>
            <w:r w:rsidDel="00000000" w:rsidR="00000000" w:rsidRPr="00000000">
              <w:rPr>
                <w:sz w:val="20"/>
                <w:szCs w:val="20"/>
                <w:rtl w:val="0"/>
              </w:rPr>
              <w:t xml:space="preserve">The full name and registered office address of the company</w:t>
            </w:r>
          </w:p>
          <w:p w:rsidR="00000000" w:rsidDel="00000000" w:rsidP="00000000" w:rsidRDefault="00000000" w:rsidRPr="00000000" w14:paraId="00000056">
            <w:pPr>
              <w:numPr>
                <w:ilvl w:val="0"/>
                <w:numId w:val="3"/>
              </w:numPr>
              <w:spacing w:after="0" w:afterAutospacing="0" w:before="0" w:beforeAutospacing="0" w:lineRule="auto"/>
              <w:ind w:left="870" w:hanging="360"/>
            </w:pPr>
            <w:r w:rsidDel="00000000" w:rsidR="00000000" w:rsidRPr="00000000">
              <w:rPr>
                <w:sz w:val="20"/>
                <w:szCs w:val="20"/>
                <w:rtl w:val="0"/>
              </w:rPr>
              <w:t xml:space="preserve">The financial years for which Financial Statements were not filed</w:t>
            </w:r>
          </w:p>
          <w:p w:rsidR="00000000" w:rsidDel="00000000" w:rsidP="00000000" w:rsidRDefault="00000000" w:rsidRPr="00000000" w14:paraId="00000057">
            <w:pPr>
              <w:numPr>
                <w:ilvl w:val="0"/>
                <w:numId w:val="3"/>
              </w:numPr>
              <w:spacing w:after="0" w:afterAutospacing="0" w:before="0" w:beforeAutospacing="0" w:lineRule="auto"/>
              <w:ind w:left="870" w:hanging="360"/>
            </w:pPr>
            <w:r w:rsidDel="00000000" w:rsidR="00000000" w:rsidRPr="00000000">
              <w:rPr>
                <w:sz w:val="20"/>
                <w:szCs w:val="20"/>
                <w:rtl w:val="0"/>
              </w:rPr>
              <w:t xml:space="preserve">Confirmation that the company's gross revenue and assets did not exceed the statutory threshold for each year claimed</w:t>
            </w:r>
          </w:p>
          <w:p w:rsidR="00000000" w:rsidDel="00000000" w:rsidP="00000000" w:rsidRDefault="00000000" w:rsidRPr="00000000" w14:paraId="00000058">
            <w:pPr>
              <w:numPr>
                <w:ilvl w:val="0"/>
                <w:numId w:val="3"/>
              </w:numPr>
              <w:spacing w:after="30" w:before="0" w:beforeAutospacing="0" w:lineRule="auto"/>
              <w:ind w:left="870" w:hanging="360"/>
            </w:pPr>
            <w:r w:rsidDel="00000000" w:rsidR="00000000" w:rsidRPr="00000000">
              <w:rPr>
                <w:sz w:val="20"/>
                <w:szCs w:val="20"/>
                <w:rtl w:val="0"/>
              </w:rPr>
              <w:t xml:space="preserve">Details of a Justice of the Peace for attestation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9">
            <w:pPr>
              <w:spacing w:after="75" w:before="75" w:lineRule="auto"/>
              <w:rPr>
                <w:sz w:val="20"/>
                <w:szCs w:val="20"/>
              </w:rPr>
            </w:pPr>
            <w:r w:rsidDel="00000000" w:rsidR="00000000" w:rsidRPr="00000000">
              <w:rPr>
                <w:sz w:val="20"/>
                <w:szCs w:val="20"/>
                <w:rtl w:val="0"/>
              </w:rPr>
              <w:t xml:space="preserve">Important Notice</w:t>
            </w:r>
          </w:p>
        </w:tc>
        <w:tc>
          <w:tcPr>
            <w:tcMar>
              <w:top w:w="75.0" w:type="dxa"/>
              <w:left w:w="120.0" w:type="dxa"/>
              <w:bottom w:w="75.0" w:type="dxa"/>
              <w:right w:w="120.0" w:type="dxa"/>
            </w:tcMar>
          </w:tcPr>
          <w:p w:rsidR="00000000" w:rsidDel="00000000" w:rsidP="00000000" w:rsidRDefault="00000000" w:rsidRPr="00000000" w14:paraId="0000005A">
            <w:pPr>
              <w:spacing w:after="75" w:before="75" w:lineRule="auto"/>
              <w:rPr>
                <w:sz w:val="20"/>
                <w:szCs w:val="20"/>
              </w:rPr>
            </w:pPr>
            <w:r w:rsidDel="00000000" w:rsidR="00000000" w:rsidRPr="00000000">
              <w:rPr>
                <w:sz w:val="20"/>
                <w:szCs w:val="20"/>
                <w:rtl w:val="0"/>
              </w:rPr>
              <w:t xml:space="preserve">⚖ This is a sworn statutory declaration under the Companies Act Cap. 308. Making a false declaration is a criminal offence. You must have personal knowledge or have made all reasonable enquiries to confirm that the company's gross revenue and assets did not exceed the applicable thresholds for each year claimed.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B">
            <w:pPr>
              <w:spacing w:after="75" w:before="75" w:lineRule="auto"/>
              <w:rPr>
                <w:sz w:val="20"/>
                <w:szCs w:val="20"/>
              </w:rPr>
            </w:pPr>
            <w:r w:rsidDel="00000000" w:rsidR="00000000" w:rsidRPr="00000000">
              <w:rPr>
                <w:sz w:val="20"/>
                <w:szCs w:val="20"/>
                <w:rtl w:val="0"/>
              </w:rPr>
              <w:t xml:space="preserve">Current Statutory Threshold</w:t>
            </w:r>
          </w:p>
        </w:tc>
        <w:tc>
          <w:tcPr>
            <w:tcMar>
              <w:top w:w="75.0" w:type="dxa"/>
              <w:left w:w="120.0" w:type="dxa"/>
              <w:bottom w:w="75.0" w:type="dxa"/>
              <w:right w:w="120.0" w:type="dxa"/>
            </w:tcMar>
          </w:tcPr>
          <w:p w:rsidR="00000000" w:rsidDel="00000000" w:rsidP="00000000" w:rsidRDefault="00000000" w:rsidRPr="00000000" w14:paraId="0000005C">
            <w:pPr>
              <w:spacing w:after="75" w:before="75" w:lineRule="auto"/>
              <w:rPr>
                <w:sz w:val="20"/>
                <w:szCs w:val="20"/>
              </w:rPr>
            </w:pPr>
            <w:r w:rsidDel="00000000" w:rsidR="00000000" w:rsidRPr="00000000">
              <w:rPr>
                <w:sz w:val="20"/>
                <w:szCs w:val="20"/>
                <w:rtl w:val="0"/>
              </w:rPr>
              <w:t xml:space="preserve">[Confirm current threshold with CAIPO — the applicable threshold has changed over time and the digital service must display the current applicable amount]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D">
            <w:pPr>
              <w:spacing w:after="75" w:before="75" w:lineRule="auto"/>
              <w:rPr>
                <w:sz w:val="20"/>
                <w:szCs w:val="20"/>
              </w:rPr>
            </w:pPr>
            <w:r w:rsidDel="00000000" w:rsidR="00000000" w:rsidRPr="00000000">
              <w:rPr>
                <w:sz w:val="20"/>
                <w:szCs w:val="20"/>
                <w:rtl w:val="0"/>
              </w:rPr>
              <w:t xml:space="preserve">How long does it take?</w:t>
            </w:r>
          </w:p>
        </w:tc>
        <w:tc>
          <w:tcPr>
            <w:tcMar>
              <w:top w:w="75.0" w:type="dxa"/>
              <w:left w:w="120.0" w:type="dxa"/>
              <w:bottom w:w="75.0" w:type="dxa"/>
              <w:right w:w="120.0" w:type="dxa"/>
            </w:tcMar>
          </w:tcPr>
          <w:p w:rsidR="00000000" w:rsidDel="00000000" w:rsidP="00000000" w:rsidRDefault="00000000" w:rsidRPr="00000000" w14:paraId="0000005E">
            <w:pPr>
              <w:spacing w:after="75" w:before="75" w:lineRule="auto"/>
              <w:rPr>
                <w:sz w:val="20"/>
                <w:szCs w:val="20"/>
              </w:rPr>
            </w:pPr>
            <w:r w:rsidDel="00000000" w:rsidR="00000000" w:rsidRPr="00000000">
              <w:rPr>
                <w:sz w:val="20"/>
                <w:szCs w:val="20"/>
                <w:rtl w:val="0"/>
              </w:rPr>
              <w:t xml:space="preserve">Completing the declaration should take approximately 10–15 minutes. Additional time will be required to arrange attestation before a Justice of the Peace.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F">
            <w:pPr>
              <w:spacing w:after="75" w:before="75" w:lineRule="auto"/>
              <w:rPr>
                <w:sz w:val="20"/>
                <w:szCs w:val="20"/>
              </w:rPr>
            </w:pPr>
            <w:r w:rsidDel="00000000" w:rsidR="00000000" w:rsidRPr="00000000">
              <w:rPr>
                <w:sz w:val="20"/>
                <w:szCs w:val="20"/>
                <w:rtl w:val="0"/>
              </w:rPr>
              <w:t xml:space="preserve">What happens after?</w:t>
            </w:r>
          </w:p>
        </w:tc>
        <w:tc>
          <w:tcPr>
            <w:tcMar>
              <w:top w:w="75.0" w:type="dxa"/>
              <w:left w:w="120.0" w:type="dxa"/>
              <w:bottom w:w="75.0" w:type="dxa"/>
              <w:right w:w="120.0" w:type="dxa"/>
            </w:tcMar>
          </w:tcPr>
          <w:p w:rsidR="00000000" w:rsidDel="00000000" w:rsidP="00000000" w:rsidRDefault="00000000" w:rsidRPr="00000000" w14:paraId="00000060">
            <w:pPr>
              <w:spacing w:after="75" w:before="75" w:lineRule="auto"/>
              <w:rPr>
                <w:sz w:val="20"/>
                <w:szCs w:val="20"/>
              </w:rPr>
            </w:pPr>
            <w:r w:rsidDel="00000000" w:rsidR="00000000" w:rsidRPr="00000000">
              <w:rPr>
                <w:sz w:val="20"/>
                <w:szCs w:val="20"/>
                <w:rtl w:val="0"/>
              </w:rPr>
              <w:t xml:space="preserve">Once completed and attested before a JP, this declaration must be filed with CAIPO. It will be recorded as the company's explanation for non-filing of Financial Statements for the specified years. [Confirm process and timeline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1">
            <w:pPr>
              <w:spacing w:after="75" w:before="75" w:lineRule="auto"/>
              <w:rPr>
                <w:sz w:val="20"/>
                <w:szCs w:val="20"/>
              </w:rPr>
            </w:pPr>
            <w:r w:rsidDel="00000000" w:rsidR="00000000" w:rsidRPr="00000000">
              <w:rPr>
                <w:sz w:val="20"/>
                <w:szCs w:val="20"/>
                <w:rtl w:val="0"/>
              </w:rPr>
              <w:t xml:space="preserve">Start Button</w:t>
            </w:r>
          </w:p>
        </w:tc>
        <w:tc>
          <w:tcPr>
            <w:tcMar>
              <w:top w:w="75.0" w:type="dxa"/>
              <w:left w:w="120.0" w:type="dxa"/>
              <w:bottom w:w="75.0" w:type="dxa"/>
              <w:right w:w="120.0" w:type="dxa"/>
            </w:tcMar>
          </w:tcPr>
          <w:p w:rsidR="00000000" w:rsidDel="00000000" w:rsidP="00000000" w:rsidRDefault="00000000" w:rsidRPr="00000000" w14:paraId="00000062">
            <w:pPr>
              <w:spacing w:after="75" w:before="75" w:lineRule="auto"/>
              <w:rPr>
                <w:sz w:val="20"/>
                <w:szCs w:val="20"/>
              </w:rPr>
            </w:pPr>
            <w:r w:rsidDel="00000000" w:rsidR="00000000" w:rsidRPr="00000000">
              <w:rPr>
                <w:sz w:val="20"/>
                <w:szCs w:val="20"/>
                <w:rtl w:val="0"/>
              </w:rPr>
              <w:t xml:space="preserve">"Start now" — green primary button</w:t>
            </w:r>
          </w:p>
        </w:tc>
      </w:tr>
    </w:tbl>
    <w:p w:rsidR="00000000" w:rsidDel="00000000" w:rsidP="00000000" w:rsidRDefault="00000000" w:rsidRPr="00000000" w14:paraId="00000063">
      <w:pPr>
        <w:rPr/>
      </w:pPr>
      <w:r w:rsidDel="00000000" w:rsidR="00000000" w:rsidRPr="00000000">
        <w:rPr>
          <w:rtl w:val="0"/>
        </w:rPr>
        <w:t xml:space="preserve">PAGE 2 — ELIGIBILITY</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4">
            <w:pPr>
              <w:spacing w:after="90" w:before="90" w:lineRule="auto"/>
              <w:rPr>
                <w:color w:val="ffffff"/>
                <w:sz w:val="20"/>
                <w:szCs w:val="20"/>
              </w:rPr>
            </w:pPr>
            <w:r w:rsidDel="00000000" w:rsidR="00000000" w:rsidRPr="00000000">
              <w:rPr>
                <w:color w:val="ffffff"/>
                <w:sz w:val="20"/>
                <w:szCs w:val="20"/>
                <w:rtl w:val="0"/>
              </w:rPr>
              <w:t xml:space="preserve">Eligibility Condition</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5">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6">
            <w:pPr>
              <w:spacing w:after="90" w:before="90" w:lineRule="auto"/>
              <w:rPr>
                <w:color w:val="ffffff"/>
                <w:sz w:val="20"/>
                <w:szCs w:val="20"/>
              </w:rPr>
            </w:pPr>
            <w:r w:rsidDel="00000000" w:rsidR="00000000" w:rsidRPr="00000000">
              <w:rPr>
                <w:color w:val="ffffff"/>
                <w:sz w:val="20"/>
                <w:szCs w:val="20"/>
                <w:rtl w:val="0"/>
              </w:rPr>
              <w:t xml:space="preserve">Gate Logic</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7">
            <w:pPr>
              <w:spacing w:after="75" w:before="75" w:lineRule="auto"/>
              <w:rPr>
                <w:sz w:val="20"/>
                <w:szCs w:val="20"/>
              </w:rPr>
            </w:pPr>
            <w:r w:rsidDel="00000000" w:rsidR="00000000" w:rsidRPr="00000000">
              <w:rPr>
                <w:sz w:val="20"/>
                <w:szCs w:val="20"/>
                <w:rtl w:val="0"/>
              </w:rPr>
              <w:t xml:space="preserve">Are you a Director of the company for which you are making this declaration?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8">
            <w:pPr>
              <w:spacing w:after="75" w:before="75" w:lineRule="auto"/>
              <w:rPr>
                <w:sz w:val="20"/>
                <w:szCs w:val="20"/>
              </w:rPr>
            </w:pPr>
            <w:r w:rsidDel="00000000" w:rsidR="00000000" w:rsidRPr="00000000">
              <w:rPr>
                <w:sz w:val="20"/>
                <w:szCs w:val="20"/>
                <w:rtl w:val="0"/>
              </w:rPr>
              <w:t xml:space="preserve">Radio: Yes │ No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9">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hard block: "This declaration may only be made by a Director of the company. You cannot proceed."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A">
            <w:pPr>
              <w:spacing w:after="75" w:before="75" w:lineRule="auto"/>
              <w:rPr>
                <w:sz w:val="20"/>
                <w:szCs w:val="20"/>
              </w:rPr>
            </w:pPr>
            <w:r w:rsidDel="00000000" w:rsidR="00000000" w:rsidRPr="00000000">
              <w:rPr>
                <w:sz w:val="20"/>
                <w:szCs w:val="20"/>
                <w:rtl w:val="0"/>
              </w:rPr>
              <w:t xml:space="preserve">Is the company incorporated under the Companies Act Cap. 308 of Barbados?</w:t>
            </w:r>
          </w:p>
        </w:tc>
        <w:tc>
          <w:tcPr>
            <w:tcMar>
              <w:top w:w="75.0" w:type="dxa"/>
              <w:left w:w="120.0" w:type="dxa"/>
              <w:bottom w:w="75.0" w:type="dxa"/>
              <w:right w:w="120.0" w:type="dxa"/>
            </w:tcMar>
          </w:tcPr>
          <w:p w:rsidR="00000000" w:rsidDel="00000000" w:rsidP="00000000" w:rsidRDefault="00000000" w:rsidRPr="00000000" w14:paraId="0000006B">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6C">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advisory: "This declaration is for companies incorporated under the Companies Act Cap. 308. Please contact CAIPO for guidance if your company is incorporated under a different statute."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D">
            <w:pPr>
              <w:spacing w:after="75" w:before="75" w:lineRule="auto"/>
              <w:rPr>
                <w:sz w:val="20"/>
                <w:szCs w:val="20"/>
              </w:rPr>
            </w:pPr>
            <w:r w:rsidDel="00000000" w:rsidR="00000000" w:rsidRPr="00000000">
              <w:rPr>
                <w:sz w:val="20"/>
                <w:szCs w:val="20"/>
                <w:rtl w:val="0"/>
              </w:rPr>
              <w:t xml:space="preserve">Did the company fail to file Financial Statements for one or more financial years under Section 152(1)(b)?</w:t>
            </w:r>
          </w:p>
        </w:tc>
        <w:tc>
          <w:tcPr>
            <w:tcMar>
              <w:top w:w="75.0" w:type="dxa"/>
              <w:left w:w="120.0" w:type="dxa"/>
              <w:bottom w:w="75.0" w:type="dxa"/>
              <w:right w:w="120.0" w:type="dxa"/>
            </w:tcMar>
          </w:tcPr>
          <w:p w:rsidR="00000000" w:rsidDel="00000000" w:rsidP="00000000" w:rsidRDefault="00000000" w:rsidRPr="00000000" w14:paraId="0000006E">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6F">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advisory: "This service is for companies that have unfiled Financial Statements. If your company has filed all required statements, no declaration is needed. Contact CAIPO if you are unsure."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0">
            <w:pPr>
              <w:spacing w:after="75" w:before="75" w:lineRule="auto"/>
              <w:rPr>
                <w:sz w:val="20"/>
                <w:szCs w:val="20"/>
              </w:rPr>
            </w:pPr>
            <w:r w:rsidDel="00000000" w:rsidR="00000000" w:rsidRPr="00000000">
              <w:rPr>
                <w:sz w:val="20"/>
                <w:szCs w:val="20"/>
                <w:rtl w:val="0"/>
              </w:rPr>
              <w:t xml:space="preserve">To the best of your knowledge, did the company's gross revenue AND assets each remain below the applicable statutory threshold for every year being claimed?</w:t>
            </w:r>
          </w:p>
        </w:tc>
        <w:tc>
          <w:tcPr>
            <w:tcMar>
              <w:top w:w="75.0" w:type="dxa"/>
              <w:left w:w="120.0" w:type="dxa"/>
              <w:bottom w:w="75.0" w:type="dxa"/>
              <w:right w:w="120.0" w:type="dxa"/>
            </w:tcMar>
          </w:tcPr>
          <w:p w:rsidR="00000000" w:rsidDel="00000000" w:rsidP="00000000" w:rsidRDefault="00000000" w:rsidRPr="00000000" w14:paraId="00000071">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72">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block: "This declaration is only available where both gross revenue and assets remained below the statutory threshold. If either exceeded the threshold for any year, you cannot use this declaration for that year. Please contact CAIPO for guidance."</w:t>
            </w:r>
          </w:p>
        </w:tc>
      </w:tr>
    </w:tbl>
    <w:p w:rsidR="00000000" w:rsidDel="00000000" w:rsidP="00000000" w:rsidRDefault="00000000" w:rsidRPr="00000000" w14:paraId="00000073">
      <w:pPr>
        <w:spacing w:after="240" w:before="24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Critical eligibility gate:</w:t>
      </w:r>
      <w:r w:rsidDel="00000000" w:rsidR="00000000" w:rsidRPr="00000000">
        <w:rPr>
          <w:shd w:fill="fdecea" w:val="clear"/>
          <w:rtl w:val="0"/>
        </w:rPr>
        <w:t xml:space="preserve"> The declaration is only valid where </w:t>
      </w:r>
      <w:r w:rsidDel="00000000" w:rsidR="00000000" w:rsidRPr="00000000">
        <w:rPr>
          <w:i w:val="1"/>
          <w:iCs w:val="1"/>
          <w:shd w:fill="fdecea" w:val="clear"/>
          <w:rtl w:val="0"/>
        </w:rPr>
        <w:t xml:space="preserve">both</w:t>
      </w:r>
      <w:r w:rsidDel="00000000" w:rsidR="00000000" w:rsidRPr="00000000">
        <w:rPr>
          <w:shd w:fill="fdecea" w:val="clear"/>
          <w:rtl w:val="0"/>
        </w:rPr>
        <w:t xml:space="preserve"> gross revenue </w:t>
      </w:r>
      <w:r w:rsidDel="00000000" w:rsidR="00000000" w:rsidRPr="00000000">
        <w:rPr>
          <w:i w:val="1"/>
          <w:iCs w:val="1"/>
          <w:shd w:fill="fdecea" w:val="clear"/>
          <w:rtl w:val="0"/>
        </w:rPr>
        <w:t xml:space="preserve">and</w:t>
      </w:r>
      <w:r w:rsidDel="00000000" w:rsidR="00000000" w:rsidRPr="00000000">
        <w:rPr>
          <w:shd w:fill="fdecea" w:val="clear"/>
          <w:rtl w:val="0"/>
        </w:rPr>
        <w:t xml:space="preserve"> assets remained below the applicable threshold. If either metric exceeded the threshold in any year, the company was required to file Financial Statements for that year and this declaration cannot cover it. The digital service must make this dual-condition requirement explicit at the Eligibility Page and enforce it at the Criteria page.</w:t>
      </w:r>
    </w:p>
    <w:p w:rsidR="00000000" w:rsidDel="00000000" w:rsidP="00000000" w:rsidRDefault="00000000" w:rsidRPr="00000000" w14:paraId="00000074">
      <w:pPr>
        <w:rPr/>
      </w:pPr>
      <w:r w:rsidDel="00000000" w:rsidR="00000000" w:rsidRPr="00000000">
        <w:rPr>
          <w:rtl w:val="0"/>
        </w:rPr>
        <w:t xml:space="preserve">PAGE 3 — APPLICANT DETAILS (Sample Document: Opening Declaration Paragraph + Clause 1)</w:t>
      </w:r>
    </w:p>
    <w:p w:rsidR="00000000" w:rsidDel="00000000" w:rsidP="00000000" w:rsidRDefault="00000000" w:rsidRPr="00000000" w14:paraId="00000075">
      <w:pPr>
        <w:spacing w:after="240" w:lineRule="auto"/>
        <w:rPr/>
      </w:pPr>
      <w:r w:rsidDel="00000000" w:rsidR="00000000" w:rsidRPr="00000000">
        <w:rPr>
          <w:b w:val="1"/>
          <w:bCs w:val="1"/>
          <w:rtl w:val="0"/>
        </w:rPr>
        <w:t xml:space="preserve">Purpose:</w:t>
      </w:r>
      <w:r w:rsidDel="00000000" w:rsidR="00000000" w:rsidRPr="00000000">
        <w:rPr>
          <w:rtl w:val="0"/>
        </w:rPr>
        <w:t xml:space="preserve"> Collects the identity and addresses of both the Director making the declaration and the company on whose behalf it is made.</w:t>
      </w:r>
    </w:p>
    <w:p w:rsidR="00000000" w:rsidDel="00000000" w:rsidP="00000000" w:rsidRDefault="00000000" w:rsidRPr="00000000" w14:paraId="00000076">
      <w:pPr>
        <w:pStyle w:val="Heading3"/>
        <w:spacing w:before="0" w:lineRule="auto"/>
        <w:rPr/>
      </w:pPr>
      <w:r w:rsidDel="00000000" w:rsidR="00000000" w:rsidRPr="00000000">
        <w:rPr>
          <w:rtl w:val="0"/>
        </w:rPr>
        <w:t xml:space="preserve">Block A — Director (Declarant) Identity and Address Block ☑ Applies Emerging — 2nd Occurrence (Director variant of Professional Declarant Block)</w:t>
      </w:r>
    </w:p>
    <w:p w:rsidR="00000000" w:rsidDel="00000000" w:rsidP="00000000" w:rsidRDefault="00000000" w:rsidRPr="00000000" w14:paraId="00000077">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Pattern note:</w:t>
      </w:r>
      <w:r w:rsidDel="00000000" w:rsidR="00000000" w:rsidRPr="00000000">
        <w:rPr>
          <w:shd w:fill="e8f5e9" w:val="clear"/>
          <w:rtl w:val="0"/>
        </w:rPr>
        <w:t xml:space="preserve"> The Professional Declarant Block was first identified in the CAIPO Declaration (Cap. 308, Section 4(3)), where the declarant was an Attorney-at-Law. Here the declarant is a Director. The structure is the same (name + address + role), but the eligibility gate is different (Director vs. Attorney). This is the second confirmed occurrence of the Professional/Corporate Declarant Block pattern, now spanning two roles. The block should be generalised as a </w:t>
      </w:r>
      <w:r w:rsidDel="00000000" w:rsidR="00000000" w:rsidRPr="00000000">
        <w:rPr>
          <w:b w:val="1"/>
          <w:bCs w:val="1"/>
          <w:shd w:fill="e8f5e9" w:val="clear"/>
          <w:rtl w:val="0"/>
        </w:rPr>
        <w:t xml:space="preserve">Named Declarant Block</w:t>
      </w:r>
      <w:r w:rsidDel="00000000" w:rsidR="00000000" w:rsidRPr="00000000">
        <w:rPr>
          <w:shd w:fill="e8f5e9" w:val="clear"/>
          <w:rtl w:val="0"/>
        </w:rPr>
        <w:t xml:space="preserve"> that accommodates any named individual making a statutory declaration, with the role field driving different eligibility verification.</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8">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9">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A">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B">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C">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D">
            <w:pPr>
              <w:spacing w:after="75" w:before="75" w:lineRule="auto"/>
              <w:rPr>
                <w:sz w:val="20"/>
                <w:szCs w:val="20"/>
              </w:rPr>
            </w:pPr>
            <w:r w:rsidDel="00000000" w:rsidR="00000000" w:rsidRPr="00000000">
              <w:rPr>
                <w:sz w:val="20"/>
                <w:szCs w:val="20"/>
                <w:rtl w:val="0"/>
              </w:rPr>
              <w:t xml:space="preserve">Director's 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E">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F">
            <w:pPr>
              <w:rPr>
                <w:sz w:val="20"/>
                <w:szCs w:val="20"/>
              </w:rPr>
            </w:pPr>
            <w:r w:rsidDel="00000000" w:rsidR="00000000" w:rsidRPr="00000000">
              <w:rPr>
                <w:sz w:val="20"/>
                <w:szCs w:val="20"/>
                <w:rtl w:val="0"/>
              </w:rPr>
              <w:t xml:space="preserve">Label: "Your Full Name"</w:t>
            </w:r>
          </w:p>
          <w:p w:rsidR="00000000" w:rsidDel="00000000" w:rsidP="00000000" w:rsidRDefault="00000000" w:rsidRPr="00000000" w14:paraId="00000080">
            <w:pPr>
              <w:rPr>
                <w:sz w:val="20"/>
                <w:szCs w:val="20"/>
              </w:rPr>
            </w:pPr>
            <w:r w:rsidDel="00000000" w:rsidR="00000000" w:rsidRPr="00000000">
              <w:rPr>
                <w:sz w:val="20"/>
                <w:szCs w:val="20"/>
                <w:rtl w:val="0"/>
              </w:rPr>
              <w:t xml:space="preserve">Help: "Enter your full legal name as it appears on your National ID or company records"</w:t>
            </w:r>
          </w:p>
          <w:p w:rsidR="00000000" w:rsidDel="00000000" w:rsidP="00000000" w:rsidRDefault="00000000" w:rsidRPr="00000000" w14:paraId="00000081">
            <w:pPr>
              <w:spacing w:after="75" w:before="75" w:lineRule="auto"/>
              <w:rPr>
                <w:sz w:val="20"/>
                <w:szCs w:val="20"/>
              </w:rPr>
            </w:pPr>
            <w:r w:rsidDel="00000000" w:rsidR="00000000" w:rsidRPr="00000000">
              <w:rPr>
                <w:sz w:val="20"/>
                <w:szCs w:val="20"/>
                <w:rtl w:val="0"/>
              </w:rPr>
              <w:t xml:space="preserve">Placeholder: "e.g., Anna Claire Jones"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2">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3">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4">
            <w:pPr>
              <w:spacing w:after="75" w:before="75" w:lineRule="auto"/>
              <w:rPr>
                <w:sz w:val="20"/>
                <w:szCs w:val="20"/>
              </w:rPr>
            </w:pPr>
            <w:r w:rsidDel="00000000" w:rsidR="00000000" w:rsidRPr="00000000">
              <w:rPr>
                <w:sz w:val="20"/>
                <w:szCs w:val="20"/>
                <w:rtl w:val="0"/>
              </w:rPr>
              <w:t xml:space="preserve">Director's Address — Street</w:t>
            </w:r>
          </w:p>
        </w:tc>
        <w:tc>
          <w:tcPr>
            <w:tcMar>
              <w:top w:w="75.0" w:type="dxa"/>
              <w:left w:w="120.0" w:type="dxa"/>
              <w:bottom w:w="75.0" w:type="dxa"/>
              <w:right w:w="120.0" w:type="dxa"/>
            </w:tcMar>
          </w:tcPr>
          <w:p w:rsidR="00000000" w:rsidDel="00000000" w:rsidP="00000000" w:rsidRDefault="00000000" w:rsidRPr="00000000" w14:paraId="00000085">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86">
            <w:pPr>
              <w:rPr>
                <w:sz w:val="20"/>
                <w:szCs w:val="20"/>
              </w:rPr>
            </w:pPr>
            <w:r w:rsidDel="00000000" w:rsidR="00000000" w:rsidRPr="00000000">
              <w:rPr>
                <w:sz w:val="20"/>
                <w:szCs w:val="20"/>
                <w:rtl w:val="0"/>
              </w:rPr>
              <w:t xml:space="preserve">Label: "Your Residential Street Address"</w:t>
            </w:r>
          </w:p>
          <w:p w:rsidR="00000000" w:rsidDel="00000000" w:rsidP="00000000" w:rsidRDefault="00000000" w:rsidRPr="00000000" w14:paraId="00000087">
            <w:pPr>
              <w:spacing w:after="75" w:before="75" w:lineRule="auto"/>
              <w:rPr>
                <w:sz w:val="20"/>
                <w:szCs w:val="20"/>
              </w:rPr>
            </w:pPr>
            <w:r w:rsidDel="00000000" w:rsidR="00000000" w:rsidRPr="00000000">
              <w:rPr>
                <w:sz w:val="20"/>
                <w:szCs w:val="20"/>
                <w:rtl w:val="0"/>
              </w:rPr>
              <w:t xml:space="preserve">Help: "The address at which you reside in Barbados"</w:t>
            </w:r>
          </w:p>
        </w:tc>
        <w:tc>
          <w:tcPr>
            <w:tcMar>
              <w:top w:w="75.0" w:type="dxa"/>
              <w:left w:w="120.0" w:type="dxa"/>
              <w:bottom w:w="75.0" w:type="dxa"/>
              <w:right w:w="120.0" w:type="dxa"/>
            </w:tcMar>
          </w:tcPr>
          <w:p w:rsidR="00000000" w:rsidDel="00000000" w:rsidP="00000000" w:rsidRDefault="00000000" w:rsidRPr="00000000" w14:paraId="00000088">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89">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A">
            <w:pPr>
              <w:spacing w:after="75" w:before="75" w:lineRule="auto"/>
              <w:rPr>
                <w:sz w:val="20"/>
                <w:szCs w:val="20"/>
              </w:rPr>
            </w:pPr>
            <w:r w:rsidDel="00000000" w:rsidR="00000000" w:rsidRPr="00000000">
              <w:rPr>
                <w:sz w:val="20"/>
                <w:szCs w:val="20"/>
                <w:rtl w:val="0"/>
              </w:rPr>
              <w:t xml:space="preserve">Director's Address — District</w:t>
            </w:r>
          </w:p>
        </w:tc>
        <w:tc>
          <w:tcPr>
            <w:tcMar>
              <w:top w:w="75.0" w:type="dxa"/>
              <w:left w:w="120.0" w:type="dxa"/>
              <w:bottom w:w="75.0" w:type="dxa"/>
              <w:right w:w="120.0" w:type="dxa"/>
            </w:tcMar>
          </w:tcPr>
          <w:p w:rsidR="00000000" w:rsidDel="00000000" w:rsidP="00000000" w:rsidRDefault="00000000" w:rsidRPr="00000000" w14:paraId="0000008B">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8C">
            <w:pPr>
              <w:rPr>
                <w:sz w:val="20"/>
                <w:szCs w:val="20"/>
              </w:rPr>
            </w:pPr>
            <w:r w:rsidDel="00000000" w:rsidR="00000000" w:rsidRPr="00000000">
              <w:rPr>
                <w:sz w:val="20"/>
                <w:szCs w:val="20"/>
                <w:rtl w:val="0"/>
              </w:rPr>
              <w:t xml:space="preserve">Label: "District"</w:t>
            </w:r>
          </w:p>
          <w:p w:rsidR="00000000" w:rsidDel="00000000" w:rsidP="00000000" w:rsidRDefault="00000000" w:rsidRPr="00000000" w14:paraId="0000008D">
            <w:pPr>
              <w:spacing w:after="75" w:before="75" w:lineRule="auto"/>
              <w:rPr>
                <w:sz w:val="20"/>
                <w:szCs w:val="20"/>
              </w:rPr>
            </w:pPr>
            <w:r w:rsidDel="00000000" w:rsidR="00000000" w:rsidRPr="00000000">
              <w:rPr>
                <w:sz w:val="20"/>
                <w:szCs w:val="20"/>
                <w:rtl w:val="0"/>
              </w:rPr>
              <w:t xml:space="preserve">Help: "Village or district (e.g., Brittons Hill)"</w:t>
            </w:r>
          </w:p>
        </w:tc>
        <w:tc>
          <w:tcPr>
            <w:tcMar>
              <w:top w:w="75.0" w:type="dxa"/>
              <w:left w:w="120.0" w:type="dxa"/>
              <w:bottom w:w="75.0" w:type="dxa"/>
              <w:right w:w="120.0" w:type="dxa"/>
            </w:tcMar>
          </w:tcPr>
          <w:p w:rsidR="00000000" w:rsidDel="00000000" w:rsidP="00000000" w:rsidRDefault="00000000" w:rsidRPr="00000000" w14:paraId="0000008E">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8F">
            <w:pPr>
              <w:spacing w:after="75" w:before="75" w:lineRule="auto"/>
              <w:rPr>
                <w:sz w:val="20"/>
                <w:szCs w:val="20"/>
              </w:rPr>
            </w:pPr>
            <w:r w:rsidDel="00000000" w:rsidR="00000000" w:rsidRPr="00000000">
              <w:rPr>
                <w:sz w:val="20"/>
                <w:szCs w:val="20"/>
                <w:rtl w:val="0"/>
              </w:rPr>
              <w:t xml:space="preserve">Max 100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0">
            <w:pPr>
              <w:spacing w:after="75" w:before="75" w:lineRule="auto"/>
              <w:rPr>
                <w:sz w:val="20"/>
                <w:szCs w:val="20"/>
              </w:rPr>
            </w:pPr>
            <w:r w:rsidDel="00000000" w:rsidR="00000000" w:rsidRPr="00000000">
              <w:rPr>
                <w:sz w:val="20"/>
                <w:szCs w:val="20"/>
                <w:rtl w:val="0"/>
              </w:rPr>
              <w:t xml:space="preserve">Director's Parish</w:t>
            </w:r>
          </w:p>
        </w:tc>
        <w:tc>
          <w:tcPr>
            <w:tcMar>
              <w:top w:w="75.0" w:type="dxa"/>
              <w:left w:w="120.0" w:type="dxa"/>
              <w:bottom w:w="75.0" w:type="dxa"/>
              <w:right w:w="120.0" w:type="dxa"/>
            </w:tcMar>
          </w:tcPr>
          <w:p w:rsidR="00000000" w:rsidDel="00000000" w:rsidP="00000000" w:rsidRDefault="00000000" w:rsidRPr="00000000" w14:paraId="00000091">
            <w:pPr>
              <w:spacing w:after="75" w:before="75" w:lineRule="auto"/>
              <w:rPr>
                <w:sz w:val="20"/>
                <w:szCs w:val="20"/>
              </w:rPr>
            </w:pPr>
            <w:r w:rsidDel="00000000" w:rsidR="00000000" w:rsidRPr="00000000">
              <w:rPr>
                <w:sz w:val="20"/>
                <w:szCs w:val="20"/>
                <w:rtl w:val="0"/>
              </w:rPr>
              <w:t xml:space="preserve">Dropdown Select</w:t>
            </w:r>
          </w:p>
        </w:tc>
        <w:tc>
          <w:tcPr>
            <w:tcMar>
              <w:top w:w="75.0" w:type="dxa"/>
              <w:left w:w="120.0" w:type="dxa"/>
              <w:bottom w:w="75.0" w:type="dxa"/>
              <w:right w:w="120.0" w:type="dxa"/>
            </w:tcMar>
          </w:tcPr>
          <w:p w:rsidR="00000000" w:rsidDel="00000000" w:rsidP="00000000" w:rsidRDefault="00000000" w:rsidRPr="00000000" w14:paraId="00000092">
            <w:pPr>
              <w:rPr>
                <w:sz w:val="20"/>
                <w:szCs w:val="20"/>
              </w:rPr>
            </w:pPr>
            <w:r w:rsidDel="00000000" w:rsidR="00000000" w:rsidRPr="00000000">
              <w:rPr>
                <w:sz w:val="20"/>
                <w:szCs w:val="20"/>
                <w:rtl w:val="0"/>
              </w:rPr>
              <w:t xml:space="preserve">Label: "Parish"</w:t>
            </w:r>
          </w:p>
          <w:p w:rsidR="00000000" w:rsidDel="00000000" w:rsidP="00000000" w:rsidRDefault="00000000" w:rsidRPr="00000000" w14:paraId="00000093">
            <w:pPr>
              <w:spacing w:after="75" w:before="75" w:lineRule="auto"/>
              <w:rPr>
                <w:sz w:val="20"/>
                <w:szCs w:val="20"/>
              </w:rPr>
            </w:pPr>
            <w:r w:rsidDel="00000000" w:rsidR="00000000" w:rsidRPr="00000000">
              <w:rPr>
                <w:sz w:val="20"/>
                <w:szCs w:val="20"/>
                <w:rtl w:val="0"/>
              </w:rPr>
              <w:t xml:space="preserve">Options: Standard 11 Barbados parishes</w:t>
            </w:r>
          </w:p>
        </w:tc>
        <w:tc>
          <w:tcPr>
            <w:tcMar>
              <w:top w:w="75.0" w:type="dxa"/>
              <w:left w:w="120.0" w:type="dxa"/>
              <w:bottom w:w="75.0" w:type="dxa"/>
              <w:right w:w="120.0" w:type="dxa"/>
            </w:tcMar>
          </w:tcPr>
          <w:p w:rsidR="00000000" w:rsidDel="00000000" w:rsidP="00000000" w:rsidRDefault="00000000" w:rsidRPr="00000000" w14:paraId="00000094">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95">
            <w:pPr>
              <w:spacing w:after="75" w:before="75" w:lineRule="auto"/>
              <w:rPr>
                <w:sz w:val="20"/>
                <w:szCs w:val="20"/>
              </w:rPr>
            </w:pPr>
            <w:r w:rsidDel="00000000" w:rsidR="00000000" w:rsidRPr="00000000">
              <w:rPr>
                <w:sz w:val="20"/>
                <w:szCs w:val="20"/>
                <w:rtl w:val="0"/>
              </w:rPr>
              <w:t xml:space="preserve">Must select one — Barbados Address Block Standard applies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6">
            <w:pPr>
              <w:spacing w:after="75" w:before="75" w:lineRule="auto"/>
              <w:rPr>
                <w:sz w:val="20"/>
                <w:szCs w:val="20"/>
              </w:rPr>
            </w:pPr>
            <w:r w:rsidDel="00000000" w:rsidR="00000000" w:rsidRPr="00000000">
              <w:rPr>
                <w:sz w:val="20"/>
                <w:szCs w:val="20"/>
                <w:rtl w:val="0"/>
              </w:rPr>
              <w:t xml:space="preserve">Director's Role / Title</w:t>
            </w:r>
          </w:p>
        </w:tc>
        <w:tc>
          <w:tcPr>
            <w:tcMar>
              <w:top w:w="75.0" w:type="dxa"/>
              <w:left w:w="120.0" w:type="dxa"/>
              <w:bottom w:w="75.0" w:type="dxa"/>
              <w:right w:w="120.0" w:type="dxa"/>
            </w:tcMar>
          </w:tcPr>
          <w:p w:rsidR="00000000" w:rsidDel="00000000" w:rsidP="00000000" w:rsidRDefault="00000000" w:rsidRPr="00000000" w14:paraId="00000097">
            <w:pPr>
              <w:spacing w:after="75" w:before="75" w:lineRule="auto"/>
              <w:rPr>
                <w:sz w:val="20"/>
                <w:szCs w:val="20"/>
              </w:rPr>
            </w:pPr>
            <w:r w:rsidDel="00000000" w:rsidR="00000000" w:rsidRPr="00000000">
              <w:rPr>
                <w:sz w:val="20"/>
                <w:szCs w:val="20"/>
                <w:rtl w:val="0"/>
              </w:rPr>
              <w:t xml:space="preserve">Static / Read-only</w:t>
            </w:r>
          </w:p>
        </w:tc>
        <w:tc>
          <w:tcPr>
            <w:tcMar>
              <w:top w:w="75.0" w:type="dxa"/>
              <w:left w:w="120.0" w:type="dxa"/>
              <w:bottom w:w="75.0" w:type="dxa"/>
              <w:right w:w="120.0" w:type="dxa"/>
            </w:tcMar>
          </w:tcPr>
          <w:p w:rsidR="00000000" w:rsidDel="00000000" w:rsidP="00000000" w:rsidRDefault="00000000" w:rsidRPr="00000000" w14:paraId="00000098">
            <w:pPr>
              <w:rPr>
                <w:sz w:val="20"/>
                <w:szCs w:val="20"/>
              </w:rPr>
            </w:pPr>
            <w:r w:rsidDel="00000000" w:rsidR="00000000" w:rsidRPr="00000000">
              <w:rPr>
                <w:sz w:val="20"/>
                <w:szCs w:val="20"/>
                <w:rtl w:val="0"/>
              </w:rPr>
              <w:t xml:space="preserve">Label: "Role"</w:t>
            </w:r>
          </w:p>
          <w:p w:rsidR="00000000" w:rsidDel="00000000" w:rsidP="00000000" w:rsidRDefault="00000000" w:rsidRPr="00000000" w14:paraId="00000099">
            <w:pPr>
              <w:spacing w:after="75" w:before="75" w:lineRule="auto"/>
              <w:rPr>
                <w:sz w:val="20"/>
                <w:szCs w:val="20"/>
              </w:rPr>
            </w:pPr>
            <w:r w:rsidDel="00000000" w:rsidR="00000000" w:rsidRPr="00000000">
              <w:rPr>
                <w:sz w:val="20"/>
                <w:szCs w:val="20"/>
                <w:rtl w:val="0"/>
              </w:rPr>
              <w:t xml:space="preserve">Value: "Director" (auto-populated from Eligibility confirmation; read-only)</w:t>
            </w:r>
          </w:p>
        </w:tc>
        <w:tc>
          <w:tcPr>
            <w:tcMar>
              <w:top w:w="75.0" w:type="dxa"/>
              <w:left w:w="120.0" w:type="dxa"/>
              <w:bottom w:w="75.0" w:type="dxa"/>
              <w:right w:w="120.0" w:type="dxa"/>
            </w:tcMar>
          </w:tcPr>
          <w:p w:rsidR="00000000" w:rsidDel="00000000" w:rsidP="00000000" w:rsidRDefault="00000000" w:rsidRPr="00000000" w14:paraId="0000009A">
            <w:pPr>
              <w:spacing w:after="75" w:before="75" w:lineRule="auto"/>
              <w:rPr>
                <w:sz w:val="20"/>
                <w:szCs w:val="20"/>
              </w:rPr>
            </w:pPr>
            <w:r w:rsidDel="00000000" w:rsidR="00000000" w:rsidRPr="00000000">
              <w:rPr>
                <w:sz w:val="20"/>
                <w:szCs w:val="20"/>
                <w:rtl w:val="0"/>
              </w:rPr>
              <w:t xml:space="preserve">Auto</w:t>
            </w:r>
          </w:p>
        </w:tc>
        <w:tc>
          <w:tcPr>
            <w:tcMar>
              <w:top w:w="75.0" w:type="dxa"/>
              <w:left w:w="120.0" w:type="dxa"/>
              <w:bottom w:w="75.0" w:type="dxa"/>
              <w:right w:w="120.0" w:type="dxa"/>
            </w:tcMar>
          </w:tcPr>
          <w:p w:rsidR="00000000" w:rsidDel="00000000" w:rsidP="00000000" w:rsidRDefault="00000000" w:rsidRPr="00000000" w14:paraId="0000009B">
            <w:pPr>
              <w:spacing w:after="75" w:before="75" w:lineRule="auto"/>
              <w:rPr>
                <w:sz w:val="20"/>
                <w:szCs w:val="20"/>
              </w:rPr>
            </w:pPr>
            <w:r w:rsidDel="00000000" w:rsidR="00000000" w:rsidRPr="00000000">
              <w:rPr>
                <w:sz w:val="20"/>
                <w:szCs w:val="20"/>
                <w:rtl w:val="0"/>
              </w:rPr>
              <w:t xml:space="preserve">Read-only; confirmed at Eligibility Page</w:t>
            </w:r>
          </w:p>
        </w:tc>
      </w:tr>
    </w:tbl>
    <w:p w:rsidR="00000000" w:rsidDel="00000000" w:rsidP="00000000" w:rsidRDefault="00000000" w:rsidRPr="00000000" w14:paraId="0000009C">
      <w:pPr>
        <w:spacing w:after="360" w:before="240" w:lineRule="auto"/>
        <w:ind w:left="120" w:right="120" w:firstLine="0"/>
        <w:rPr>
          <w:shd w:fill="e8f0fe" w:val="clear"/>
        </w:rPr>
      </w:pPr>
      <w:r w:rsidDel="00000000" w:rsidR="00000000" w:rsidRPr="00000000">
        <w:rPr>
          <w:shd w:fill="e8f0fe" w:val="clear"/>
          <w:rtl w:val="0"/>
        </w:rPr>
        <w:t xml:space="preserve">📌 </w:t>
      </w:r>
      <w:r w:rsidDel="00000000" w:rsidR="00000000" w:rsidRPr="00000000">
        <w:rPr>
          <w:b w:val="1"/>
          <w:bCs w:val="1"/>
          <w:shd w:fill="e8f0fe" w:val="clear"/>
          <w:rtl w:val="0"/>
        </w:rPr>
        <w:t xml:space="preserve">Barbados Address Block — Confirmed occurrence.</w:t>
      </w:r>
      <w:r w:rsidDel="00000000" w:rsidR="00000000" w:rsidRPr="00000000">
        <w:rPr>
          <w:shd w:fill="e8f0fe" w:val="clear"/>
          <w:rtl w:val="0"/>
        </w:rPr>
        <w:t xml:space="preserve"> Used here for the Director's residential address. Standard Block fully established.</w:t>
      </w:r>
    </w:p>
    <w:p w:rsidR="00000000" w:rsidDel="00000000" w:rsidP="00000000" w:rsidRDefault="00000000" w:rsidRPr="00000000" w14:paraId="0000009D">
      <w:pPr>
        <w:pStyle w:val="Heading3"/>
        <w:spacing w:before="0" w:lineRule="auto"/>
        <w:rPr/>
      </w:pPr>
      <w:r w:rsidDel="00000000" w:rsidR="00000000" w:rsidRPr="00000000">
        <w:rPr>
          <w:rtl w:val="0"/>
        </w:rPr>
        <w:t xml:space="preserve">Block B — Company Identification Block ☑ Applies Standard Block — Confirmed occurrence</w:t>
      </w:r>
    </w:p>
    <w:p w:rsidR="00000000" w:rsidDel="00000000" w:rsidP="00000000" w:rsidRDefault="00000000" w:rsidRPr="00000000" w14:paraId="0000009E">
      <w:pPr>
        <w:spacing w:after="240" w:before="120" w:lineRule="auto"/>
        <w:ind w:left="120" w:right="120" w:firstLine="0"/>
        <w:rPr>
          <w:shd w:fill="e8f5e9" w:val="clear"/>
        </w:rPr>
      </w:pPr>
      <w:r w:rsidDel="00000000" w:rsidR="00000000" w:rsidRPr="00000000">
        <w:rPr>
          <w:shd w:fill="e8f5e9" w:val="clear"/>
          <w:rtl w:val="0"/>
        </w:rPr>
        <w:t xml:space="preserve">🔁 The Company Identification Block (Company Name + Company Number) was promoted to Standard Block status in the CAIPO Declaration multi-signatory analysis. It applies here for the company whose Financial Statements were not filed. Additionally, this form requires the company's registered office address — the first time the Company Identification Block is extended with an address sub-field. This extension should be noted in the Standard Block specification.</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F">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0">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1">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2">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3">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4">
            <w:pPr>
              <w:spacing w:after="75" w:before="75" w:lineRule="auto"/>
              <w:rPr>
                <w:sz w:val="20"/>
                <w:szCs w:val="20"/>
              </w:rPr>
            </w:pPr>
            <w:r w:rsidDel="00000000" w:rsidR="00000000" w:rsidRPr="00000000">
              <w:rPr>
                <w:sz w:val="20"/>
                <w:szCs w:val="20"/>
                <w:rtl w:val="0"/>
              </w:rPr>
              <w:t xml:space="preserve">Name of Company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5">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6">
            <w:pPr>
              <w:rPr>
                <w:sz w:val="20"/>
                <w:szCs w:val="20"/>
              </w:rPr>
            </w:pPr>
            <w:r w:rsidDel="00000000" w:rsidR="00000000" w:rsidRPr="00000000">
              <w:rPr>
                <w:sz w:val="20"/>
                <w:szCs w:val="20"/>
                <w:rtl w:val="0"/>
              </w:rPr>
              <w:t xml:space="preserve">Label: "Name of Company"</w:t>
            </w:r>
          </w:p>
          <w:p w:rsidR="00000000" w:rsidDel="00000000" w:rsidP="00000000" w:rsidRDefault="00000000" w:rsidRPr="00000000" w14:paraId="000000A7">
            <w:pPr>
              <w:rPr>
                <w:sz w:val="20"/>
                <w:szCs w:val="20"/>
              </w:rPr>
            </w:pPr>
            <w:r w:rsidDel="00000000" w:rsidR="00000000" w:rsidRPr="00000000">
              <w:rPr>
                <w:sz w:val="20"/>
                <w:szCs w:val="20"/>
                <w:rtl w:val="0"/>
              </w:rPr>
              <w:t xml:space="preserve">Help: "The full registered name of the company as it appears on the CAIPO register"</w:t>
            </w:r>
          </w:p>
          <w:p w:rsidR="00000000" w:rsidDel="00000000" w:rsidP="00000000" w:rsidRDefault="00000000" w:rsidRPr="00000000" w14:paraId="000000A8">
            <w:pPr>
              <w:spacing w:after="75" w:before="75" w:lineRule="auto"/>
              <w:rPr>
                <w:sz w:val="20"/>
                <w:szCs w:val="20"/>
              </w:rPr>
            </w:pPr>
            <w:r w:rsidDel="00000000" w:rsidR="00000000" w:rsidRPr="00000000">
              <w:rPr>
                <w:sz w:val="20"/>
                <w:szCs w:val="20"/>
                <w:rtl w:val="0"/>
              </w:rPr>
              <w:t xml:space="preserve">Placeholder: "e.g., Sunrise Holdings Limited"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9">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A">
            <w:pPr>
              <w:spacing w:after="75" w:before="75" w:lineRule="auto"/>
              <w:rPr>
                <w:sz w:val="20"/>
                <w:szCs w:val="20"/>
              </w:rPr>
            </w:pPr>
            <w:r w:rsidDel="00000000" w:rsidR="00000000" w:rsidRPr="00000000">
              <w:rPr>
                <w:sz w:val="20"/>
                <w:szCs w:val="20"/>
                <w:rtl w:val="0"/>
              </w:rPr>
              <w:t xml:space="preserve">Max 200 chars; ideally cross-referenced against CAIPO register via company number lookup</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B">
            <w:pPr>
              <w:spacing w:after="75" w:before="75" w:lineRule="auto"/>
              <w:rPr>
                <w:sz w:val="20"/>
                <w:szCs w:val="20"/>
              </w:rPr>
            </w:pPr>
            <w:r w:rsidDel="00000000" w:rsidR="00000000" w:rsidRPr="00000000">
              <w:rPr>
                <w:sz w:val="20"/>
                <w:szCs w:val="20"/>
                <w:rtl w:val="0"/>
              </w:rPr>
              <w:t xml:space="preserve">Company Number</w:t>
            </w:r>
          </w:p>
        </w:tc>
        <w:tc>
          <w:tcPr>
            <w:tcMar>
              <w:top w:w="75.0" w:type="dxa"/>
              <w:left w:w="120.0" w:type="dxa"/>
              <w:bottom w:w="75.0" w:type="dxa"/>
              <w:right w:w="120.0" w:type="dxa"/>
            </w:tcMar>
          </w:tcPr>
          <w:p w:rsidR="00000000" w:rsidDel="00000000" w:rsidP="00000000" w:rsidRDefault="00000000" w:rsidRPr="00000000" w14:paraId="000000AC">
            <w:pPr>
              <w:spacing w:after="75" w:before="75" w:lineRule="auto"/>
              <w:rPr>
                <w:sz w:val="20"/>
                <w:szCs w:val="20"/>
              </w:rPr>
            </w:pPr>
            <w:r w:rsidDel="00000000" w:rsidR="00000000" w:rsidRPr="00000000">
              <w:rPr>
                <w:sz w:val="20"/>
                <w:szCs w:val="20"/>
                <w:rtl w:val="0"/>
              </w:rPr>
              <w:t xml:space="preserve">Text Input (ID)</w:t>
            </w:r>
          </w:p>
        </w:tc>
        <w:tc>
          <w:tcPr>
            <w:tcMar>
              <w:top w:w="75.0" w:type="dxa"/>
              <w:left w:w="120.0" w:type="dxa"/>
              <w:bottom w:w="75.0" w:type="dxa"/>
              <w:right w:w="120.0" w:type="dxa"/>
            </w:tcMar>
          </w:tcPr>
          <w:p w:rsidR="00000000" w:rsidDel="00000000" w:rsidP="00000000" w:rsidRDefault="00000000" w:rsidRPr="00000000" w14:paraId="000000AD">
            <w:pPr>
              <w:rPr>
                <w:sz w:val="20"/>
                <w:szCs w:val="20"/>
              </w:rPr>
            </w:pPr>
            <w:r w:rsidDel="00000000" w:rsidR="00000000" w:rsidRPr="00000000">
              <w:rPr>
                <w:sz w:val="20"/>
                <w:szCs w:val="20"/>
                <w:rtl w:val="0"/>
              </w:rPr>
              <w:t xml:space="preserve">Label: "Company Number"</w:t>
            </w:r>
          </w:p>
          <w:p w:rsidR="00000000" w:rsidDel="00000000" w:rsidP="00000000" w:rsidRDefault="00000000" w:rsidRPr="00000000" w14:paraId="000000AE">
            <w:pPr>
              <w:spacing w:after="75" w:before="75" w:lineRule="auto"/>
              <w:rPr>
                <w:sz w:val="20"/>
                <w:szCs w:val="20"/>
              </w:rPr>
            </w:pPr>
            <w:r w:rsidDel="00000000" w:rsidR="00000000" w:rsidRPr="00000000">
              <w:rPr>
                <w:sz w:val="20"/>
                <w:szCs w:val="20"/>
                <w:rtl w:val="0"/>
              </w:rPr>
              <w:t xml:space="preserve">Help: "Your CAIPO-assigned company registration number"</w:t>
            </w:r>
          </w:p>
        </w:tc>
        <w:tc>
          <w:tcPr>
            <w:tcMar>
              <w:top w:w="75.0" w:type="dxa"/>
              <w:left w:w="120.0" w:type="dxa"/>
              <w:bottom w:w="75.0" w:type="dxa"/>
              <w:right w:w="120.0" w:type="dxa"/>
            </w:tcMar>
          </w:tcPr>
          <w:p w:rsidR="00000000" w:rsidDel="00000000" w:rsidP="00000000" w:rsidRDefault="00000000" w:rsidRPr="00000000" w14:paraId="000000AF">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B0">
            <w:pPr>
              <w:spacing w:after="75" w:before="75" w:lineRule="auto"/>
              <w:rPr>
                <w:sz w:val="20"/>
                <w:szCs w:val="20"/>
              </w:rPr>
            </w:pPr>
            <w:r w:rsidDel="00000000" w:rsidR="00000000" w:rsidRPr="00000000">
              <w:rPr>
                <w:sz w:val="20"/>
                <w:szCs w:val="20"/>
                <w:rtl w:val="0"/>
              </w:rPr>
              <w:t xml:space="preserve">Alphanumeric; trigger CAIPO company lookup to auto-populate company name and registered office if available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1">
            <w:pPr>
              <w:spacing w:after="75" w:before="75" w:lineRule="auto"/>
              <w:rPr>
                <w:sz w:val="20"/>
                <w:szCs w:val="20"/>
              </w:rPr>
            </w:pPr>
            <w:r w:rsidDel="00000000" w:rsidR="00000000" w:rsidRPr="00000000">
              <w:rPr>
                <w:sz w:val="20"/>
                <w:szCs w:val="20"/>
                <w:rtl w:val="0"/>
              </w:rPr>
              <w:t xml:space="preserve">Registered Office — Street Address</w:t>
            </w:r>
          </w:p>
        </w:tc>
        <w:tc>
          <w:tcPr>
            <w:tcMar>
              <w:top w:w="75.0" w:type="dxa"/>
              <w:left w:w="120.0" w:type="dxa"/>
              <w:bottom w:w="75.0" w:type="dxa"/>
              <w:right w:w="120.0" w:type="dxa"/>
            </w:tcMar>
          </w:tcPr>
          <w:p w:rsidR="00000000" w:rsidDel="00000000" w:rsidP="00000000" w:rsidRDefault="00000000" w:rsidRPr="00000000" w14:paraId="000000B2">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B3">
            <w:pPr>
              <w:spacing w:after="75" w:before="75" w:lineRule="auto"/>
              <w:rPr>
                <w:sz w:val="20"/>
                <w:szCs w:val="20"/>
              </w:rPr>
            </w:pPr>
            <w:r w:rsidDel="00000000" w:rsidR="00000000" w:rsidRPr="00000000">
              <w:rPr>
                <w:sz w:val="20"/>
                <w:szCs w:val="20"/>
                <w:rtl w:val="0"/>
              </w:rPr>
              <w:t xml:space="preserve">Label: "Registered Office Street Address"</w:t>
            </w:r>
          </w:p>
        </w:tc>
        <w:tc>
          <w:tcPr>
            <w:tcMar>
              <w:top w:w="75.0" w:type="dxa"/>
              <w:left w:w="120.0" w:type="dxa"/>
              <w:bottom w:w="75.0" w:type="dxa"/>
              <w:right w:w="120.0" w:type="dxa"/>
            </w:tcMar>
          </w:tcPr>
          <w:p w:rsidR="00000000" w:rsidDel="00000000" w:rsidP="00000000" w:rsidRDefault="00000000" w:rsidRPr="00000000" w14:paraId="000000B4">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B5">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6">
            <w:pPr>
              <w:spacing w:after="75" w:before="75" w:lineRule="auto"/>
              <w:rPr>
                <w:sz w:val="20"/>
                <w:szCs w:val="20"/>
              </w:rPr>
            </w:pPr>
            <w:r w:rsidDel="00000000" w:rsidR="00000000" w:rsidRPr="00000000">
              <w:rPr>
                <w:sz w:val="20"/>
                <w:szCs w:val="20"/>
                <w:rtl w:val="0"/>
              </w:rPr>
              <w:t xml:space="preserve">Registered Office — District</w:t>
            </w:r>
          </w:p>
        </w:tc>
        <w:tc>
          <w:tcPr>
            <w:tcMar>
              <w:top w:w="75.0" w:type="dxa"/>
              <w:left w:w="120.0" w:type="dxa"/>
              <w:bottom w:w="75.0" w:type="dxa"/>
              <w:right w:w="120.0" w:type="dxa"/>
            </w:tcMar>
          </w:tcPr>
          <w:p w:rsidR="00000000" w:rsidDel="00000000" w:rsidP="00000000" w:rsidRDefault="00000000" w:rsidRPr="00000000" w14:paraId="000000B7">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B8">
            <w:pPr>
              <w:spacing w:after="75" w:before="75" w:lineRule="auto"/>
              <w:rPr>
                <w:sz w:val="20"/>
                <w:szCs w:val="20"/>
              </w:rPr>
            </w:pPr>
            <w:r w:rsidDel="00000000" w:rsidR="00000000" w:rsidRPr="00000000">
              <w:rPr>
                <w:sz w:val="20"/>
                <w:szCs w:val="20"/>
                <w:rtl w:val="0"/>
              </w:rPr>
              <w:t xml:space="preserve">Label: "District"</w:t>
            </w:r>
          </w:p>
        </w:tc>
        <w:tc>
          <w:tcPr>
            <w:tcMar>
              <w:top w:w="75.0" w:type="dxa"/>
              <w:left w:w="120.0" w:type="dxa"/>
              <w:bottom w:w="75.0" w:type="dxa"/>
              <w:right w:w="120.0" w:type="dxa"/>
            </w:tcMar>
          </w:tcPr>
          <w:p w:rsidR="00000000" w:rsidDel="00000000" w:rsidP="00000000" w:rsidRDefault="00000000" w:rsidRPr="00000000" w14:paraId="000000B9">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BA">
            <w:pPr>
              <w:spacing w:after="75" w:before="75" w:lineRule="auto"/>
              <w:rPr>
                <w:sz w:val="20"/>
                <w:szCs w:val="20"/>
              </w:rPr>
            </w:pPr>
            <w:r w:rsidDel="00000000" w:rsidR="00000000" w:rsidRPr="00000000">
              <w:rPr>
                <w:sz w:val="20"/>
                <w:szCs w:val="20"/>
                <w:rtl w:val="0"/>
              </w:rPr>
              <w:t xml:space="preserve">Max 100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B">
            <w:pPr>
              <w:spacing w:after="75" w:before="75" w:lineRule="auto"/>
              <w:rPr>
                <w:sz w:val="20"/>
                <w:szCs w:val="20"/>
              </w:rPr>
            </w:pPr>
            <w:r w:rsidDel="00000000" w:rsidR="00000000" w:rsidRPr="00000000">
              <w:rPr>
                <w:sz w:val="20"/>
                <w:szCs w:val="20"/>
                <w:rtl w:val="0"/>
              </w:rPr>
              <w:t xml:space="preserve">Registered Office — Parish</w:t>
            </w:r>
          </w:p>
        </w:tc>
        <w:tc>
          <w:tcPr>
            <w:tcMar>
              <w:top w:w="75.0" w:type="dxa"/>
              <w:left w:w="120.0" w:type="dxa"/>
              <w:bottom w:w="75.0" w:type="dxa"/>
              <w:right w:w="120.0" w:type="dxa"/>
            </w:tcMar>
          </w:tcPr>
          <w:p w:rsidR="00000000" w:rsidDel="00000000" w:rsidP="00000000" w:rsidRDefault="00000000" w:rsidRPr="00000000" w14:paraId="000000BC">
            <w:pPr>
              <w:spacing w:after="75" w:before="75" w:lineRule="auto"/>
              <w:rPr>
                <w:sz w:val="20"/>
                <w:szCs w:val="20"/>
              </w:rPr>
            </w:pPr>
            <w:r w:rsidDel="00000000" w:rsidR="00000000" w:rsidRPr="00000000">
              <w:rPr>
                <w:sz w:val="20"/>
                <w:szCs w:val="20"/>
                <w:rtl w:val="0"/>
              </w:rPr>
              <w:t xml:space="preserve">Dropdown Select</w:t>
            </w:r>
          </w:p>
        </w:tc>
        <w:tc>
          <w:tcPr>
            <w:tcMar>
              <w:top w:w="75.0" w:type="dxa"/>
              <w:left w:w="120.0" w:type="dxa"/>
              <w:bottom w:w="75.0" w:type="dxa"/>
              <w:right w:w="120.0" w:type="dxa"/>
            </w:tcMar>
          </w:tcPr>
          <w:p w:rsidR="00000000" w:rsidDel="00000000" w:rsidP="00000000" w:rsidRDefault="00000000" w:rsidRPr="00000000" w14:paraId="000000BD">
            <w:pPr>
              <w:rPr>
                <w:sz w:val="20"/>
                <w:szCs w:val="20"/>
              </w:rPr>
            </w:pPr>
            <w:r w:rsidDel="00000000" w:rsidR="00000000" w:rsidRPr="00000000">
              <w:rPr>
                <w:sz w:val="20"/>
                <w:szCs w:val="20"/>
                <w:rtl w:val="0"/>
              </w:rPr>
              <w:t xml:space="preserve">Label: "Parish"</w:t>
            </w:r>
          </w:p>
          <w:p w:rsidR="00000000" w:rsidDel="00000000" w:rsidP="00000000" w:rsidRDefault="00000000" w:rsidRPr="00000000" w14:paraId="000000BE">
            <w:pPr>
              <w:spacing w:after="75" w:before="75" w:lineRule="auto"/>
              <w:rPr>
                <w:sz w:val="20"/>
                <w:szCs w:val="20"/>
              </w:rPr>
            </w:pPr>
            <w:r w:rsidDel="00000000" w:rsidR="00000000" w:rsidRPr="00000000">
              <w:rPr>
                <w:sz w:val="20"/>
                <w:szCs w:val="20"/>
                <w:rtl w:val="0"/>
              </w:rPr>
              <w:t xml:space="preserve">Options: Standard 11 Barbados parishes</w:t>
            </w:r>
          </w:p>
        </w:tc>
        <w:tc>
          <w:tcPr>
            <w:tcMar>
              <w:top w:w="75.0" w:type="dxa"/>
              <w:left w:w="120.0" w:type="dxa"/>
              <w:bottom w:w="75.0" w:type="dxa"/>
              <w:right w:w="120.0" w:type="dxa"/>
            </w:tcMar>
          </w:tcPr>
          <w:p w:rsidR="00000000" w:rsidDel="00000000" w:rsidP="00000000" w:rsidRDefault="00000000" w:rsidRPr="00000000" w14:paraId="000000BF">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C0">
            <w:pPr>
              <w:spacing w:after="75" w:before="75" w:lineRule="auto"/>
              <w:rPr>
                <w:sz w:val="20"/>
                <w:szCs w:val="20"/>
              </w:rPr>
            </w:pPr>
            <w:r w:rsidDel="00000000" w:rsidR="00000000" w:rsidRPr="00000000">
              <w:rPr>
                <w:sz w:val="20"/>
                <w:szCs w:val="20"/>
                <w:rtl w:val="0"/>
              </w:rPr>
              <w:t xml:space="preserve">Must select one — Barbados Address Block applies</w:t>
            </w:r>
          </w:p>
        </w:tc>
      </w:tr>
    </w:tbl>
    <w:p w:rsidR="00000000" w:rsidDel="00000000" w:rsidP="00000000" w:rsidRDefault="00000000" w:rsidRPr="00000000" w14:paraId="000000C1">
      <w:pPr>
        <w:rPr/>
      </w:pPr>
      <w:r w:rsidDel="00000000" w:rsidR="00000000" w:rsidRPr="00000000">
        <w:rPr>
          <w:rtl w:val="0"/>
        </w:rPr>
        <w:t xml:space="preserve">PAGE 4 — CRITERIA &amp; ENTITLEMENT (Sample Document: Clauses 2–4 — Multi-Period Financial Threshold Declarations)</w:t>
      </w:r>
    </w:p>
    <w:p w:rsidR="00000000" w:rsidDel="00000000" w:rsidP="00000000" w:rsidRDefault="00000000" w:rsidRPr="00000000" w14:paraId="000000C2">
      <w:pPr>
        <w:spacing w:after="120" w:lineRule="auto"/>
        <w:rPr/>
      </w:pPr>
      <w:r w:rsidDel="00000000" w:rsidR="00000000" w:rsidRPr="00000000">
        <w:rPr>
          <w:b w:val="1"/>
          <w:bCs w:val="1"/>
          <w:rtl w:val="0"/>
        </w:rPr>
        <w:t xml:space="preserve">Purpose:</w:t>
      </w:r>
      <w:r w:rsidDel="00000000" w:rsidR="00000000" w:rsidRPr="00000000">
        <w:rPr>
          <w:rtl w:val="0"/>
        </w:rPr>
        <w:t xml:space="preserve"> Collects the specific financial years for which Financial Statements were not filed and the applicable statutory thresholds for each period. This is the substantive legal content of the declaration — each clause affirms that the company's gross revenue and assets did not exceed the applicable threshold for the relevant years.</w:t>
      </w:r>
    </w:p>
    <w:p w:rsidR="00000000" w:rsidDel="00000000" w:rsidP="00000000" w:rsidRDefault="00000000" w:rsidRPr="00000000" w14:paraId="000000C3">
      <w:pPr>
        <w:spacing w:after="240" w:before="120" w:lineRule="auto"/>
        <w:ind w:left="120" w:right="120" w:firstLine="0"/>
        <w:rPr>
          <w:shd w:fill="fff3e0" w:val="clear"/>
        </w:rPr>
      </w:pPr>
      <w:r w:rsidDel="00000000" w:rsidR="00000000" w:rsidRPr="00000000">
        <w:rPr>
          <w:shd w:fill="fff3e0" w:val="clear"/>
          <w:rtl w:val="0"/>
        </w:rPr>
        <w:t xml:space="preserve">🟠 </w:t>
      </w:r>
      <w:r w:rsidDel="00000000" w:rsidR="00000000" w:rsidRPr="00000000">
        <w:rPr>
          <w:b w:val="1"/>
          <w:bCs w:val="1"/>
          <w:shd w:fill="fff3e0" w:val="clear"/>
          <w:rtl w:val="0"/>
        </w:rPr>
        <w:t xml:space="preserve">New Pattern — Multi-Period Financial Threshold Declaration Block:</w:t>
      </w:r>
      <w:r w:rsidDel="00000000" w:rsidR="00000000" w:rsidRPr="00000000">
        <w:rPr>
          <w:shd w:fill="fff3e0" w:val="clear"/>
          <w:rtl w:val="0"/>
        </w:rPr>
        <w:t xml:space="preserve"> This is the most distinctive feature of this form. The paper document contains three separate clauses (2, 3, 4) covering different year ranges, each with a different statutory revenue/asset threshold ($1M, $2M, $4M respectively). This structure reflects the fact that the statutory filing threshold changed over time. The digital service cannot hard-code these periods — it must dynamically generate the correct threshold affirmation for each year claimed based on the current statutory threshold schedule. This is a new pattern not seen in any previous form in the library.</w:t>
      </w:r>
    </w:p>
    <w:p w:rsidR="00000000" w:rsidDel="00000000" w:rsidP="00000000" w:rsidRDefault="00000000" w:rsidRPr="00000000" w14:paraId="000000C4">
      <w:pPr>
        <w:spacing w:after="360" w:before="120" w:lineRule="auto"/>
        <w:ind w:left="99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Threshold schedule — critical policy input required:</w:t>
      </w:r>
      <w:r w:rsidDel="00000000" w:rsidR="00000000" w:rsidRPr="00000000">
        <w:rPr>
          <w:shd w:fill="fdecea" w:val="clear"/>
          <w:rtl w:val="0"/>
        </w:rPr>
        <w:t xml:space="preserve"> The sample document shows three historical thresholds:</w:t>
      </w:r>
    </w:p>
    <w:p w:rsidR="00000000" w:rsidDel="00000000" w:rsidP="00000000" w:rsidRDefault="00000000" w:rsidRPr="00000000" w14:paraId="000000C5">
      <w:pPr>
        <w:numPr>
          <w:ilvl w:val="0"/>
          <w:numId w:val="4"/>
        </w:numPr>
        <w:spacing w:after="0" w:afterAutospacing="0" w:lineRule="auto"/>
        <w:ind w:left="990" w:right="120" w:hanging="360"/>
      </w:pPr>
      <w:r w:rsidDel="00000000" w:rsidR="00000000" w:rsidRPr="00000000">
        <w:rPr>
          <w:shd w:fill="fdecea" w:val="clear"/>
          <w:rtl w:val="0"/>
        </w:rPr>
        <w:t xml:space="preserve">Pre-2011: $1,000,000 gross revenue and assets</w:t>
      </w:r>
    </w:p>
    <w:p w:rsidR="00000000" w:rsidDel="00000000" w:rsidP="00000000" w:rsidRDefault="00000000" w:rsidRPr="00000000" w14:paraId="000000C6">
      <w:pPr>
        <w:numPr>
          <w:ilvl w:val="0"/>
          <w:numId w:val="4"/>
        </w:numPr>
        <w:spacing w:after="0" w:afterAutospacing="0" w:before="0" w:beforeAutospacing="0" w:lineRule="auto"/>
        <w:ind w:left="990" w:right="120" w:hanging="360"/>
      </w:pPr>
      <w:r w:rsidDel="00000000" w:rsidR="00000000" w:rsidRPr="00000000">
        <w:rPr>
          <w:shd w:fill="fdecea" w:val="clear"/>
          <w:rtl w:val="0"/>
        </w:rPr>
        <w:t xml:space="preserve">2011–2013: $2,000,000 gross revenue and assets</w:t>
      </w:r>
    </w:p>
    <w:p w:rsidR="00000000" w:rsidDel="00000000" w:rsidP="00000000" w:rsidRDefault="00000000" w:rsidRPr="00000000" w14:paraId="000000C7">
      <w:pPr>
        <w:numPr>
          <w:ilvl w:val="0"/>
          <w:numId w:val="4"/>
        </w:numPr>
        <w:spacing w:after="30" w:before="0" w:beforeAutospacing="0" w:lineRule="auto"/>
        <w:ind w:left="990" w:right="120" w:hanging="360"/>
      </w:pPr>
      <w:r w:rsidDel="00000000" w:rsidR="00000000" w:rsidRPr="00000000">
        <w:rPr>
          <w:shd w:fill="fdecea" w:val="clear"/>
          <w:rtl w:val="0"/>
        </w:rPr>
        <w:t xml:space="preserve">2014: $4,000,000 gross revenue and assets</w:t>
      </w:r>
    </w:p>
    <w:p w:rsidR="00000000" w:rsidDel="00000000" w:rsidP="00000000" w:rsidRDefault="00000000" w:rsidRPr="00000000" w14:paraId="000000C8">
      <w:pPr>
        <w:spacing w:after="360" w:before="120" w:lineRule="auto"/>
        <w:ind w:left="120" w:right="120" w:firstLine="0"/>
        <w:rPr>
          <w:shd w:fill="fdecea" w:val="clear"/>
        </w:rPr>
      </w:pPr>
      <w:r w:rsidDel="00000000" w:rsidR="00000000" w:rsidRPr="00000000">
        <w:rPr>
          <w:shd w:fill="fdecea" w:val="clear"/>
          <w:rtl w:val="0"/>
        </w:rPr>
        <w:t xml:space="preserve">The digital service must obtain the </w:t>
      </w:r>
      <w:r w:rsidDel="00000000" w:rsidR="00000000" w:rsidRPr="00000000">
        <w:rPr>
          <w:b w:val="1"/>
          <w:bCs w:val="1"/>
          <w:shd w:fill="fdecea" w:val="clear"/>
          <w:rtl w:val="0"/>
        </w:rPr>
        <w:t xml:space="preserve">complete and current</w:t>
      </w:r>
      <w:r w:rsidDel="00000000" w:rsidR="00000000" w:rsidRPr="00000000">
        <w:rPr>
          <w:shd w:fill="fdecea" w:val="clear"/>
          <w:rtl w:val="0"/>
        </w:rPr>
        <w:t xml:space="preserve"> threshold schedule from CAIPO legal — including any changes post-2014 — before building the financial threshold logic. Using incorrect thresholds in a sworn declaration could expose the declarant to criminal liability.</w:t>
      </w:r>
    </w:p>
    <w:p w:rsidR="00000000" w:rsidDel="00000000" w:rsidP="00000000" w:rsidRDefault="00000000" w:rsidRPr="00000000" w14:paraId="000000C9">
      <w:pPr>
        <w:pStyle w:val="Heading3"/>
        <w:spacing w:before="0" w:lineRule="auto"/>
        <w:rPr/>
      </w:pPr>
      <w:r w:rsidDel="00000000" w:rsidR="00000000" w:rsidRPr="00000000">
        <w:rPr>
          <w:rtl w:val="0"/>
        </w:rPr>
        <w:t xml:space="preserve">Block A — Unfiled Years Selection Block New — 1st Occurrence</w:t>
      </w:r>
    </w:p>
    <w:p w:rsidR="00000000" w:rsidDel="00000000" w:rsidP="00000000" w:rsidRDefault="00000000" w:rsidRPr="00000000" w14:paraId="000000CA">
      <w:pPr>
        <w:spacing w:after="240" w:before="120" w:lineRule="auto"/>
        <w:ind w:left="120" w:right="120" w:firstLine="0"/>
        <w:rPr>
          <w:shd w:fill="fff3e0" w:val="clear"/>
        </w:rPr>
      </w:pPr>
      <w:r w:rsidDel="00000000" w:rsidR="00000000" w:rsidRPr="00000000">
        <w:rPr>
          <w:shd w:fill="fff3e0" w:val="clear"/>
          <w:rtl w:val="0"/>
        </w:rPr>
        <w:t xml:space="preserve">🟠 </w:t>
      </w:r>
      <w:r w:rsidDel="00000000" w:rsidR="00000000" w:rsidRPr="00000000">
        <w:rPr>
          <w:b w:val="1"/>
          <w:bCs w:val="1"/>
          <w:shd w:fill="fff3e0" w:val="clear"/>
          <w:rtl w:val="0"/>
        </w:rPr>
        <w:t xml:space="preserve">New Pattern — Filing Year Range Selector:</w:t>
      </w:r>
      <w:r w:rsidDel="00000000" w:rsidR="00000000" w:rsidRPr="00000000">
        <w:rPr>
          <w:shd w:fill="fff3e0" w:val="clear"/>
          <w:rtl w:val="0"/>
        </w:rPr>
        <w:t xml:space="preserve"> The declarant must identify the specific financial years for which Financial Statements were not filed. The digital service should present a year selector — either individual year checkboxes or a year range input — that allows the declarant to specify exactly which years are covered. The selected years then drive the threshold affirmations in Block B.</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B">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C">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D">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E">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F">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0">
            <w:pPr>
              <w:spacing w:after="75" w:before="75" w:lineRule="auto"/>
              <w:rPr>
                <w:sz w:val="20"/>
                <w:szCs w:val="20"/>
              </w:rPr>
            </w:pPr>
            <w:r w:rsidDel="00000000" w:rsidR="00000000" w:rsidRPr="00000000">
              <w:rPr>
                <w:sz w:val="20"/>
                <w:szCs w:val="20"/>
                <w:rtl w:val="0"/>
              </w:rPr>
              <w:t xml:space="preserve">Financial Years Not Filed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1">
            <w:pPr>
              <w:spacing w:after="75" w:before="75" w:lineRule="auto"/>
              <w:rPr>
                <w:sz w:val="20"/>
                <w:szCs w:val="20"/>
              </w:rPr>
            </w:pPr>
            <w:r w:rsidDel="00000000" w:rsidR="00000000" w:rsidRPr="00000000">
              <w:rPr>
                <w:sz w:val="20"/>
                <w:szCs w:val="20"/>
                <w:rtl w:val="0"/>
              </w:rPr>
              <w:t xml:space="preserve">Multi-select year picker or year range inputs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2">
            <w:pPr>
              <w:rPr>
                <w:sz w:val="20"/>
                <w:szCs w:val="20"/>
              </w:rPr>
            </w:pPr>
            <w:r w:rsidDel="00000000" w:rsidR="00000000" w:rsidRPr="00000000">
              <w:rPr>
                <w:sz w:val="20"/>
                <w:szCs w:val="20"/>
                <w:rtl w:val="0"/>
              </w:rPr>
              <w:t xml:space="preserve">Label: "Financial Years for Which Financial Statements Were Not Filed"</w:t>
            </w:r>
          </w:p>
          <w:p w:rsidR="00000000" w:rsidDel="00000000" w:rsidP="00000000" w:rsidRDefault="00000000" w:rsidRPr="00000000" w14:paraId="000000D3">
            <w:pPr>
              <w:rPr>
                <w:sz w:val="20"/>
                <w:szCs w:val="20"/>
              </w:rPr>
            </w:pPr>
            <w:r w:rsidDel="00000000" w:rsidR="00000000" w:rsidRPr="00000000">
              <w:rPr>
                <w:sz w:val="20"/>
                <w:szCs w:val="20"/>
                <w:rtl w:val="0"/>
              </w:rPr>
              <w:t xml:space="preserve">Help: "Select each financial year for which the company did not file Financial Statements under Section 152(1)(b). The applicable statutory threshold will be automatically shown for each year selected."</w:t>
            </w:r>
          </w:p>
          <w:p w:rsidR="00000000" w:rsidDel="00000000" w:rsidP="00000000" w:rsidRDefault="00000000" w:rsidRPr="00000000" w14:paraId="000000D4">
            <w:pPr>
              <w:spacing w:after="75" w:before="75" w:lineRule="auto"/>
              <w:rPr>
                <w:sz w:val="20"/>
                <w:szCs w:val="20"/>
              </w:rPr>
            </w:pPr>
            <w:r w:rsidDel="00000000" w:rsidR="00000000" w:rsidRPr="00000000">
              <w:rPr>
                <w:sz w:val="20"/>
                <w:szCs w:val="20"/>
                <w:rtl w:val="0"/>
              </w:rPr>
              <w:t xml:space="preserve">Note: Consider offering both individual year selection and a date range input for companies with many consecutive unfiled years.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5">
            <w:pPr>
              <w:spacing w:after="75" w:before="75" w:lineRule="auto"/>
              <w:rPr>
                <w:sz w:val="20"/>
                <w:szCs w:val="20"/>
              </w:rPr>
            </w:pPr>
            <w:r w:rsidDel="00000000" w:rsidR="00000000" w:rsidRPr="00000000">
              <w:rPr>
                <w:sz w:val="20"/>
                <w:szCs w:val="20"/>
                <w:rtl w:val="0"/>
              </w:rPr>
              <w:t xml:space="preserve">Yes — at least one year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6">
            <w:pPr>
              <w:spacing w:after="75" w:before="75" w:lineRule="auto"/>
              <w:rPr>
                <w:sz w:val="20"/>
                <w:szCs w:val="20"/>
              </w:rPr>
            </w:pPr>
            <w:r w:rsidDel="00000000" w:rsidR="00000000" w:rsidRPr="00000000">
              <w:rPr>
                <w:sz w:val="20"/>
                <w:szCs w:val="20"/>
                <w:rtl w:val="0"/>
              </w:rPr>
              <w:t xml:space="preserve">Year(s) must be in the past; must not be in the future; cannot be a year in which the company was not yet incorporated; confirm earliest permissible year with CAIPO</w:t>
            </w:r>
          </w:p>
        </w:tc>
      </w:tr>
    </w:tbl>
    <w:p w:rsidR="00000000" w:rsidDel="00000000" w:rsidP="00000000" w:rsidRDefault="00000000" w:rsidRPr="00000000" w14:paraId="000000D7">
      <w:pPr>
        <w:pStyle w:val="Heading3"/>
        <w:rPr/>
      </w:pPr>
      <w:r w:rsidDel="00000000" w:rsidR="00000000" w:rsidRPr="00000000">
        <w:rPr>
          <w:rtl w:val="0"/>
        </w:rPr>
        <w:t xml:space="preserve">Block B — Financial Threshold Affirmation Block (Per Year / Period) New — 1st Occurrence</w:t>
      </w:r>
    </w:p>
    <w:p w:rsidR="00000000" w:rsidDel="00000000" w:rsidP="00000000" w:rsidRDefault="00000000" w:rsidRPr="00000000" w14:paraId="000000D8">
      <w:pPr>
        <w:spacing w:after="240" w:before="120" w:lineRule="auto"/>
        <w:ind w:left="120" w:right="120" w:firstLine="0"/>
        <w:rPr>
          <w:shd w:fill="fff3e0" w:val="clear"/>
        </w:rPr>
      </w:pPr>
      <w:r w:rsidDel="00000000" w:rsidR="00000000" w:rsidRPr="00000000">
        <w:rPr>
          <w:shd w:fill="fff3e0" w:val="clear"/>
          <w:rtl w:val="0"/>
        </w:rPr>
        <w:t xml:space="preserve">🟠 </w:t>
      </w:r>
      <w:r w:rsidDel="00000000" w:rsidR="00000000" w:rsidRPr="00000000">
        <w:rPr>
          <w:b w:val="1"/>
          <w:bCs w:val="1"/>
          <w:shd w:fill="fff3e0" w:val="clear"/>
          <w:rtl w:val="0"/>
        </w:rPr>
        <w:t xml:space="preserve">New Pattern — Threshold-Mapped Affirmation Block:</w:t>
      </w:r>
      <w:r w:rsidDel="00000000" w:rsidR="00000000" w:rsidRPr="00000000">
        <w:rPr>
          <w:shd w:fill="fff3e0" w:val="clear"/>
          <w:rtl w:val="0"/>
        </w:rPr>
        <w:t xml:space="preserve"> For each financial year selected in Block A, the digital service must display the applicable statutory threshold and present an affirmation checkbox confirming that the company's gross revenue and assets each remained below that threshold. Where multiple consecutive years share the same threshold, they can be grouped into a single affirmation clause (as in the paper document). The threshold-to-year mapping must be driven by the statutory schedule confirmed with CAIPO.</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9">
            <w:pPr>
              <w:spacing w:after="90" w:before="90" w:lineRule="auto"/>
              <w:rPr>
                <w:color w:val="ffffff"/>
                <w:sz w:val="20"/>
                <w:szCs w:val="20"/>
              </w:rPr>
            </w:pPr>
            <w:r w:rsidDel="00000000" w:rsidR="00000000" w:rsidRPr="00000000">
              <w:rPr>
                <w:color w:val="ffffff"/>
                <w:sz w:val="20"/>
                <w:szCs w:val="20"/>
                <w:rtl w:val="0"/>
              </w:rPr>
              <w:t xml:space="preserve">Sub-field (per threshold period)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A">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B">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C">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D">
            <w:pPr>
              <w:spacing w:after="75" w:before="75" w:lineRule="auto"/>
              <w:rPr>
                <w:sz w:val="20"/>
                <w:szCs w:val="20"/>
              </w:rPr>
            </w:pPr>
            <w:r w:rsidDel="00000000" w:rsidR="00000000" w:rsidRPr="00000000">
              <w:rPr>
                <w:sz w:val="20"/>
                <w:szCs w:val="20"/>
                <w:rtl w:val="0"/>
              </w:rPr>
              <w:t xml:space="preserve">Period Label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E">
            <w:pPr>
              <w:spacing w:after="75" w:before="75" w:lineRule="auto"/>
              <w:rPr>
                <w:sz w:val="20"/>
                <w:szCs w:val="20"/>
              </w:rPr>
            </w:pPr>
            <w:r w:rsidDel="00000000" w:rsidR="00000000" w:rsidRPr="00000000">
              <w:rPr>
                <w:sz w:val="20"/>
                <w:szCs w:val="20"/>
                <w:rtl w:val="0"/>
              </w:rPr>
              <w:t xml:space="preserve">Static Text (auto-generated)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F">
            <w:pPr>
              <w:spacing w:after="75" w:before="75" w:lineRule="auto"/>
              <w:rPr>
                <w:sz w:val="20"/>
                <w:szCs w:val="20"/>
              </w:rPr>
            </w:pPr>
            <w:r w:rsidDel="00000000" w:rsidR="00000000" w:rsidRPr="00000000">
              <w:rPr>
                <w:sz w:val="20"/>
                <w:szCs w:val="20"/>
                <w:rtl w:val="0"/>
              </w:rPr>
              <w:t xml:space="preserve">Auto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0">
            <w:pPr>
              <w:spacing w:after="75" w:before="75" w:lineRule="auto"/>
              <w:rPr>
                <w:sz w:val="20"/>
                <w:szCs w:val="20"/>
              </w:rPr>
            </w:pPr>
            <w:r w:rsidDel="00000000" w:rsidR="00000000" w:rsidRPr="00000000">
              <w:rPr>
                <w:sz w:val="20"/>
                <w:szCs w:val="20"/>
                <w:rtl w:val="0"/>
              </w:rPr>
              <w:t xml:space="preserve">e.g., "For the financial year(s) [X] to [Y]" — auto-generated from selected years that fall within the same threshold period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1">
            <w:pPr>
              <w:spacing w:after="75" w:before="75" w:lineRule="auto"/>
              <w:rPr>
                <w:sz w:val="20"/>
                <w:szCs w:val="20"/>
              </w:rPr>
            </w:pPr>
            <w:r w:rsidDel="00000000" w:rsidR="00000000" w:rsidRPr="00000000">
              <w:rPr>
                <w:sz w:val="20"/>
                <w:szCs w:val="20"/>
                <w:rtl w:val="0"/>
              </w:rPr>
              <w:t xml:space="preserve">Applicable Threshold</w:t>
            </w:r>
          </w:p>
        </w:tc>
        <w:tc>
          <w:tcPr>
            <w:tcMar>
              <w:top w:w="75.0" w:type="dxa"/>
              <w:left w:w="120.0" w:type="dxa"/>
              <w:bottom w:w="75.0" w:type="dxa"/>
              <w:right w:w="120.0" w:type="dxa"/>
            </w:tcMar>
          </w:tcPr>
          <w:p w:rsidR="00000000" w:rsidDel="00000000" w:rsidP="00000000" w:rsidRDefault="00000000" w:rsidRPr="00000000" w14:paraId="000000E2">
            <w:pPr>
              <w:spacing w:after="75" w:before="75" w:lineRule="auto"/>
              <w:rPr>
                <w:sz w:val="20"/>
                <w:szCs w:val="20"/>
              </w:rPr>
            </w:pPr>
            <w:r w:rsidDel="00000000" w:rsidR="00000000" w:rsidRPr="00000000">
              <w:rPr>
                <w:sz w:val="20"/>
                <w:szCs w:val="20"/>
                <w:rtl w:val="0"/>
              </w:rPr>
              <w:t xml:space="preserve">Static Text (auto-populated from statutory schedule)</w:t>
            </w:r>
          </w:p>
        </w:tc>
        <w:tc>
          <w:tcPr>
            <w:tcMar>
              <w:top w:w="75.0" w:type="dxa"/>
              <w:left w:w="120.0" w:type="dxa"/>
              <w:bottom w:w="75.0" w:type="dxa"/>
              <w:right w:w="120.0" w:type="dxa"/>
            </w:tcMar>
          </w:tcPr>
          <w:p w:rsidR="00000000" w:rsidDel="00000000" w:rsidP="00000000" w:rsidRDefault="00000000" w:rsidRPr="00000000" w14:paraId="000000E3">
            <w:pPr>
              <w:spacing w:after="75" w:before="75" w:lineRule="auto"/>
              <w:rPr>
                <w:sz w:val="20"/>
                <w:szCs w:val="20"/>
              </w:rPr>
            </w:pPr>
            <w:r w:rsidDel="00000000" w:rsidR="00000000" w:rsidRPr="00000000">
              <w:rPr>
                <w:sz w:val="20"/>
                <w:szCs w:val="20"/>
                <w:rtl w:val="0"/>
              </w:rPr>
              <w:t xml:space="preserve">Auto</w:t>
            </w:r>
          </w:p>
        </w:tc>
        <w:tc>
          <w:tcPr>
            <w:tcMar>
              <w:top w:w="75.0" w:type="dxa"/>
              <w:left w:w="120.0" w:type="dxa"/>
              <w:bottom w:w="75.0" w:type="dxa"/>
              <w:right w:w="120.0" w:type="dxa"/>
            </w:tcMar>
          </w:tcPr>
          <w:p w:rsidR="00000000" w:rsidDel="00000000" w:rsidP="00000000" w:rsidRDefault="00000000" w:rsidRPr="00000000" w14:paraId="000000E4">
            <w:pPr>
              <w:spacing w:after="75" w:before="75" w:lineRule="auto"/>
              <w:rPr>
                <w:sz w:val="20"/>
                <w:szCs w:val="20"/>
              </w:rPr>
            </w:pPr>
            <w:r w:rsidDel="00000000" w:rsidR="00000000" w:rsidRPr="00000000">
              <w:rPr>
                <w:sz w:val="20"/>
                <w:szCs w:val="20"/>
                <w:rtl w:val="0"/>
              </w:rPr>
              <w:t xml:space="preserve">e.g., "$4,000,000" — auto-populated based on the years selected and the confirmed statutory threshold schedule; NOT editable by the declarant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5">
            <w:pPr>
              <w:spacing w:after="75" w:before="75" w:lineRule="auto"/>
              <w:rPr>
                <w:sz w:val="20"/>
                <w:szCs w:val="20"/>
              </w:rPr>
            </w:pPr>
            <w:r w:rsidDel="00000000" w:rsidR="00000000" w:rsidRPr="00000000">
              <w:rPr>
                <w:sz w:val="20"/>
                <w:szCs w:val="20"/>
                <w:rtl w:val="0"/>
              </w:rPr>
              <w:t xml:space="preserve">Gross Revenue Affirmation</w:t>
            </w:r>
          </w:p>
        </w:tc>
        <w:tc>
          <w:tcPr>
            <w:tcMar>
              <w:top w:w="75.0" w:type="dxa"/>
              <w:left w:w="120.0" w:type="dxa"/>
              <w:bottom w:w="75.0" w:type="dxa"/>
              <w:right w:w="120.0" w:type="dxa"/>
            </w:tcMar>
          </w:tcPr>
          <w:p w:rsidR="00000000" w:rsidDel="00000000" w:rsidP="00000000" w:rsidRDefault="00000000" w:rsidRPr="00000000" w14:paraId="000000E6">
            <w:pPr>
              <w:spacing w:after="75" w:before="75" w:lineRule="auto"/>
              <w:rPr>
                <w:sz w:val="20"/>
                <w:szCs w:val="20"/>
              </w:rPr>
            </w:pPr>
            <w:r w:rsidDel="00000000" w:rsidR="00000000" w:rsidRPr="00000000">
              <w:rPr>
                <w:sz w:val="20"/>
                <w:szCs w:val="20"/>
                <w:rtl w:val="0"/>
              </w:rPr>
              <w:t xml:space="preserve">Acknowledgement Checkbox (non-deselectable once checked)</w:t>
            </w:r>
          </w:p>
        </w:tc>
        <w:tc>
          <w:tcPr>
            <w:tcMar>
              <w:top w:w="75.0" w:type="dxa"/>
              <w:left w:w="120.0" w:type="dxa"/>
              <w:bottom w:w="75.0" w:type="dxa"/>
              <w:right w:w="120.0" w:type="dxa"/>
            </w:tcMar>
          </w:tcPr>
          <w:p w:rsidR="00000000" w:rsidDel="00000000" w:rsidP="00000000" w:rsidRDefault="00000000" w:rsidRPr="00000000" w14:paraId="000000E7">
            <w:pPr>
              <w:spacing w:after="75" w:before="75" w:lineRule="auto"/>
              <w:rPr>
                <w:sz w:val="20"/>
                <w:szCs w:val="20"/>
              </w:rPr>
            </w:pPr>
            <w:r w:rsidDel="00000000" w:rsidR="00000000" w:rsidRPr="00000000">
              <w:rPr>
                <w:sz w:val="20"/>
                <w:szCs w:val="20"/>
                <w:rtl w:val="0"/>
              </w:rPr>
              <w:t xml:space="preserve">Yes — for each period</w:t>
            </w:r>
          </w:p>
        </w:tc>
        <w:tc>
          <w:tcPr>
            <w:tcMar>
              <w:top w:w="75.0" w:type="dxa"/>
              <w:left w:w="120.0" w:type="dxa"/>
              <w:bottom w:w="75.0" w:type="dxa"/>
              <w:right w:w="120.0" w:type="dxa"/>
            </w:tcMar>
          </w:tcPr>
          <w:p w:rsidR="00000000" w:rsidDel="00000000" w:rsidP="00000000" w:rsidRDefault="00000000" w:rsidRPr="00000000" w14:paraId="000000E8">
            <w:pPr>
              <w:spacing w:after="75" w:before="75" w:lineRule="auto"/>
              <w:rPr>
                <w:sz w:val="20"/>
                <w:szCs w:val="20"/>
              </w:rPr>
            </w:pPr>
            <w:r w:rsidDel="00000000" w:rsidR="00000000" w:rsidRPr="00000000">
              <w:rPr>
                <w:sz w:val="20"/>
                <w:szCs w:val="20"/>
                <w:rtl w:val="0"/>
              </w:rPr>
              <w:t xml:space="preserve">"The gross revenue of the Company as shown in the Financial Statements for [year(s)] did not exceed [threshold]."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9">
            <w:pPr>
              <w:spacing w:after="75" w:before="75" w:lineRule="auto"/>
              <w:rPr>
                <w:sz w:val="20"/>
                <w:szCs w:val="20"/>
              </w:rPr>
            </w:pPr>
            <w:r w:rsidDel="00000000" w:rsidR="00000000" w:rsidRPr="00000000">
              <w:rPr>
                <w:sz w:val="20"/>
                <w:szCs w:val="20"/>
                <w:rtl w:val="0"/>
              </w:rPr>
              <w:t xml:space="preserve">Assets Affirmation</w:t>
            </w:r>
          </w:p>
        </w:tc>
        <w:tc>
          <w:tcPr>
            <w:tcMar>
              <w:top w:w="75.0" w:type="dxa"/>
              <w:left w:w="120.0" w:type="dxa"/>
              <w:bottom w:w="75.0" w:type="dxa"/>
              <w:right w:w="120.0" w:type="dxa"/>
            </w:tcMar>
          </w:tcPr>
          <w:p w:rsidR="00000000" w:rsidDel="00000000" w:rsidP="00000000" w:rsidRDefault="00000000" w:rsidRPr="00000000" w14:paraId="000000EA">
            <w:pPr>
              <w:spacing w:after="75" w:before="75" w:lineRule="auto"/>
              <w:rPr>
                <w:sz w:val="20"/>
                <w:szCs w:val="20"/>
              </w:rPr>
            </w:pPr>
            <w:r w:rsidDel="00000000" w:rsidR="00000000" w:rsidRPr="00000000">
              <w:rPr>
                <w:sz w:val="20"/>
                <w:szCs w:val="20"/>
                <w:rtl w:val="0"/>
              </w:rPr>
              <w:t xml:space="preserve">Acknowledgement Checkbox (non-deselectable once checked)</w:t>
            </w:r>
          </w:p>
        </w:tc>
        <w:tc>
          <w:tcPr>
            <w:tcMar>
              <w:top w:w="75.0" w:type="dxa"/>
              <w:left w:w="120.0" w:type="dxa"/>
              <w:bottom w:w="75.0" w:type="dxa"/>
              <w:right w:w="120.0" w:type="dxa"/>
            </w:tcMar>
          </w:tcPr>
          <w:p w:rsidR="00000000" w:rsidDel="00000000" w:rsidP="00000000" w:rsidRDefault="00000000" w:rsidRPr="00000000" w14:paraId="000000EB">
            <w:pPr>
              <w:spacing w:after="75" w:before="75" w:lineRule="auto"/>
              <w:rPr>
                <w:sz w:val="20"/>
                <w:szCs w:val="20"/>
              </w:rPr>
            </w:pPr>
            <w:r w:rsidDel="00000000" w:rsidR="00000000" w:rsidRPr="00000000">
              <w:rPr>
                <w:sz w:val="20"/>
                <w:szCs w:val="20"/>
                <w:rtl w:val="0"/>
              </w:rPr>
              <w:t xml:space="preserve">Yes — for each period</w:t>
            </w:r>
          </w:p>
        </w:tc>
        <w:tc>
          <w:tcPr>
            <w:tcMar>
              <w:top w:w="75.0" w:type="dxa"/>
              <w:left w:w="120.0" w:type="dxa"/>
              <w:bottom w:w="75.0" w:type="dxa"/>
              <w:right w:w="120.0" w:type="dxa"/>
            </w:tcMar>
          </w:tcPr>
          <w:p w:rsidR="00000000" w:rsidDel="00000000" w:rsidP="00000000" w:rsidRDefault="00000000" w:rsidRPr="00000000" w14:paraId="000000EC">
            <w:pPr>
              <w:spacing w:after="75" w:before="75" w:lineRule="auto"/>
              <w:rPr>
                <w:sz w:val="20"/>
                <w:szCs w:val="20"/>
              </w:rPr>
            </w:pPr>
            <w:r w:rsidDel="00000000" w:rsidR="00000000" w:rsidRPr="00000000">
              <w:rPr>
                <w:sz w:val="20"/>
                <w:szCs w:val="20"/>
                <w:rtl w:val="0"/>
              </w:rPr>
              <w:t xml:space="preserve">"The assets of the Company as shown in the Financial Statements for [year(s)] did not exceed [threshold]."</w:t>
            </w:r>
          </w:p>
        </w:tc>
      </w:tr>
    </w:tbl>
    <w:p w:rsidR="00000000" w:rsidDel="00000000" w:rsidP="00000000" w:rsidRDefault="00000000" w:rsidRPr="00000000" w14:paraId="000000ED">
      <w:pPr>
        <w:spacing w:after="240" w:before="240" w:lineRule="auto"/>
        <w:ind w:left="120" w:right="120" w:firstLine="0"/>
        <w:rPr>
          <w:shd w:fill="fff8dc" w:val="clear"/>
        </w:rPr>
      </w:pPr>
      <w:r w:rsidDel="00000000" w:rsidR="00000000" w:rsidRPr="00000000">
        <w:rPr>
          <w:shd w:fill="fff8dc" w:val="clear"/>
          <w:rtl w:val="0"/>
        </w:rPr>
        <w:t xml:space="preserve">ℹ The paper document groups years by threshold period into separate numbered clauses. The digital service should replicate this grouping dynamically — years selected that fall within the same statutory threshold period are grouped into one affirmation clause, displayed with that period's threshold. If the declarant selects years spanning multiple threshold periods, multiple affirmation clauses are generated automatically. This eliminates the need to manually draft separate clauses.</w:t>
      </w:r>
    </w:p>
    <w:p w:rsidR="00000000" w:rsidDel="00000000" w:rsidP="00000000" w:rsidRDefault="00000000" w:rsidRPr="00000000" w14:paraId="000000EE">
      <w:pPr>
        <w:spacing w:after="240" w:before="120" w:lineRule="auto"/>
        <w:ind w:left="120" w:right="120" w:firstLine="0"/>
        <w:rPr>
          <w:shd w:fill="fff3cd" w:val="clear"/>
        </w:rPr>
      </w:pPr>
      <w:r w:rsidDel="00000000" w:rsidR="00000000" w:rsidRPr="00000000">
        <w:rPr>
          <w:shd w:fill="fff3cd" w:val="clear"/>
          <w:rtl w:val="0"/>
        </w:rPr>
        <w:t xml:space="preserve">⚠ </w:t>
      </w:r>
      <w:r w:rsidDel="00000000" w:rsidR="00000000" w:rsidRPr="00000000">
        <w:rPr>
          <w:b w:val="1"/>
          <w:bCs w:val="1"/>
          <w:shd w:fill="fff3cd" w:val="clear"/>
          <w:rtl w:val="0"/>
        </w:rPr>
        <w:t xml:space="preserve">Design consideration — actual vs. threshold comparison:</w:t>
      </w:r>
      <w:r w:rsidDel="00000000" w:rsidR="00000000" w:rsidRPr="00000000">
        <w:rPr>
          <w:shd w:fill="fff3cd" w:val="clear"/>
          <w:rtl w:val="0"/>
        </w:rPr>
        <w:t xml:space="preserve"> The declaration affirms that gross revenue and assets </w:t>
      </w:r>
      <w:r w:rsidDel="00000000" w:rsidR="00000000" w:rsidRPr="00000000">
        <w:rPr>
          <w:i w:val="1"/>
          <w:iCs w:val="1"/>
          <w:shd w:fill="fff3cd" w:val="clear"/>
          <w:rtl w:val="0"/>
        </w:rPr>
        <w:t xml:space="preserve">did not exceed</w:t>
      </w:r>
      <w:r w:rsidDel="00000000" w:rsidR="00000000" w:rsidRPr="00000000">
        <w:rPr>
          <w:shd w:fill="fff3cd" w:val="clear"/>
          <w:rtl w:val="0"/>
        </w:rPr>
        <w:t xml:space="preserve"> the threshold. The declarant is not providing the actual figures — they are affirming the threshold condition was not met. The digital service should make clear that the declarant must have personal knowledge or have verified this through the company's internal financial records before checking these boxes. Consider adding a preliminary question: "Have you reviewed the company's financial records for each year being declared?" as a due diligence gate.</w:t>
      </w:r>
    </w:p>
    <w:p w:rsidR="00000000" w:rsidDel="00000000" w:rsidP="00000000" w:rsidRDefault="00000000" w:rsidRPr="00000000" w14:paraId="000000EF">
      <w:pPr>
        <w:ind w:left="870" w:firstLine="0"/>
        <w:rPr/>
      </w:pPr>
      <w:r w:rsidDel="00000000" w:rsidR="00000000" w:rsidRPr="00000000">
        <w:rPr>
          <w:rtl w:val="0"/>
        </w:rPr>
        <w:t xml:space="preserve">PAGE 5 — CHECK YOUR ANSWERS (To Be Created for Digital Service)</w:t>
      </w:r>
    </w:p>
    <w:p w:rsidR="00000000" w:rsidDel="00000000" w:rsidP="00000000" w:rsidRDefault="00000000" w:rsidRPr="00000000" w14:paraId="000000F0">
      <w:pPr>
        <w:numPr>
          <w:ilvl w:val="0"/>
          <w:numId w:val="5"/>
        </w:numPr>
        <w:spacing w:after="0" w:afterAutospacing="0" w:lineRule="auto"/>
        <w:ind w:left="870" w:hanging="360"/>
      </w:pPr>
      <w:r w:rsidDel="00000000" w:rsidR="00000000" w:rsidRPr="00000000">
        <w:rPr>
          <w:b w:val="1"/>
          <w:bCs w:val="1"/>
          <w:rtl w:val="0"/>
        </w:rPr>
        <w:t xml:space="preserve">Director (Declarant) Details</w:t>
      </w:r>
      <w:r w:rsidDel="00000000" w:rsidR="00000000" w:rsidRPr="00000000">
        <w:rPr>
          <w:rtl w:val="0"/>
        </w:rPr>
        <w:t xml:space="preserve"> — Full Name, Residential Address, Parish, Role (Director)</w:t>
      </w:r>
    </w:p>
    <w:p w:rsidR="00000000" w:rsidDel="00000000" w:rsidP="00000000" w:rsidRDefault="00000000" w:rsidRPr="00000000" w14:paraId="000000F1">
      <w:pPr>
        <w:numPr>
          <w:ilvl w:val="0"/>
          <w:numId w:val="5"/>
        </w:numPr>
        <w:spacing w:after="0" w:afterAutospacing="0" w:before="0" w:beforeAutospacing="0" w:lineRule="auto"/>
        <w:ind w:left="870" w:hanging="360"/>
      </w:pPr>
      <w:r w:rsidDel="00000000" w:rsidR="00000000" w:rsidRPr="00000000">
        <w:rPr>
          <w:b w:val="1"/>
          <w:bCs w:val="1"/>
          <w:rtl w:val="0"/>
        </w:rPr>
        <w:t xml:space="preserve">Company Details</w:t>
      </w:r>
      <w:r w:rsidDel="00000000" w:rsidR="00000000" w:rsidRPr="00000000">
        <w:rPr>
          <w:rtl w:val="0"/>
        </w:rPr>
        <w:t xml:space="preserve"> — Company Name, Company Number, Registered Office Address, Parish</w:t>
      </w:r>
    </w:p>
    <w:p w:rsidR="00000000" w:rsidDel="00000000" w:rsidP="00000000" w:rsidRDefault="00000000" w:rsidRPr="00000000" w14:paraId="000000F2">
      <w:pPr>
        <w:numPr>
          <w:ilvl w:val="0"/>
          <w:numId w:val="5"/>
        </w:numPr>
        <w:spacing w:after="0" w:afterAutospacing="0" w:before="0" w:beforeAutospacing="0" w:lineRule="auto"/>
        <w:ind w:left="870" w:hanging="360"/>
      </w:pPr>
      <w:r w:rsidDel="00000000" w:rsidR="00000000" w:rsidRPr="00000000">
        <w:rPr>
          <w:b w:val="1"/>
          <w:bCs w:val="1"/>
          <w:rtl w:val="0"/>
        </w:rPr>
        <w:t xml:space="preserve">Unfiled Financial Years</w:t>
      </w:r>
      <w:r w:rsidDel="00000000" w:rsidR="00000000" w:rsidRPr="00000000">
        <w:rPr>
          <w:rtl w:val="0"/>
        </w:rPr>
        <w:t xml:space="preserve"> — All selected years, grouped by threshold period</w:t>
      </w:r>
    </w:p>
    <w:p w:rsidR="00000000" w:rsidDel="00000000" w:rsidP="00000000" w:rsidRDefault="00000000" w:rsidRPr="00000000" w14:paraId="000000F3">
      <w:pPr>
        <w:numPr>
          <w:ilvl w:val="0"/>
          <w:numId w:val="5"/>
        </w:numPr>
        <w:spacing w:after="30" w:before="0" w:beforeAutospacing="0" w:lineRule="auto"/>
        <w:ind w:left="870" w:hanging="360"/>
      </w:pPr>
      <w:r w:rsidDel="00000000" w:rsidR="00000000" w:rsidRPr="00000000">
        <w:rPr>
          <w:b w:val="1"/>
          <w:bCs w:val="1"/>
          <w:rtl w:val="0"/>
        </w:rPr>
        <w:t xml:space="preserve">Financial Threshold Affirmations</w:t>
      </w:r>
      <w:r w:rsidDel="00000000" w:rsidR="00000000" w:rsidRPr="00000000">
        <w:rPr>
          <w:rtl w:val="0"/>
        </w:rPr>
        <w:t xml:space="preserve"> — Per threshold period: years covered, applicable threshold, gross revenue affirmation confirmed, assets affirmation confirmed</w:t>
      </w:r>
    </w:p>
    <w:p w:rsidR="00000000" w:rsidDel="00000000" w:rsidP="00000000" w:rsidRDefault="00000000" w:rsidRPr="00000000" w14:paraId="000000F4">
      <w:pPr>
        <w:spacing w:after="240" w:before="240" w:lineRule="auto"/>
        <w:ind w:left="120" w:right="120" w:firstLine="0"/>
        <w:rPr>
          <w:shd w:fill="f0f4f0" w:val="clear"/>
        </w:rPr>
      </w:pPr>
      <w:r w:rsidDel="00000000" w:rsidR="00000000" w:rsidRPr="00000000">
        <w:rPr>
          <w:shd w:fill="f0f4f0" w:val="clear"/>
          <w:rtl w:val="0"/>
        </w:rPr>
        <w:t xml:space="preserve">⚖ The Check Your Answers page must include a prominent warning: "You are about to sign a sworn statutory declaration. Please review all years, thresholds, and company details carefully. Filing a false declaration is a criminal offence. Once signed and attested before a Justice of the Peace, this declaration has legal effect."</w:t>
      </w:r>
    </w:p>
    <w:p w:rsidR="00000000" w:rsidDel="00000000" w:rsidP="00000000" w:rsidRDefault="00000000" w:rsidRPr="00000000" w14:paraId="000000F5">
      <w:pPr>
        <w:ind w:left="120" w:right="120" w:firstLine="0"/>
        <w:rPr/>
      </w:pPr>
      <w:r w:rsidDel="00000000" w:rsidR="00000000" w:rsidRPr="00000000">
        <w:rPr>
          <w:rtl w:val="0"/>
        </w:rPr>
        <w:t xml:space="preserve">PAGE 6 — PAYMENT &amp; SUBMIT</w:t>
      </w:r>
    </w:p>
    <w:p w:rsidR="00000000" w:rsidDel="00000000" w:rsidP="00000000" w:rsidRDefault="00000000" w:rsidRPr="00000000" w14:paraId="000000F6">
      <w:pPr>
        <w:spacing w:after="360" w:before="120" w:lineRule="auto"/>
        <w:ind w:left="120" w:right="120" w:firstLine="0"/>
        <w:rPr>
          <w:shd w:fill="fff3cd" w:val="clear"/>
        </w:rPr>
      </w:pPr>
      <w:r w:rsidDel="00000000" w:rsidR="00000000" w:rsidRPr="00000000">
        <w:rPr>
          <w:shd w:fill="fff3cd" w:val="clear"/>
          <w:rtl w:val="0"/>
        </w:rPr>
        <w:t xml:space="preserve">⚠ The sample document contains no fee information. Confirm with CAIPO whether a filing fee applies for this declaration.</w:t>
      </w:r>
    </w:p>
    <w:p w:rsidR="00000000" w:rsidDel="00000000" w:rsidP="00000000" w:rsidRDefault="00000000" w:rsidRPr="00000000" w14:paraId="000000F7">
      <w:pPr>
        <w:pStyle w:val="Heading3"/>
        <w:spacing w:before="0" w:lineRule="auto"/>
        <w:rPr/>
      </w:pPr>
      <w:r w:rsidDel="00000000" w:rsidR="00000000" w:rsidRPr="00000000">
        <w:rPr>
          <w:rtl w:val="0"/>
        </w:rPr>
        <w:t xml:space="preserve">Full Declaration Statement (Auto-Populated)</w:t>
      </w:r>
    </w:p>
    <w:p w:rsidR="00000000" w:rsidDel="00000000" w:rsidP="00000000" w:rsidRDefault="00000000" w:rsidRPr="00000000" w14:paraId="000000F8">
      <w:pPr>
        <w:spacing w:after="240" w:before="120" w:lineRule="auto"/>
        <w:ind w:left="120" w:right="120" w:firstLine="0"/>
        <w:rPr>
          <w:shd w:fill="f0f4f0" w:val="clear"/>
        </w:rPr>
      </w:pPr>
      <w:r w:rsidDel="00000000" w:rsidR="00000000" w:rsidRPr="00000000">
        <w:rPr>
          <w:shd w:fill="f0f4f0" w:val="clear"/>
          <w:rtl w:val="0"/>
        </w:rPr>
        <w:t xml:space="preserve">⚖ The auto-populated declaration statement on the Submit page should be presented as a read-only, legally formatted narrative — not an editable field. It should dynamically assemble the following elements from the data entered across Pages 3 and 4:</w:t>
      </w:r>
    </w:p>
    <w:tbl>
      <w:tblPr>
        <w:tblStyle w:val="Table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F9">
            <w:pPr>
              <w:spacing w:after="90" w:before="90" w:lineRule="auto"/>
              <w:rPr>
                <w:color w:val="ffffff"/>
                <w:sz w:val="20"/>
                <w:szCs w:val="20"/>
              </w:rPr>
            </w:pPr>
            <w:r w:rsidDel="00000000" w:rsidR="00000000" w:rsidRPr="00000000">
              <w:rPr>
                <w:color w:val="ffffff"/>
                <w:sz w:val="20"/>
                <w:szCs w:val="20"/>
                <w:rtl w:val="0"/>
              </w:rPr>
              <w:t xml:space="preserve">Statement 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FA">
            <w:pPr>
              <w:spacing w:after="90" w:before="90" w:lineRule="auto"/>
              <w:rPr>
                <w:color w:val="ffffff"/>
                <w:sz w:val="20"/>
                <w:szCs w:val="20"/>
              </w:rPr>
            </w:pPr>
            <w:r w:rsidDel="00000000" w:rsidR="00000000" w:rsidRPr="00000000">
              <w:rPr>
                <w:color w:val="ffffff"/>
                <w:sz w:val="20"/>
                <w:szCs w:val="20"/>
                <w:rtl w:val="0"/>
              </w:rPr>
              <w:t xml:space="preserve">Source</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B">
            <w:pPr>
              <w:spacing w:after="75" w:before="75" w:lineRule="auto"/>
              <w:rPr>
                <w:sz w:val="20"/>
                <w:szCs w:val="20"/>
              </w:rPr>
            </w:pPr>
            <w:r w:rsidDel="00000000" w:rsidR="00000000" w:rsidRPr="00000000">
              <w:rPr>
                <w:sz w:val="20"/>
                <w:szCs w:val="20"/>
                <w:rtl w:val="0"/>
              </w:rPr>
              <w:t xml:space="preserve">Declarant identity: "I, [Director Full Name], of [Street Address], in the parish of [Parish], in the Island of Barbados"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C">
            <w:pPr>
              <w:spacing w:after="75" w:before="75" w:lineRule="auto"/>
              <w:rPr>
                <w:sz w:val="20"/>
                <w:szCs w:val="20"/>
              </w:rPr>
            </w:pPr>
            <w:r w:rsidDel="00000000" w:rsidR="00000000" w:rsidRPr="00000000">
              <w:rPr>
                <w:sz w:val="20"/>
                <w:szCs w:val="20"/>
                <w:rtl w:val="0"/>
              </w:rPr>
              <w:t xml:space="preserve">Page 3 — Director identity and address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FD">
            <w:pPr>
              <w:spacing w:after="75" w:before="75" w:lineRule="auto"/>
              <w:rPr>
                <w:sz w:val="20"/>
                <w:szCs w:val="20"/>
              </w:rPr>
            </w:pPr>
            <w:r w:rsidDel="00000000" w:rsidR="00000000" w:rsidRPr="00000000">
              <w:rPr>
                <w:sz w:val="20"/>
                <w:szCs w:val="20"/>
                <w:rtl w:val="0"/>
              </w:rPr>
              <w:t xml:space="preserve">Company identity: "That I am Director of [Company Name] ('the Company'), a company incorporated under the Companies Act Cap. 308 of the Laws of Barbados and having its registered office situated at [Registered Office Address], in the parish of [Parish]"</w:t>
            </w:r>
          </w:p>
        </w:tc>
        <w:tc>
          <w:tcPr>
            <w:tcMar>
              <w:top w:w="75.0" w:type="dxa"/>
              <w:left w:w="120.0" w:type="dxa"/>
              <w:bottom w:w="75.0" w:type="dxa"/>
              <w:right w:w="120.0" w:type="dxa"/>
            </w:tcMar>
          </w:tcPr>
          <w:p w:rsidR="00000000" w:rsidDel="00000000" w:rsidP="00000000" w:rsidRDefault="00000000" w:rsidRPr="00000000" w14:paraId="000000FE">
            <w:pPr>
              <w:spacing w:after="75" w:before="75" w:lineRule="auto"/>
              <w:rPr>
                <w:sz w:val="20"/>
                <w:szCs w:val="20"/>
              </w:rPr>
            </w:pPr>
            <w:r w:rsidDel="00000000" w:rsidR="00000000" w:rsidRPr="00000000">
              <w:rPr>
                <w:sz w:val="20"/>
                <w:szCs w:val="20"/>
                <w:rtl w:val="0"/>
              </w:rPr>
              <w:t xml:space="preserve">Page 3 — Company Identification Block</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FF">
            <w:pPr>
              <w:spacing w:after="75" w:before="75" w:lineRule="auto"/>
              <w:rPr>
                <w:sz w:val="20"/>
                <w:szCs w:val="20"/>
              </w:rPr>
            </w:pPr>
            <w:r w:rsidDel="00000000" w:rsidR="00000000" w:rsidRPr="00000000">
              <w:rPr>
                <w:sz w:val="20"/>
                <w:szCs w:val="20"/>
                <w:rtl w:val="0"/>
              </w:rPr>
              <w:t xml:space="preserve">Per threshold period: "The Company did not file Financial Statements for the year(s) [Years] as required under section 152(1)(b) because the gross revenue as shown in those Financial Statements did not exceed [Threshold] neither did its assets as shown in those Financial Statements exceed [Threshold]."</w:t>
            </w:r>
          </w:p>
        </w:tc>
        <w:tc>
          <w:tcPr>
            <w:tcMar>
              <w:top w:w="75.0" w:type="dxa"/>
              <w:left w:w="120.0" w:type="dxa"/>
              <w:bottom w:w="75.0" w:type="dxa"/>
              <w:right w:w="120.0" w:type="dxa"/>
            </w:tcMar>
          </w:tcPr>
          <w:p w:rsidR="00000000" w:rsidDel="00000000" w:rsidP="00000000" w:rsidRDefault="00000000" w:rsidRPr="00000000" w14:paraId="00000100">
            <w:pPr>
              <w:spacing w:after="75" w:before="75" w:lineRule="auto"/>
              <w:rPr>
                <w:sz w:val="20"/>
                <w:szCs w:val="20"/>
              </w:rPr>
            </w:pPr>
            <w:r w:rsidDel="00000000" w:rsidR="00000000" w:rsidRPr="00000000">
              <w:rPr>
                <w:sz w:val="20"/>
                <w:szCs w:val="20"/>
                <w:rtl w:val="0"/>
              </w:rPr>
              <w:t xml:space="preserve">Page 4 — Financial Threshold Affirmation Block (one clause per threshold period, auto-generated)</w:t>
            </w:r>
          </w:p>
        </w:tc>
      </w:tr>
    </w:tbl>
    <w:p w:rsidR="00000000" w:rsidDel="00000000" w:rsidP="00000000" w:rsidRDefault="00000000" w:rsidRPr="00000000" w14:paraId="00000101">
      <w:pPr>
        <w:spacing w:line="276" w:lineRule="auto"/>
        <w:rPr>
          <w:sz w:val="20"/>
          <w:szCs w:val="20"/>
        </w:rPr>
      </w:pPr>
      <w:r w:rsidDel="00000000" w:rsidR="00000000" w:rsidRPr="00000000">
        <w:rPr>
          <w:rtl w:val="0"/>
        </w:rPr>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02">
            <w:pPr>
              <w:spacing w:after="90" w:before="90" w:lineRule="auto"/>
              <w:rPr>
                <w:color w:val="ffffff"/>
                <w:sz w:val="20"/>
                <w:szCs w:val="20"/>
              </w:rPr>
            </w:pPr>
            <w:r w:rsidDel="00000000" w:rsidR="00000000" w:rsidRPr="00000000">
              <w:rPr>
                <w:color w:val="ffffff"/>
                <w:sz w:val="20"/>
                <w:szCs w:val="20"/>
                <w:rtl w:val="0"/>
              </w:rPr>
              <w:t xml:space="preserve">Submit Page 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03">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4">
            <w:pPr>
              <w:spacing w:after="75" w:before="75" w:lineRule="auto"/>
              <w:rPr>
                <w:sz w:val="20"/>
                <w:szCs w:val="20"/>
              </w:rPr>
            </w:pPr>
            <w:r w:rsidDel="00000000" w:rsidR="00000000" w:rsidRPr="00000000">
              <w:rPr>
                <w:sz w:val="20"/>
                <w:szCs w:val="20"/>
                <w:rtl w:val="0"/>
              </w:rPr>
              <w:t xml:space="preserve">Payment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5">
            <w:pPr>
              <w:spacing w:after="75" w:before="75" w:lineRule="auto"/>
              <w:rPr>
                <w:sz w:val="20"/>
                <w:szCs w:val="20"/>
              </w:rPr>
            </w:pPr>
            <w:r w:rsidDel="00000000" w:rsidR="00000000" w:rsidRPr="00000000">
              <w:rPr>
                <w:sz w:val="20"/>
                <w:szCs w:val="20"/>
                <w:rtl w:val="0"/>
              </w:rPr>
              <w:t xml:space="preserve">Unknown —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06">
            <w:pPr>
              <w:spacing w:after="75" w:before="75" w:lineRule="auto"/>
              <w:rPr>
                <w:sz w:val="20"/>
                <w:szCs w:val="20"/>
              </w:rPr>
            </w:pPr>
            <w:r w:rsidDel="00000000" w:rsidR="00000000" w:rsidRPr="00000000">
              <w:rPr>
                <w:sz w:val="20"/>
                <w:szCs w:val="20"/>
                <w:rtl w:val="0"/>
              </w:rPr>
              <w:t xml:space="preserve">Cannot-Proceed Advisory</w:t>
            </w:r>
          </w:p>
        </w:tc>
        <w:tc>
          <w:tcPr>
            <w:tcMar>
              <w:top w:w="75.0" w:type="dxa"/>
              <w:left w:w="120.0" w:type="dxa"/>
              <w:bottom w:w="75.0" w:type="dxa"/>
              <w:right w:w="120.0" w:type="dxa"/>
            </w:tcMar>
          </w:tcPr>
          <w:p w:rsidR="00000000" w:rsidDel="00000000" w:rsidP="00000000" w:rsidRDefault="00000000" w:rsidRPr="00000000" w14:paraId="00000107">
            <w:pPr>
              <w:spacing w:after="75" w:before="75" w:lineRule="auto"/>
              <w:rPr>
                <w:sz w:val="20"/>
                <w:szCs w:val="20"/>
              </w:rPr>
            </w:pPr>
            <w:r w:rsidDel="00000000" w:rsidR="00000000" w:rsidRPr="00000000">
              <w:rPr>
                <w:sz w:val="20"/>
                <w:szCs w:val="20"/>
                <w:rtl w:val="0"/>
              </w:rPr>
              <w:t xml:space="preserve">"If you cannot truthfully make any of these declarations — for example, if the company's gross revenue or assets exceeded the applicable threshold for any year — you must not sign and submit this form. Filing a false statutory declaration is a criminal offence."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08">
            <w:pPr>
              <w:spacing w:after="75" w:before="75" w:lineRule="auto"/>
              <w:rPr>
                <w:sz w:val="20"/>
                <w:szCs w:val="20"/>
              </w:rPr>
            </w:pPr>
            <w:r w:rsidDel="00000000" w:rsidR="00000000" w:rsidRPr="00000000">
              <w:rPr>
                <w:sz w:val="20"/>
                <w:szCs w:val="20"/>
                <w:rtl w:val="0"/>
              </w:rPr>
              <w:t xml:space="preserve">Director Signature</w:t>
            </w:r>
          </w:p>
        </w:tc>
        <w:tc>
          <w:tcPr>
            <w:tcMar>
              <w:top w:w="75.0" w:type="dxa"/>
              <w:left w:w="120.0" w:type="dxa"/>
              <w:bottom w:w="75.0" w:type="dxa"/>
              <w:right w:w="120.0" w:type="dxa"/>
            </w:tcMar>
          </w:tcPr>
          <w:p w:rsidR="00000000" w:rsidDel="00000000" w:rsidP="00000000" w:rsidRDefault="00000000" w:rsidRPr="00000000" w14:paraId="00000109">
            <w:pPr>
              <w:rPr>
                <w:sz w:val="20"/>
                <w:szCs w:val="20"/>
              </w:rPr>
            </w:pPr>
            <w:r w:rsidDel="00000000" w:rsidR="00000000" w:rsidRPr="00000000">
              <w:rPr>
                <w:sz w:val="20"/>
                <w:szCs w:val="20"/>
                <w:rtl w:val="0"/>
              </w:rPr>
              <w:t xml:space="preserve">Digital Signature Pad (canvas-based) with Clear button</w:t>
            </w:r>
          </w:p>
          <w:p w:rsidR="00000000" w:rsidDel="00000000" w:rsidP="00000000" w:rsidRDefault="00000000" w:rsidRPr="00000000" w14:paraId="0000010A">
            <w:pPr>
              <w:spacing w:after="75" w:before="75" w:lineRule="auto"/>
              <w:rPr>
                <w:sz w:val="20"/>
                <w:szCs w:val="20"/>
              </w:rPr>
            </w:pPr>
            <w:r w:rsidDel="00000000" w:rsidR="00000000" w:rsidRPr="00000000">
              <w:rPr>
                <w:sz w:val="20"/>
                <w:szCs w:val="20"/>
                <w:rtl w:val="0"/>
              </w:rPr>
              <w:t xml:space="preserve">Label: "Signature of Director"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0B">
            <w:pPr>
              <w:spacing w:after="75" w:before="75" w:lineRule="auto"/>
              <w:rPr>
                <w:sz w:val="20"/>
                <w:szCs w:val="20"/>
              </w:rPr>
            </w:pPr>
            <w:r w:rsidDel="00000000" w:rsidR="00000000" w:rsidRPr="00000000">
              <w:rPr>
                <w:sz w:val="20"/>
                <w:szCs w:val="20"/>
                <w:rtl w:val="0"/>
              </w:rPr>
              <w:t xml:space="preserve">Declaration Date</w:t>
            </w:r>
          </w:p>
        </w:tc>
        <w:tc>
          <w:tcPr>
            <w:tcMar>
              <w:top w:w="75.0" w:type="dxa"/>
              <w:left w:w="120.0" w:type="dxa"/>
              <w:bottom w:w="75.0" w:type="dxa"/>
              <w:right w:w="120.0" w:type="dxa"/>
            </w:tcMar>
          </w:tcPr>
          <w:p w:rsidR="00000000" w:rsidDel="00000000" w:rsidP="00000000" w:rsidRDefault="00000000" w:rsidRPr="00000000" w14:paraId="0000010C">
            <w:pPr>
              <w:rPr>
                <w:sz w:val="20"/>
                <w:szCs w:val="20"/>
              </w:rPr>
            </w:pPr>
            <w:r w:rsidDel="00000000" w:rsidR="00000000" w:rsidRPr="00000000">
              <w:rPr>
                <w:sz w:val="20"/>
                <w:szCs w:val="20"/>
                <w:rtl w:val="0"/>
              </w:rPr>
              <w:t xml:space="preserve">Auto-filled with submission date (read-only)</w:t>
            </w:r>
          </w:p>
          <w:p w:rsidR="00000000" w:rsidDel="00000000" w:rsidP="00000000" w:rsidRDefault="00000000" w:rsidRPr="00000000" w14:paraId="0000010D">
            <w:pPr>
              <w:spacing w:after="75" w:before="75" w:lineRule="auto"/>
              <w:rPr>
                <w:sz w:val="20"/>
                <w:szCs w:val="20"/>
              </w:rPr>
            </w:pPr>
            <w:r w:rsidDel="00000000" w:rsidR="00000000" w:rsidRPr="00000000">
              <w:rPr>
                <w:sz w:val="20"/>
                <w:szCs w:val="20"/>
                <w:rtl w:val="0"/>
              </w:rPr>
              <w:t xml:space="preserve">Label: "Date of Declaration"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0E">
            <w:pPr>
              <w:spacing w:after="75" w:before="75" w:lineRule="auto"/>
              <w:rPr>
                <w:sz w:val="20"/>
                <w:szCs w:val="20"/>
              </w:rPr>
            </w:pPr>
            <w:r w:rsidDel="00000000" w:rsidR="00000000" w:rsidRPr="00000000">
              <w:rPr>
                <w:sz w:val="20"/>
                <w:szCs w:val="20"/>
                <w:rtl w:val="0"/>
              </w:rPr>
              <w:t xml:space="preserve">Place</w:t>
            </w:r>
          </w:p>
        </w:tc>
        <w:tc>
          <w:tcPr>
            <w:tcMar>
              <w:top w:w="75.0" w:type="dxa"/>
              <w:left w:w="120.0" w:type="dxa"/>
              <w:bottom w:w="75.0" w:type="dxa"/>
              <w:right w:w="120.0" w:type="dxa"/>
            </w:tcMar>
          </w:tcPr>
          <w:p w:rsidR="00000000" w:rsidDel="00000000" w:rsidP="00000000" w:rsidRDefault="00000000" w:rsidRPr="00000000" w14:paraId="0000010F">
            <w:pPr>
              <w:spacing w:after="75" w:before="75" w:lineRule="auto"/>
              <w:rPr>
                <w:sz w:val="20"/>
                <w:szCs w:val="20"/>
              </w:rPr>
            </w:pPr>
            <w:r w:rsidDel="00000000" w:rsidR="00000000" w:rsidRPr="00000000">
              <w:rPr>
                <w:sz w:val="20"/>
                <w:szCs w:val="20"/>
                <w:rtl w:val="0"/>
              </w:rPr>
              <w:t xml:space="preserve">Static text: "Bridgetown, Barbados" (auto-populated; read-only — consistent with paper document)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0">
            <w:pPr>
              <w:spacing w:after="75" w:before="75" w:lineRule="auto"/>
              <w:rPr>
                <w:sz w:val="20"/>
                <w:szCs w:val="20"/>
              </w:rPr>
            </w:pPr>
            <w:r w:rsidDel="00000000" w:rsidR="00000000" w:rsidRPr="00000000">
              <w:rPr>
                <w:sz w:val="20"/>
                <w:szCs w:val="20"/>
                <w:rtl w:val="0"/>
              </w:rPr>
              <w:t xml:space="preserve">Submit Button Text</w:t>
            </w:r>
          </w:p>
        </w:tc>
        <w:tc>
          <w:tcPr>
            <w:tcMar>
              <w:top w:w="75.0" w:type="dxa"/>
              <w:left w:w="120.0" w:type="dxa"/>
              <w:bottom w:w="75.0" w:type="dxa"/>
              <w:right w:w="120.0" w:type="dxa"/>
            </w:tcMar>
          </w:tcPr>
          <w:p w:rsidR="00000000" w:rsidDel="00000000" w:rsidP="00000000" w:rsidRDefault="00000000" w:rsidRPr="00000000" w14:paraId="00000111">
            <w:pPr>
              <w:spacing w:after="75" w:before="75" w:lineRule="auto"/>
              <w:rPr>
                <w:sz w:val="20"/>
                <w:szCs w:val="20"/>
              </w:rPr>
            </w:pPr>
            <w:r w:rsidDel="00000000" w:rsidR="00000000" w:rsidRPr="00000000">
              <w:rPr>
                <w:sz w:val="20"/>
                <w:szCs w:val="20"/>
                <w:rtl w:val="0"/>
              </w:rPr>
              <w:t xml:space="preserve">"Submit Declaration"</w:t>
            </w:r>
          </w:p>
        </w:tc>
      </w:tr>
    </w:tbl>
    <w:p w:rsidR="00000000" w:rsidDel="00000000" w:rsidP="00000000" w:rsidRDefault="00000000" w:rsidRPr="00000000" w14:paraId="00000112">
      <w:pPr>
        <w:pStyle w:val="Heading3"/>
        <w:rPr/>
      </w:pPr>
      <w:r w:rsidDel="00000000" w:rsidR="00000000" w:rsidRPr="00000000">
        <w:rPr>
          <w:rtl w:val="0"/>
        </w:rPr>
        <w:t xml:space="preserve">⚑ JP Attestation Block Emerging — 3rd Occurrence</w:t>
      </w:r>
    </w:p>
    <w:p w:rsidR="00000000" w:rsidDel="00000000" w:rsidP="00000000" w:rsidRDefault="00000000" w:rsidRPr="00000000" w14:paraId="00000113">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JP Attestation Block — 3rd confirmed occurrence.</w:t>
      </w:r>
      <w:r w:rsidDel="00000000" w:rsidR="00000000" w:rsidRPr="00000000">
        <w:rPr>
          <w:shd w:fill="e8f5e9" w:val="clear"/>
          <w:rtl w:val="0"/>
        </w:rPr>
        <w:t xml:space="preserve"> First seen in CAIPO Declaration (Cap. 308, Section 4(3)) single-signatory version (1st), confirmed in multi-signatory variant (2nd), and now confirmed in this form (3rd). Three occurrences qualifies this for </w:t>
      </w:r>
      <w:r w:rsidDel="00000000" w:rsidR="00000000" w:rsidRPr="00000000">
        <w:rPr>
          <w:b w:val="1"/>
          <w:bCs w:val="1"/>
          <w:shd w:fill="e8f5e9" w:val="clear"/>
          <w:rtl w:val="0"/>
        </w:rPr>
        <w:t xml:space="preserve">Standard Block promotion</w:t>
      </w:r>
      <w:r w:rsidDel="00000000" w:rsidR="00000000" w:rsidRPr="00000000">
        <w:rPr>
          <w:rFonts w:ascii="Arial Unicode MS" w:cs="Arial Unicode MS" w:eastAsia="Arial Unicode MS" w:hAnsi="Arial Unicode MS"/>
          <w:shd w:fill="e8f5e9" w:val="clear"/>
          <w:rtl w:val="0"/>
        </w:rPr>
        <w:t xml:space="preserve">. The same hybrid approach (digital preparation → printed JP-attested copy → uploaded return) recommended for the Section 4(3) Declaration applies here identically. The legal and policy questions about digital JP attestation equivalence raised in that analysis remain outstanding and apply equally to this form.</w:t>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14">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15">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16">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17">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8">
            <w:pPr>
              <w:spacing w:after="75" w:before="75" w:lineRule="auto"/>
              <w:rPr>
                <w:sz w:val="20"/>
                <w:szCs w:val="20"/>
              </w:rPr>
            </w:pPr>
            <w:r w:rsidDel="00000000" w:rsidR="00000000" w:rsidRPr="00000000">
              <w:rPr>
                <w:sz w:val="20"/>
                <w:szCs w:val="20"/>
                <w:rtl w:val="0"/>
              </w:rPr>
              <w:t xml:space="preserve">JP 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9">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A">
            <w:pPr>
              <w:spacing w:after="75" w:before="75" w:lineRule="auto"/>
              <w:rPr>
                <w:sz w:val="20"/>
                <w:szCs w:val="20"/>
              </w:rPr>
            </w:pPr>
            <w:r w:rsidDel="00000000" w:rsidR="00000000" w:rsidRPr="00000000">
              <w:rPr>
                <w:sz w:val="20"/>
                <w:szCs w:val="20"/>
                <w:rtl w:val="0"/>
              </w:rPr>
              <w:t xml:space="preserve">Yes (post-attestation)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B">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C">
            <w:pPr>
              <w:spacing w:after="75" w:before="75" w:lineRule="auto"/>
              <w:rPr>
                <w:sz w:val="20"/>
                <w:szCs w:val="20"/>
              </w:rPr>
            </w:pPr>
            <w:r w:rsidDel="00000000" w:rsidR="00000000" w:rsidRPr="00000000">
              <w:rPr>
                <w:sz w:val="20"/>
                <w:szCs w:val="20"/>
                <w:rtl w:val="0"/>
              </w:rPr>
              <w:t xml:space="preserve">JP Signature</w:t>
            </w:r>
          </w:p>
        </w:tc>
        <w:tc>
          <w:tcPr>
            <w:tcMar>
              <w:top w:w="75.0" w:type="dxa"/>
              <w:left w:w="120.0" w:type="dxa"/>
              <w:bottom w:w="75.0" w:type="dxa"/>
              <w:right w:w="120.0" w:type="dxa"/>
            </w:tcMar>
          </w:tcPr>
          <w:p w:rsidR="00000000" w:rsidDel="00000000" w:rsidP="00000000" w:rsidRDefault="00000000" w:rsidRPr="00000000" w14:paraId="0000011D">
            <w:pPr>
              <w:spacing w:after="75" w:before="75" w:lineRule="auto"/>
              <w:rPr>
                <w:sz w:val="20"/>
                <w:szCs w:val="20"/>
              </w:rPr>
            </w:pPr>
            <w:r w:rsidDel="00000000" w:rsidR="00000000" w:rsidRPr="00000000">
              <w:rPr>
                <w:sz w:val="20"/>
                <w:szCs w:val="20"/>
                <w:rtl w:val="0"/>
              </w:rPr>
              <w:t xml:space="preserve">Digital Signature Pad OR Attested PDF Upload</w:t>
            </w:r>
          </w:p>
        </w:tc>
        <w:tc>
          <w:tcPr>
            <w:tcMar>
              <w:top w:w="75.0" w:type="dxa"/>
              <w:left w:w="120.0" w:type="dxa"/>
              <w:bottom w:w="75.0" w:type="dxa"/>
              <w:right w:w="120.0" w:type="dxa"/>
            </w:tcMar>
          </w:tcPr>
          <w:p w:rsidR="00000000" w:rsidDel="00000000" w:rsidP="00000000" w:rsidRDefault="00000000" w:rsidRPr="00000000" w14:paraId="0000011E">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1F">
            <w:pPr>
              <w:spacing w:after="75" w:before="75" w:lineRule="auto"/>
              <w:rPr>
                <w:sz w:val="20"/>
                <w:szCs w:val="20"/>
              </w:rPr>
            </w:pPr>
            <w:r w:rsidDel="00000000" w:rsidR="00000000" w:rsidRPr="00000000">
              <w:rPr>
                <w:sz w:val="20"/>
                <w:szCs w:val="20"/>
                <w:rtl w:val="0"/>
              </w:rPr>
              <w:t xml:space="preserve">Hybrid approach recommended pending legal confirmation of digital JP attestation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0">
            <w:pPr>
              <w:spacing w:after="75" w:before="75" w:lineRule="auto"/>
              <w:rPr>
                <w:sz w:val="20"/>
                <w:szCs w:val="20"/>
              </w:rPr>
            </w:pPr>
            <w:r w:rsidDel="00000000" w:rsidR="00000000" w:rsidRPr="00000000">
              <w:rPr>
                <w:sz w:val="20"/>
                <w:szCs w:val="20"/>
                <w:rtl w:val="0"/>
              </w:rPr>
              <w:t xml:space="preserve">Date of Attestation</w:t>
            </w:r>
          </w:p>
        </w:tc>
        <w:tc>
          <w:tcPr>
            <w:tcMar>
              <w:top w:w="75.0" w:type="dxa"/>
              <w:left w:w="120.0" w:type="dxa"/>
              <w:bottom w:w="75.0" w:type="dxa"/>
              <w:right w:w="120.0" w:type="dxa"/>
            </w:tcMar>
          </w:tcPr>
          <w:p w:rsidR="00000000" w:rsidDel="00000000" w:rsidP="00000000" w:rsidRDefault="00000000" w:rsidRPr="00000000" w14:paraId="00000121">
            <w:pPr>
              <w:spacing w:after="75" w:before="75" w:lineRule="auto"/>
              <w:rPr>
                <w:sz w:val="20"/>
                <w:szCs w:val="20"/>
              </w:rPr>
            </w:pPr>
            <w:r w:rsidDel="00000000" w:rsidR="00000000" w:rsidRPr="00000000">
              <w:rPr>
                <w:sz w:val="20"/>
                <w:szCs w:val="20"/>
                <w:rtl w:val="0"/>
              </w:rPr>
              <w:t xml:space="preserve">Date Picker</w:t>
            </w:r>
          </w:p>
        </w:tc>
        <w:tc>
          <w:tcPr>
            <w:tcMar>
              <w:top w:w="75.0" w:type="dxa"/>
              <w:left w:w="120.0" w:type="dxa"/>
              <w:bottom w:w="75.0" w:type="dxa"/>
              <w:right w:w="120.0" w:type="dxa"/>
            </w:tcMar>
          </w:tcPr>
          <w:p w:rsidR="00000000" w:rsidDel="00000000" w:rsidP="00000000" w:rsidRDefault="00000000" w:rsidRPr="00000000" w14:paraId="00000122">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23">
            <w:pPr>
              <w:spacing w:after="75" w:before="75" w:lineRule="auto"/>
              <w:rPr>
                <w:sz w:val="20"/>
                <w:szCs w:val="20"/>
              </w:rPr>
            </w:pPr>
            <w:r w:rsidDel="00000000" w:rsidR="00000000" w:rsidRPr="00000000">
              <w:rPr>
                <w:sz w:val="20"/>
                <w:szCs w:val="20"/>
                <w:rtl w:val="0"/>
              </w:rPr>
              <w:t xml:space="preserve">Cannot precede declaration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4">
            <w:pPr>
              <w:spacing w:after="75" w:before="75" w:lineRule="auto"/>
              <w:rPr>
                <w:sz w:val="20"/>
                <w:szCs w:val="20"/>
              </w:rPr>
            </w:pPr>
            <w:r w:rsidDel="00000000" w:rsidR="00000000" w:rsidRPr="00000000">
              <w:rPr>
                <w:sz w:val="20"/>
                <w:szCs w:val="20"/>
                <w:rtl w:val="0"/>
              </w:rPr>
              <w:t xml:space="preserve">Place of Attestation</w:t>
            </w:r>
          </w:p>
        </w:tc>
        <w:tc>
          <w:tcPr>
            <w:tcMar>
              <w:top w:w="75.0" w:type="dxa"/>
              <w:left w:w="120.0" w:type="dxa"/>
              <w:bottom w:w="75.0" w:type="dxa"/>
              <w:right w:w="120.0" w:type="dxa"/>
            </w:tcMar>
          </w:tcPr>
          <w:p w:rsidR="00000000" w:rsidDel="00000000" w:rsidP="00000000" w:rsidRDefault="00000000" w:rsidRPr="00000000" w14:paraId="00000125">
            <w:pPr>
              <w:spacing w:after="75" w:before="75" w:lineRule="auto"/>
              <w:rPr>
                <w:sz w:val="20"/>
                <w:szCs w:val="20"/>
              </w:rPr>
            </w:pPr>
            <w:r w:rsidDel="00000000" w:rsidR="00000000" w:rsidRPr="00000000">
              <w:rPr>
                <w:sz w:val="20"/>
                <w:szCs w:val="20"/>
                <w:rtl w:val="0"/>
              </w:rPr>
              <w:t xml:space="preserve">Static text: "Bridgetown, Barbados"</w:t>
            </w:r>
          </w:p>
        </w:tc>
        <w:tc>
          <w:tcPr>
            <w:tcMar>
              <w:top w:w="75.0" w:type="dxa"/>
              <w:left w:w="120.0" w:type="dxa"/>
              <w:bottom w:w="75.0" w:type="dxa"/>
              <w:right w:w="120.0" w:type="dxa"/>
            </w:tcMar>
          </w:tcPr>
          <w:p w:rsidR="00000000" w:rsidDel="00000000" w:rsidP="00000000" w:rsidRDefault="00000000" w:rsidRPr="00000000" w14:paraId="00000126">
            <w:pPr>
              <w:spacing w:after="75" w:before="75" w:lineRule="auto"/>
              <w:rPr>
                <w:sz w:val="20"/>
                <w:szCs w:val="20"/>
              </w:rPr>
            </w:pPr>
            <w:r w:rsidDel="00000000" w:rsidR="00000000" w:rsidRPr="00000000">
              <w:rPr>
                <w:sz w:val="20"/>
                <w:szCs w:val="20"/>
                <w:rtl w:val="0"/>
              </w:rPr>
              <w:t xml:space="preserve">Auto</w:t>
            </w:r>
          </w:p>
        </w:tc>
        <w:tc>
          <w:tcPr>
            <w:tcMar>
              <w:top w:w="75.0" w:type="dxa"/>
              <w:left w:w="120.0" w:type="dxa"/>
              <w:bottom w:w="75.0" w:type="dxa"/>
              <w:right w:w="120.0" w:type="dxa"/>
            </w:tcMar>
          </w:tcPr>
          <w:p w:rsidR="00000000" w:rsidDel="00000000" w:rsidP="00000000" w:rsidRDefault="00000000" w:rsidRPr="00000000" w14:paraId="00000127">
            <w:pPr>
              <w:spacing w:after="75" w:before="75" w:lineRule="auto"/>
              <w:rPr>
                <w:sz w:val="20"/>
                <w:szCs w:val="20"/>
              </w:rPr>
            </w:pPr>
            <w:r w:rsidDel="00000000" w:rsidR="00000000" w:rsidRPr="00000000">
              <w:rPr>
                <w:sz w:val="20"/>
                <w:szCs w:val="20"/>
                <w:rtl w:val="0"/>
              </w:rPr>
              <w:t xml:space="preserve">Fixed per paper document; confirm if other Barbados locations are permissible</w:t>
            </w:r>
          </w:p>
        </w:tc>
      </w:tr>
    </w:tbl>
    <w:p w:rsidR="00000000" w:rsidDel="00000000" w:rsidP="00000000" w:rsidRDefault="00000000" w:rsidRPr="00000000" w14:paraId="00000128">
      <w:pPr>
        <w:rPr/>
      </w:pPr>
      <w:r w:rsidDel="00000000" w:rsidR="00000000" w:rsidRPr="00000000">
        <w:rPr>
          <w:rtl w:val="0"/>
        </w:rPr>
        <w:t xml:space="preserve">PAGE 7 — CONFIRMATION &amp; NEXT STEPS</w:t>
      </w:r>
    </w:p>
    <w:tbl>
      <w:tblPr>
        <w:tblStyle w:val="Table1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29">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2A">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B">
            <w:pPr>
              <w:spacing w:after="75" w:before="75" w:lineRule="auto"/>
              <w:rPr>
                <w:sz w:val="20"/>
                <w:szCs w:val="20"/>
              </w:rPr>
            </w:pPr>
            <w:r w:rsidDel="00000000" w:rsidR="00000000" w:rsidRPr="00000000">
              <w:rPr>
                <w:sz w:val="20"/>
                <w:szCs w:val="20"/>
                <w:rtl w:val="0"/>
              </w:rPr>
              <w:t xml:space="preserve">Success Message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C">
            <w:pPr>
              <w:spacing w:after="75" w:before="75" w:lineRule="auto"/>
              <w:rPr>
                <w:sz w:val="20"/>
                <w:szCs w:val="20"/>
              </w:rPr>
            </w:pPr>
            <w:r w:rsidDel="00000000" w:rsidR="00000000" w:rsidRPr="00000000">
              <w:rPr>
                <w:sz w:val="20"/>
                <w:szCs w:val="20"/>
                <w:rtl w:val="0"/>
              </w:rPr>
              <w:t xml:space="preserve">"Your declaration of exemption from Financial Statements filing has been successfully submitted to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D">
            <w:pPr>
              <w:spacing w:after="75" w:before="75" w:lineRule="auto"/>
              <w:rPr>
                <w:sz w:val="20"/>
                <w:szCs w:val="20"/>
              </w:rPr>
            </w:pPr>
            <w:r w:rsidDel="00000000" w:rsidR="00000000" w:rsidRPr="00000000">
              <w:rPr>
                <w:sz w:val="20"/>
                <w:szCs w:val="20"/>
                <w:rtl w:val="0"/>
              </w:rPr>
              <w:t xml:space="preserve">Reference Number</w:t>
            </w:r>
          </w:p>
        </w:tc>
        <w:tc>
          <w:tcPr>
            <w:tcMar>
              <w:top w:w="75.0" w:type="dxa"/>
              <w:left w:w="120.0" w:type="dxa"/>
              <w:bottom w:w="75.0" w:type="dxa"/>
              <w:right w:w="120.0" w:type="dxa"/>
            </w:tcMar>
          </w:tcPr>
          <w:p w:rsidR="00000000" w:rsidDel="00000000" w:rsidP="00000000" w:rsidRDefault="00000000" w:rsidRPr="00000000" w14:paraId="0000012E">
            <w:pPr>
              <w:spacing w:after="75" w:before="75" w:lineRule="auto"/>
              <w:rPr>
                <w:sz w:val="20"/>
                <w:szCs w:val="20"/>
              </w:rPr>
            </w:pPr>
            <w:r w:rsidDel="00000000" w:rsidR="00000000" w:rsidRPr="00000000">
              <w:rPr>
                <w:sz w:val="20"/>
                <w:szCs w:val="20"/>
                <w:rtl w:val="0"/>
              </w:rPr>
              <w:t xml:space="preserve">CAIPO-FSD-[YEAR]-XXXXXXXX (e.g., CAIPO-FSD-2026-00001234)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F">
            <w:pPr>
              <w:spacing w:after="75" w:before="75" w:lineRule="auto"/>
              <w:rPr>
                <w:sz w:val="20"/>
                <w:szCs w:val="20"/>
              </w:rPr>
            </w:pPr>
            <w:r w:rsidDel="00000000" w:rsidR="00000000" w:rsidRPr="00000000">
              <w:rPr>
                <w:sz w:val="20"/>
                <w:szCs w:val="20"/>
                <w:rtl w:val="0"/>
              </w:rPr>
              <w:t xml:space="preserve">JP Attestation Reminder (if hybrid)</w:t>
            </w:r>
          </w:p>
        </w:tc>
        <w:tc>
          <w:tcPr>
            <w:tcMar>
              <w:top w:w="75.0" w:type="dxa"/>
              <w:left w:w="120.0" w:type="dxa"/>
              <w:bottom w:w="75.0" w:type="dxa"/>
              <w:right w:w="120.0" w:type="dxa"/>
            </w:tcMar>
          </w:tcPr>
          <w:p w:rsidR="00000000" w:rsidDel="00000000" w:rsidP="00000000" w:rsidRDefault="00000000" w:rsidRPr="00000000" w14:paraId="00000130">
            <w:pPr>
              <w:spacing w:after="75" w:before="75" w:lineRule="auto"/>
              <w:rPr>
                <w:sz w:val="20"/>
                <w:szCs w:val="20"/>
              </w:rPr>
            </w:pPr>
            <w:r w:rsidDel="00000000" w:rsidR="00000000" w:rsidRPr="00000000">
              <w:rPr>
                <w:sz w:val="20"/>
                <w:szCs w:val="20"/>
                <w:rtl w:val="0"/>
              </w:rPr>
              <w:t xml:space="preserve">"Important: This declaration must be attested before a Justice of the Peace before it can be accepted by CAIPO. Please print your declaration, have it attested by a JP, and upload the attested copy using the link provided in your confirmation email."</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1">
            <w:pPr>
              <w:spacing w:after="75" w:before="75" w:lineRule="auto"/>
              <w:rPr>
                <w:sz w:val="20"/>
                <w:szCs w:val="20"/>
              </w:rPr>
            </w:pPr>
            <w:r w:rsidDel="00000000" w:rsidR="00000000" w:rsidRPr="00000000">
              <w:rPr>
                <w:sz w:val="20"/>
                <w:szCs w:val="20"/>
                <w:rtl w:val="0"/>
              </w:rPr>
              <w:t xml:space="preserve">Expected Timeline</w:t>
            </w:r>
          </w:p>
        </w:tc>
        <w:tc>
          <w:tcPr>
            <w:tcMar>
              <w:top w:w="75.0" w:type="dxa"/>
              <w:left w:w="120.0" w:type="dxa"/>
              <w:bottom w:w="75.0" w:type="dxa"/>
              <w:right w:w="120.0" w:type="dxa"/>
            </w:tcMar>
          </w:tcPr>
          <w:p w:rsidR="00000000" w:rsidDel="00000000" w:rsidP="00000000" w:rsidRDefault="00000000" w:rsidRPr="00000000" w14:paraId="00000132">
            <w:pPr>
              <w:spacing w:after="75" w:before="75" w:lineRule="auto"/>
              <w:rPr>
                <w:sz w:val="20"/>
                <w:szCs w:val="20"/>
              </w:rPr>
            </w:pPr>
            <w:r w:rsidDel="00000000" w:rsidR="00000000" w:rsidRPr="00000000">
              <w:rPr>
                <w:sz w:val="20"/>
                <w:szCs w:val="20"/>
                <w:rtl w:val="0"/>
              </w:rPr>
              <w:t xml:space="preserve">"CAIPO will process your declaration and update the company's filing record accordingly. [Confirm processing timeline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3">
            <w:pPr>
              <w:spacing w:after="75" w:before="75" w:lineRule="auto"/>
              <w:rPr>
                <w:sz w:val="20"/>
                <w:szCs w:val="20"/>
              </w:rPr>
            </w:pPr>
            <w:r w:rsidDel="00000000" w:rsidR="00000000" w:rsidRPr="00000000">
              <w:rPr>
                <w:sz w:val="20"/>
                <w:szCs w:val="20"/>
                <w:rtl w:val="0"/>
              </w:rPr>
              <w:t xml:space="preserve">Next Steps</w:t>
            </w:r>
          </w:p>
        </w:tc>
        <w:tc>
          <w:tcPr>
            <w:tcMar>
              <w:top w:w="75.0" w:type="dxa"/>
              <w:left w:w="120.0" w:type="dxa"/>
              <w:bottom w:w="75.0" w:type="dxa"/>
              <w:right w:w="120.0" w:type="dxa"/>
            </w:tcMar>
          </w:tcPr>
          <w:p w:rsidR="00000000" w:rsidDel="00000000" w:rsidP="00000000" w:rsidRDefault="00000000" w:rsidRPr="00000000" w14:paraId="00000134">
            <w:pPr>
              <w:spacing w:after="75" w:before="75" w:lineRule="auto"/>
              <w:rPr>
                <w:sz w:val="20"/>
                <w:szCs w:val="20"/>
              </w:rPr>
            </w:pPr>
            <w:r w:rsidDel="00000000" w:rsidR="00000000" w:rsidRPr="00000000">
              <w:rPr>
                <w:sz w:val="20"/>
                <w:szCs w:val="20"/>
                <w:rtl w:val="0"/>
              </w:rPr>
              <w:t xml:space="preserve">Keep a copy of this declaration and your reference number. Ensure the attested copy is filed with CAIPO. Contact CAIPO if you have questions about outstanding filing requirements.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5">
            <w:pPr>
              <w:spacing w:after="75" w:before="75" w:lineRule="auto"/>
              <w:rPr>
                <w:sz w:val="20"/>
                <w:szCs w:val="20"/>
              </w:rPr>
            </w:pPr>
            <w:r w:rsidDel="00000000" w:rsidR="00000000" w:rsidRPr="00000000">
              <w:rPr>
                <w:sz w:val="20"/>
                <w:szCs w:val="20"/>
                <w:rtl w:val="0"/>
              </w:rPr>
              <w:t xml:space="preserve">Contact Information</w:t>
            </w:r>
          </w:p>
        </w:tc>
        <w:tc>
          <w:tcPr>
            <w:tcMar>
              <w:top w:w="75.0" w:type="dxa"/>
              <w:left w:w="120.0" w:type="dxa"/>
              <w:bottom w:w="75.0" w:type="dxa"/>
              <w:right w:w="120.0" w:type="dxa"/>
            </w:tcMar>
          </w:tcPr>
          <w:p w:rsidR="00000000" w:rsidDel="00000000" w:rsidP="00000000" w:rsidRDefault="00000000" w:rsidRPr="00000000" w14:paraId="00000136">
            <w:pPr>
              <w:rPr>
                <w:sz w:val="20"/>
                <w:szCs w:val="20"/>
              </w:rPr>
            </w:pPr>
            <w:r w:rsidDel="00000000" w:rsidR="00000000" w:rsidRPr="00000000">
              <w:rPr>
                <w:sz w:val="20"/>
                <w:szCs w:val="20"/>
                <w:rtl w:val="0"/>
              </w:rPr>
              <w:t xml:space="preserve">Corporate Affairs and Intellectual Property Office (CAIPO)</w:t>
            </w:r>
          </w:p>
          <w:p w:rsidR="00000000" w:rsidDel="00000000" w:rsidP="00000000" w:rsidRDefault="00000000" w:rsidRPr="00000000" w14:paraId="00000137">
            <w:pPr>
              <w:rPr>
                <w:sz w:val="20"/>
                <w:szCs w:val="20"/>
              </w:rPr>
            </w:pPr>
            <w:r w:rsidDel="00000000" w:rsidR="00000000" w:rsidRPr="00000000">
              <w:rPr>
                <w:sz w:val="20"/>
                <w:szCs w:val="20"/>
                <w:rtl w:val="0"/>
              </w:rPr>
              <w:t xml:space="preserve">Ground Floor, Baobab Tower, Warrens, St. Michael, Barbados</w:t>
            </w:r>
          </w:p>
          <w:p w:rsidR="00000000" w:rsidDel="00000000" w:rsidP="00000000" w:rsidRDefault="00000000" w:rsidRPr="00000000" w14:paraId="00000138">
            <w:pPr>
              <w:spacing w:after="75" w:before="75" w:lineRule="auto"/>
              <w:rPr>
                <w:sz w:val="20"/>
                <w:szCs w:val="20"/>
              </w:rPr>
            </w:pPr>
            <w:r w:rsidDel="00000000" w:rsidR="00000000" w:rsidRPr="00000000">
              <w:rPr>
                <w:sz w:val="20"/>
                <w:szCs w:val="20"/>
                <w:rtl w:val="0"/>
              </w:rPr>
              <w:t xml:space="preserve">Tel: (246) 535-2401</w:t>
            </w:r>
          </w:p>
        </w:tc>
      </w:tr>
    </w:tbl>
    <w:p w:rsidR="00000000" w:rsidDel="00000000" w:rsidP="00000000" w:rsidRDefault="00000000" w:rsidRPr="00000000" w14:paraId="00000139">
      <w:pPr>
        <w:pStyle w:val="Heading2"/>
        <w:rPr/>
      </w:pPr>
      <w:r w:rsidDel="00000000" w:rsidR="00000000" w:rsidRPr="00000000">
        <w:rPr>
          <w:rtl w:val="0"/>
        </w:rPr>
        <w:t xml:space="preserve">Conditional Logic</w:t>
      </w:r>
    </w:p>
    <w:p w:rsidR="00000000" w:rsidDel="00000000" w:rsidP="00000000" w:rsidRDefault="00000000" w:rsidRPr="00000000" w14:paraId="0000013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B">
            <w:pPr>
              <w:spacing w:after="90" w:before="90" w:lineRule="auto"/>
              <w:rPr>
                <w:color w:val="ffffff"/>
                <w:sz w:val="20"/>
                <w:szCs w:val="20"/>
              </w:rPr>
            </w:pPr>
            <w:r w:rsidDel="00000000" w:rsidR="00000000" w:rsidRPr="00000000">
              <w:rPr>
                <w:color w:val="ffffff"/>
                <w:sz w:val="20"/>
                <w:szCs w:val="20"/>
                <w:rtl w:val="0"/>
              </w:rPr>
              <w:t xml:space="preserve">Condition (IF)</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C">
            <w:pPr>
              <w:spacing w:after="90" w:before="90" w:lineRule="auto"/>
              <w:rPr>
                <w:color w:val="ffffff"/>
                <w:sz w:val="20"/>
                <w:szCs w:val="20"/>
              </w:rPr>
            </w:pPr>
            <w:r w:rsidDel="00000000" w:rsidR="00000000" w:rsidRPr="00000000">
              <w:rPr>
                <w:color w:val="ffffff"/>
                <w:sz w:val="20"/>
                <w:szCs w:val="20"/>
                <w:rtl w:val="0"/>
              </w:rPr>
              <w:t xml:space="preserve">Action (THEN)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D">
            <w:pPr>
              <w:spacing w:after="75" w:before="75" w:lineRule="auto"/>
              <w:rPr>
                <w:sz w:val="20"/>
                <w:szCs w:val="20"/>
              </w:rPr>
            </w:pPr>
            <w:r w:rsidDel="00000000" w:rsidR="00000000" w:rsidRPr="00000000">
              <w:rPr>
                <w:sz w:val="20"/>
                <w:szCs w:val="20"/>
                <w:rtl w:val="0"/>
              </w:rPr>
              <w:t xml:space="preserve">IF Declarant is not a Director (Eligibility)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E">
            <w:pPr>
              <w:spacing w:after="75" w:before="75" w:lineRule="auto"/>
              <w:rPr>
                <w:sz w:val="20"/>
                <w:szCs w:val="20"/>
              </w:rPr>
            </w:pPr>
            <w:r w:rsidDel="00000000" w:rsidR="00000000" w:rsidRPr="00000000">
              <w:rPr>
                <w:sz w:val="20"/>
                <w:szCs w:val="20"/>
                <w:rtl w:val="0"/>
              </w:rPr>
              <w:t xml:space="preserve">THEN hard block — "This declaration may only be made by a Director of the company."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F">
            <w:pPr>
              <w:spacing w:after="75" w:before="75" w:lineRule="auto"/>
              <w:rPr>
                <w:sz w:val="20"/>
                <w:szCs w:val="20"/>
              </w:rPr>
            </w:pPr>
            <w:r w:rsidDel="00000000" w:rsidR="00000000" w:rsidRPr="00000000">
              <w:rPr>
                <w:sz w:val="20"/>
                <w:szCs w:val="20"/>
                <w:rtl w:val="0"/>
              </w:rPr>
              <w:t xml:space="preserve">IF Company is not incorporated under Cap. 308 (Eligibility)</w:t>
            </w:r>
          </w:p>
        </w:tc>
        <w:tc>
          <w:tcPr>
            <w:tcMar>
              <w:top w:w="75.0" w:type="dxa"/>
              <w:left w:w="120.0" w:type="dxa"/>
              <w:bottom w:w="75.0" w:type="dxa"/>
              <w:right w:w="120.0" w:type="dxa"/>
            </w:tcMar>
          </w:tcPr>
          <w:p w:rsidR="00000000" w:rsidDel="00000000" w:rsidP="00000000" w:rsidRDefault="00000000" w:rsidRPr="00000000" w14:paraId="00000140">
            <w:pPr>
              <w:spacing w:after="75" w:before="75" w:lineRule="auto"/>
              <w:rPr>
                <w:sz w:val="20"/>
                <w:szCs w:val="20"/>
              </w:rPr>
            </w:pPr>
            <w:r w:rsidDel="00000000" w:rsidR="00000000" w:rsidRPr="00000000">
              <w:rPr>
                <w:sz w:val="20"/>
                <w:szCs w:val="20"/>
                <w:rtl w:val="0"/>
              </w:rPr>
              <w:t xml:space="preserve">THEN advisory and redirect to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1">
            <w:pPr>
              <w:spacing w:after="75" w:before="75" w:lineRule="auto"/>
              <w:rPr>
                <w:sz w:val="20"/>
                <w:szCs w:val="20"/>
              </w:rPr>
            </w:pPr>
            <w:r w:rsidDel="00000000" w:rsidR="00000000" w:rsidRPr="00000000">
              <w:rPr>
                <w:sz w:val="20"/>
                <w:szCs w:val="20"/>
                <w:rtl w:val="0"/>
              </w:rPr>
              <w:t xml:space="preserve">IF Company has no unfiled Financial Statements (Eligibility)</w:t>
            </w:r>
          </w:p>
        </w:tc>
        <w:tc>
          <w:tcPr>
            <w:tcMar>
              <w:top w:w="75.0" w:type="dxa"/>
              <w:left w:w="120.0" w:type="dxa"/>
              <w:bottom w:w="75.0" w:type="dxa"/>
              <w:right w:w="120.0" w:type="dxa"/>
            </w:tcMar>
          </w:tcPr>
          <w:p w:rsidR="00000000" w:rsidDel="00000000" w:rsidP="00000000" w:rsidRDefault="00000000" w:rsidRPr="00000000" w14:paraId="00000142">
            <w:pPr>
              <w:spacing w:after="75" w:before="75" w:lineRule="auto"/>
              <w:rPr>
                <w:sz w:val="20"/>
                <w:szCs w:val="20"/>
              </w:rPr>
            </w:pPr>
            <w:r w:rsidDel="00000000" w:rsidR="00000000" w:rsidRPr="00000000">
              <w:rPr>
                <w:sz w:val="20"/>
                <w:szCs w:val="20"/>
                <w:rtl w:val="0"/>
              </w:rPr>
              <w:t xml:space="preserve">THEN advisory — no declaration needed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3">
            <w:pPr>
              <w:spacing w:after="75" w:before="75" w:lineRule="auto"/>
              <w:rPr>
                <w:sz w:val="20"/>
                <w:szCs w:val="20"/>
              </w:rPr>
            </w:pPr>
            <w:r w:rsidDel="00000000" w:rsidR="00000000" w:rsidRPr="00000000">
              <w:rPr>
                <w:sz w:val="20"/>
                <w:szCs w:val="20"/>
                <w:rtl w:val="0"/>
              </w:rPr>
              <w:t xml:space="preserve">IF Gross revenue or assets exceeded threshold in any year (Eligibility)</w:t>
            </w:r>
          </w:p>
        </w:tc>
        <w:tc>
          <w:tcPr>
            <w:tcMar>
              <w:top w:w="75.0" w:type="dxa"/>
              <w:left w:w="120.0" w:type="dxa"/>
              <w:bottom w:w="75.0" w:type="dxa"/>
              <w:right w:w="120.0" w:type="dxa"/>
            </w:tcMar>
          </w:tcPr>
          <w:p w:rsidR="00000000" w:rsidDel="00000000" w:rsidP="00000000" w:rsidRDefault="00000000" w:rsidRPr="00000000" w14:paraId="00000144">
            <w:pPr>
              <w:spacing w:after="75" w:before="75" w:lineRule="auto"/>
              <w:rPr>
                <w:sz w:val="20"/>
                <w:szCs w:val="20"/>
              </w:rPr>
            </w:pPr>
            <w:r w:rsidDel="00000000" w:rsidR="00000000" w:rsidRPr="00000000">
              <w:rPr>
                <w:sz w:val="20"/>
                <w:szCs w:val="20"/>
                <w:rtl w:val="0"/>
              </w:rPr>
              <w:t xml:space="preserve">THEN block for that year — cannot use this declaration for years where threshold was exceeded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5">
            <w:pPr>
              <w:spacing w:after="75" w:before="75" w:lineRule="auto"/>
              <w:rPr>
                <w:sz w:val="20"/>
                <w:szCs w:val="20"/>
              </w:rPr>
            </w:pPr>
            <w:r w:rsidDel="00000000" w:rsidR="00000000" w:rsidRPr="00000000">
              <w:rPr>
                <w:sz w:val="20"/>
                <w:szCs w:val="20"/>
                <w:rtl w:val="0"/>
              </w:rPr>
              <w:t xml:space="preserve">IF Company Number entered (Applicant Details)</w:t>
            </w:r>
          </w:p>
        </w:tc>
        <w:tc>
          <w:tcPr>
            <w:tcMar>
              <w:top w:w="75.0" w:type="dxa"/>
              <w:left w:w="120.0" w:type="dxa"/>
              <w:bottom w:w="75.0" w:type="dxa"/>
              <w:right w:w="120.0" w:type="dxa"/>
            </w:tcMar>
          </w:tcPr>
          <w:p w:rsidR="00000000" w:rsidDel="00000000" w:rsidP="00000000" w:rsidRDefault="00000000" w:rsidRPr="00000000" w14:paraId="00000146">
            <w:pPr>
              <w:spacing w:after="75" w:before="75" w:lineRule="auto"/>
              <w:rPr>
                <w:sz w:val="20"/>
                <w:szCs w:val="20"/>
              </w:rPr>
            </w:pPr>
            <w:r w:rsidDel="00000000" w:rsidR="00000000" w:rsidRPr="00000000">
              <w:rPr>
                <w:sz w:val="20"/>
                <w:szCs w:val="20"/>
                <w:rtl w:val="0"/>
              </w:rPr>
              <w:t xml:space="preserve">THEN trigger CAIPO register lookup to auto-populate Company Name and Registered Office (if API available)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7">
            <w:pPr>
              <w:spacing w:after="75" w:before="75" w:lineRule="auto"/>
              <w:rPr>
                <w:sz w:val="20"/>
                <w:szCs w:val="20"/>
              </w:rPr>
            </w:pPr>
            <w:r w:rsidDel="00000000" w:rsidR="00000000" w:rsidRPr="00000000">
              <w:rPr>
                <w:sz w:val="20"/>
                <w:szCs w:val="20"/>
                <w:rtl w:val="0"/>
              </w:rPr>
              <w:t xml:space="preserve">IF Financial years selected span multiple threshold periods</w:t>
            </w:r>
          </w:p>
        </w:tc>
        <w:tc>
          <w:tcPr>
            <w:tcMar>
              <w:top w:w="75.0" w:type="dxa"/>
              <w:left w:w="120.0" w:type="dxa"/>
              <w:bottom w:w="75.0" w:type="dxa"/>
              <w:right w:w="120.0" w:type="dxa"/>
            </w:tcMar>
          </w:tcPr>
          <w:p w:rsidR="00000000" w:rsidDel="00000000" w:rsidP="00000000" w:rsidRDefault="00000000" w:rsidRPr="00000000" w14:paraId="00000148">
            <w:pPr>
              <w:spacing w:after="75" w:before="75" w:lineRule="auto"/>
              <w:rPr>
                <w:sz w:val="20"/>
                <w:szCs w:val="20"/>
              </w:rPr>
            </w:pPr>
            <w:r w:rsidDel="00000000" w:rsidR="00000000" w:rsidRPr="00000000">
              <w:rPr>
                <w:sz w:val="20"/>
                <w:szCs w:val="20"/>
                <w:rtl w:val="0"/>
              </w:rPr>
              <w:t xml:space="preserve">THEN generate multiple threshold affirmation clauses — one per threshold period — on the Criteria page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9">
            <w:pPr>
              <w:spacing w:after="75" w:before="75" w:lineRule="auto"/>
              <w:rPr>
                <w:sz w:val="20"/>
                <w:szCs w:val="20"/>
              </w:rPr>
            </w:pPr>
            <w:r w:rsidDel="00000000" w:rsidR="00000000" w:rsidRPr="00000000">
              <w:rPr>
                <w:sz w:val="20"/>
                <w:szCs w:val="20"/>
                <w:rtl w:val="0"/>
              </w:rPr>
              <w:t xml:space="preserve">IF Financial years selected all fall within one threshold period</w:t>
            </w:r>
          </w:p>
        </w:tc>
        <w:tc>
          <w:tcPr>
            <w:tcMar>
              <w:top w:w="75.0" w:type="dxa"/>
              <w:left w:w="120.0" w:type="dxa"/>
              <w:bottom w:w="75.0" w:type="dxa"/>
              <w:right w:w="120.0" w:type="dxa"/>
            </w:tcMar>
          </w:tcPr>
          <w:p w:rsidR="00000000" w:rsidDel="00000000" w:rsidP="00000000" w:rsidRDefault="00000000" w:rsidRPr="00000000" w14:paraId="0000014A">
            <w:pPr>
              <w:spacing w:after="75" w:before="75" w:lineRule="auto"/>
              <w:rPr>
                <w:sz w:val="20"/>
                <w:szCs w:val="20"/>
              </w:rPr>
            </w:pPr>
            <w:r w:rsidDel="00000000" w:rsidR="00000000" w:rsidRPr="00000000">
              <w:rPr>
                <w:sz w:val="20"/>
                <w:szCs w:val="20"/>
                <w:rtl w:val="0"/>
              </w:rPr>
              <w:t xml:space="preserve">THEN generate one threshold affirmation clause covering all selected years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B">
            <w:pPr>
              <w:spacing w:after="75" w:before="75" w:lineRule="auto"/>
              <w:rPr>
                <w:sz w:val="20"/>
                <w:szCs w:val="20"/>
              </w:rPr>
            </w:pPr>
            <w:r w:rsidDel="00000000" w:rsidR="00000000" w:rsidRPr="00000000">
              <w:rPr>
                <w:sz w:val="20"/>
                <w:szCs w:val="20"/>
                <w:rtl w:val="0"/>
              </w:rPr>
              <w:t xml:space="preserve">IF Any affirmation checkbox is unchecked at submit</w:t>
            </w:r>
          </w:p>
        </w:tc>
        <w:tc>
          <w:tcPr>
            <w:tcMar>
              <w:top w:w="75.0" w:type="dxa"/>
              <w:left w:w="120.0" w:type="dxa"/>
              <w:bottom w:w="75.0" w:type="dxa"/>
              <w:right w:w="120.0" w:type="dxa"/>
            </w:tcMar>
          </w:tcPr>
          <w:p w:rsidR="00000000" w:rsidDel="00000000" w:rsidP="00000000" w:rsidRDefault="00000000" w:rsidRPr="00000000" w14:paraId="0000014C">
            <w:pPr>
              <w:spacing w:after="75" w:before="75" w:lineRule="auto"/>
              <w:rPr>
                <w:sz w:val="20"/>
                <w:szCs w:val="20"/>
              </w:rPr>
            </w:pPr>
            <w:r w:rsidDel="00000000" w:rsidR="00000000" w:rsidRPr="00000000">
              <w:rPr>
                <w:sz w:val="20"/>
                <w:szCs w:val="20"/>
                <w:rtl w:val="0"/>
              </w:rPr>
              <w:t xml:space="preserve">THEN prevent submission — highlight unchecked clauses: "All threshold affirmations must be confirmed before submitting."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D">
            <w:pPr>
              <w:spacing w:after="75" w:before="75" w:lineRule="auto"/>
              <w:rPr>
                <w:sz w:val="20"/>
                <w:szCs w:val="20"/>
              </w:rPr>
            </w:pPr>
            <w:r w:rsidDel="00000000" w:rsidR="00000000" w:rsidRPr="00000000">
              <w:rPr>
                <w:sz w:val="20"/>
                <w:szCs w:val="20"/>
                <w:rtl w:val="0"/>
              </w:rPr>
              <w:t xml:space="preserve">IF JP Attestation approach = Hybrid PDF upload</w:t>
            </w:r>
          </w:p>
        </w:tc>
        <w:tc>
          <w:tcPr>
            <w:tcMar>
              <w:top w:w="75.0" w:type="dxa"/>
              <w:left w:w="120.0" w:type="dxa"/>
              <w:bottom w:w="75.0" w:type="dxa"/>
              <w:right w:w="120.0" w:type="dxa"/>
            </w:tcMar>
          </w:tcPr>
          <w:p w:rsidR="00000000" w:rsidDel="00000000" w:rsidP="00000000" w:rsidRDefault="00000000" w:rsidRPr="00000000" w14:paraId="0000014E">
            <w:pPr>
              <w:spacing w:after="75" w:before="75" w:lineRule="auto"/>
              <w:rPr>
                <w:sz w:val="20"/>
                <w:szCs w:val="20"/>
              </w:rPr>
            </w:pPr>
            <w:r w:rsidDel="00000000" w:rsidR="00000000" w:rsidRPr="00000000">
              <w:rPr>
                <w:sz w:val="20"/>
                <w:szCs w:val="20"/>
                <w:rtl w:val="0"/>
              </w:rPr>
              <w:t xml:space="preserve">THEN show document upload field after Director signature; show JP attestation reminder on Confirmation page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F">
            <w:pPr>
              <w:spacing w:after="75" w:before="75" w:lineRule="auto"/>
              <w:rPr>
                <w:sz w:val="20"/>
                <w:szCs w:val="20"/>
              </w:rPr>
            </w:pPr>
            <w:r w:rsidDel="00000000" w:rsidR="00000000" w:rsidRPr="00000000">
              <w:rPr>
                <w:sz w:val="20"/>
                <w:szCs w:val="20"/>
                <w:rtl w:val="0"/>
              </w:rPr>
              <w:t xml:space="preserve">IF JP Attestation date is before Declaration date</w:t>
            </w:r>
          </w:p>
        </w:tc>
        <w:tc>
          <w:tcPr>
            <w:tcMar>
              <w:top w:w="75.0" w:type="dxa"/>
              <w:left w:w="120.0" w:type="dxa"/>
              <w:bottom w:w="75.0" w:type="dxa"/>
              <w:right w:w="120.0" w:type="dxa"/>
            </w:tcMar>
          </w:tcPr>
          <w:p w:rsidR="00000000" w:rsidDel="00000000" w:rsidP="00000000" w:rsidRDefault="00000000" w:rsidRPr="00000000" w14:paraId="00000150">
            <w:pPr>
              <w:spacing w:after="75" w:before="75" w:lineRule="auto"/>
              <w:rPr>
                <w:sz w:val="20"/>
                <w:szCs w:val="20"/>
              </w:rPr>
            </w:pPr>
            <w:r w:rsidDel="00000000" w:rsidR="00000000" w:rsidRPr="00000000">
              <w:rPr>
                <w:sz w:val="20"/>
                <w:szCs w:val="20"/>
                <w:rtl w:val="0"/>
              </w:rPr>
              <w:t xml:space="preserve">THEN validation error: "The attestation date cannot be before the date the declaration was made."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1">
            <w:pPr>
              <w:spacing w:after="75" w:before="75" w:lineRule="auto"/>
              <w:rPr>
                <w:sz w:val="20"/>
                <w:szCs w:val="20"/>
              </w:rPr>
            </w:pPr>
            <w:r w:rsidDel="00000000" w:rsidR="00000000" w:rsidRPr="00000000">
              <w:rPr>
                <w:sz w:val="20"/>
                <w:szCs w:val="20"/>
                <w:rtl w:val="0"/>
              </w:rPr>
              <w:t xml:space="preserve">IF Payment required (TBC)</w:t>
            </w:r>
          </w:p>
        </w:tc>
        <w:tc>
          <w:tcPr>
            <w:tcMar>
              <w:top w:w="75.0" w:type="dxa"/>
              <w:left w:w="120.0" w:type="dxa"/>
              <w:bottom w:w="75.0" w:type="dxa"/>
              <w:right w:w="120.0" w:type="dxa"/>
            </w:tcMar>
          </w:tcPr>
          <w:p w:rsidR="00000000" w:rsidDel="00000000" w:rsidP="00000000" w:rsidRDefault="00000000" w:rsidRPr="00000000" w14:paraId="00000152">
            <w:pPr>
              <w:spacing w:after="75" w:before="75" w:lineRule="auto"/>
              <w:rPr>
                <w:sz w:val="20"/>
                <w:szCs w:val="20"/>
              </w:rPr>
            </w:pPr>
            <w:r w:rsidDel="00000000" w:rsidR="00000000" w:rsidRPr="00000000">
              <w:rPr>
                <w:sz w:val="20"/>
                <w:szCs w:val="20"/>
                <w:rtl w:val="0"/>
              </w:rPr>
              <w:t xml:space="preserve">THEN display Payment Block before Submit</w:t>
            </w:r>
          </w:p>
        </w:tc>
      </w:tr>
    </w:tbl>
    <w:p w:rsidR="00000000" w:rsidDel="00000000" w:rsidP="00000000" w:rsidRDefault="00000000" w:rsidRPr="00000000" w14:paraId="00000153">
      <w:pPr>
        <w:pStyle w:val="Heading2"/>
        <w:spacing w:after="300" w:lineRule="auto"/>
        <w:rPr/>
      </w:pPr>
      <w:r w:rsidDel="00000000" w:rsidR="00000000" w:rsidRPr="00000000">
        <w:rPr>
          <w:rtl w:val="0"/>
        </w:rPr>
        <w:t xml:space="preserve">Pattern Registry Update</w:t>
      </w:r>
    </w:p>
    <w:p w:rsidR="00000000" w:rsidDel="00000000" w:rsidP="00000000" w:rsidRDefault="00000000" w:rsidRPr="00000000" w14:paraId="00000154">
      <w:pPr>
        <w:pStyle w:val="Heading3"/>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Standard Block — Barbados Address Block Confirmed — Used twice on this form</w:t>
      </w:r>
    </w:p>
    <w:p w:rsidR="00000000" w:rsidDel="00000000" w:rsidP="00000000" w:rsidRDefault="00000000" w:rsidRPr="00000000" w14:paraId="00000155">
      <w:pPr>
        <w:spacing w:after="240" w:lineRule="auto"/>
        <w:rPr/>
      </w:pPr>
      <w:r w:rsidDel="00000000" w:rsidR="00000000" w:rsidRPr="00000000">
        <w:rPr>
          <w:rtl w:val="0"/>
        </w:rPr>
        <w:t xml:space="preserve">Used for Director's residential address (Page 3) and Company's registered office address (Page 3). The Company Identification Block is extended with an Address Block sub-component for the first time in this form.</w:t>
      </w:r>
    </w:p>
    <w:p w:rsidR="00000000" w:rsidDel="00000000" w:rsidP="00000000" w:rsidRDefault="00000000" w:rsidRPr="00000000" w14:paraId="00000156">
      <w:pPr>
        <w:pStyle w:val="Heading3"/>
        <w:spacing w:before="0" w:lineRule="auto"/>
        <w:rPr/>
      </w:pPr>
      <w:r w:rsidDel="00000000" w:rsidR="00000000" w:rsidRPr="00000000">
        <w:rPr>
          <w:rtl w:val="0"/>
        </w:rPr>
        <w:t xml:space="preserve">JP Attestation Block PROMOTED TO STANDARD BLOCK — 3rd Occurrence</w:t>
      </w:r>
    </w:p>
    <w:p w:rsidR="00000000" w:rsidDel="00000000" w:rsidP="00000000" w:rsidRDefault="00000000" w:rsidRPr="00000000" w14:paraId="00000157">
      <w:pPr>
        <w:rPr/>
      </w:pPr>
      <w:r w:rsidDel="00000000" w:rsidR="00000000" w:rsidRPr="00000000">
        <w:rPr>
          <w:rtl w:val="0"/>
        </w:rPr>
        <w:t xml:space="preserve">First seen in CAIPO Declaration Section 4(3) single-signatory version (1st), confirmed in multi-signatory variant (2nd), and now confirmed in this form (3rd). Three occurrences qualifies this for </w:t>
      </w:r>
      <w:r w:rsidDel="00000000" w:rsidR="00000000" w:rsidRPr="00000000">
        <w:rPr>
          <w:b w:val="1"/>
          <w:bCs w:val="1"/>
          <w:rtl w:val="0"/>
        </w:rPr>
        <w:t xml:space="preserve">Standard Block promotion</w:t>
      </w:r>
      <w:r w:rsidDel="00000000" w:rsidR="00000000" w:rsidRPr="00000000">
        <w:rPr>
          <w:rtl w:val="0"/>
        </w:rPr>
        <w:t xml:space="preserve">. Standard fields: JP Full Name + JP Signature (Digital Pad or PDF Upload) + Date of Attestation + Place (fixed: "Barbados"). The outstanding legal question of digital JP attestation equivalence applies across all three forms and must be resolved collectively.</w:t>
      </w:r>
    </w:p>
    <w:tbl>
      <w:tblPr>
        <w:tblStyle w:val="Table1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58">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59">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5A">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5B">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C">
            <w:pPr>
              <w:spacing w:after="75" w:before="75" w:lineRule="auto"/>
              <w:rPr>
                <w:sz w:val="20"/>
                <w:szCs w:val="20"/>
              </w:rPr>
            </w:pPr>
            <w:r w:rsidDel="00000000" w:rsidR="00000000" w:rsidRPr="00000000">
              <w:rPr>
                <w:sz w:val="20"/>
                <w:szCs w:val="20"/>
                <w:rtl w:val="0"/>
              </w:rPr>
              <w:t xml:space="preserve">JP 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D">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E">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F">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0">
            <w:pPr>
              <w:spacing w:after="75" w:before="75" w:lineRule="auto"/>
              <w:rPr>
                <w:sz w:val="20"/>
                <w:szCs w:val="20"/>
              </w:rPr>
            </w:pPr>
            <w:r w:rsidDel="00000000" w:rsidR="00000000" w:rsidRPr="00000000">
              <w:rPr>
                <w:sz w:val="20"/>
                <w:szCs w:val="20"/>
                <w:rtl w:val="0"/>
              </w:rPr>
              <w:t xml:space="preserve">JP Signature</w:t>
            </w:r>
          </w:p>
        </w:tc>
        <w:tc>
          <w:tcPr>
            <w:tcMar>
              <w:top w:w="75.0" w:type="dxa"/>
              <w:left w:w="120.0" w:type="dxa"/>
              <w:bottom w:w="75.0" w:type="dxa"/>
              <w:right w:w="120.0" w:type="dxa"/>
            </w:tcMar>
          </w:tcPr>
          <w:p w:rsidR="00000000" w:rsidDel="00000000" w:rsidP="00000000" w:rsidRDefault="00000000" w:rsidRPr="00000000" w14:paraId="00000161">
            <w:pPr>
              <w:spacing w:after="75" w:before="75" w:lineRule="auto"/>
              <w:rPr>
                <w:sz w:val="20"/>
                <w:szCs w:val="20"/>
              </w:rPr>
            </w:pPr>
            <w:r w:rsidDel="00000000" w:rsidR="00000000" w:rsidRPr="00000000">
              <w:rPr>
                <w:sz w:val="20"/>
                <w:szCs w:val="20"/>
                <w:rtl w:val="0"/>
              </w:rPr>
              <w:t xml:space="preserve">Digital Signature Pad OR PDF Upload</w:t>
            </w:r>
          </w:p>
        </w:tc>
        <w:tc>
          <w:tcPr>
            <w:tcMar>
              <w:top w:w="75.0" w:type="dxa"/>
              <w:left w:w="120.0" w:type="dxa"/>
              <w:bottom w:w="75.0" w:type="dxa"/>
              <w:right w:w="120.0" w:type="dxa"/>
            </w:tcMar>
          </w:tcPr>
          <w:p w:rsidR="00000000" w:rsidDel="00000000" w:rsidP="00000000" w:rsidRDefault="00000000" w:rsidRPr="00000000" w14:paraId="00000162">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63">
            <w:pPr>
              <w:spacing w:after="75" w:before="75" w:lineRule="auto"/>
              <w:rPr>
                <w:sz w:val="20"/>
                <w:szCs w:val="20"/>
              </w:rPr>
            </w:pPr>
            <w:r w:rsidDel="00000000" w:rsidR="00000000" w:rsidRPr="00000000">
              <w:rPr>
                <w:sz w:val="20"/>
                <w:szCs w:val="20"/>
                <w:rtl w:val="0"/>
              </w:rPr>
              <w:t xml:space="preserve">Approach TBC — legal confirmation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4">
            <w:pPr>
              <w:spacing w:after="75" w:before="75" w:lineRule="auto"/>
              <w:rPr>
                <w:sz w:val="20"/>
                <w:szCs w:val="20"/>
              </w:rPr>
            </w:pPr>
            <w:r w:rsidDel="00000000" w:rsidR="00000000" w:rsidRPr="00000000">
              <w:rPr>
                <w:sz w:val="20"/>
                <w:szCs w:val="20"/>
                <w:rtl w:val="0"/>
              </w:rPr>
              <w:t xml:space="preserve">Date of Attestation</w:t>
            </w:r>
          </w:p>
        </w:tc>
        <w:tc>
          <w:tcPr>
            <w:tcMar>
              <w:top w:w="75.0" w:type="dxa"/>
              <w:left w:w="120.0" w:type="dxa"/>
              <w:bottom w:w="75.0" w:type="dxa"/>
              <w:right w:w="120.0" w:type="dxa"/>
            </w:tcMar>
          </w:tcPr>
          <w:p w:rsidR="00000000" w:rsidDel="00000000" w:rsidP="00000000" w:rsidRDefault="00000000" w:rsidRPr="00000000" w14:paraId="00000165">
            <w:pPr>
              <w:spacing w:after="75" w:before="75" w:lineRule="auto"/>
              <w:rPr>
                <w:sz w:val="20"/>
                <w:szCs w:val="20"/>
              </w:rPr>
            </w:pPr>
            <w:r w:rsidDel="00000000" w:rsidR="00000000" w:rsidRPr="00000000">
              <w:rPr>
                <w:sz w:val="20"/>
                <w:szCs w:val="20"/>
                <w:rtl w:val="0"/>
              </w:rPr>
              <w:t xml:space="preserve">Date Picker</w:t>
            </w:r>
          </w:p>
        </w:tc>
        <w:tc>
          <w:tcPr>
            <w:tcMar>
              <w:top w:w="75.0" w:type="dxa"/>
              <w:left w:w="120.0" w:type="dxa"/>
              <w:bottom w:w="75.0" w:type="dxa"/>
              <w:right w:w="120.0" w:type="dxa"/>
            </w:tcMar>
          </w:tcPr>
          <w:p w:rsidR="00000000" w:rsidDel="00000000" w:rsidP="00000000" w:rsidRDefault="00000000" w:rsidRPr="00000000" w14:paraId="00000166">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67">
            <w:pPr>
              <w:spacing w:after="75" w:before="75" w:lineRule="auto"/>
              <w:rPr>
                <w:sz w:val="20"/>
                <w:szCs w:val="20"/>
              </w:rPr>
            </w:pPr>
            <w:r w:rsidDel="00000000" w:rsidR="00000000" w:rsidRPr="00000000">
              <w:rPr>
                <w:sz w:val="20"/>
                <w:szCs w:val="20"/>
                <w:rtl w:val="0"/>
              </w:rPr>
              <w:t xml:space="preserve">Cannot precede declaration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8">
            <w:pPr>
              <w:spacing w:after="75" w:before="75" w:lineRule="auto"/>
              <w:rPr>
                <w:sz w:val="20"/>
                <w:szCs w:val="20"/>
              </w:rPr>
            </w:pPr>
            <w:r w:rsidDel="00000000" w:rsidR="00000000" w:rsidRPr="00000000">
              <w:rPr>
                <w:sz w:val="20"/>
                <w:szCs w:val="20"/>
                <w:rtl w:val="0"/>
              </w:rPr>
              <w:t xml:space="preserve">Place of Attestation</w:t>
            </w:r>
          </w:p>
        </w:tc>
        <w:tc>
          <w:tcPr>
            <w:tcMar>
              <w:top w:w="75.0" w:type="dxa"/>
              <w:left w:w="120.0" w:type="dxa"/>
              <w:bottom w:w="75.0" w:type="dxa"/>
              <w:right w:w="120.0" w:type="dxa"/>
            </w:tcMar>
          </w:tcPr>
          <w:p w:rsidR="00000000" w:rsidDel="00000000" w:rsidP="00000000" w:rsidRDefault="00000000" w:rsidRPr="00000000" w14:paraId="00000169">
            <w:pPr>
              <w:spacing w:after="75" w:before="75" w:lineRule="auto"/>
              <w:rPr>
                <w:sz w:val="20"/>
                <w:szCs w:val="20"/>
              </w:rPr>
            </w:pPr>
            <w:r w:rsidDel="00000000" w:rsidR="00000000" w:rsidRPr="00000000">
              <w:rPr>
                <w:sz w:val="20"/>
                <w:szCs w:val="20"/>
                <w:rtl w:val="0"/>
              </w:rPr>
              <w:t xml:space="preserve">Static text: "Barbados"</w:t>
            </w:r>
          </w:p>
        </w:tc>
        <w:tc>
          <w:tcPr>
            <w:tcMar>
              <w:top w:w="75.0" w:type="dxa"/>
              <w:left w:w="120.0" w:type="dxa"/>
              <w:bottom w:w="75.0" w:type="dxa"/>
              <w:right w:w="120.0" w:type="dxa"/>
            </w:tcMar>
          </w:tcPr>
          <w:p w:rsidR="00000000" w:rsidDel="00000000" w:rsidP="00000000" w:rsidRDefault="00000000" w:rsidRPr="00000000" w14:paraId="0000016A">
            <w:pPr>
              <w:spacing w:after="75" w:before="75" w:lineRule="auto"/>
              <w:rPr>
                <w:sz w:val="20"/>
                <w:szCs w:val="20"/>
              </w:rPr>
            </w:pPr>
            <w:r w:rsidDel="00000000" w:rsidR="00000000" w:rsidRPr="00000000">
              <w:rPr>
                <w:sz w:val="20"/>
                <w:szCs w:val="20"/>
                <w:rtl w:val="0"/>
              </w:rPr>
              <w:t xml:space="preserve">Auto</w:t>
            </w:r>
          </w:p>
        </w:tc>
        <w:tc>
          <w:tcPr>
            <w:tcMar>
              <w:top w:w="75.0" w:type="dxa"/>
              <w:left w:w="120.0" w:type="dxa"/>
              <w:bottom w:w="75.0" w:type="dxa"/>
              <w:right w:w="120.0" w:type="dxa"/>
            </w:tcMar>
          </w:tcPr>
          <w:p w:rsidR="00000000" w:rsidDel="00000000" w:rsidP="00000000" w:rsidRDefault="00000000" w:rsidRPr="00000000" w14:paraId="0000016B">
            <w:pPr>
              <w:spacing w:after="75" w:before="75" w:lineRule="auto"/>
              <w:rPr>
                <w:sz w:val="20"/>
                <w:szCs w:val="20"/>
              </w:rPr>
            </w:pPr>
            <w:r w:rsidDel="00000000" w:rsidR="00000000" w:rsidRPr="00000000">
              <w:rPr>
                <w:sz w:val="20"/>
                <w:szCs w:val="20"/>
                <w:rtl w:val="0"/>
              </w:rPr>
              <w:t xml:space="preserve">Fixed statutory requirement</w:t>
            </w:r>
          </w:p>
        </w:tc>
      </w:tr>
    </w:tbl>
    <w:p w:rsidR="00000000" w:rsidDel="00000000" w:rsidP="00000000" w:rsidRDefault="00000000" w:rsidRPr="00000000" w14:paraId="0000016C">
      <w:pPr>
        <w:pStyle w:val="Heading3"/>
        <w:rPr/>
      </w:pPr>
      <w:r w:rsidDel="00000000" w:rsidR="00000000" w:rsidRPr="00000000">
        <w:rPr>
          <w:rtl w:val="0"/>
        </w:rPr>
        <w:t xml:space="preserve">Named Declarant Block (Generalised from Professional Declarant Block) Emerging — 2nd Occurrence — Generalised</w:t>
      </w:r>
    </w:p>
    <w:p w:rsidR="00000000" w:rsidDel="00000000" w:rsidP="00000000" w:rsidRDefault="00000000" w:rsidRPr="00000000" w14:paraId="0000016D">
      <w:pPr>
        <w:rPr/>
      </w:pPr>
      <w:r w:rsidDel="00000000" w:rsidR="00000000" w:rsidRPr="00000000">
        <w:rPr>
          <w:rtl w:val="0"/>
        </w:rPr>
        <w:t xml:space="preserve">First seen as "Professional Declarant Block" (Attorney-at-Law) in CAIPO Declaration Section 4(3). Now confirmed as "Director Declarant Block" in this form. The pattern is generalised: any named individual making a statutory declaration provides their full name, address, and role. The role field drives different eligibility verification. Recommended renaming: </w:t>
      </w:r>
      <w:r w:rsidDel="00000000" w:rsidR="00000000" w:rsidRPr="00000000">
        <w:rPr>
          <w:b w:val="1"/>
          <w:bCs w:val="1"/>
          <w:rtl w:val="0"/>
        </w:rPr>
        <w:t xml:space="preserve">Named Declarant Block</w:t>
      </w:r>
      <w:r w:rsidDel="00000000" w:rsidR="00000000" w:rsidRPr="00000000">
        <w:rPr>
          <w:rtl w:val="0"/>
        </w:rPr>
        <w:t xml:space="preserve">.</w:t>
      </w:r>
    </w:p>
    <w:tbl>
      <w:tblPr>
        <w:tblStyle w:val="Table1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6E">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6F">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70">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71">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2">
            <w:pPr>
              <w:spacing w:after="75" w:before="75" w:lineRule="auto"/>
              <w:rPr>
                <w:sz w:val="20"/>
                <w:szCs w:val="20"/>
              </w:rPr>
            </w:pPr>
            <w:r w:rsidDel="00000000" w:rsidR="00000000" w:rsidRPr="00000000">
              <w:rPr>
                <w:sz w:val="20"/>
                <w:szCs w:val="20"/>
                <w:rtl w:val="0"/>
              </w:rPr>
              <w:t xml:space="preserve">Declarant 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3">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4">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5">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6">
            <w:pPr>
              <w:spacing w:after="75" w:before="75" w:lineRule="auto"/>
              <w:rPr>
                <w:sz w:val="20"/>
                <w:szCs w:val="20"/>
              </w:rPr>
            </w:pPr>
            <w:r w:rsidDel="00000000" w:rsidR="00000000" w:rsidRPr="00000000">
              <w:rPr>
                <w:sz w:val="20"/>
                <w:szCs w:val="20"/>
                <w:rtl w:val="0"/>
              </w:rPr>
              <w:t xml:space="preserve">Declarant Address</w:t>
            </w:r>
          </w:p>
        </w:tc>
        <w:tc>
          <w:tcPr>
            <w:tcMar>
              <w:top w:w="75.0" w:type="dxa"/>
              <w:left w:w="120.0" w:type="dxa"/>
              <w:bottom w:w="75.0" w:type="dxa"/>
              <w:right w:w="120.0" w:type="dxa"/>
            </w:tcMar>
          </w:tcPr>
          <w:p w:rsidR="00000000" w:rsidDel="00000000" w:rsidP="00000000" w:rsidRDefault="00000000" w:rsidRPr="00000000" w14:paraId="00000177">
            <w:pPr>
              <w:spacing w:after="75" w:before="75" w:lineRule="auto"/>
              <w:rPr>
                <w:sz w:val="20"/>
                <w:szCs w:val="20"/>
              </w:rPr>
            </w:pPr>
            <w:r w:rsidDel="00000000" w:rsidR="00000000" w:rsidRPr="00000000">
              <w:rPr>
                <w:sz w:val="20"/>
                <w:szCs w:val="20"/>
                <w:rtl w:val="0"/>
              </w:rPr>
              <w:t xml:space="preserve">Barbados Address Block</w:t>
            </w:r>
          </w:p>
        </w:tc>
        <w:tc>
          <w:tcPr>
            <w:tcMar>
              <w:top w:w="75.0" w:type="dxa"/>
              <w:left w:w="120.0" w:type="dxa"/>
              <w:bottom w:w="75.0" w:type="dxa"/>
              <w:right w:w="120.0" w:type="dxa"/>
            </w:tcMar>
          </w:tcPr>
          <w:p w:rsidR="00000000" w:rsidDel="00000000" w:rsidP="00000000" w:rsidRDefault="00000000" w:rsidRPr="00000000" w14:paraId="00000178">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79">
            <w:pPr>
              <w:spacing w:after="75" w:before="75" w:lineRule="auto"/>
              <w:rPr>
                <w:sz w:val="20"/>
                <w:szCs w:val="20"/>
              </w:rPr>
            </w:pPr>
            <w:r w:rsidDel="00000000" w:rsidR="00000000" w:rsidRPr="00000000">
              <w:rPr>
                <w:sz w:val="20"/>
                <w:szCs w:val="20"/>
                <w:rtl w:val="0"/>
              </w:rPr>
              <w:t xml:space="preserve">Standard Block applies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A">
            <w:pPr>
              <w:spacing w:after="75" w:before="75" w:lineRule="auto"/>
              <w:rPr>
                <w:sz w:val="20"/>
                <w:szCs w:val="20"/>
              </w:rPr>
            </w:pPr>
            <w:r w:rsidDel="00000000" w:rsidR="00000000" w:rsidRPr="00000000">
              <w:rPr>
                <w:sz w:val="20"/>
                <w:szCs w:val="20"/>
                <w:rtl w:val="0"/>
              </w:rPr>
              <w:t xml:space="preserve">Declarant Role</w:t>
            </w:r>
          </w:p>
        </w:tc>
        <w:tc>
          <w:tcPr>
            <w:tcMar>
              <w:top w:w="75.0" w:type="dxa"/>
              <w:left w:w="120.0" w:type="dxa"/>
              <w:bottom w:w="75.0" w:type="dxa"/>
              <w:right w:w="120.0" w:type="dxa"/>
            </w:tcMar>
          </w:tcPr>
          <w:p w:rsidR="00000000" w:rsidDel="00000000" w:rsidP="00000000" w:rsidRDefault="00000000" w:rsidRPr="00000000" w14:paraId="0000017B">
            <w:pPr>
              <w:spacing w:after="75" w:before="75" w:lineRule="auto"/>
              <w:rPr>
                <w:sz w:val="20"/>
                <w:szCs w:val="20"/>
              </w:rPr>
            </w:pPr>
            <w:r w:rsidDel="00000000" w:rsidR="00000000" w:rsidRPr="00000000">
              <w:rPr>
                <w:sz w:val="20"/>
                <w:szCs w:val="20"/>
                <w:rtl w:val="0"/>
              </w:rPr>
              <w:t xml:space="preserve">Static / Read-only or Dropdown</w:t>
            </w:r>
          </w:p>
        </w:tc>
        <w:tc>
          <w:tcPr>
            <w:tcMar>
              <w:top w:w="75.0" w:type="dxa"/>
              <w:left w:w="120.0" w:type="dxa"/>
              <w:bottom w:w="75.0" w:type="dxa"/>
              <w:right w:w="120.0" w:type="dxa"/>
            </w:tcMar>
          </w:tcPr>
          <w:p w:rsidR="00000000" w:rsidDel="00000000" w:rsidP="00000000" w:rsidRDefault="00000000" w:rsidRPr="00000000" w14:paraId="0000017C">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7D">
            <w:pPr>
              <w:spacing w:after="75" w:before="75" w:lineRule="auto"/>
              <w:rPr>
                <w:sz w:val="20"/>
                <w:szCs w:val="20"/>
              </w:rPr>
            </w:pPr>
            <w:r w:rsidDel="00000000" w:rsidR="00000000" w:rsidRPr="00000000">
              <w:rPr>
                <w:sz w:val="20"/>
                <w:szCs w:val="20"/>
                <w:rtl w:val="0"/>
              </w:rPr>
              <w:t xml:space="preserve">"Director" here; "Attorney-at-Law" in Section 4(3); role drives eligibility gate</w:t>
            </w:r>
          </w:p>
        </w:tc>
      </w:tr>
    </w:tbl>
    <w:p w:rsidR="00000000" w:rsidDel="00000000" w:rsidP="00000000" w:rsidRDefault="00000000" w:rsidRPr="00000000" w14:paraId="0000017E">
      <w:pPr>
        <w:pStyle w:val="Heading3"/>
        <w:rPr/>
      </w:pPr>
      <w:r w:rsidDel="00000000" w:rsidR="00000000" w:rsidRPr="00000000">
        <w:rPr>
          <w:rtl w:val="0"/>
        </w:rPr>
        <w:t xml:space="preserve">New Pattern 1 — Filing Year Range Selector New — 1st Occurrence</w:t>
      </w:r>
    </w:p>
    <w:p w:rsidR="00000000" w:rsidDel="00000000" w:rsidP="00000000" w:rsidRDefault="00000000" w:rsidRPr="00000000" w14:paraId="0000017F">
      <w:pPr>
        <w:spacing w:after="240" w:lineRule="auto"/>
        <w:rPr/>
      </w:pPr>
      <w:r w:rsidDel="00000000" w:rsidR="00000000" w:rsidRPr="00000000">
        <w:rPr>
          <w:rtl w:val="0"/>
        </w:rPr>
        <w:t xml:space="preserve">A year picker or range input allowing a declarant to select specific financial years for which a regulatory obligation was not met. Likely to recur in any corporate compliance or regulatory remediation declaration form. Should be tracked for standardisation.</w:t>
      </w:r>
    </w:p>
    <w:p w:rsidR="00000000" w:rsidDel="00000000" w:rsidP="00000000" w:rsidRDefault="00000000" w:rsidRPr="00000000" w14:paraId="00000180">
      <w:pPr>
        <w:pStyle w:val="Heading3"/>
        <w:spacing w:before="0" w:lineRule="auto"/>
        <w:rPr/>
      </w:pPr>
      <w:r w:rsidDel="00000000" w:rsidR="00000000" w:rsidRPr="00000000">
        <w:rPr>
          <w:rtl w:val="0"/>
        </w:rPr>
        <w:t xml:space="preserve">New Pattern 2 — Multi-Period Financial Threshold Declaration Block New — 1st Occurrence</w:t>
      </w:r>
    </w:p>
    <w:p w:rsidR="00000000" w:rsidDel="00000000" w:rsidP="00000000" w:rsidRDefault="00000000" w:rsidRPr="00000000" w14:paraId="00000181">
      <w:pPr>
        <w:rPr/>
      </w:pPr>
      <w:r w:rsidDel="00000000" w:rsidR="00000000" w:rsidRPr="00000000">
        <w:rPr>
          <w:rtl w:val="0"/>
        </w:rPr>
        <w:t xml:space="preserve">A dynamically generated set of affirmation clauses — one per statutory threshold period — each confirming that the company's gross revenue and assets remained below the applicable threshold for the years in that period. The threshold values are auto-populated from the statutory schedule; only the affirmation checkboxes are user-inputs. This pattern is specific to regulatory compliance exemption declarations where thresholds vary by year.</w:t>
      </w:r>
    </w:p>
    <w:tbl>
      <w:tblPr>
        <w:tblStyle w:val="Table1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82">
            <w:pPr>
              <w:spacing w:after="90" w:before="90" w:lineRule="auto"/>
              <w:rPr>
                <w:color w:val="ffffff"/>
                <w:sz w:val="20"/>
                <w:szCs w:val="20"/>
              </w:rPr>
            </w:pPr>
            <w:r w:rsidDel="00000000" w:rsidR="00000000" w:rsidRPr="00000000">
              <w:rPr>
                <w:color w:val="ffffff"/>
                <w:sz w:val="20"/>
                <w:szCs w:val="20"/>
                <w:rtl w:val="0"/>
              </w:rPr>
              <w:t xml:space="preserve">Sub-field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83">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84">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85">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6">
            <w:pPr>
              <w:spacing w:after="75" w:before="75" w:lineRule="auto"/>
              <w:rPr>
                <w:sz w:val="20"/>
                <w:szCs w:val="20"/>
              </w:rPr>
            </w:pPr>
            <w:r w:rsidDel="00000000" w:rsidR="00000000" w:rsidRPr="00000000">
              <w:rPr>
                <w:sz w:val="20"/>
                <w:szCs w:val="20"/>
                <w:rtl w:val="0"/>
              </w:rPr>
              <w:t xml:space="preserve">Period Label (auto)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7">
            <w:pPr>
              <w:spacing w:after="75" w:before="75" w:lineRule="auto"/>
              <w:rPr>
                <w:sz w:val="20"/>
                <w:szCs w:val="20"/>
              </w:rPr>
            </w:pPr>
            <w:r w:rsidDel="00000000" w:rsidR="00000000" w:rsidRPr="00000000">
              <w:rPr>
                <w:sz w:val="20"/>
                <w:szCs w:val="20"/>
                <w:rtl w:val="0"/>
              </w:rPr>
              <w:t xml:space="preserve">Static Text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8">
            <w:pPr>
              <w:spacing w:after="75" w:before="75" w:lineRule="auto"/>
              <w:rPr>
                <w:sz w:val="20"/>
                <w:szCs w:val="20"/>
              </w:rPr>
            </w:pPr>
            <w:r w:rsidDel="00000000" w:rsidR="00000000" w:rsidRPr="00000000">
              <w:rPr>
                <w:sz w:val="20"/>
                <w:szCs w:val="20"/>
                <w:rtl w:val="0"/>
              </w:rPr>
              <w:t xml:space="preserve">Auto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9">
            <w:pPr>
              <w:spacing w:after="75" w:before="75" w:lineRule="auto"/>
              <w:rPr>
                <w:sz w:val="20"/>
                <w:szCs w:val="20"/>
              </w:rPr>
            </w:pPr>
            <w:r w:rsidDel="00000000" w:rsidR="00000000" w:rsidRPr="00000000">
              <w:rPr>
                <w:sz w:val="20"/>
                <w:szCs w:val="20"/>
                <w:rtl w:val="0"/>
              </w:rPr>
              <w:t xml:space="preserve">Generated from selected years and threshold schedule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A">
            <w:pPr>
              <w:spacing w:after="75" w:before="75" w:lineRule="auto"/>
              <w:rPr>
                <w:sz w:val="20"/>
                <w:szCs w:val="20"/>
              </w:rPr>
            </w:pPr>
            <w:r w:rsidDel="00000000" w:rsidR="00000000" w:rsidRPr="00000000">
              <w:rPr>
                <w:sz w:val="20"/>
                <w:szCs w:val="20"/>
                <w:rtl w:val="0"/>
              </w:rPr>
              <w:t xml:space="preserve">Applicable Threshold (auto)</w:t>
            </w:r>
          </w:p>
        </w:tc>
        <w:tc>
          <w:tcPr>
            <w:tcMar>
              <w:top w:w="75.0" w:type="dxa"/>
              <w:left w:w="120.0" w:type="dxa"/>
              <w:bottom w:w="75.0" w:type="dxa"/>
              <w:right w:w="120.0" w:type="dxa"/>
            </w:tcMar>
          </w:tcPr>
          <w:p w:rsidR="00000000" w:rsidDel="00000000" w:rsidP="00000000" w:rsidRDefault="00000000" w:rsidRPr="00000000" w14:paraId="0000018B">
            <w:pPr>
              <w:spacing w:after="75" w:before="75" w:lineRule="auto"/>
              <w:rPr>
                <w:sz w:val="20"/>
                <w:szCs w:val="20"/>
              </w:rPr>
            </w:pPr>
            <w:r w:rsidDel="00000000" w:rsidR="00000000" w:rsidRPr="00000000">
              <w:rPr>
                <w:sz w:val="20"/>
                <w:szCs w:val="20"/>
                <w:rtl w:val="0"/>
              </w:rPr>
              <w:t xml:space="preserve">Static Text</w:t>
            </w:r>
          </w:p>
        </w:tc>
        <w:tc>
          <w:tcPr>
            <w:tcMar>
              <w:top w:w="75.0" w:type="dxa"/>
              <w:left w:w="120.0" w:type="dxa"/>
              <w:bottom w:w="75.0" w:type="dxa"/>
              <w:right w:w="120.0" w:type="dxa"/>
            </w:tcMar>
          </w:tcPr>
          <w:p w:rsidR="00000000" w:rsidDel="00000000" w:rsidP="00000000" w:rsidRDefault="00000000" w:rsidRPr="00000000" w14:paraId="0000018C">
            <w:pPr>
              <w:spacing w:after="75" w:before="75" w:lineRule="auto"/>
              <w:rPr>
                <w:sz w:val="20"/>
                <w:szCs w:val="20"/>
              </w:rPr>
            </w:pPr>
            <w:r w:rsidDel="00000000" w:rsidR="00000000" w:rsidRPr="00000000">
              <w:rPr>
                <w:sz w:val="20"/>
                <w:szCs w:val="20"/>
                <w:rtl w:val="0"/>
              </w:rPr>
              <w:t xml:space="preserve">Auto</w:t>
            </w:r>
          </w:p>
        </w:tc>
        <w:tc>
          <w:tcPr>
            <w:tcMar>
              <w:top w:w="75.0" w:type="dxa"/>
              <w:left w:w="120.0" w:type="dxa"/>
              <w:bottom w:w="75.0" w:type="dxa"/>
              <w:right w:w="120.0" w:type="dxa"/>
            </w:tcMar>
          </w:tcPr>
          <w:p w:rsidR="00000000" w:rsidDel="00000000" w:rsidP="00000000" w:rsidRDefault="00000000" w:rsidRPr="00000000" w14:paraId="0000018D">
            <w:pPr>
              <w:spacing w:after="75" w:before="75" w:lineRule="auto"/>
              <w:rPr>
                <w:sz w:val="20"/>
                <w:szCs w:val="20"/>
              </w:rPr>
            </w:pPr>
            <w:r w:rsidDel="00000000" w:rsidR="00000000" w:rsidRPr="00000000">
              <w:rPr>
                <w:sz w:val="20"/>
                <w:szCs w:val="20"/>
                <w:rtl w:val="0"/>
              </w:rPr>
              <w:t xml:space="preserve">Read-only; sourced from statutory schedule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E">
            <w:pPr>
              <w:spacing w:after="75" w:before="75" w:lineRule="auto"/>
              <w:rPr>
                <w:sz w:val="20"/>
                <w:szCs w:val="20"/>
              </w:rPr>
            </w:pPr>
            <w:r w:rsidDel="00000000" w:rsidR="00000000" w:rsidRPr="00000000">
              <w:rPr>
                <w:sz w:val="20"/>
                <w:szCs w:val="20"/>
                <w:rtl w:val="0"/>
              </w:rPr>
              <w:t xml:space="preserve">Gross Revenue Affirmation</w:t>
            </w:r>
          </w:p>
        </w:tc>
        <w:tc>
          <w:tcPr>
            <w:tcMar>
              <w:top w:w="75.0" w:type="dxa"/>
              <w:left w:w="120.0" w:type="dxa"/>
              <w:bottom w:w="75.0" w:type="dxa"/>
              <w:right w:w="120.0" w:type="dxa"/>
            </w:tcMar>
          </w:tcPr>
          <w:p w:rsidR="00000000" w:rsidDel="00000000" w:rsidP="00000000" w:rsidRDefault="00000000" w:rsidRPr="00000000" w14:paraId="0000018F">
            <w:pPr>
              <w:spacing w:after="75" w:before="75" w:lineRule="auto"/>
              <w:rPr>
                <w:sz w:val="20"/>
                <w:szCs w:val="20"/>
              </w:rPr>
            </w:pPr>
            <w:r w:rsidDel="00000000" w:rsidR="00000000" w:rsidRPr="00000000">
              <w:rPr>
                <w:sz w:val="20"/>
                <w:szCs w:val="20"/>
                <w:rtl w:val="0"/>
              </w:rPr>
              <w:t xml:space="preserve">Acknowledgement Checkbox</w:t>
            </w:r>
          </w:p>
        </w:tc>
        <w:tc>
          <w:tcPr>
            <w:tcMar>
              <w:top w:w="75.0" w:type="dxa"/>
              <w:left w:w="120.0" w:type="dxa"/>
              <w:bottom w:w="75.0" w:type="dxa"/>
              <w:right w:w="120.0" w:type="dxa"/>
            </w:tcMar>
          </w:tcPr>
          <w:p w:rsidR="00000000" w:rsidDel="00000000" w:rsidP="00000000" w:rsidRDefault="00000000" w:rsidRPr="00000000" w14:paraId="00000190">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91">
            <w:pPr>
              <w:spacing w:after="75" w:before="75" w:lineRule="auto"/>
              <w:rPr>
                <w:sz w:val="20"/>
                <w:szCs w:val="20"/>
              </w:rPr>
            </w:pPr>
            <w:r w:rsidDel="00000000" w:rsidR="00000000" w:rsidRPr="00000000">
              <w:rPr>
                <w:sz w:val="20"/>
                <w:szCs w:val="20"/>
                <w:rtl w:val="0"/>
              </w:rPr>
              <w:t xml:space="preserve">Non-deselectable once checked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2">
            <w:pPr>
              <w:spacing w:after="75" w:before="75" w:lineRule="auto"/>
              <w:rPr>
                <w:sz w:val="20"/>
                <w:szCs w:val="20"/>
              </w:rPr>
            </w:pPr>
            <w:r w:rsidDel="00000000" w:rsidR="00000000" w:rsidRPr="00000000">
              <w:rPr>
                <w:sz w:val="20"/>
                <w:szCs w:val="20"/>
                <w:rtl w:val="0"/>
              </w:rPr>
              <w:t xml:space="preserve">Assets Affirmation</w:t>
            </w:r>
          </w:p>
        </w:tc>
        <w:tc>
          <w:tcPr>
            <w:tcMar>
              <w:top w:w="75.0" w:type="dxa"/>
              <w:left w:w="120.0" w:type="dxa"/>
              <w:bottom w:w="75.0" w:type="dxa"/>
              <w:right w:w="120.0" w:type="dxa"/>
            </w:tcMar>
          </w:tcPr>
          <w:p w:rsidR="00000000" w:rsidDel="00000000" w:rsidP="00000000" w:rsidRDefault="00000000" w:rsidRPr="00000000" w14:paraId="00000193">
            <w:pPr>
              <w:spacing w:after="75" w:before="75" w:lineRule="auto"/>
              <w:rPr>
                <w:sz w:val="20"/>
                <w:szCs w:val="20"/>
              </w:rPr>
            </w:pPr>
            <w:r w:rsidDel="00000000" w:rsidR="00000000" w:rsidRPr="00000000">
              <w:rPr>
                <w:sz w:val="20"/>
                <w:szCs w:val="20"/>
                <w:rtl w:val="0"/>
              </w:rPr>
              <w:t xml:space="preserve">Acknowledgement Checkbox</w:t>
            </w:r>
          </w:p>
        </w:tc>
        <w:tc>
          <w:tcPr>
            <w:tcMar>
              <w:top w:w="75.0" w:type="dxa"/>
              <w:left w:w="120.0" w:type="dxa"/>
              <w:bottom w:w="75.0" w:type="dxa"/>
              <w:right w:w="120.0" w:type="dxa"/>
            </w:tcMar>
          </w:tcPr>
          <w:p w:rsidR="00000000" w:rsidDel="00000000" w:rsidP="00000000" w:rsidRDefault="00000000" w:rsidRPr="00000000" w14:paraId="00000194">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95">
            <w:pPr>
              <w:spacing w:after="75" w:before="75" w:lineRule="auto"/>
              <w:rPr>
                <w:sz w:val="20"/>
                <w:szCs w:val="20"/>
              </w:rPr>
            </w:pPr>
            <w:r w:rsidDel="00000000" w:rsidR="00000000" w:rsidRPr="00000000">
              <w:rPr>
                <w:sz w:val="20"/>
                <w:szCs w:val="20"/>
                <w:rtl w:val="0"/>
              </w:rPr>
              <w:t xml:space="preserve">Non-deselectable once checked</w:t>
            </w:r>
          </w:p>
        </w:tc>
      </w:tr>
    </w:tbl>
    <w:p w:rsidR="00000000" w:rsidDel="00000000" w:rsidP="00000000" w:rsidRDefault="00000000" w:rsidRPr="00000000" w14:paraId="00000196">
      <w:pPr>
        <w:pStyle w:val="Heading2"/>
        <w:rPr/>
      </w:pPr>
      <w:r w:rsidDel="00000000" w:rsidR="00000000" w:rsidRPr="00000000">
        <w:rPr>
          <w:rtl w:val="0"/>
        </w:rPr>
        <w:t xml:space="preserve">Form Complexity Assessment</w:t>
      </w:r>
    </w:p>
    <w:p w:rsidR="00000000" w:rsidDel="00000000" w:rsidP="00000000" w:rsidRDefault="00000000" w:rsidRPr="00000000" w14:paraId="0000019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98">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99">
            <w:pPr>
              <w:spacing w:after="90" w:before="90" w:lineRule="auto"/>
              <w:rPr>
                <w:color w:val="ffffff"/>
                <w:sz w:val="20"/>
                <w:szCs w:val="20"/>
              </w:rPr>
            </w:pPr>
            <w:r w:rsidDel="00000000" w:rsidR="00000000" w:rsidRPr="00000000">
              <w:rPr>
                <w:color w:val="ffffff"/>
                <w:sz w:val="20"/>
                <w:szCs w:val="20"/>
                <w:rtl w:val="0"/>
              </w:rPr>
              <w:t xml:space="preserve">Complexity Signal</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9A">
            <w:pPr>
              <w:spacing w:after="90" w:before="90" w:lineRule="auto"/>
              <w:rPr>
                <w:color w:val="ffffff"/>
                <w:sz w:val="20"/>
                <w:szCs w:val="20"/>
              </w:rPr>
            </w:pPr>
            <w:r w:rsidDel="00000000" w:rsidR="00000000" w:rsidRPr="00000000">
              <w:rPr>
                <w:color w:val="ffffff"/>
                <w:sz w:val="20"/>
                <w:szCs w:val="20"/>
                <w:rtl w:val="0"/>
              </w:rPr>
              <w:t xml:space="preserve">Present?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B">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C">
            <w:pPr>
              <w:spacing w:after="75" w:before="75" w:lineRule="auto"/>
              <w:rPr>
                <w:sz w:val="20"/>
                <w:szCs w:val="20"/>
              </w:rPr>
            </w:pPr>
            <w:r w:rsidDel="00000000" w:rsidR="00000000" w:rsidRPr="00000000">
              <w:rPr>
                <w:sz w:val="20"/>
                <w:szCs w:val="20"/>
                <w:rtl w:val="0"/>
              </w:rPr>
              <w:t xml:space="preserve">Single declarant (Director)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D">
            <w:pPr>
              <w:spacing w:after="75" w:before="75" w:lineRule="auto"/>
              <w:rPr>
                <w:sz w:val="20"/>
                <w:szCs w:val="20"/>
              </w:rPr>
            </w:pPr>
            <w:r w:rsidDel="00000000" w:rsidR="00000000" w:rsidRPr="00000000">
              <w:rPr>
                <w:sz w:val="20"/>
                <w:szCs w:val="20"/>
                <w:rtl w:val="0"/>
              </w:rPr>
              <w:t xml:space="preserve">Yes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E">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9F">
            <w:pPr>
              <w:spacing w:after="75" w:before="75" w:lineRule="auto"/>
              <w:rPr>
                <w:sz w:val="20"/>
                <w:szCs w:val="20"/>
              </w:rPr>
            </w:pPr>
            <w:r w:rsidDel="00000000" w:rsidR="00000000" w:rsidRPr="00000000">
              <w:rPr>
                <w:sz w:val="20"/>
                <w:szCs w:val="20"/>
                <w:rtl w:val="0"/>
              </w:rPr>
              <w:t xml:space="preserve">Looping blocks</w:t>
            </w:r>
          </w:p>
        </w:tc>
        <w:tc>
          <w:tcPr>
            <w:tcMar>
              <w:top w:w="75.0" w:type="dxa"/>
              <w:left w:w="120.0" w:type="dxa"/>
              <w:bottom w:w="75.0" w:type="dxa"/>
              <w:right w:w="120.0" w:type="dxa"/>
            </w:tcMar>
          </w:tcPr>
          <w:p w:rsidR="00000000" w:rsidDel="00000000" w:rsidP="00000000" w:rsidRDefault="00000000" w:rsidRPr="00000000" w14:paraId="000001A0">
            <w:pPr>
              <w:spacing w:after="75" w:before="75" w:lineRule="auto"/>
              <w:rPr>
                <w:sz w:val="20"/>
                <w:szCs w:val="20"/>
              </w:rPr>
            </w:pPr>
            <w:r w:rsidDel="00000000" w:rsidR="00000000" w:rsidRPr="00000000">
              <w:rPr>
                <w:sz w:val="20"/>
                <w:szCs w:val="20"/>
                <w:rtl w:val="0"/>
              </w:rPr>
              <w:t xml:space="preserve">No — but dynamic generation of threshold clauses based on year selection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1">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2">
            <w:pPr>
              <w:spacing w:after="75" w:before="75" w:lineRule="auto"/>
              <w:rPr>
                <w:sz w:val="20"/>
                <w:szCs w:val="20"/>
              </w:rPr>
            </w:pPr>
            <w:r w:rsidDel="00000000" w:rsidR="00000000" w:rsidRPr="00000000">
              <w:rPr>
                <w:sz w:val="20"/>
                <w:szCs w:val="20"/>
                <w:rtl w:val="0"/>
              </w:rPr>
              <w:t xml:space="preserve">Conditional logic</w:t>
            </w:r>
          </w:p>
        </w:tc>
        <w:tc>
          <w:tcPr>
            <w:tcMar>
              <w:top w:w="75.0" w:type="dxa"/>
              <w:left w:w="120.0" w:type="dxa"/>
              <w:bottom w:w="75.0" w:type="dxa"/>
              <w:right w:w="120.0" w:type="dxa"/>
            </w:tcMar>
          </w:tcPr>
          <w:p w:rsidR="00000000" w:rsidDel="00000000" w:rsidP="00000000" w:rsidRDefault="00000000" w:rsidRPr="00000000" w14:paraId="000001A3">
            <w:pPr>
              <w:spacing w:after="75" w:before="75" w:lineRule="auto"/>
              <w:rPr>
                <w:sz w:val="20"/>
                <w:szCs w:val="20"/>
              </w:rPr>
            </w:pPr>
            <w:r w:rsidDel="00000000" w:rsidR="00000000" w:rsidRPr="00000000">
              <w:rPr>
                <w:sz w:val="20"/>
                <w:szCs w:val="20"/>
                <w:rtl w:val="0"/>
              </w:rPr>
              <w:t xml:space="preserve">Yes — 10 rules including threshold-period mapping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4">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5">
            <w:pPr>
              <w:spacing w:after="75" w:before="75" w:lineRule="auto"/>
              <w:rPr>
                <w:sz w:val="20"/>
                <w:szCs w:val="20"/>
              </w:rPr>
            </w:pPr>
            <w:r w:rsidDel="00000000" w:rsidR="00000000" w:rsidRPr="00000000">
              <w:rPr>
                <w:sz w:val="20"/>
                <w:szCs w:val="20"/>
                <w:rtl w:val="0"/>
              </w:rPr>
              <w:t xml:space="preserve">Dynamic threshold-to-year mapping</w:t>
            </w:r>
          </w:p>
        </w:tc>
        <w:tc>
          <w:tcPr>
            <w:tcMar>
              <w:top w:w="75.0" w:type="dxa"/>
              <w:left w:w="120.0" w:type="dxa"/>
              <w:bottom w:w="75.0" w:type="dxa"/>
              <w:right w:w="120.0" w:type="dxa"/>
            </w:tcMar>
          </w:tcPr>
          <w:p w:rsidR="00000000" w:rsidDel="00000000" w:rsidP="00000000" w:rsidRDefault="00000000" w:rsidRPr="00000000" w14:paraId="000001A6">
            <w:pPr>
              <w:spacing w:after="75" w:before="75" w:lineRule="auto"/>
              <w:rPr>
                <w:sz w:val="20"/>
                <w:szCs w:val="20"/>
              </w:rPr>
            </w:pPr>
            <w:r w:rsidDel="00000000" w:rsidR="00000000" w:rsidRPr="00000000">
              <w:rPr>
                <w:sz w:val="20"/>
                <w:szCs w:val="20"/>
                <w:rtl w:val="0"/>
              </w:rPr>
              <w:t xml:space="preserve">Yes — the most distinctive design challenge: auto-grouping selected years by statutory threshold period and generating appropriate affirmation clauses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7">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8">
            <w:pPr>
              <w:spacing w:after="75" w:before="75" w:lineRule="auto"/>
              <w:rPr>
                <w:sz w:val="20"/>
                <w:szCs w:val="20"/>
              </w:rPr>
            </w:pPr>
            <w:r w:rsidDel="00000000" w:rsidR="00000000" w:rsidRPr="00000000">
              <w:rPr>
                <w:sz w:val="20"/>
                <w:szCs w:val="20"/>
                <w:rtl w:val="0"/>
              </w:rPr>
              <w:t xml:space="preserve">File uploads</w:t>
            </w:r>
          </w:p>
        </w:tc>
        <w:tc>
          <w:tcPr>
            <w:tcMar>
              <w:top w:w="75.0" w:type="dxa"/>
              <w:left w:w="120.0" w:type="dxa"/>
              <w:bottom w:w="75.0" w:type="dxa"/>
              <w:right w:w="120.0" w:type="dxa"/>
            </w:tcMar>
          </w:tcPr>
          <w:p w:rsidR="00000000" w:rsidDel="00000000" w:rsidP="00000000" w:rsidRDefault="00000000" w:rsidRPr="00000000" w14:paraId="000001A9">
            <w:pPr>
              <w:spacing w:after="75" w:before="75" w:lineRule="auto"/>
              <w:rPr>
                <w:sz w:val="20"/>
                <w:szCs w:val="20"/>
              </w:rPr>
            </w:pPr>
            <w:r w:rsidDel="00000000" w:rsidR="00000000" w:rsidRPr="00000000">
              <w:rPr>
                <w:sz w:val="20"/>
                <w:szCs w:val="20"/>
                <w:rtl w:val="0"/>
              </w:rPr>
              <w:t xml:space="preserve">No on paper; hybrid JP attestation upload needed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A">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B">
            <w:pPr>
              <w:spacing w:after="75" w:before="75" w:lineRule="auto"/>
              <w:rPr>
                <w:sz w:val="20"/>
                <w:szCs w:val="20"/>
              </w:rPr>
            </w:pPr>
            <w:r w:rsidDel="00000000" w:rsidR="00000000" w:rsidRPr="00000000">
              <w:rPr>
                <w:sz w:val="20"/>
                <w:szCs w:val="20"/>
                <w:rtl w:val="0"/>
              </w:rPr>
              <w:t xml:space="preserve">Payment integration</w:t>
            </w:r>
          </w:p>
        </w:tc>
        <w:tc>
          <w:tcPr>
            <w:tcMar>
              <w:top w:w="75.0" w:type="dxa"/>
              <w:left w:w="120.0" w:type="dxa"/>
              <w:bottom w:w="75.0" w:type="dxa"/>
              <w:right w:w="120.0" w:type="dxa"/>
            </w:tcMar>
          </w:tcPr>
          <w:p w:rsidR="00000000" w:rsidDel="00000000" w:rsidP="00000000" w:rsidRDefault="00000000" w:rsidRPr="00000000" w14:paraId="000001AC">
            <w:pPr>
              <w:spacing w:after="75" w:before="75" w:lineRule="auto"/>
              <w:rPr>
                <w:sz w:val="20"/>
                <w:szCs w:val="20"/>
              </w:rPr>
            </w:pPr>
            <w:r w:rsidDel="00000000" w:rsidR="00000000" w:rsidRPr="00000000">
              <w:rPr>
                <w:sz w:val="20"/>
                <w:szCs w:val="20"/>
                <w:rtl w:val="0"/>
              </w:rPr>
              <w:t xml:space="preserve">Unknown —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E">
            <w:pPr>
              <w:spacing w:after="75" w:before="75" w:lineRule="auto"/>
              <w:rPr>
                <w:sz w:val="20"/>
                <w:szCs w:val="20"/>
              </w:rPr>
            </w:pPr>
            <w:r w:rsidDel="00000000" w:rsidR="00000000" w:rsidRPr="00000000">
              <w:rPr>
                <w:sz w:val="20"/>
                <w:szCs w:val="20"/>
                <w:rtl w:val="0"/>
              </w:rPr>
              <w:t xml:space="preserve">Sworn declaration / JP attestation</w:t>
            </w:r>
          </w:p>
        </w:tc>
        <w:tc>
          <w:tcPr>
            <w:tcMar>
              <w:top w:w="75.0" w:type="dxa"/>
              <w:left w:w="120.0" w:type="dxa"/>
              <w:bottom w:w="75.0" w:type="dxa"/>
              <w:right w:w="120.0" w:type="dxa"/>
            </w:tcMar>
          </w:tcPr>
          <w:p w:rsidR="00000000" w:rsidDel="00000000" w:rsidP="00000000" w:rsidRDefault="00000000" w:rsidRPr="00000000" w14:paraId="000001AF">
            <w:pPr>
              <w:spacing w:after="75" w:before="75" w:lineRule="auto"/>
              <w:rPr>
                <w:sz w:val="20"/>
                <w:szCs w:val="20"/>
              </w:rPr>
            </w:pPr>
            <w:r w:rsidDel="00000000" w:rsidR="00000000" w:rsidRPr="00000000">
              <w:rPr>
                <w:sz w:val="20"/>
                <w:szCs w:val="20"/>
                <w:rtl w:val="0"/>
              </w:rPr>
              <w:t xml:space="preserve">Yes — same JP challenge as Section 4(3) Declaration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1">
            <w:pPr>
              <w:spacing w:after="75" w:before="75" w:lineRule="auto"/>
              <w:rPr>
                <w:sz w:val="20"/>
                <w:szCs w:val="20"/>
              </w:rPr>
            </w:pPr>
            <w:r w:rsidDel="00000000" w:rsidR="00000000" w:rsidRPr="00000000">
              <w:rPr>
                <w:sz w:val="20"/>
                <w:szCs w:val="20"/>
                <w:rtl w:val="0"/>
              </w:rPr>
              <w:t xml:space="preserve">Historically-dated statutory thresholds requiring current policy confirmation</w:t>
            </w:r>
          </w:p>
        </w:tc>
        <w:tc>
          <w:tcPr>
            <w:tcMar>
              <w:top w:w="75.0" w:type="dxa"/>
              <w:left w:w="120.0" w:type="dxa"/>
              <w:bottom w:w="75.0" w:type="dxa"/>
              <w:right w:w="120.0" w:type="dxa"/>
            </w:tcMar>
          </w:tcPr>
          <w:p w:rsidR="00000000" w:rsidDel="00000000" w:rsidP="00000000" w:rsidRDefault="00000000" w:rsidRPr="00000000" w14:paraId="000001B2">
            <w:pPr>
              <w:spacing w:after="75" w:before="75" w:lineRule="auto"/>
              <w:rPr>
                <w:sz w:val="20"/>
                <w:szCs w:val="20"/>
              </w:rPr>
            </w:pPr>
            <w:r w:rsidDel="00000000" w:rsidR="00000000" w:rsidRPr="00000000">
              <w:rPr>
                <w:sz w:val="20"/>
                <w:szCs w:val="20"/>
                <w:rtl w:val="0"/>
              </w:rPr>
              <w:t xml:space="preserve">Yes — sample document shows 2014-era thresholds; current schedule must be confirmed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4">
            <w:pPr>
              <w:spacing w:after="75" w:before="75" w:lineRule="auto"/>
              <w:rPr>
                <w:sz w:val="20"/>
                <w:szCs w:val="20"/>
              </w:rPr>
            </w:pPr>
            <w:r w:rsidDel="00000000" w:rsidR="00000000" w:rsidRPr="00000000">
              <w:rPr>
                <w:sz w:val="20"/>
                <w:szCs w:val="20"/>
                <w:rtl w:val="0"/>
              </w:rPr>
              <w:t xml:space="preserve">Director-only eligibility gate</w:t>
            </w:r>
          </w:p>
        </w:tc>
        <w:tc>
          <w:tcPr>
            <w:tcMar>
              <w:top w:w="75.0" w:type="dxa"/>
              <w:left w:w="120.0" w:type="dxa"/>
              <w:bottom w:w="75.0" w:type="dxa"/>
              <w:right w:w="120.0" w:type="dxa"/>
            </w:tcMar>
          </w:tcPr>
          <w:p w:rsidR="00000000" w:rsidDel="00000000" w:rsidP="00000000" w:rsidRDefault="00000000" w:rsidRPr="00000000" w14:paraId="000001B5">
            <w:pPr>
              <w:spacing w:after="75" w:before="75" w:lineRule="auto"/>
              <w:rPr>
                <w:sz w:val="20"/>
                <w:szCs w:val="20"/>
              </w:rPr>
            </w:pPr>
            <w:r w:rsidDel="00000000" w:rsidR="00000000" w:rsidRPr="00000000">
              <w:rPr>
                <w:sz w:val="20"/>
                <w:szCs w:val="20"/>
                <w:rtl w:val="0"/>
              </w:rPr>
              <w:t xml:space="preserve">Yes — strict role gate; cannot be completed by anyone other than a Director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7">
            <w:pPr>
              <w:spacing w:after="75" w:before="75" w:lineRule="auto"/>
              <w:rPr>
                <w:sz w:val="20"/>
                <w:szCs w:val="20"/>
              </w:rPr>
            </w:pPr>
            <w:r w:rsidDel="00000000" w:rsidR="00000000" w:rsidRPr="00000000">
              <w:rPr>
                <w:sz w:val="20"/>
                <w:szCs w:val="20"/>
                <w:rtl w:val="0"/>
              </w:rPr>
              <w:t xml:space="preserve">Dual financial condition (BOTH revenue AND assets below threshold)</w:t>
            </w:r>
          </w:p>
        </w:tc>
        <w:tc>
          <w:tcPr>
            <w:tcMar>
              <w:top w:w="75.0" w:type="dxa"/>
              <w:left w:w="120.0" w:type="dxa"/>
              <w:bottom w:w="75.0" w:type="dxa"/>
              <w:right w:w="120.0" w:type="dxa"/>
            </w:tcMar>
          </w:tcPr>
          <w:p w:rsidR="00000000" w:rsidDel="00000000" w:rsidP="00000000" w:rsidRDefault="00000000" w:rsidRPr="00000000" w14:paraId="000001B8">
            <w:pPr>
              <w:spacing w:after="75" w:before="75" w:lineRule="auto"/>
              <w:rPr>
                <w:sz w:val="20"/>
                <w:szCs w:val="20"/>
              </w:rPr>
            </w:pPr>
            <w:r w:rsidDel="00000000" w:rsidR="00000000" w:rsidRPr="00000000">
              <w:rPr>
                <w:sz w:val="20"/>
                <w:szCs w:val="20"/>
                <w:rtl w:val="0"/>
              </w:rPr>
              <w:t xml:space="preserve">Yes — both conditions must be met for each year; either condition failing disqualifies that year</w:t>
            </w:r>
          </w:p>
        </w:tc>
      </w:tr>
    </w:tbl>
    <w:p w:rsidR="00000000" w:rsidDel="00000000" w:rsidP="00000000" w:rsidRDefault="00000000" w:rsidRPr="00000000" w14:paraId="000001B9">
      <w:pPr>
        <w:spacing w:after="345" w:before="240" w:lineRule="auto"/>
        <w:ind w:left="120" w:right="120" w:firstLine="0"/>
        <w:rPr>
          <w:shd w:fill="fff8dc" w:val="clear"/>
        </w:rPr>
      </w:pPr>
      <w:r w:rsidDel="00000000" w:rsidR="00000000" w:rsidRPr="00000000">
        <w:rPr>
          <w:b w:val="1"/>
          <w:bCs w:val="1"/>
          <w:shd w:fill="fff8dc" w:val="clear"/>
          <w:rtl w:val="0"/>
        </w:rPr>
        <w:t xml:space="preserve">Overall Complexity: Medium.</w:t>
      </w:r>
      <w:r w:rsidDel="00000000" w:rsidR="00000000" w:rsidRPr="00000000">
        <w:rPr>
          <w:shd w:fill="fff8dc" w:val="clear"/>
          <w:rtl w:val="0"/>
        </w:rPr>
        <w:t xml:space="preserve"> The form has a modest field count but the dynamic threshold-to-year mapping — where selected years must be grouped by statutory threshold period and the correct threshold auto-applied — is the primary technical design challenge. This requires a maintained statutory threshold schedule data source that the digital service reads to generate the correct affirmation clauses. The JP attestation challenge (shared with the Section 4(3) Declaration) is the primary legal design challenge.</w:t>
      </w:r>
    </w:p>
    <w:p w:rsidR="00000000" w:rsidDel="00000000" w:rsidP="00000000" w:rsidRDefault="00000000" w:rsidRPr="00000000" w14:paraId="000001BA">
      <w:pPr>
        <w:pStyle w:val="Heading2"/>
        <w:spacing w:before="0" w:lineRule="auto"/>
        <w:rPr/>
      </w:pPr>
      <w:r w:rsidDel="00000000" w:rsidR="00000000" w:rsidRPr="00000000">
        <w:rPr>
          <w:rtl w:val="0"/>
        </w:rPr>
        <w:t xml:space="preserve">Open Questions for CAIPO</w:t>
      </w:r>
    </w:p>
    <w:p w:rsidR="00000000" w:rsidDel="00000000" w:rsidP="00000000" w:rsidRDefault="00000000" w:rsidRPr="00000000" w14:paraId="000001BB">
      <w:pPr>
        <w:numPr>
          <w:ilvl w:val="0"/>
          <w:numId w:val="6"/>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Current threshold:</w:t>
      </w:r>
      <w:r w:rsidDel="00000000" w:rsidR="00000000" w:rsidRPr="00000000">
        <w:rPr>
          <w:rtl w:val="0"/>
        </w:rPr>
        <w:t xml:space="preserve"> What is the current statutory threshold under Section 152(1)(b)? Has it been updated since 2014 (when the sample document was last revised)?</w:t>
      </w:r>
    </w:p>
    <w:p w:rsidR="00000000" w:rsidDel="00000000" w:rsidP="00000000" w:rsidRDefault="00000000" w:rsidRPr="00000000" w14:paraId="000001BC">
      <w:pPr>
        <w:numPr>
          <w:ilvl w:val="0"/>
          <w:numId w:val="6"/>
        </w:numPr>
        <w:spacing w:after="0" w:afterAutospacing="0" w:before="0" w:beforeAutospacing="0" w:lineRule="auto"/>
        <w:ind w:left="870" w:hanging="360"/>
      </w:pPr>
      <w:r w:rsidDel="00000000" w:rsidR="00000000" w:rsidRPr="00000000">
        <w:rPr>
          <w:b w:val="1"/>
          <w:bCs w:val="1"/>
          <w:rtl w:val="0"/>
        </w:rPr>
        <w:t xml:space="preserve">Complete threshold schedule:</w:t>
      </w:r>
      <w:r w:rsidDel="00000000" w:rsidR="00000000" w:rsidRPr="00000000">
        <w:rPr>
          <w:rtl w:val="0"/>
        </w:rPr>
        <w:t xml:space="preserve"> What is the full historical schedule of thresholds under Section 152(1)(b) from the Act's commencement to the present? This is required to correctly map each filing year to the appropriate threshold in the digital service.</w:t>
      </w:r>
    </w:p>
    <w:p w:rsidR="00000000" w:rsidDel="00000000" w:rsidP="00000000" w:rsidRDefault="00000000" w:rsidRPr="00000000" w14:paraId="000001BD">
      <w:pPr>
        <w:numPr>
          <w:ilvl w:val="0"/>
          <w:numId w:val="6"/>
        </w:numPr>
        <w:spacing w:after="0" w:afterAutospacing="0" w:before="0" w:beforeAutospacing="0" w:lineRule="auto"/>
        <w:ind w:left="870" w:hanging="360"/>
      </w:pPr>
      <w:r w:rsidDel="00000000" w:rsidR="00000000" w:rsidRPr="00000000">
        <w:rPr>
          <w:b w:val="1"/>
          <w:bCs w:val="1"/>
          <w:rtl w:val="0"/>
        </w:rPr>
        <w:t xml:space="preserve">Earliest permissible year:</w:t>
      </w:r>
      <w:r w:rsidDel="00000000" w:rsidR="00000000" w:rsidRPr="00000000">
        <w:rPr>
          <w:rtl w:val="0"/>
        </w:rPr>
        <w:t xml:space="preserve"> What is the earliest financial year that can be covered by this declaration?</w:t>
      </w:r>
    </w:p>
    <w:p w:rsidR="00000000" w:rsidDel="00000000" w:rsidP="00000000" w:rsidRDefault="00000000" w:rsidRPr="00000000" w14:paraId="000001BE">
      <w:pPr>
        <w:numPr>
          <w:ilvl w:val="0"/>
          <w:numId w:val="6"/>
        </w:numPr>
        <w:spacing w:after="0" w:afterAutospacing="0" w:before="0" w:beforeAutospacing="0" w:lineRule="auto"/>
        <w:ind w:left="870" w:hanging="360"/>
      </w:pPr>
      <w:r w:rsidDel="00000000" w:rsidR="00000000" w:rsidRPr="00000000">
        <w:rPr>
          <w:b w:val="1"/>
          <w:bCs w:val="1"/>
          <w:rtl w:val="0"/>
        </w:rPr>
        <w:t xml:space="preserve">Filing fee:</w:t>
      </w:r>
      <w:r w:rsidDel="00000000" w:rsidR="00000000" w:rsidRPr="00000000">
        <w:rPr>
          <w:rtl w:val="0"/>
        </w:rPr>
        <w:t xml:space="preserve"> Is a fee payable for filing this declaration with CAIPO?</w:t>
      </w:r>
    </w:p>
    <w:p w:rsidR="00000000" w:rsidDel="00000000" w:rsidP="00000000" w:rsidRDefault="00000000" w:rsidRPr="00000000" w14:paraId="000001BF">
      <w:pPr>
        <w:numPr>
          <w:ilvl w:val="0"/>
          <w:numId w:val="6"/>
        </w:numPr>
        <w:spacing w:after="0" w:afterAutospacing="0" w:before="0" w:beforeAutospacing="0" w:lineRule="auto"/>
        <w:ind w:left="870" w:hanging="360"/>
      </w:pPr>
      <w:r w:rsidDel="00000000" w:rsidR="00000000" w:rsidRPr="00000000">
        <w:rPr>
          <w:b w:val="1"/>
          <w:bCs w:val="1"/>
          <w:rtl w:val="0"/>
        </w:rPr>
        <w:t xml:space="preserve">Place of declaration:</w:t>
      </w:r>
      <w:r w:rsidDel="00000000" w:rsidR="00000000" w:rsidRPr="00000000">
        <w:rPr>
          <w:rtl w:val="0"/>
        </w:rPr>
        <w:t xml:space="preserve"> The paper document specifies "at Bridgetown, Barbados." Must the declaration be made at Bridgetown specifically, or is any location in Barbados acceptable?</w:t>
      </w:r>
    </w:p>
    <w:p w:rsidR="00000000" w:rsidDel="00000000" w:rsidP="00000000" w:rsidRDefault="00000000" w:rsidRPr="00000000" w14:paraId="000001C0">
      <w:pPr>
        <w:numPr>
          <w:ilvl w:val="0"/>
          <w:numId w:val="6"/>
        </w:numPr>
        <w:spacing w:after="0" w:afterAutospacing="0" w:before="0" w:beforeAutospacing="0" w:lineRule="auto"/>
        <w:ind w:left="870" w:hanging="360"/>
      </w:pPr>
      <w:r w:rsidDel="00000000" w:rsidR="00000000" w:rsidRPr="00000000">
        <w:rPr>
          <w:b w:val="1"/>
          <w:bCs w:val="1"/>
          <w:rtl w:val="0"/>
        </w:rPr>
        <w:t xml:space="preserve">JP attestation equivalence:</w:t>
      </w:r>
      <w:r w:rsidDel="00000000" w:rsidR="00000000" w:rsidRPr="00000000">
        <w:rPr>
          <w:rtl w:val="0"/>
        </w:rPr>
        <w:t xml:space="preserve"> The same question raised for the Section 4(3) Declaration applies: does digital JP attestation satisfy the statutory requirement? A single legal determination should cover all CAIPO sworn declaration forms.</w:t>
      </w:r>
    </w:p>
    <w:p w:rsidR="00000000" w:rsidDel="00000000" w:rsidP="00000000" w:rsidRDefault="00000000" w:rsidRPr="00000000" w14:paraId="000001C1">
      <w:pPr>
        <w:numPr>
          <w:ilvl w:val="0"/>
          <w:numId w:val="6"/>
        </w:numPr>
        <w:spacing w:after="0" w:afterAutospacing="0" w:before="0" w:beforeAutospacing="0" w:lineRule="auto"/>
        <w:ind w:left="870" w:hanging="360"/>
      </w:pPr>
      <w:r w:rsidDel="00000000" w:rsidR="00000000" w:rsidRPr="00000000">
        <w:rPr>
          <w:b w:val="1"/>
          <w:bCs w:val="1"/>
          <w:rtl w:val="0"/>
        </w:rPr>
        <w:t xml:space="preserve">Director verification:</w:t>
      </w:r>
      <w:r w:rsidDel="00000000" w:rsidR="00000000" w:rsidRPr="00000000">
        <w:rPr>
          <w:rtl w:val="0"/>
        </w:rPr>
        <w:t xml:space="preserve"> How can CAIPO verify that the declarant is a current Director of the company at the time of the declaration? Should the digital service cross-check against the CAIPO directors register?</w:t>
      </w:r>
    </w:p>
    <w:p w:rsidR="00000000" w:rsidDel="00000000" w:rsidP="00000000" w:rsidRDefault="00000000" w:rsidRPr="00000000" w14:paraId="000001C2">
      <w:pPr>
        <w:numPr>
          <w:ilvl w:val="0"/>
          <w:numId w:val="6"/>
        </w:numPr>
        <w:spacing w:after="0" w:afterAutospacing="0" w:before="0" w:beforeAutospacing="0" w:lineRule="auto"/>
        <w:ind w:left="870" w:hanging="360"/>
      </w:pPr>
      <w:r w:rsidDel="00000000" w:rsidR="00000000" w:rsidRPr="00000000">
        <w:rPr>
          <w:b w:val="1"/>
          <w:bCs w:val="1"/>
          <w:rtl w:val="0"/>
        </w:rPr>
        <w:t xml:space="preserve">Partial year coverage:</w:t>
      </w:r>
      <w:r w:rsidDel="00000000" w:rsidR="00000000" w:rsidRPr="00000000">
        <w:rPr>
          <w:rtl w:val="0"/>
        </w:rPr>
        <w:t xml:space="preserve"> Can this declaration cover only some of the years a company failed to file, or must it cover all unfiled years?</w:t>
      </w:r>
    </w:p>
    <w:p w:rsidR="00000000" w:rsidDel="00000000" w:rsidP="00000000" w:rsidRDefault="00000000" w:rsidRPr="00000000" w14:paraId="000001C3">
      <w:pPr>
        <w:numPr>
          <w:ilvl w:val="0"/>
          <w:numId w:val="6"/>
        </w:numPr>
        <w:spacing w:after="0" w:afterAutospacing="0" w:before="0" w:beforeAutospacing="0" w:lineRule="auto"/>
        <w:ind w:left="870" w:hanging="360"/>
      </w:pPr>
      <w:r w:rsidDel="00000000" w:rsidR="00000000" w:rsidRPr="00000000">
        <w:rPr>
          <w:b w:val="1"/>
          <w:bCs w:val="1"/>
          <w:rtl w:val="0"/>
        </w:rPr>
        <w:t xml:space="preserve">Supporting financial evidence:</w:t>
      </w:r>
      <w:r w:rsidDel="00000000" w:rsidR="00000000" w:rsidRPr="00000000">
        <w:rPr>
          <w:rtl w:val="0"/>
        </w:rPr>
        <w:t xml:space="preserve"> Does CAIPO require or accept supporting financial data (e.g., management accounts or bank statements) alongside this declaration to verify the threshold claim?</w:t>
      </w:r>
    </w:p>
    <w:p w:rsidR="00000000" w:rsidDel="00000000" w:rsidP="00000000" w:rsidRDefault="00000000" w:rsidRPr="00000000" w14:paraId="000001C4">
      <w:pPr>
        <w:numPr>
          <w:ilvl w:val="0"/>
          <w:numId w:val="6"/>
        </w:numPr>
        <w:spacing w:after="30" w:before="0" w:beforeAutospacing="0" w:lineRule="auto"/>
        <w:ind w:left="870" w:hanging="360"/>
      </w:pPr>
      <w:r w:rsidDel="00000000" w:rsidR="00000000" w:rsidRPr="00000000">
        <w:rPr>
          <w:b w:val="1"/>
          <w:bCs w:val="1"/>
          <w:rtl w:val="0"/>
        </w:rPr>
        <w:t xml:space="preserve">Published form:</w:t>
      </w:r>
      <w:r w:rsidDel="00000000" w:rsidR="00000000" w:rsidRPr="00000000">
        <w:rPr>
          <w:rtl w:val="0"/>
        </w:rPr>
        <w:t xml:space="preserve"> Is there a published statutory form for this declaration, or is this sample document the only available precedent? If a published form exists, the digital service should be built from the published version.</w:t>
      </w:r>
    </w:p>
    <w:p w:rsidR="00000000" w:rsidDel="00000000" w:rsidP="00000000" w:rsidRDefault="00000000" w:rsidRPr="00000000" w14:paraId="000001C5">
      <w:pPr>
        <w:pStyle w:val="Heading2"/>
        <w:rPr/>
      </w:pPr>
      <w:r w:rsidDel="00000000" w:rsidR="00000000" w:rsidRPr="00000000">
        <w:rPr>
          <w:rtl w:val="0"/>
        </w:rPr>
        <w:t xml:space="preserve">Notes &amp; Edge Cases</w:t>
      </w:r>
    </w:p>
    <w:p w:rsidR="00000000" w:rsidDel="00000000" w:rsidP="00000000" w:rsidRDefault="00000000" w:rsidRPr="00000000" w14:paraId="000001C6">
      <w:pPr>
        <w:numPr>
          <w:ilvl w:val="0"/>
          <w:numId w:val="7"/>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rtl w:val="0"/>
        </w:rPr>
        <w:t xml:space="preserve">This is a "Sample Document" — not a published statutory form. The digital service should be built on the basis of a published or CAIPO-approved form specification once confirmed. This analysis treats the sample as the working basis pending that confirmation.</w:t>
      </w:r>
    </w:p>
    <w:p w:rsidR="00000000" w:rsidDel="00000000" w:rsidP="00000000" w:rsidRDefault="00000000" w:rsidRPr="00000000" w14:paraId="000001C7">
      <w:pPr>
        <w:numPr>
          <w:ilvl w:val="0"/>
          <w:numId w:val="7"/>
        </w:numPr>
        <w:spacing w:after="0" w:afterAutospacing="0" w:before="0" w:beforeAutospacing="0" w:lineRule="auto"/>
        <w:ind w:left="870" w:hanging="360"/>
      </w:pPr>
      <w:r w:rsidDel="00000000" w:rsidR="00000000" w:rsidRPr="00000000">
        <w:rPr>
          <w:rtl w:val="0"/>
        </w:rPr>
        <w:t xml:space="preserve">The most important design decision is how the digital service maps selected financial years to threshold periods. This requires a maintained statutory data source (the threshold schedule) — not a hard-coded lookup table. If the threshold changes again in the future, the data source must be updatable without a code change.</w:t>
      </w:r>
    </w:p>
    <w:p w:rsidR="00000000" w:rsidDel="00000000" w:rsidP="00000000" w:rsidRDefault="00000000" w:rsidRPr="00000000" w14:paraId="000001C8">
      <w:pPr>
        <w:numPr>
          <w:ilvl w:val="0"/>
          <w:numId w:val="7"/>
        </w:numPr>
        <w:spacing w:after="0" w:afterAutospacing="0" w:before="0" w:beforeAutospacing="0" w:lineRule="auto"/>
        <w:ind w:left="870" w:hanging="360"/>
      </w:pPr>
      <w:r w:rsidDel="00000000" w:rsidR="00000000" w:rsidRPr="00000000">
        <w:rPr>
          <w:rtl w:val="0"/>
        </w:rPr>
        <w:t xml:space="preserve">The dual financial condition (both gross revenue AND assets below threshold) must be enforced at both the Eligibility Page (as a gate) and the Criteria page (as separate affirmation checkboxes). A Director who can affirm only one of the two conditions for a given year cannot use this declaration for that year.</w:t>
      </w:r>
    </w:p>
    <w:p w:rsidR="00000000" w:rsidDel="00000000" w:rsidP="00000000" w:rsidRDefault="00000000" w:rsidRPr="00000000" w14:paraId="000001C9">
      <w:pPr>
        <w:numPr>
          <w:ilvl w:val="0"/>
          <w:numId w:val="7"/>
        </w:numPr>
        <w:spacing w:after="0" w:afterAutospacing="0" w:before="0" w:beforeAutospacing="0" w:lineRule="auto"/>
        <w:ind w:left="870" w:hanging="360"/>
      </w:pPr>
      <w:r w:rsidDel="00000000" w:rsidR="00000000" w:rsidRPr="00000000">
        <w:rPr>
          <w:rtl w:val="0"/>
        </w:rPr>
        <w:t xml:space="preserve">The sample document groups years 2011–2013 into a single clause and year 2014 into a separate clause — because the threshold changed between these periods. The digital service must replicate this grouping dynamically based on year selection and threshold schedule, not require the declarant to manually assign years to threshold periods.</w:t>
      </w:r>
    </w:p>
    <w:p w:rsidR="00000000" w:rsidDel="00000000" w:rsidP="00000000" w:rsidRDefault="00000000" w:rsidRPr="00000000" w14:paraId="000001CA">
      <w:pPr>
        <w:numPr>
          <w:ilvl w:val="0"/>
          <w:numId w:val="7"/>
        </w:numPr>
        <w:spacing w:after="0" w:afterAutospacing="0" w:before="0" w:beforeAutospacing="0" w:lineRule="auto"/>
        <w:ind w:left="870" w:hanging="360"/>
      </w:pPr>
      <w:r w:rsidDel="00000000" w:rsidR="00000000" w:rsidRPr="00000000">
        <w:rPr>
          <w:rtl w:val="0"/>
        </w:rPr>
        <w:t xml:space="preserve">The JP Attestation Block is promoted to Standard Block status by this form. A single cross-CAIPO legal determination on digital JP attestation equivalence is now urgently needed — it affects three confirmed forms in the library and likely others not yet analysed.</w:t>
      </w:r>
    </w:p>
    <w:p w:rsidR="00000000" w:rsidDel="00000000" w:rsidP="00000000" w:rsidRDefault="00000000" w:rsidRPr="00000000" w14:paraId="000001CB">
      <w:pPr>
        <w:numPr>
          <w:ilvl w:val="0"/>
          <w:numId w:val="7"/>
        </w:numPr>
        <w:spacing w:after="0" w:afterAutospacing="0" w:before="0" w:beforeAutospacing="0" w:lineRule="auto"/>
        <w:ind w:left="870" w:hanging="360"/>
      </w:pPr>
      <w:r w:rsidDel="00000000" w:rsidR="00000000" w:rsidRPr="00000000">
        <w:rPr>
          <w:rtl w:val="0"/>
        </w:rPr>
        <w:t xml:space="preserve">The generalisation of the Professional Declarant Block to the Named Declarant Block is an important design system update. Future sworn declaration forms should use the Named Declarant Block with the role field configured appropriately (Attorney-at-Law, Director, Company Secretary, etc.).</w:t>
      </w:r>
    </w:p>
    <w:p w:rsidR="00000000" w:rsidDel="00000000" w:rsidP="00000000" w:rsidRDefault="00000000" w:rsidRPr="00000000" w14:paraId="000001CC">
      <w:pPr>
        <w:numPr>
          <w:ilvl w:val="0"/>
          <w:numId w:val="7"/>
        </w:numPr>
        <w:spacing w:after="30" w:before="0" w:beforeAutospacing="0" w:lineRule="auto"/>
        <w:ind w:left="870" w:hanging="360"/>
        <w:sectPr>
          <w:type w:val="nextPage"/>
          <w:pgSz w:h="15840" w:w="12240" w:orient="portrait"/>
          <w:pgMar w:bottom="1440" w:top="1440" w:left="1440" w:right="1440" w:header="0" w:footer="720"/>
          <w:pgNumType w:start="1"/>
        </w:sectPr>
      </w:pPr>
      <w:r w:rsidDel="00000000" w:rsidR="00000000" w:rsidRPr="00000000">
        <w:rPr>
          <w:rtl w:val="0"/>
        </w:rPr>
        <w:t xml:space="preserve">The "place of declaration" is specified as "Bridgetown, Barbados" in the sample document. The digital service should confirm whether this is a statutory requirement (declaration must be made at Bridgetown) or a practical default that could be updated to any Barbados location.</w:t>
      </w:r>
    </w:p>
    <w:p w:rsidR="00000000" w:rsidDel="00000000" w:rsidP="00000000" w:rsidRDefault="00000000" w:rsidRPr="00000000" w14:paraId="000001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avb0t0unr6va"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1CE">
      <w:pPr>
        <w:numPr>
          <w:ilvl w:val="0"/>
          <w:numId w:val="1"/>
        </w:numPr>
        <w:ind w:left="720" w:hanging="360"/>
      </w:pPr>
      <w:r w:rsidDel="00000000" w:rsidR="00000000" w:rsidRPr="00000000">
        <w:rPr>
          <w:rtl w:val="0"/>
        </w:rPr>
        <w:t xml:space="preserve">Do users understand what a </w:t>
      </w:r>
      <w:r w:rsidDel="00000000" w:rsidR="00000000" w:rsidRPr="00000000">
        <w:rPr>
          <w:b w:val="1"/>
          <w:bCs w:val="1"/>
          <w:rtl w:val="0"/>
        </w:rPr>
        <w:t xml:space="preserve">“financial year” means in Barbados company practice</w:t>
      </w:r>
      <w:r w:rsidDel="00000000" w:rsidR="00000000" w:rsidRPr="00000000">
        <w:rPr>
          <w:rtl w:val="0"/>
        </w:rPr>
        <w:t xml:space="preserve">?</w:t>
      </w:r>
    </w:p>
    <w:p w:rsidR="00000000" w:rsidDel="00000000" w:rsidP="00000000" w:rsidRDefault="00000000" w:rsidRPr="00000000" w14:paraId="000001CF">
      <w:pPr>
        <w:numPr>
          <w:ilvl w:val="1"/>
          <w:numId w:val="1"/>
        </w:numPr>
        <w:ind w:left="1440" w:hanging="360"/>
      </w:pPr>
      <w:r w:rsidDel="00000000" w:rsidR="00000000" w:rsidRPr="00000000">
        <w:rPr>
          <w:rtl w:val="0"/>
        </w:rPr>
        <w:t xml:space="preserve">Should this be explained? </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225"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