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6406" w:rsidRPr="00826406" w:rsidRDefault="00826406" w:rsidP="00826406">
      <w:pPr>
        <w:spacing w:after="0" w:line="240" w:lineRule="auto"/>
        <w:rPr>
          <w:rFonts w:ascii="Times New Roman" w:eastAsia="Times New Roman" w:hAnsi="Times New Roman" w:cs="Times New Roman"/>
          <w:sz w:val="24"/>
          <w:szCs w:val="24"/>
          <w:lang w:eastAsia="es-CO"/>
        </w:rPr>
      </w:pPr>
      <w:r w:rsidRPr="00826406">
        <w:rPr>
          <w:rFonts w:ascii="Verdana" w:eastAsia="Times New Roman" w:hAnsi="Verdana" w:cs="Times New Roman"/>
          <w:b/>
          <w:bCs/>
          <w:i/>
          <w:iCs/>
          <w:color w:val="808080"/>
          <w:sz w:val="36"/>
          <w:szCs w:val="36"/>
          <w:lang w:eastAsia="es-CO"/>
        </w:rPr>
        <w:t>Documentos Jurídicos</w:t>
      </w:r>
      <w:r w:rsidRPr="00826406">
        <w:rPr>
          <w:rFonts w:ascii="Times New Roman" w:eastAsia="Times New Roman" w:hAnsi="Times New Roman" w:cs="Times New Roman"/>
          <w:sz w:val="24"/>
          <w:szCs w:val="24"/>
          <w:lang w:eastAsia="es-CO"/>
        </w:rPr>
        <w:br/>
      </w:r>
      <w:r w:rsidRPr="00826406">
        <w:rPr>
          <w:rFonts w:ascii="Times New Roman" w:eastAsia="Times New Roman" w:hAnsi="Times New Roman" w:cs="Times New Roman"/>
          <w:sz w:val="24"/>
          <w:szCs w:val="24"/>
          <w:lang w:eastAsia="es-CO"/>
        </w:rPr>
        <w:br/>
      </w:r>
      <w:r w:rsidRPr="00826406">
        <w:rPr>
          <w:rFonts w:ascii="Verdana" w:eastAsia="Times New Roman" w:hAnsi="Verdana" w:cs="Times New Roman"/>
          <w:b/>
          <w:bCs/>
          <w:color w:val="008080"/>
          <w:sz w:val="27"/>
          <w:szCs w:val="27"/>
          <w:lang w:eastAsia="es-CO"/>
        </w:rPr>
        <w:t>Normas Jurídicas Universitarias</w:t>
      </w:r>
      <w:r w:rsidRPr="00826406">
        <w:rPr>
          <w:rFonts w:ascii="Times New Roman" w:eastAsia="Times New Roman" w:hAnsi="Times New Roman" w:cs="Times New Roman"/>
          <w:sz w:val="24"/>
          <w:szCs w:val="24"/>
          <w:lang w:eastAsia="es-CO"/>
        </w:rPr>
        <w:t xml:space="preserve"> </w:t>
      </w:r>
    </w:p>
    <w:p w:rsidR="00826406" w:rsidRPr="00826406" w:rsidRDefault="00826406" w:rsidP="00826406">
      <w:pPr>
        <w:spacing w:after="0" w:line="240" w:lineRule="auto"/>
        <w:rPr>
          <w:rFonts w:ascii="Times New Roman" w:eastAsia="Times New Roman" w:hAnsi="Times New Roman" w:cs="Times New Roman"/>
          <w:sz w:val="24"/>
          <w:szCs w:val="24"/>
          <w:lang w:eastAsia="es-CO"/>
        </w:rPr>
      </w:pPr>
      <w:r w:rsidRPr="00826406">
        <w:rPr>
          <w:rFonts w:ascii="Times New Roman" w:eastAsia="Times New Roman" w:hAnsi="Times New Roman" w:cs="Times New Roman"/>
          <w:sz w:val="24"/>
          <w:szCs w:val="24"/>
          <w:lang w:eastAsia="es-CO"/>
        </w:rPr>
        <w:pict>
          <v:rect id="_x0000_i1025" style="width:0;height:1.5pt" o:hralign="center" o:hrstd="t" o:hr="t" fillcolor="#a0a0a0" stroked="f"/>
        </w:pict>
      </w:r>
    </w:p>
    <w:p w:rsidR="00826406" w:rsidRPr="00826406" w:rsidRDefault="00826406" w:rsidP="00826406">
      <w:pPr>
        <w:spacing w:before="100" w:beforeAutospacing="1" w:after="240" w:line="240" w:lineRule="auto"/>
        <w:rPr>
          <w:rFonts w:ascii="Times New Roman" w:eastAsia="Times New Roman" w:hAnsi="Times New Roman" w:cs="Times New Roman"/>
          <w:sz w:val="24"/>
          <w:szCs w:val="24"/>
          <w:lang w:eastAsia="es-CO"/>
        </w:rPr>
      </w:pPr>
      <w:r w:rsidRPr="00826406">
        <w:rPr>
          <w:rFonts w:ascii="Verdana" w:eastAsia="Times New Roman" w:hAnsi="Verdana" w:cs="Times New Roman"/>
          <w:b/>
          <w:bCs/>
          <w:color w:val="000000"/>
          <w:sz w:val="20"/>
          <w:szCs w:val="20"/>
          <w:lang w:eastAsia="es-CO"/>
        </w:rPr>
        <w:t>RECTORÍA</w:t>
      </w:r>
      <w:r w:rsidRPr="00826406">
        <w:rPr>
          <w:rFonts w:ascii="Verdana" w:eastAsia="Times New Roman" w:hAnsi="Verdana" w:cs="Times New Roman"/>
          <w:b/>
          <w:bCs/>
          <w:color w:val="000000"/>
          <w:sz w:val="20"/>
          <w:szCs w:val="20"/>
          <w:lang w:eastAsia="es-CO"/>
        </w:rPr>
        <w:br/>
        <w:t>RESOLUCIÓN RECTORAL 15063</w:t>
      </w:r>
      <w:r w:rsidRPr="00826406">
        <w:rPr>
          <w:rFonts w:ascii="Verdana" w:eastAsia="Times New Roman" w:hAnsi="Verdana" w:cs="Times New Roman"/>
          <w:color w:val="000000"/>
          <w:sz w:val="20"/>
          <w:szCs w:val="20"/>
          <w:lang w:eastAsia="es-CO"/>
        </w:rPr>
        <w:t xml:space="preserve"> </w:t>
      </w:r>
      <w:r w:rsidRPr="00826406">
        <w:rPr>
          <w:rFonts w:ascii="Verdana" w:eastAsia="Times New Roman" w:hAnsi="Verdana" w:cs="Times New Roman"/>
          <w:color w:val="000000"/>
          <w:sz w:val="20"/>
          <w:szCs w:val="20"/>
          <w:lang w:eastAsia="es-CO"/>
        </w:rPr>
        <w:br/>
      </w:r>
      <w:r w:rsidRPr="00826406">
        <w:rPr>
          <w:rFonts w:ascii="Verdana" w:eastAsia="Times New Roman" w:hAnsi="Verdana" w:cs="Times New Roman"/>
          <w:color w:val="000000"/>
          <w:sz w:val="20"/>
          <w:szCs w:val="20"/>
          <w:lang w:eastAsia="es-CO"/>
        </w:rPr>
        <w:br/>
      </w:r>
      <w:r w:rsidRPr="00826406">
        <w:rPr>
          <w:rFonts w:ascii="Verdana" w:eastAsia="Times New Roman" w:hAnsi="Verdana" w:cs="Times New Roman"/>
          <w:b/>
          <w:bCs/>
          <w:color w:val="000000"/>
          <w:sz w:val="20"/>
          <w:szCs w:val="20"/>
          <w:lang w:eastAsia="es-CO"/>
        </w:rPr>
        <w:t>Septiembre 13 de 2001</w:t>
      </w:r>
      <w:r w:rsidRPr="00826406">
        <w:rPr>
          <w:rFonts w:ascii="Verdana" w:eastAsia="Times New Roman" w:hAnsi="Verdana" w:cs="Times New Roman"/>
          <w:color w:val="000000"/>
          <w:sz w:val="20"/>
          <w:szCs w:val="20"/>
          <w:lang w:eastAsia="es-CO"/>
        </w:rPr>
        <w:t xml:space="preserve"> </w:t>
      </w:r>
      <w:r w:rsidRPr="00826406">
        <w:rPr>
          <w:rFonts w:ascii="Verdana" w:eastAsia="Times New Roman" w:hAnsi="Verdana" w:cs="Times New Roman"/>
          <w:color w:val="000000"/>
          <w:sz w:val="20"/>
          <w:szCs w:val="20"/>
          <w:lang w:eastAsia="es-CO"/>
        </w:rPr>
        <w:br/>
      </w:r>
      <w:r w:rsidRPr="00826406">
        <w:rPr>
          <w:rFonts w:ascii="Verdana" w:eastAsia="Times New Roman" w:hAnsi="Verdana" w:cs="Times New Roman"/>
          <w:color w:val="000000"/>
          <w:sz w:val="20"/>
          <w:szCs w:val="20"/>
          <w:lang w:eastAsia="es-CO"/>
        </w:rPr>
        <w:br/>
        <w:t xml:space="preserve">Por la cual se autoriza la anulación de facturas y se fijan disposiciones sobre esta materia en la Universidad de Antioquia. </w:t>
      </w:r>
      <w:r w:rsidRPr="00826406">
        <w:rPr>
          <w:rFonts w:ascii="Verdana" w:eastAsia="Times New Roman" w:hAnsi="Verdana" w:cs="Times New Roman"/>
          <w:color w:val="000000"/>
          <w:sz w:val="20"/>
          <w:szCs w:val="20"/>
          <w:lang w:eastAsia="es-CO"/>
        </w:rPr>
        <w:br/>
      </w:r>
      <w:r w:rsidRPr="00826406">
        <w:rPr>
          <w:rFonts w:ascii="Verdana" w:eastAsia="Times New Roman" w:hAnsi="Verdana" w:cs="Times New Roman"/>
          <w:color w:val="000000"/>
          <w:sz w:val="20"/>
          <w:szCs w:val="20"/>
          <w:lang w:eastAsia="es-CO"/>
        </w:rPr>
        <w:br/>
      </w:r>
      <w:r w:rsidRPr="00826406">
        <w:rPr>
          <w:rFonts w:ascii="Verdana" w:eastAsia="Times New Roman" w:hAnsi="Verdana" w:cs="Times New Roman"/>
          <w:b/>
          <w:bCs/>
          <w:color w:val="000000"/>
          <w:sz w:val="20"/>
          <w:szCs w:val="20"/>
          <w:lang w:eastAsia="es-CO"/>
        </w:rPr>
        <w:t>EL RECTOR DE LA UNIVERSIDAD DE ANTIOQUIA</w:t>
      </w:r>
      <w:r w:rsidRPr="00826406">
        <w:rPr>
          <w:rFonts w:ascii="Verdana" w:eastAsia="Times New Roman" w:hAnsi="Verdana" w:cs="Times New Roman"/>
          <w:color w:val="000000"/>
          <w:sz w:val="20"/>
          <w:szCs w:val="20"/>
          <w:lang w:eastAsia="es-CO"/>
        </w:rPr>
        <w:t xml:space="preserve">, en uso de sus atribuciones legales y estatutarias, en especial las conferidas en el literal b. del artículo 42, del Acuerdo Superior No. 1 de 1994 "Estatuto General", y </w:t>
      </w:r>
      <w:r w:rsidRPr="00826406">
        <w:rPr>
          <w:rFonts w:ascii="Verdana" w:eastAsia="Times New Roman" w:hAnsi="Verdana" w:cs="Times New Roman"/>
          <w:color w:val="000000"/>
          <w:sz w:val="20"/>
          <w:szCs w:val="20"/>
          <w:lang w:eastAsia="es-CO"/>
        </w:rPr>
        <w:br/>
      </w:r>
      <w:r w:rsidRPr="00826406">
        <w:rPr>
          <w:rFonts w:ascii="Verdana" w:eastAsia="Times New Roman" w:hAnsi="Verdana" w:cs="Times New Roman"/>
          <w:color w:val="000000"/>
          <w:sz w:val="20"/>
          <w:szCs w:val="20"/>
          <w:lang w:eastAsia="es-CO"/>
        </w:rPr>
        <w:br/>
      </w:r>
      <w:r w:rsidRPr="00826406">
        <w:rPr>
          <w:rFonts w:ascii="Verdana" w:eastAsia="Times New Roman" w:hAnsi="Verdana" w:cs="Times New Roman"/>
          <w:b/>
          <w:bCs/>
          <w:color w:val="000000"/>
          <w:sz w:val="20"/>
          <w:szCs w:val="20"/>
          <w:lang w:eastAsia="es-CO"/>
        </w:rPr>
        <w:t>CONSIDERANDO</w:t>
      </w:r>
      <w:r w:rsidRPr="00826406">
        <w:rPr>
          <w:rFonts w:ascii="Verdana" w:eastAsia="Times New Roman" w:hAnsi="Verdana" w:cs="Times New Roman"/>
          <w:color w:val="000000"/>
          <w:sz w:val="20"/>
          <w:szCs w:val="20"/>
          <w:lang w:eastAsia="es-CO"/>
        </w:rPr>
        <w:t xml:space="preserve"> </w:t>
      </w:r>
      <w:r w:rsidRPr="00826406">
        <w:rPr>
          <w:rFonts w:ascii="Verdana" w:eastAsia="Times New Roman" w:hAnsi="Verdana" w:cs="Times New Roman"/>
          <w:color w:val="000000"/>
          <w:sz w:val="20"/>
          <w:szCs w:val="20"/>
          <w:lang w:eastAsia="es-CO"/>
        </w:rPr>
        <w:br/>
      </w:r>
      <w:r w:rsidRPr="00826406">
        <w:rPr>
          <w:rFonts w:ascii="Verdana" w:eastAsia="Times New Roman" w:hAnsi="Verdana" w:cs="Times New Roman"/>
          <w:color w:val="000000"/>
          <w:sz w:val="20"/>
          <w:szCs w:val="20"/>
          <w:lang w:eastAsia="es-CO"/>
        </w:rPr>
        <w:br/>
      </w:r>
      <w:r w:rsidRPr="00826406">
        <w:rPr>
          <w:rFonts w:ascii="Verdana" w:eastAsia="Times New Roman" w:hAnsi="Verdana" w:cs="Times New Roman"/>
          <w:b/>
          <w:bCs/>
          <w:color w:val="000000"/>
          <w:sz w:val="20"/>
          <w:szCs w:val="20"/>
          <w:lang w:eastAsia="es-CO"/>
        </w:rPr>
        <w:t>A.</w:t>
      </w:r>
      <w:r w:rsidRPr="00826406">
        <w:rPr>
          <w:rFonts w:ascii="Verdana" w:eastAsia="Times New Roman" w:hAnsi="Verdana" w:cs="Times New Roman"/>
          <w:color w:val="000000"/>
          <w:sz w:val="20"/>
          <w:szCs w:val="20"/>
          <w:lang w:eastAsia="es-CO"/>
        </w:rPr>
        <w:t xml:space="preserve"> Que el proceso de saneamiento de las cuentas por cobrar de la Universidad está enmarcado dentro de la adopción de procedimientos apropiados de planeación, programación, dirección, ejecución, evaluación y control de las actividades de la Institución. </w:t>
      </w:r>
      <w:r w:rsidRPr="00826406">
        <w:rPr>
          <w:rFonts w:ascii="Verdana" w:eastAsia="Times New Roman" w:hAnsi="Verdana" w:cs="Times New Roman"/>
          <w:color w:val="000000"/>
          <w:sz w:val="20"/>
          <w:szCs w:val="20"/>
          <w:lang w:eastAsia="es-CO"/>
        </w:rPr>
        <w:br/>
      </w:r>
      <w:r w:rsidRPr="00826406">
        <w:rPr>
          <w:rFonts w:ascii="Verdana" w:eastAsia="Times New Roman" w:hAnsi="Verdana" w:cs="Times New Roman"/>
          <w:color w:val="000000"/>
          <w:sz w:val="20"/>
          <w:szCs w:val="20"/>
          <w:lang w:eastAsia="es-CO"/>
        </w:rPr>
        <w:br/>
      </w:r>
      <w:r w:rsidRPr="00826406">
        <w:rPr>
          <w:rFonts w:ascii="Verdana" w:eastAsia="Times New Roman" w:hAnsi="Verdana" w:cs="Times New Roman"/>
          <w:b/>
          <w:bCs/>
          <w:color w:val="000000"/>
          <w:sz w:val="20"/>
          <w:szCs w:val="20"/>
          <w:lang w:eastAsia="es-CO"/>
        </w:rPr>
        <w:t>B.</w:t>
      </w:r>
      <w:r w:rsidRPr="00826406">
        <w:rPr>
          <w:rFonts w:ascii="Verdana" w:eastAsia="Times New Roman" w:hAnsi="Verdana" w:cs="Times New Roman"/>
          <w:color w:val="000000"/>
          <w:sz w:val="20"/>
          <w:szCs w:val="20"/>
          <w:lang w:eastAsia="es-CO"/>
        </w:rPr>
        <w:t xml:space="preserve"> Que el valor de las facturas por anular señalado en el siguiente literal, está doblemente registrado en la aplicación del Área de Cartera y en los registros de la contabilidad. </w:t>
      </w:r>
      <w:r w:rsidRPr="00826406">
        <w:rPr>
          <w:rFonts w:ascii="Verdana" w:eastAsia="Times New Roman" w:hAnsi="Verdana" w:cs="Times New Roman"/>
          <w:color w:val="000000"/>
          <w:sz w:val="20"/>
          <w:szCs w:val="20"/>
          <w:lang w:eastAsia="es-CO"/>
        </w:rPr>
        <w:br/>
      </w:r>
      <w:r w:rsidRPr="00826406">
        <w:rPr>
          <w:rFonts w:ascii="Verdana" w:eastAsia="Times New Roman" w:hAnsi="Verdana" w:cs="Times New Roman"/>
          <w:color w:val="000000"/>
          <w:sz w:val="20"/>
          <w:szCs w:val="20"/>
          <w:lang w:eastAsia="es-CO"/>
        </w:rPr>
        <w:br/>
      </w:r>
      <w:r w:rsidRPr="00826406">
        <w:rPr>
          <w:rFonts w:ascii="Verdana" w:eastAsia="Times New Roman" w:hAnsi="Verdana" w:cs="Times New Roman"/>
          <w:b/>
          <w:bCs/>
          <w:color w:val="000000"/>
          <w:sz w:val="20"/>
          <w:szCs w:val="20"/>
          <w:lang w:eastAsia="es-CO"/>
        </w:rPr>
        <w:t>C.</w:t>
      </w:r>
      <w:r w:rsidRPr="00826406">
        <w:rPr>
          <w:rFonts w:ascii="Verdana" w:eastAsia="Times New Roman" w:hAnsi="Verdana" w:cs="Times New Roman"/>
          <w:color w:val="000000"/>
          <w:sz w:val="20"/>
          <w:szCs w:val="20"/>
          <w:lang w:eastAsia="es-CO"/>
        </w:rPr>
        <w:t xml:space="preserve"> Que la depuración de los archivos sistematizados de las cuentas por cobrar, tanto en el Área de Cartera como en la Sección de Contabilidad, específicamente por las facturas pendientes de anulación, las cuales según los oficios número C-2100-00135 y C21000-00137, de mayo 30 y junio 1 de 2001, respectivamente, ascienden a la suma de dos mil ciento treinta y tres millones ochocientos nueve mil ciento sesenta y ocho pesos ($2.133.809.168), permitirá presentar un saldo más razonable de la cuenta de Deudores de los Estados Financieros. </w:t>
      </w:r>
      <w:r w:rsidRPr="00826406">
        <w:rPr>
          <w:rFonts w:ascii="Verdana" w:eastAsia="Times New Roman" w:hAnsi="Verdana" w:cs="Times New Roman"/>
          <w:color w:val="000000"/>
          <w:sz w:val="20"/>
          <w:szCs w:val="20"/>
          <w:lang w:eastAsia="es-CO"/>
        </w:rPr>
        <w:br/>
      </w:r>
      <w:r w:rsidRPr="00826406">
        <w:rPr>
          <w:rFonts w:ascii="Verdana" w:eastAsia="Times New Roman" w:hAnsi="Verdana" w:cs="Times New Roman"/>
          <w:color w:val="000000"/>
          <w:sz w:val="20"/>
          <w:szCs w:val="20"/>
          <w:lang w:eastAsia="es-CO"/>
        </w:rPr>
        <w:br/>
      </w:r>
      <w:r w:rsidRPr="00826406">
        <w:rPr>
          <w:rFonts w:ascii="Verdana" w:eastAsia="Times New Roman" w:hAnsi="Verdana" w:cs="Times New Roman"/>
          <w:b/>
          <w:bCs/>
          <w:color w:val="000000"/>
          <w:sz w:val="20"/>
          <w:szCs w:val="20"/>
          <w:lang w:eastAsia="es-CO"/>
        </w:rPr>
        <w:t>D.</w:t>
      </w:r>
      <w:r w:rsidRPr="00826406">
        <w:rPr>
          <w:rFonts w:ascii="Verdana" w:eastAsia="Times New Roman" w:hAnsi="Verdana" w:cs="Times New Roman"/>
          <w:color w:val="000000"/>
          <w:sz w:val="20"/>
          <w:szCs w:val="20"/>
          <w:lang w:eastAsia="es-CO"/>
        </w:rPr>
        <w:t xml:space="preserve"> Que la relación anexa a los oficios mencionados, cuya copia forma parte de la presente resolución, contiene la información correspondiente al número de la factura, </w:t>
      </w:r>
      <w:proofErr w:type="gramStart"/>
      <w:r w:rsidRPr="00826406">
        <w:rPr>
          <w:rFonts w:ascii="Verdana" w:eastAsia="Times New Roman" w:hAnsi="Verdana" w:cs="Times New Roman"/>
          <w:color w:val="000000"/>
          <w:sz w:val="20"/>
          <w:szCs w:val="20"/>
          <w:lang w:eastAsia="es-CO"/>
        </w:rPr>
        <w:t>el</w:t>
      </w:r>
      <w:proofErr w:type="gramEnd"/>
      <w:r w:rsidRPr="00826406">
        <w:rPr>
          <w:rFonts w:ascii="Verdana" w:eastAsia="Times New Roman" w:hAnsi="Verdana" w:cs="Times New Roman"/>
          <w:color w:val="000000"/>
          <w:sz w:val="20"/>
          <w:szCs w:val="20"/>
          <w:lang w:eastAsia="es-CO"/>
        </w:rPr>
        <w:t xml:space="preserve"> valor facturado, el motivo por la cual se anula y la observación de sí fue o no reemplazada. </w:t>
      </w:r>
      <w:r w:rsidRPr="00826406">
        <w:rPr>
          <w:rFonts w:ascii="Verdana" w:eastAsia="Times New Roman" w:hAnsi="Verdana" w:cs="Times New Roman"/>
          <w:color w:val="000000"/>
          <w:sz w:val="20"/>
          <w:szCs w:val="20"/>
          <w:lang w:eastAsia="es-CO"/>
        </w:rPr>
        <w:br/>
      </w:r>
      <w:r w:rsidRPr="00826406">
        <w:rPr>
          <w:rFonts w:ascii="Verdana" w:eastAsia="Times New Roman" w:hAnsi="Verdana" w:cs="Times New Roman"/>
          <w:color w:val="000000"/>
          <w:sz w:val="20"/>
          <w:szCs w:val="20"/>
          <w:lang w:eastAsia="es-CO"/>
        </w:rPr>
        <w:br/>
      </w:r>
      <w:r w:rsidRPr="00826406">
        <w:rPr>
          <w:rFonts w:ascii="Verdana" w:eastAsia="Times New Roman" w:hAnsi="Verdana" w:cs="Times New Roman"/>
          <w:b/>
          <w:bCs/>
          <w:color w:val="000000"/>
          <w:sz w:val="20"/>
          <w:szCs w:val="20"/>
          <w:lang w:eastAsia="es-CO"/>
        </w:rPr>
        <w:t>RESUELVE</w:t>
      </w:r>
      <w:r w:rsidRPr="00826406">
        <w:rPr>
          <w:rFonts w:ascii="Verdana" w:eastAsia="Times New Roman" w:hAnsi="Verdana" w:cs="Times New Roman"/>
          <w:color w:val="000000"/>
          <w:sz w:val="20"/>
          <w:szCs w:val="20"/>
          <w:lang w:eastAsia="es-CO"/>
        </w:rPr>
        <w:t xml:space="preserve"> </w:t>
      </w:r>
      <w:r w:rsidRPr="00826406">
        <w:rPr>
          <w:rFonts w:ascii="Verdana" w:eastAsia="Times New Roman" w:hAnsi="Verdana" w:cs="Times New Roman"/>
          <w:color w:val="000000"/>
          <w:sz w:val="20"/>
          <w:szCs w:val="20"/>
          <w:lang w:eastAsia="es-CO"/>
        </w:rPr>
        <w:br/>
      </w:r>
      <w:r w:rsidRPr="00826406">
        <w:rPr>
          <w:rFonts w:ascii="Verdana" w:eastAsia="Times New Roman" w:hAnsi="Verdana" w:cs="Times New Roman"/>
          <w:color w:val="000000"/>
          <w:sz w:val="20"/>
          <w:szCs w:val="20"/>
          <w:lang w:eastAsia="es-CO"/>
        </w:rPr>
        <w:br/>
      </w:r>
      <w:r w:rsidRPr="00826406">
        <w:rPr>
          <w:rFonts w:ascii="Verdana" w:eastAsia="Times New Roman" w:hAnsi="Verdana" w:cs="Times New Roman"/>
          <w:b/>
          <w:bCs/>
          <w:color w:val="000000"/>
          <w:sz w:val="20"/>
          <w:szCs w:val="20"/>
          <w:lang w:eastAsia="es-CO"/>
        </w:rPr>
        <w:t>Artículo Primero:</w:t>
      </w:r>
      <w:r w:rsidRPr="00826406">
        <w:rPr>
          <w:rFonts w:ascii="Verdana" w:eastAsia="Times New Roman" w:hAnsi="Verdana" w:cs="Times New Roman"/>
          <w:color w:val="000000"/>
          <w:sz w:val="20"/>
          <w:szCs w:val="20"/>
          <w:lang w:eastAsia="es-CO"/>
        </w:rPr>
        <w:t xml:space="preserve"> Autorizar la anulación de las facturas por la suma de dos mil ciento treinta y tres millones ochocientos nueve mil ciento sesenta y ocho pesos ($2.133.809.168), contenidas en las relaciones anexas a los oficios mencionados en la parte motiva de esta providencia. </w:t>
      </w:r>
      <w:r w:rsidRPr="00826406">
        <w:rPr>
          <w:rFonts w:ascii="Verdana" w:eastAsia="Times New Roman" w:hAnsi="Verdana" w:cs="Times New Roman"/>
          <w:color w:val="000000"/>
          <w:sz w:val="20"/>
          <w:szCs w:val="20"/>
          <w:lang w:eastAsia="es-CO"/>
        </w:rPr>
        <w:br/>
      </w:r>
      <w:r w:rsidRPr="00826406">
        <w:rPr>
          <w:rFonts w:ascii="Verdana" w:eastAsia="Times New Roman" w:hAnsi="Verdana" w:cs="Times New Roman"/>
          <w:color w:val="000000"/>
          <w:sz w:val="20"/>
          <w:szCs w:val="20"/>
          <w:lang w:eastAsia="es-CO"/>
        </w:rPr>
        <w:br/>
      </w:r>
      <w:r w:rsidRPr="00826406">
        <w:rPr>
          <w:rFonts w:ascii="Verdana" w:eastAsia="Times New Roman" w:hAnsi="Verdana" w:cs="Times New Roman"/>
          <w:b/>
          <w:bCs/>
          <w:color w:val="000000"/>
          <w:sz w:val="20"/>
          <w:szCs w:val="20"/>
          <w:lang w:eastAsia="es-CO"/>
        </w:rPr>
        <w:t>Artículo Segundo:</w:t>
      </w:r>
      <w:r w:rsidRPr="00826406">
        <w:rPr>
          <w:rFonts w:ascii="Verdana" w:eastAsia="Times New Roman" w:hAnsi="Verdana" w:cs="Times New Roman"/>
          <w:color w:val="000000"/>
          <w:sz w:val="20"/>
          <w:szCs w:val="20"/>
          <w:lang w:eastAsia="es-CO"/>
        </w:rPr>
        <w:t xml:space="preserve"> En lo sucesivo, para la anulación de facturas se seguirán los siguientes procedimientos: </w:t>
      </w:r>
      <w:r w:rsidRPr="00826406">
        <w:rPr>
          <w:rFonts w:ascii="Verdana" w:eastAsia="Times New Roman" w:hAnsi="Verdana" w:cs="Times New Roman"/>
          <w:color w:val="000000"/>
          <w:sz w:val="20"/>
          <w:szCs w:val="20"/>
          <w:lang w:eastAsia="es-CO"/>
        </w:rPr>
        <w:br/>
      </w:r>
      <w:r w:rsidRPr="00826406">
        <w:rPr>
          <w:rFonts w:ascii="Verdana" w:eastAsia="Times New Roman" w:hAnsi="Verdana" w:cs="Times New Roman"/>
          <w:color w:val="000000"/>
          <w:sz w:val="20"/>
          <w:szCs w:val="20"/>
          <w:lang w:eastAsia="es-CO"/>
        </w:rPr>
        <w:br/>
      </w:r>
      <w:r w:rsidRPr="00826406">
        <w:rPr>
          <w:rFonts w:ascii="Verdana" w:eastAsia="Times New Roman" w:hAnsi="Verdana" w:cs="Times New Roman"/>
          <w:b/>
          <w:bCs/>
          <w:color w:val="000000"/>
          <w:sz w:val="20"/>
          <w:szCs w:val="20"/>
          <w:lang w:eastAsia="es-CO"/>
        </w:rPr>
        <w:lastRenderedPageBreak/>
        <w:t>a.</w:t>
      </w:r>
      <w:r w:rsidRPr="00826406">
        <w:rPr>
          <w:rFonts w:ascii="Verdana" w:eastAsia="Times New Roman" w:hAnsi="Verdana" w:cs="Times New Roman"/>
          <w:color w:val="000000"/>
          <w:sz w:val="20"/>
          <w:szCs w:val="20"/>
          <w:lang w:eastAsia="es-CO"/>
        </w:rPr>
        <w:t xml:space="preserve"> La responsabilidad estará en cabeza del ordenador de gasto de la Unidad Ejecutora o Centro de Costo respectivo, quien debe sustentar, mediante escrito, el motivo de la anulación. </w:t>
      </w:r>
      <w:r w:rsidRPr="00826406">
        <w:rPr>
          <w:rFonts w:ascii="Verdana" w:eastAsia="Times New Roman" w:hAnsi="Verdana" w:cs="Times New Roman"/>
          <w:color w:val="000000"/>
          <w:sz w:val="20"/>
          <w:szCs w:val="20"/>
          <w:lang w:eastAsia="es-CO"/>
        </w:rPr>
        <w:br/>
      </w:r>
      <w:r w:rsidRPr="00826406">
        <w:rPr>
          <w:rFonts w:ascii="Verdana" w:eastAsia="Times New Roman" w:hAnsi="Verdana" w:cs="Times New Roman"/>
          <w:color w:val="000000"/>
          <w:sz w:val="20"/>
          <w:szCs w:val="20"/>
          <w:lang w:eastAsia="es-CO"/>
        </w:rPr>
        <w:br/>
      </w:r>
      <w:r w:rsidRPr="00826406">
        <w:rPr>
          <w:rFonts w:ascii="Verdana" w:eastAsia="Times New Roman" w:hAnsi="Verdana" w:cs="Times New Roman"/>
          <w:b/>
          <w:bCs/>
          <w:color w:val="000000"/>
          <w:sz w:val="20"/>
          <w:szCs w:val="20"/>
          <w:lang w:eastAsia="es-CO"/>
        </w:rPr>
        <w:t>b.</w:t>
      </w:r>
      <w:r w:rsidRPr="00826406">
        <w:rPr>
          <w:rFonts w:ascii="Verdana" w:eastAsia="Times New Roman" w:hAnsi="Verdana" w:cs="Times New Roman"/>
          <w:color w:val="000000"/>
          <w:sz w:val="20"/>
          <w:szCs w:val="20"/>
          <w:lang w:eastAsia="es-CO"/>
        </w:rPr>
        <w:t xml:space="preserve"> Se debe indicar, expresamente, el número de la factura que se anula, así como el número de la que reemplaza, si es el caso. </w:t>
      </w:r>
      <w:r w:rsidRPr="00826406">
        <w:rPr>
          <w:rFonts w:ascii="Verdana" w:eastAsia="Times New Roman" w:hAnsi="Verdana" w:cs="Times New Roman"/>
          <w:color w:val="000000"/>
          <w:sz w:val="20"/>
          <w:szCs w:val="20"/>
          <w:lang w:eastAsia="es-CO"/>
        </w:rPr>
        <w:br/>
      </w:r>
      <w:r w:rsidRPr="00826406">
        <w:rPr>
          <w:rFonts w:ascii="Verdana" w:eastAsia="Times New Roman" w:hAnsi="Verdana" w:cs="Times New Roman"/>
          <w:color w:val="000000"/>
          <w:sz w:val="20"/>
          <w:szCs w:val="20"/>
          <w:lang w:eastAsia="es-CO"/>
        </w:rPr>
        <w:br/>
      </w:r>
      <w:r w:rsidRPr="00826406">
        <w:rPr>
          <w:rFonts w:ascii="Verdana" w:eastAsia="Times New Roman" w:hAnsi="Verdana" w:cs="Times New Roman"/>
          <w:b/>
          <w:bCs/>
          <w:color w:val="000000"/>
          <w:sz w:val="20"/>
          <w:szCs w:val="20"/>
          <w:lang w:eastAsia="es-CO"/>
        </w:rPr>
        <w:t>c.</w:t>
      </w:r>
      <w:r w:rsidRPr="00826406">
        <w:rPr>
          <w:rFonts w:ascii="Verdana" w:eastAsia="Times New Roman" w:hAnsi="Verdana" w:cs="Times New Roman"/>
          <w:color w:val="000000"/>
          <w:sz w:val="20"/>
          <w:szCs w:val="20"/>
          <w:lang w:eastAsia="es-CO"/>
        </w:rPr>
        <w:t xml:space="preserve"> En caso de no reemplazarse deberá sustentarse el motivo por el cual no se sustituye. </w:t>
      </w:r>
      <w:r w:rsidRPr="00826406">
        <w:rPr>
          <w:rFonts w:ascii="Verdana" w:eastAsia="Times New Roman" w:hAnsi="Verdana" w:cs="Times New Roman"/>
          <w:color w:val="000000"/>
          <w:sz w:val="20"/>
          <w:szCs w:val="20"/>
          <w:lang w:eastAsia="es-CO"/>
        </w:rPr>
        <w:br/>
      </w:r>
      <w:r w:rsidRPr="00826406">
        <w:rPr>
          <w:rFonts w:ascii="Verdana" w:eastAsia="Times New Roman" w:hAnsi="Verdana" w:cs="Times New Roman"/>
          <w:color w:val="000000"/>
          <w:sz w:val="20"/>
          <w:szCs w:val="20"/>
          <w:lang w:eastAsia="es-CO"/>
        </w:rPr>
        <w:br/>
      </w:r>
      <w:r w:rsidRPr="00826406">
        <w:rPr>
          <w:rFonts w:ascii="Verdana" w:eastAsia="Times New Roman" w:hAnsi="Verdana" w:cs="Times New Roman"/>
          <w:b/>
          <w:bCs/>
          <w:color w:val="000000"/>
          <w:sz w:val="20"/>
          <w:szCs w:val="20"/>
          <w:lang w:eastAsia="es-CO"/>
        </w:rPr>
        <w:t>d.</w:t>
      </w:r>
      <w:r w:rsidRPr="00826406">
        <w:rPr>
          <w:rFonts w:ascii="Verdana" w:eastAsia="Times New Roman" w:hAnsi="Verdana" w:cs="Times New Roman"/>
          <w:color w:val="000000"/>
          <w:sz w:val="20"/>
          <w:szCs w:val="20"/>
          <w:lang w:eastAsia="es-CO"/>
        </w:rPr>
        <w:t xml:space="preserve"> Cuando haya variación en el valor de la factura anulada y en la que reemplaza, deberá justificarse la razón de dicha variación. </w:t>
      </w:r>
      <w:r w:rsidRPr="00826406">
        <w:rPr>
          <w:rFonts w:ascii="Verdana" w:eastAsia="Times New Roman" w:hAnsi="Verdana" w:cs="Times New Roman"/>
          <w:color w:val="000000"/>
          <w:sz w:val="20"/>
          <w:szCs w:val="20"/>
          <w:lang w:eastAsia="es-CO"/>
        </w:rPr>
        <w:br/>
      </w:r>
      <w:r w:rsidRPr="00826406">
        <w:rPr>
          <w:rFonts w:ascii="Verdana" w:eastAsia="Times New Roman" w:hAnsi="Verdana" w:cs="Times New Roman"/>
          <w:color w:val="000000"/>
          <w:sz w:val="20"/>
          <w:szCs w:val="20"/>
          <w:lang w:eastAsia="es-CO"/>
        </w:rPr>
        <w:br/>
      </w:r>
      <w:r w:rsidRPr="00826406">
        <w:rPr>
          <w:rFonts w:ascii="Verdana" w:eastAsia="Times New Roman" w:hAnsi="Verdana" w:cs="Times New Roman"/>
          <w:b/>
          <w:bCs/>
          <w:color w:val="000000"/>
          <w:sz w:val="20"/>
          <w:szCs w:val="20"/>
          <w:lang w:eastAsia="es-CO"/>
        </w:rPr>
        <w:t>e.</w:t>
      </w:r>
      <w:r w:rsidRPr="00826406">
        <w:rPr>
          <w:rFonts w:ascii="Verdana" w:eastAsia="Times New Roman" w:hAnsi="Verdana" w:cs="Times New Roman"/>
          <w:color w:val="000000"/>
          <w:sz w:val="20"/>
          <w:szCs w:val="20"/>
          <w:lang w:eastAsia="es-CO"/>
        </w:rPr>
        <w:t xml:space="preserve"> Para la anulación es necesario anexar el original y las copias de la factura. </w:t>
      </w:r>
      <w:r w:rsidRPr="00826406">
        <w:rPr>
          <w:rFonts w:ascii="Verdana" w:eastAsia="Times New Roman" w:hAnsi="Verdana" w:cs="Times New Roman"/>
          <w:color w:val="000000"/>
          <w:sz w:val="20"/>
          <w:szCs w:val="20"/>
          <w:lang w:eastAsia="es-CO"/>
        </w:rPr>
        <w:br/>
      </w:r>
      <w:r w:rsidRPr="00826406">
        <w:rPr>
          <w:rFonts w:ascii="Verdana" w:eastAsia="Times New Roman" w:hAnsi="Verdana" w:cs="Times New Roman"/>
          <w:color w:val="000000"/>
          <w:sz w:val="20"/>
          <w:szCs w:val="20"/>
          <w:lang w:eastAsia="es-CO"/>
        </w:rPr>
        <w:br/>
      </w:r>
      <w:r w:rsidRPr="00826406">
        <w:rPr>
          <w:rFonts w:ascii="Verdana" w:eastAsia="Times New Roman" w:hAnsi="Verdana" w:cs="Times New Roman"/>
          <w:b/>
          <w:bCs/>
          <w:color w:val="000000"/>
          <w:sz w:val="20"/>
          <w:szCs w:val="20"/>
          <w:lang w:eastAsia="es-CO"/>
        </w:rPr>
        <w:t>f.</w:t>
      </w:r>
      <w:r w:rsidRPr="00826406">
        <w:rPr>
          <w:rFonts w:ascii="Verdana" w:eastAsia="Times New Roman" w:hAnsi="Verdana" w:cs="Times New Roman"/>
          <w:color w:val="000000"/>
          <w:sz w:val="20"/>
          <w:szCs w:val="20"/>
          <w:lang w:eastAsia="es-CO"/>
        </w:rPr>
        <w:t xml:space="preserve"> En caso de pérdida en la factura original, deberá formularse denuncia ante autoridad competente y anexarse al oficio de justificación. </w:t>
      </w:r>
      <w:r w:rsidRPr="00826406">
        <w:rPr>
          <w:rFonts w:ascii="Verdana" w:eastAsia="Times New Roman" w:hAnsi="Verdana" w:cs="Times New Roman"/>
          <w:color w:val="000000"/>
          <w:sz w:val="20"/>
          <w:szCs w:val="20"/>
          <w:lang w:eastAsia="es-CO"/>
        </w:rPr>
        <w:br/>
      </w:r>
      <w:r w:rsidRPr="00826406">
        <w:rPr>
          <w:rFonts w:ascii="Verdana" w:eastAsia="Times New Roman" w:hAnsi="Verdana" w:cs="Times New Roman"/>
          <w:color w:val="000000"/>
          <w:sz w:val="20"/>
          <w:szCs w:val="20"/>
          <w:lang w:eastAsia="es-CO"/>
        </w:rPr>
        <w:br/>
      </w:r>
      <w:r w:rsidRPr="00826406">
        <w:rPr>
          <w:rFonts w:ascii="Verdana" w:eastAsia="Times New Roman" w:hAnsi="Verdana" w:cs="Times New Roman"/>
          <w:b/>
          <w:bCs/>
          <w:color w:val="000000"/>
          <w:sz w:val="20"/>
          <w:szCs w:val="20"/>
          <w:lang w:eastAsia="es-CO"/>
        </w:rPr>
        <w:t>g.</w:t>
      </w:r>
      <w:r w:rsidRPr="00826406">
        <w:rPr>
          <w:rFonts w:ascii="Verdana" w:eastAsia="Times New Roman" w:hAnsi="Verdana" w:cs="Times New Roman"/>
          <w:color w:val="000000"/>
          <w:sz w:val="20"/>
          <w:szCs w:val="20"/>
          <w:lang w:eastAsia="es-CO"/>
        </w:rPr>
        <w:t xml:space="preserve"> Si la factura es de vigencias anteriores, se adicionará el certificado de no pago expedido por la Sección de Contabilidad. Los ordenadores del gasto, deberán remitir oportunamente, las facturas al Área de Cartera. </w:t>
      </w:r>
      <w:r w:rsidRPr="00826406">
        <w:rPr>
          <w:rFonts w:ascii="Verdana" w:eastAsia="Times New Roman" w:hAnsi="Verdana" w:cs="Times New Roman"/>
          <w:color w:val="000000"/>
          <w:sz w:val="20"/>
          <w:szCs w:val="20"/>
          <w:lang w:eastAsia="es-CO"/>
        </w:rPr>
        <w:br/>
      </w:r>
      <w:r w:rsidRPr="00826406">
        <w:rPr>
          <w:rFonts w:ascii="Verdana" w:eastAsia="Times New Roman" w:hAnsi="Verdana" w:cs="Times New Roman"/>
          <w:color w:val="000000"/>
          <w:sz w:val="20"/>
          <w:szCs w:val="20"/>
          <w:lang w:eastAsia="es-CO"/>
        </w:rPr>
        <w:br/>
      </w:r>
      <w:r w:rsidRPr="00826406">
        <w:rPr>
          <w:rFonts w:ascii="Verdana" w:eastAsia="Times New Roman" w:hAnsi="Verdana" w:cs="Times New Roman"/>
          <w:b/>
          <w:bCs/>
          <w:color w:val="000000"/>
          <w:sz w:val="20"/>
          <w:szCs w:val="20"/>
          <w:lang w:eastAsia="es-CO"/>
        </w:rPr>
        <w:t>h.</w:t>
      </w:r>
      <w:r w:rsidRPr="00826406">
        <w:rPr>
          <w:rFonts w:ascii="Verdana" w:eastAsia="Times New Roman" w:hAnsi="Verdana" w:cs="Times New Roman"/>
          <w:color w:val="000000"/>
          <w:sz w:val="20"/>
          <w:szCs w:val="20"/>
          <w:lang w:eastAsia="es-CO"/>
        </w:rPr>
        <w:t xml:space="preserve"> El trámite de anulación de facturas debe hacerse dentro de los primeros veinte días calendario de cada mes, para que coincida con los cierres contables. </w:t>
      </w:r>
      <w:r w:rsidRPr="00826406">
        <w:rPr>
          <w:rFonts w:ascii="Verdana" w:eastAsia="Times New Roman" w:hAnsi="Verdana" w:cs="Times New Roman"/>
          <w:color w:val="000000"/>
          <w:sz w:val="20"/>
          <w:szCs w:val="20"/>
          <w:lang w:eastAsia="es-CO"/>
        </w:rPr>
        <w:br/>
      </w:r>
      <w:r w:rsidRPr="00826406">
        <w:rPr>
          <w:rFonts w:ascii="Verdana" w:eastAsia="Times New Roman" w:hAnsi="Verdana" w:cs="Times New Roman"/>
          <w:color w:val="000000"/>
          <w:sz w:val="20"/>
          <w:szCs w:val="20"/>
          <w:lang w:eastAsia="es-CO"/>
        </w:rPr>
        <w:br/>
      </w:r>
      <w:r w:rsidRPr="00826406">
        <w:rPr>
          <w:rFonts w:ascii="Verdana" w:eastAsia="Times New Roman" w:hAnsi="Verdana" w:cs="Times New Roman"/>
          <w:b/>
          <w:bCs/>
          <w:color w:val="000000"/>
          <w:sz w:val="20"/>
          <w:szCs w:val="20"/>
          <w:lang w:eastAsia="es-CO"/>
        </w:rPr>
        <w:t>i.</w:t>
      </w:r>
      <w:r w:rsidRPr="00826406">
        <w:rPr>
          <w:rFonts w:ascii="Verdana" w:eastAsia="Times New Roman" w:hAnsi="Verdana" w:cs="Times New Roman"/>
          <w:color w:val="000000"/>
          <w:sz w:val="20"/>
          <w:szCs w:val="20"/>
          <w:lang w:eastAsia="es-CO"/>
        </w:rPr>
        <w:t xml:space="preserve"> El Área de Cartera será la responsable del registro de las facturas anuladas y de informar a los responsables sobre el resultado del trámite de anulación, siempre y cuando cumplan los requisitos enunciados anteriormente. </w:t>
      </w:r>
      <w:r w:rsidRPr="00826406">
        <w:rPr>
          <w:rFonts w:ascii="Verdana" w:eastAsia="Times New Roman" w:hAnsi="Verdana" w:cs="Times New Roman"/>
          <w:color w:val="000000"/>
          <w:sz w:val="20"/>
          <w:szCs w:val="20"/>
          <w:lang w:eastAsia="es-CO"/>
        </w:rPr>
        <w:br/>
      </w:r>
      <w:r w:rsidRPr="00826406">
        <w:rPr>
          <w:rFonts w:ascii="Verdana" w:eastAsia="Times New Roman" w:hAnsi="Verdana" w:cs="Times New Roman"/>
          <w:color w:val="000000"/>
          <w:sz w:val="20"/>
          <w:szCs w:val="20"/>
          <w:lang w:eastAsia="es-CO"/>
        </w:rPr>
        <w:br/>
      </w:r>
      <w:r w:rsidRPr="00826406">
        <w:rPr>
          <w:rFonts w:ascii="Verdana" w:eastAsia="Times New Roman" w:hAnsi="Verdana" w:cs="Times New Roman"/>
          <w:b/>
          <w:bCs/>
          <w:color w:val="000000"/>
          <w:sz w:val="20"/>
          <w:szCs w:val="20"/>
          <w:lang w:eastAsia="es-CO"/>
        </w:rPr>
        <w:t>Artículo Tercero:</w:t>
      </w:r>
      <w:r w:rsidRPr="00826406">
        <w:rPr>
          <w:rFonts w:ascii="Verdana" w:eastAsia="Times New Roman" w:hAnsi="Verdana" w:cs="Times New Roman"/>
          <w:color w:val="000000"/>
          <w:sz w:val="20"/>
          <w:szCs w:val="20"/>
          <w:lang w:eastAsia="es-CO"/>
        </w:rPr>
        <w:t xml:space="preserve"> La presente resolución rige a partir de la fecha de su expedición. </w:t>
      </w:r>
    </w:p>
    <w:p w:rsidR="00826406" w:rsidRPr="00826406" w:rsidRDefault="00826406" w:rsidP="00826406">
      <w:pPr>
        <w:spacing w:after="240" w:line="240" w:lineRule="auto"/>
        <w:rPr>
          <w:rFonts w:ascii="Verdana" w:eastAsia="Times New Roman" w:hAnsi="Verdana" w:cs="Times New Roman"/>
          <w:color w:val="000000"/>
          <w:sz w:val="20"/>
          <w:szCs w:val="20"/>
          <w:lang w:eastAsia="es-CO"/>
        </w:rPr>
      </w:pPr>
      <w:r w:rsidRPr="00826406">
        <w:rPr>
          <w:rFonts w:ascii="Verdana" w:eastAsia="Times New Roman" w:hAnsi="Verdana" w:cs="Times New Roman"/>
          <w:color w:val="000000"/>
          <w:sz w:val="20"/>
          <w:szCs w:val="20"/>
          <w:lang w:eastAsia="es-CO"/>
        </w:rPr>
        <w:br/>
      </w:r>
      <w:r w:rsidRPr="00826406">
        <w:rPr>
          <w:rFonts w:ascii="Verdana" w:eastAsia="Times New Roman" w:hAnsi="Verdana" w:cs="Times New Roman"/>
          <w:color w:val="000000"/>
          <w:sz w:val="20"/>
          <w:szCs w:val="20"/>
          <w:lang w:eastAsia="es-CO"/>
        </w:rPr>
        <w:br/>
      </w:r>
      <w:r w:rsidRPr="00826406">
        <w:rPr>
          <w:rFonts w:ascii="Verdana" w:eastAsia="Times New Roman" w:hAnsi="Verdana" w:cs="Times New Roman"/>
          <w:color w:val="000000"/>
          <w:sz w:val="20"/>
          <w:szCs w:val="20"/>
          <w:lang w:eastAsia="es-CO"/>
        </w:rPr>
        <w:br/>
      </w:r>
      <w:r w:rsidRPr="00826406">
        <w:rPr>
          <w:rFonts w:ascii="Verdana" w:eastAsia="Times New Roman" w:hAnsi="Verdana" w:cs="Times New Roman"/>
          <w:color w:val="000000"/>
          <w:sz w:val="20"/>
          <w:szCs w:val="20"/>
          <w:lang w:eastAsia="es-CO"/>
        </w:rPr>
        <w:br/>
      </w:r>
      <w:r w:rsidRPr="00826406">
        <w:rPr>
          <w:rFonts w:ascii="Verdana" w:eastAsia="Times New Roman" w:hAnsi="Verdana" w:cs="Times New Roman"/>
          <w:color w:val="000000"/>
          <w:sz w:val="20"/>
          <w:szCs w:val="20"/>
          <w:lang w:eastAsia="es-CO"/>
        </w:rPr>
        <w:br/>
      </w:r>
      <w:r w:rsidRPr="00826406">
        <w:rPr>
          <w:rFonts w:ascii="Verdana" w:eastAsia="Times New Roman" w:hAnsi="Verdana" w:cs="Times New Roman"/>
          <w:color w:val="000000"/>
          <w:sz w:val="20"/>
          <w:szCs w:val="20"/>
          <w:lang w:eastAsia="es-CO"/>
        </w:rPr>
        <w:br/>
      </w:r>
      <w:r w:rsidRPr="00826406">
        <w:rPr>
          <w:rFonts w:ascii="Verdana" w:eastAsia="Times New Roman" w:hAnsi="Verdana" w:cs="Times New Roman"/>
          <w:b/>
          <w:bCs/>
          <w:color w:val="000000"/>
          <w:sz w:val="20"/>
          <w:szCs w:val="20"/>
          <w:lang w:eastAsia="es-CO"/>
        </w:rPr>
        <w:t>JAIME RESTREPO CUARTAS</w:t>
      </w:r>
      <w:r w:rsidRPr="00826406">
        <w:rPr>
          <w:rFonts w:ascii="Verdana" w:eastAsia="Times New Roman" w:hAnsi="Verdana" w:cs="Times New Roman"/>
          <w:color w:val="000000"/>
          <w:sz w:val="20"/>
          <w:szCs w:val="20"/>
          <w:lang w:eastAsia="es-CO"/>
        </w:rPr>
        <w:br/>
        <w:t>Rector.</w:t>
      </w:r>
      <w:r w:rsidRPr="00826406">
        <w:rPr>
          <w:rFonts w:ascii="Verdana" w:eastAsia="Times New Roman" w:hAnsi="Verdana" w:cs="Times New Roman"/>
          <w:color w:val="000000"/>
          <w:sz w:val="20"/>
          <w:szCs w:val="20"/>
          <w:lang w:eastAsia="es-CO"/>
        </w:rPr>
        <w:br/>
      </w:r>
      <w:r w:rsidRPr="00826406">
        <w:rPr>
          <w:rFonts w:ascii="Verdana" w:eastAsia="Times New Roman" w:hAnsi="Verdana" w:cs="Times New Roman"/>
          <w:color w:val="000000"/>
          <w:sz w:val="20"/>
          <w:szCs w:val="20"/>
          <w:lang w:eastAsia="es-CO"/>
        </w:rPr>
        <w:br/>
      </w:r>
      <w:r w:rsidRPr="00826406">
        <w:rPr>
          <w:rFonts w:ascii="Verdana" w:eastAsia="Times New Roman" w:hAnsi="Verdana" w:cs="Times New Roman"/>
          <w:b/>
          <w:bCs/>
          <w:color w:val="000000"/>
          <w:sz w:val="20"/>
          <w:szCs w:val="20"/>
          <w:lang w:eastAsia="es-CO"/>
        </w:rPr>
        <w:t>MARTA NORA PALACIO ESCOBAR</w:t>
      </w:r>
      <w:r w:rsidRPr="00826406">
        <w:rPr>
          <w:rFonts w:ascii="Verdana" w:eastAsia="Times New Roman" w:hAnsi="Verdana" w:cs="Times New Roman"/>
          <w:color w:val="000000"/>
          <w:sz w:val="20"/>
          <w:szCs w:val="20"/>
          <w:lang w:eastAsia="es-CO"/>
        </w:rPr>
        <w:br/>
        <w:t xml:space="preserve">Secretaria General. </w:t>
      </w:r>
    </w:p>
    <w:p w:rsidR="00826406" w:rsidRPr="00826406" w:rsidRDefault="00826406" w:rsidP="00826406">
      <w:pPr>
        <w:spacing w:after="0" w:line="240" w:lineRule="auto"/>
        <w:rPr>
          <w:rFonts w:ascii="Verdana" w:eastAsia="Times New Roman" w:hAnsi="Verdana" w:cs="Times New Roman"/>
          <w:color w:val="000000"/>
          <w:sz w:val="20"/>
          <w:szCs w:val="20"/>
          <w:lang w:eastAsia="es-CO"/>
        </w:rPr>
      </w:pPr>
      <w:r w:rsidRPr="00826406">
        <w:rPr>
          <w:rFonts w:ascii="Verdana" w:eastAsia="Times New Roman" w:hAnsi="Verdana" w:cs="Times New Roman"/>
          <w:color w:val="000000"/>
          <w:sz w:val="20"/>
          <w:szCs w:val="20"/>
          <w:lang w:eastAsia="es-CO"/>
        </w:rPr>
        <w:pict>
          <v:rect id="_x0000_i1026" style="width:0;height:1.5pt" o:hralign="center" o:hrstd="t" o:hr="t" fillcolor="#a0a0a0" stroked="f"/>
        </w:pict>
      </w:r>
    </w:p>
    <w:p w:rsidR="00CE1C38" w:rsidRDefault="00CE1C38">
      <w:bookmarkStart w:id="0" w:name="_GoBack"/>
      <w:bookmarkEnd w:id="0"/>
    </w:p>
    <w:sectPr w:rsidR="00CE1C3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cumentProtection w:edit="readOnly" w:formatting="1" w:enforcement="1" w:cryptProviderType="rsaFull" w:cryptAlgorithmClass="hash" w:cryptAlgorithmType="typeAny" w:cryptAlgorithmSid="4" w:cryptSpinCount="100000" w:hash="0k9Y+0NAaZoGSGE+VrR211hZ7O0=" w:salt="qdbYj1WjtJc8yBw5JfQ7Hg=="/>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6406"/>
    <w:rsid w:val="00336616"/>
    <w:rsid w:val="003B0FF7"/>
    <w:rsid w:val="007428E1"/>
    <w:rsid w:val="00826406"/>
    <w:rsid w:val="00CE1C3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26406"/>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26406"/>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0552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562</Words>
  <Characters>3094</Characters>
  <Application>Microsoft Office Word</Application>
  <DocSecurity>8</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Profesional Infraest</dc:creator>
  <cp:lastModifiedBy>Profesional Infraest</cp:lastModifiedBy>
  <cp:revision>2</cp:revision>
  <dcterms:created xsi:type="dcterms:W3CDTF">2013-02-05T21:23:00Z</dcterms:created>
  <dcterms:modified xsi:type="dcterms:W3CDTF">2013-02-05T21:23:00Z</dcterms:modified>
</cp:coreProperties>
</file>