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24"/>
        <w:gridCol w:w="1030"/>
        <w:gridCol w:w="3474"/>
        <w:gridCol w:w="999"/>
        <w:gridCol w:w="1704"/>
      </w:tblGrid>
      <w:tr w:rsidR="00D86C91" w:rsidRPr="000649B0" w:rsidTr="000649B0">
        <w:trPr>
          <w:trHeight w:val="1258"/>
        </w:trPr>
        <w:tc>
          <w:tcPr>
            <w:tcW w:w="1724" w:type="dxa"/>
            <w:vMerge w:val="restart"/>
            <w:vAlign w:val="center"/>
          </w:tcPr>
          <w:p w:rsidR="00D86C91" w:rsidRPr="000649B0" w:rsidRDefault="00D86C91" w:rsidP="000649B0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Cs/>
                <w:sz w:val="24"/>
                <w:szCs w:val="24"/>
              </w:rPr>
            </w:pPr>
            <w:bookmarkStart w:id="0" w:name="_GoBack"/>
            <w:bookmarkEnd w:id="0"/>
            <w:r w:rsidRPr="000649B0">
              <w:rPr>
                <w:rFonts w:ascii="Arial Narrow" w:hAnsi="Arial Narrow"/>
                <w:noProof/>
                <w:sz w:val="24"/>
                <w:szCs w:val="24"/>
                <w:lang w:val="es-CO" w:eastAsia="es-CO"/>
              </w:rPr>
              <w:drawing>
                <wp:inline distT="0" distB="0" distL="0" distR="0" wp14:anchorId="743E80F6" wp14:editId="1CE64CDD">
                  <wp:extent cx="772463" cy="923925"/>
                  <wp:effectExtent l="0" t="0" r="8890" b="0"/>
                  <wp:docPr id="28" name="1 Imagen" descr="logo_publicidad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 Imagen" descr="logo_publicidad1.gif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rcRect l="2956" t="4184" r="53201" b="37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066" cy="927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3" w:type="dxa"/>
            <w:gridSpan w:val="3"/>
            <w:vAlign w:val="center"/>
          </w:tcPr>
          <w:p w:rsidR="00D86C91" w:rsidRPr="000649B0" w:rsidRDefault="0061770F" w:rsidP="000649B0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697C5197" wp14:editId="469D71AB">
                  <wp:extent cx="2143125" cy="677606"/>
                  <wp:effectExtent l="0" t="0" r="0" b="8255"/>
                  <wp:docPr id="3" name="2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 Imagen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677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4" w:type="dxa"/>
            <w:vMerge w:val="restart"/>
            <w:vAlign w:val="center"/>
          </w:tcPr>
          <w:p w:rsidR="00D86C91" w:rsidRPr="000649B0" w:rsidRDefault="00D86C91" w:rsidP="000649B0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0649B0">
              <w:rPr>
                <w:rFonts w:ascii="Arial Narrow" w:hAnsi="Arial Narrow"/>
                <w:noProof/>
                <w:sz w:val="24"/>
                <w:szCs w:val="24"/>
                <w:lang w:val="es-CO" w:eastAsia="es-CO"/>
              </w:rPr>
              <w:drawing>
                <wp:inline distT="0" distB="0" distL="0" distR="0" wp14:anchorId="6225B4E9" wp14:editId="5B9A4614">
                  <wp:extent cx="843123" cy="735666"/>
                  <wp:effectExtent l="0" t="0" r="0" b="7620"/>
                  <wp:docPr id="31" name="Imagen 31" descr="http://66.7.204.235/~partners/images/stories/alcaldia%20de%20medell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66.7.204.235/~partners/images/stories/alcaldia%20de%20medell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123" cy="735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C91" w:rsidRPr="000649B0" w:rsidTr="00CC2072">
        <w:trPr>
          <w:trHeight w:val="425"/>
        </w:trPr>
        <w:tc>
          <w:tcPr>
            <w:tcW w:w="1724" w:type="dxa"/>
            <w:vMerge/>
          </w:tcPr>
          <w:p w:rsidR="00D86C91" w:rsidRPr="000649B0" w:rsidRDefault="00D86C91" w:rsidP="000649B0">
            <w:pPr>
              <w:widowControl w:val="0"/>
              <w:autoSpaceDE w:val="0"/>
              <w:autoSpaceDN w:val="0"/>
              <w:adjustRightInd w:val="0"/>
              <w:spacing w:before="33"/>
              <w:rPr>
                <w:rFonts w:ascii="Arial Narrow" w:hAnsi="Arial Narrow" w:cs="Arial"/>
                <w:bCs/>
                <w:sz w:val="24"/>
                <w:szCs w:val="24"/>
              </w:rPr>
            </w:pPr>
          </w:p>
        </w:tc>
        <w:tc>
          <w:tcPr>
            <w:tcW w:w="5503" w:type="dxa"/>
            <w:gridSpan w:val="3"/>
            <w:vAlign w:val="center"/>
          </w:tcPr>
          <w:p w:rsidR="00D86C91" w:rsidRPr="000649B0" w:rsidRDefault="00D86C91" w:rsidP="000649B0">
            <w:pPr>
              <w:pStyle w:val="Encabezado"/>
              <w:jc w:val="center"/>
              <w:rPr>
                <w:rFonts w:ascii="Arial Narrow" w:hAnsi="Arial Narrow" w:cs="Arial"/>
                <w:noProof/>
                <w:szCs w:val="24"/>
                <w:lang w:eastAsia="es-CO"/>
              </w:rPr>
            </w:pPr>
            <w:r w:rsidRPr="000649B0">
              <w:rPr>
                <w:rFonts w:ascii="Arial Narrow" w:hAnsi="Arial Narrow" w:cs="Arial"/>
                <w:b/>
                <w:noProof/>
                <w:szCs w:val="24"/>
                <w:lang w:eastAsia="es-CO"/>
              </w:rPr>
              <w:t>VICERRECTORÍA DE EXTENSIÓN</w:t>
            </w:r>
          </w:p>
        </w:tc>
        <w:tc>
          <w:tcPr>
            <w:tcW w:w="1704" w:type="dxa"/>
            <w:vMerge/>
          </w:tcPr>
          <w:p w:rsidR="00D86C91" w:rsidRPr="000649B0" w:rsidRDefault="00D86C91" w:rsidP="000649B0">
            <w:pPr>
              <w:widowControl w:val="0"/>
              <w:autoSpaceDE w:val="0"/>
              <w:autoSpaceDN w:val="0"/>
              <w:adjustRightInd w:val="0"/>
              <w:spacing w:before="33"/>
              <w:rPr>
                <w:rFonts w:ascii="Arial Narrow" w:hAnsi="Arial Narrow" w:cs="Arial"/>
                <w:bCs/>
                <w:sz w:val="24"/>
                <w:szCs w:val="24"/>
              </w:rPr>
            </w:pPr>
          </w:p>
        </w:tc>
      </w:tr>
      <w:tr w:rsidR="00D86C91" w:rsidRPr="000649B0" w:rsidTr="000649B0">
        <w:trPr>
          <w:trHeight w:val="262"/>
        </w:trPr>
        <w:tc>
          <w:tcPr>
            <w:tcW w:w="8931" w:type="dxa"/>
            <w:gridSpan w:val="5"/>
            <w:vAlign w:val="center"/>
          </w:tcPr>
          <w:p w:rsidR="00D86C91" w:rsidRPr="000649B0" w:rsidRDefault="007C1725" w:rsidP="007C1725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lang w:eastAsia="es-CO"/>
              </w:rPr>
              <w:t>PROCEDIMIENTO</w:t>
            </w:r>
            <w:r w:rsidR="00D86C91" w:rsidRPr="000649B0">
              <w:rPr>
                <w:rFonts w:ascii="Arial Narrow" w:hAnsi="Arial Narrow" w:cs="Arial"/>
                <w:b/>
                <w:noProof/>
                <w:sz w:val="24"/>
                <w:szCs w:val="24"/>
                <w:lang w:eastAsia="es-CO"/>
              </w:rPr>
              <w:t xml:space="preserve"> CONTRATACIÓN </w:t>
            </w:r>
            <w:r w:rsidR="0066257B" w:rsidRPr="000649B0">
              <w:rPr>
                <w:rFonts w:ascii="Arial Narrow" w:hAnsi="Arial Narrow" w:cs="Arial"/>
                <w:b/>
                <w:noProof/>
                <w:sz w:val="24"/>
                <w:szCs w:val="24"/>
                <w:lang w:eastAsia="es-CO"/>
              </w:rPr>
              <w:t>POR</w:t>
            </w:r>
            <w:r w:rsidR="00D86C91" w:rsidRPr="000649B0">
              <w:rPr>
                <w:rFonts w:ascii="Arial Narrow" w:hAnsi="Arial Narrow" w:cs="Arial"/>
                <w:b/>
                <w:noProof/>
                <w:sz w:val="24"/>
                <w:szCs w:val="24"/>
                <w:lang w:eastAsia="es-CO"/>
              </w:rPr>
              <w:t xml:space="preserve"> LA UDEA</w:t>
            </w:r>
          </w:p>
        </w:tc>
      </w:tr>
      <w:tr w:rsidR="00D86C91" w:rsidRPr="000649B0" w:rsidTr="000649B0">
        <w:trPr>
          <w:trHeight w:val="496"/>
        </w:trPr>
        <w:tc>
          <w:tcPr>
            <w:tcW w:w="2754" w:type="dxa"/>
            <w:gridSpan w:val="2"/>
          </w:tcPr>
          <w:p w:rsidR="00D86C91" w:rsidRPr="000649B0" w:rsidRDefault="00D86C91" w:rsidP="000649B0">
            <w:pPr>
              <w:pStyle w:val="Encabezado"/>
              <w:jc w:val="center"/>
              <w:rPr>
                <w:rFonts w:ascii="Arial Narrow" w:hAnsi="Arial Narrow" w:cs="Arial"/>
                <w:b/>
                <w:noProof/>
                <w:szCs w:val="24"/>
                <w:lang w:eastAsia="es-CO"/>
              </w:rPr>
            </w:pPr>
            <w:r w:rsidRPr="000649B0">
              <w:rPr>
                <w:rFonts w:ascii="Arial Narrow" w:hAnsi="Arial Narrow" w:cs="Arial"/>
                <w:b/>
                <w:noProof/>
                <w:szCs w:val="24"/>
                <w:lang w:eastAsia="es-CO"/>
              </w:rPr>
              <w:t>ELABORÓ:</w:t>
            </w:r>
          </w:p>
          <w:p w:rsidR="00D86C91" w:rsidRPr="000649B0" w:rsidRDefault="00D86C91" w:rsidP="000649B0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Cs/>
                <w:sz w:val="24"/>
                <w:szCs w:val="24"/>
              </w:rPr>
            </w:pPr>
          </w:p>
          <w:p w:rsidR="00D86C91" w:rsidRPr="000649B0" w:rsidRDefault="00110D38" w:rsidP="000649B0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Auxiliar de </w:t>
            </w:r>
            <w:r w:rsidR="000649B0" w:rsidRPr="000649B0">
              <w:rPr>
                <w:rFonts w:ascii="Arial Narrow" w:hAnsi="Arial Narrow" w:cs="Arial"/>
                <w:bCs/>
                <w:sz w:val="24"/>
                <w:szCs w:val="24"/>
              </w:rPr>
              <w:t xml:space="preserve"> Compras y Contratación</w:t>
            </w:r>
          </w:p>
        </w:tc>
        <w:tc>
          <w:tcPr>
            <w:tcW w:w="3474" w:type="dxa"/>
          </w:tcPr>
          <w:p w:rsidR="0061770F" w:rsidRPr="000649B0" w:rsidRDefault="0061770F" w:rsidP="0061770F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/>
                <w:noProof/>
                <w:sz w:val="24"/>
                <w:szCs w:val="24"/>
                <w:lang w:eastAsia="es-CO"/>
              </w:rPr>
            </w:pPr>
            <w:r w:rsidRPr="000649B0">
              <w:rPr>
                <w:rFonts w:ascii="Arial Narrow" w:hAnsi="Arial Narrow" w:cs="Arial"/>
                <w:b/>
                <w:noProof/>
                <w:sz w:val="24"/>
                <w:szCs w:val="24"/>
                <w:lang w:eastAsia="es-CO"/>
              </w:rPr>
              <w:t>APROBÓ:</w:t>
            </w:r>
          </w:p>
          <w:p w:rsidR="0061770F" w:rsidRDefault="0061770F" w:rsidP="000649B0">
            <w:pPr>
              <w:pStyle w:val="Encabezado"/>
              <w:jc w:val="center"/>
              <w:rPr>
                <w:rFonts w:ascii="Arial Narrow" w:hAnsi="Arial Narrow" w:cs="Arial"/>
                <w:b/>
                <w:noProof/>
                <w:szCs w:val="24"/>
                <w:lang w:eastAsia="es-CO"/>
              </w:rPr>
            </w:pPr>
          </w:p>
          <w:p w:rsidR="00110D38" w:rsidRPr="00110D38" w:rsidRDefault="00110D38" w:rsidP="000649B0">
            <w:pPr>
              <w:pStyle w:val="Encabezado"/>
              <w:jc w:val="center"/>
              <w:rPr>
                <w:rFonts w:ascii="Arial Narrow" w:hAnsi="Arial Narrow" w:cs="Arial"/>
                <w:noProof/>
                <w:szCs w:val="24"/>
                <w:lang w:eastAsia="es-CO"/>
              </w:rPr>
            </w:pPr>
            <w:r w:rsidRPr="00110D38">
              <w:rPr>
                <w:rFonts w:ascii="Arial Narrow" w:hAnsi="Arial Narrow" w:cs="Arial"/>
                <w:noProof/>
                <w:szCs w:val="24"/>
                <w:lang w:eastAsia="es-CO"/>
              </w:rPr>
              <w:t>Director(a)</w:t>
            </w:r>
          </w:p>
          <w:p w:rsidR="00D86C91" w:rsidRPr="000649B0" w:rsidRDefault="00D86C91" w:rsidP="000649B0">
            <w:pPr>
              <w:pStyle w:val="Encabezado"/>
              <w:jc w:val="center"/>
              <w:rPr>
                <w:rFonts w:ascii="Arial Narrow" w:hAnsi="Arial Narrow" w:cs="Arial"/>
                <w:noProof/>
                <w:szCs w:val="24"/>
                <w:lang w:eastAsia="es-CO"/>
              </w:rPr>
            </w:pPr>
          </w:p>
        </w:tc>
        <w:tc>
          <w:tcPr>
            <w:tcW w:w="2703" w:type="dxa"/>
            <w:gridSpan w:val="2"/>
          </w:tcPr>
          <w:p w:rsidR="0061770F" w:rsidRPr="000649B0" w:rsidRDefault="0061770F" w:rsidP="0061770F">
            <w:pPr>
              <w:pStyle w:val="Encabezado"/>
              <w:jc w:val="center"/>
              <w:rPr>
                <w:rFonts w:ascii="Arial Narrow" w:hAnsi="Arial Narrow" w:cs="Arial"/>
                <w:b/>
                <w:noProof/>
                <w:szCs w:val="24"/>
                <w:lang w:eastAsia="es-CO"/>
              </w:rPr>
            </w:pPr>
            <w:r w:rsidRPr="000649B0">
              <w:rPr>
                <w:rFonts w:ascii="Arial Narrow" w:hAnsi="Arial Narrow" w:cs="Arial"/>
                <w:b/>
                <w:noProof/>
                <w:szCs w:val="24"/>
                <w:lang w:eastAsia="es-CO"/>
              </w:rPr>
              <w:t>REVISÓ:</w:t>
            </w:r>
          </w:p>
          <w:p w:rsidR="00D86C91" w:rsidRDefault="00D86C91" w:rsidP="0061770F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Cs/>
                <w:sz w:val="24"/>
                <w:szCs w:val="24"/>
              </w:rPr>
            </w:pPr>
          </w:p>
          <w:p w:rsidR="00110D38" w:rsidRPr="000649B0" w:rsidRDefault="00110D38" w:rsidP="0061770F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>Coordinador(a) Desarrollo Organizacional</w:t>
            </w:r>
          </w:p>
        </w:tc>
      </w:tr>
      <w:tr w:rsidR="00D86C91" w:rsidRPr="000649B0" w:rsidTr="000649B0">
        <w:trPr>
          <w:trHeight w:val="510"/>
        </w:trPr>
        <w:tc>
          <w:tcPr>
            <w:tcW w:w="2754" w:type="dxa"/>
            <w:gridSpan w:val="2"/>
          </w:tcPr>
          <w:p w:rsidR="00D86C91" w:rsidRPr="000649B0" w:rsidRDefault="00D86C91" w:rsidP="000649B0">
            <w:pPr>
              <w:pStyle w:val="Encabezado"/>
              <w:jc w:val="center"/>
              <w:rPr>
                <w:rFonts w:ascii="Arial Narrow" w:hAnsi="Arial Narrow" w:cs="Arial"/>
                <w:b/>
                <w:noProof/>
                <w:szCs w:val="24"/>
                <w:lang w:eastAsia="es-CO"/>
              </w:rPr>
            </w:pPr>
            <w:r w:rsidRPr="000649B0">
              <w:rPr>
                <w:rFonts w:ascii="Arial Narrow" w:hAnsi="Arial Narrow" w:cs="Arial"/>
                <w:b/>
                <w:noProof/>
                <w:szCs w:val="24"/>
                <w:lang w:eastAsia="es-CO"/>
              </w:rPr>
              <w:t>FECHA:</w:t>
            </w:r>
          </w:p>
          <w:p w:rsidR="00D86C91" w:rsidRPr="000649B0" w:rsidRDefault="00D86C91" w:rsidP="007C1725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Cs/>
                <w:sz w:val="24"/>
                <w:szCs w:val="24"/>
              </w:rPr>
            </w:pPr>
          </w:p>
        </w:tc>
        <w:tc>
          <w:tcPr>
            <w:tcW w:w="3474" w:type="dxa"/>
          </w:tcPr>
          <w:p w:rsidR="00D86C91" w:rsidRPr="000649B0" w:rsidRDefault="00D86C91" w:rsidP="000649B0">
            <w:pPr>
              <w:pStyle w:val="Encabezado"/>
              <w:jc w:val="center"/>
              <w:rPr>
                <w:rFonts w:ascii="Arial Narrow" w:hAnsi="Arial Narrow" w:cs="Arial"/>
                <w:b/>
                <w:noProof/>
                <w:szCs w:val="24"/>
                <w:lang w:eastAsia="es-CO"/>
              </w:rPr>
            </w:pPr>
            <w:r w:rsidRPr="000649B0">
              <w:rPr>
                <w:rFonts w:ascii="Arial Narrow" w:hAnsi="Arial Narrow" w:cs="Arial"/>
                <w:b/>
                <w:noProof/>
                <w:szCs w:val="24"/>
                <w:lang w:eastAsia="es-CO"/>
              </w:rPr>
              <w:t>FECHA:</w:t>
            </w:r>
          </w:p>
          <w:p w:rsidR="00D86C91" w:rsidRPr="000649B0" w:rsidRDefault="00D86C91" w:rsidP="007C1725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Cs/>
                <w:sz w:val="24"/>
                <w:szCs w:val="24"/>
              </w:rPr>
            </w:pPr>
          </w:p>
        </w:tc>
        <w:tc>
          <w:tcPr>
            <w:tcW w:w="2703" w:type="dxa"/>
            <w:gridSpan w:val="2"/>
          </w:tcPr>
          <w:p w:rsidR="00D86C91" w:rsidRPr="000649B0" w:rsidRDefault="00D86C91" w:rsidP="000649B0">
            <w:pPr>
              <w:pStyle w:val="Encabezado"/>
              <w:jc w:val="center"/>
              <w:rPr>
                <w:rFonts w:ascii="Arial Narrow" w:hAnsi="Arial Narrow" w:cs="Arial"/>
                <w:b/>
                <w:noProof/>
                <w:szCs w:val="24"/>
                <w:lang w:eastAsia="es-CO"/>
              </w:rPr>
            </w:pPr>
            <w:r w:rsidRPr="000649B0">
              <w:rPr>
                <w:rFonts w:ascii="Arial Narrow" w:hAnsi="Arial Narrow" w:cs="Arial"/>
                <w:b/>
                <w:noProof/>
                <w:szCs w:val="24"/>
                <w:lang w:eastAsia="es-CO"/>
              </w:rPr>
              <w:t>FECHA:</w:t>
            </w:r>
          </w:p>
          <w:p w:rsidR="00D86C91" w:rsidRPr="000649B0" w:rsidRDefault="00D86C91" w:rsidP="0061770F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Cs/>
                <w:sz w:val="24"/>
                <w:szCs w:val="24"/>
              </w:rPr>
            </w:pPr>
          </w:p>
        </w:tc>
      </w:tr>
    </w:tbl>
    <w:p w:rsidR="00FB5DE5" w:rsidRDefault="00FB5DE5" w:rsidP="000649B0">
      <w:pPr>
        <w:rPr>
          <w:rFonts w:ascii="Arial Narrow" w:hAnsi="Arial Narrow"/>
          <w:sz w:val="24"/>
          <w:szCs w:val="24"/>
        </w:rPr>
      </w:pPr>
    </w:p>
    <w:p w:rsidR="00CC2072" w:rsidRPr="000649B0" w:rsidRDefault="00CC2072" w:rsidP="000649B0">
      <w:pPr>
        <w:rPr>
          <w:rFonts w:ascii="Arial Narrow" w:hAnsi="Arial Narrow"/>
          <w:sz w:val="24"/>
          <w:szCs w:val="24"/>
        </w:rPr>
      </w:pPr>
    </w:p>
    <w:p w:rsidR="00110D38" w:rsidRPr="0068421C" w:rsidRDefault="00110D38" w:rsidP="00110D38">
      <w:pPr>
        <w:pStyle w:val="Ttulo4"/>
        <w:numPr>
          <w:ilvl w:val="0"/>
          <w:numId w:val="1"/>
        </w:numPr>
        <w:jc w:val="both"/>
        <w:rPr>
          <w:rFonts w:ascii="Arial Narrow" w:hAnsi="Arial Narrow" w:cs="Arial"/>
          <w:sz w:val="24"/>
          <w:szCs w:val="24"/>
        </w:rPr>
      </w:pPr>
      <w:r w:rsidRPr="0068421C">
        <w:rPr>
          <w:rFonts w:ascii="Arial Narrow" w:hAnsi="Arial Narrow" w:cs="Arial"/>
          <w:sz w:val="24"/>
          <w:szCs w:val="24"/>
        </w:rPr>
        <w:t>OBJETIVO.</w:t>
      </w:r>
    </w:p>
    <w:p w:rsidR="00110D38" w:rsidRPr="0068421C" w:rsidRDefault="00110D38" w:rsidP="00110D38">
      <w:pPr>
        <w:jc w:val="both"/>
        <w:rPr>
          <w:rStyle w:val="Nmerodepgina"/>
          <w:rFonts w:ascii="Arial Narrow" w:hAnsi="Arial Narrow" w:cs="Arial"/>
          <w:sz w:val="24"/>
          <w:szCs w:val="24"/>
          <w:highlight w:val="yellow"/>
        </w:rPr>
      </w:pPr>
    </w:p>
    <w:p w:rsidR="00110D38" w:rsidRPr="000649B0" w:rsidRDefault="00110D38" w:rsidP="00110D38">
      <w:pPr>
        <w:jc w:val="both"/>
        <w:rPr>
          <w:rStyle w:val="Nmerodepgina"/>
          <w:rFonts w:ascii="Arial Narrow" w:hAnsi="Arial Narrow" w:cs="Arial"/>
          <w:sz w:val="24"/>
          <w:szCs w:val="24"/>
        </w:rPr>
      </w:pPr>
      <w:r>
        <w:rPr>
          <w:rStyle w:val="Nmerodepgina"/>
          <w:rFonts w:ascii="Arial Narrow" w:hAnsi="Arial Narrow" w:cs="Arial"/>
          <w:sz w:val="24"/>
          <w:szCs w:val="24"/>
        </w:rPr>
        <w:t>Describir un procedimiento</w:t>
      </w:r>
      <w:r w:rsidRPr="000649B0">
        <w:rPr>
          <w:rStyle w:val="Nmerodepgina"/>
          <w:rFonts w:ascii="Arial Narrow" w:hAnsi="Arial Narrow" w:cs="Arial"/>
          <w:sz w:val="24"/>
          <w:szCs w:val="24"/>
        </w:rPr>
        <w:t xml:space="preserve"> que permita mejorar la efectividad de los procesos contractuales ejecutados directamente por la Universidad de Antioquia.</w:t>
      </w:r>
    </w:p>
    <w:p w:rsidR="00110D38" w:rsidRPr="0068421C" w:rsidRDefault="00110D38" w:rsidP="00110D38">
      <w:pPr>
        <w:rPr>
          <w:rFonts w:ascii="Arial Narrow" w:hAnsi="Arial Narrow" w:cs="Arial"/>
          <w:sz w:val="24"/>
          <w:szCs w:val="24"/>
        </w:rPr>
      </w:pPr>
    </w:p>
    <w:p w:rsidR="00110D38" w:rsidRPr="0068421C" w:rsidRDefault="00110D38" w:rsidP="00110D38">
      <w:pPr>
        <w:rPr>
          <w:rFonts w:ascii="Arial Narrow" w:hAnsi="Arial Narrow" w:cs="Arial"/>
          <w:sz w:val="24"/>
          <w:szCs w:val="24"/>
        </w:rPr>
      </w:pPr>
    </w:p>
    <w:p w:rsidR="00110D38" w:rsidRPr="0068421C" w:rsidRDefault="00110D38" w:rsidP="00110D38">
      <w:pPr>
        <w:numPr>
          <w:ilvl w:val="0"/>
          <w:numId w:val="1"/>
        </w:numPr>
        <w:jc w:val="both"/>
        <w:rPr>
          <w:rFonts w:ascii="Arial Narrow" w:hAnsi="Arial Narrow" w:cs="Arial"/>
          <w:b/>
          <w:sz w:val="24"/>
          <w:szCs w:val="24"/>
        </w:rPr>
      </w:pPr>
      <w:r w:rsidRPr="0068421C">
        <w:rPr>
          <w:rFonts w:ascii="Arial Narrow" w:hAnsi="Arial Narrow" w:cs="Arial"/>
          <w:b/>
          <w:sz w:val="24"/>
          <w:szCs w:val="24"/>
        </w:rPr>
        <w:t>ALCANCE.</w:t>
      </w:r>
    </w:p>
    <w:p w:rsidR="00110D38" w:rsidRPr="0068421C" w:rsidRDefault="00110D38" w:rsidP="00110D38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110D38" w:rsidRPr="0068421C" w:rsidRDefault="00110D38" w:rsidP="00110D38">
      <w:pPr>
        <w:pStyle w:val="Textoindependiente"/>
        <w:rPr>
          <w:rFonts w:ascii="Arial Narrow" w:hAnsi="Arial Narrow" w:cs="Arial"/>
          <w:color w:val="000000"/>
          <w:szCs w:val="24"/>
        </w:rPr>
      </w:pPr>
      <w:r w:rsidRPr="0068421C">
        <w:rPr>
          <w:rFonts w:ascii="Arial Narrow" w:hAnsi="Arial Narrow" w:cs="Arial"/>
          <w:color w:val="000000"/>
          <w:szCs w:val="24"/>
        </w:rPr>
        <w:t>Este procedimiento involucra y facilita la adquisición de bienes y servicios requeridos por el Parque del Emprendimiento, así como el seguimiento y verificación de que los mismos suplan efectivamente la necesidad que dio origen al proceso.</w:t>
      </w:r>
    </w:p>
    <w:p w:rsidR="00110D38" w:rsidRPr="0068421C" w:rsidRDefault="00110D38" w:rsidP="00110D38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110D38" w:rsidRPr="0068421C" w:rsidRDefault="00110D38" w:rsidP="00110D38"/>
    <w:p w:rsidR="00110D38" w:rsidRPr="0068421C" w:rsidRDefault="00110D38" w:rsidP="00110D38">
      <w:pPr>
        <w:tabs>
          <w:tab w:val="num" w:pos="360"/>
        </w:tabs>
        <w:ind w:left="360" w:hanging="360"/>
        <w:jc w:val="both"/>
        <w:rPr>
          <w:rFonts w:ascii="Arial Narrow" w:hAnsi="Arial Narrow" w:cs="Arial"/>
          <w:b/>
          <w:sz w:val="24"/>
          <w:szCs w:val="24"/>
        </w:rPr>
      </w:pPr>
      <w:r w:rsidRPr="0068421C">
        <w:rPr>
          <w:rFonts w:ascii="Arial Narrow" w:hAnsi="Arial Narrow" w:cs="Arial"/>
          <w:b/>
          <w:sz w:val="24"/>
          <w:szCs w:val="24"/>
        </w:rPr>
        <w:t>3. DEFINICIONES.</w:t>
      </w:r>
    </w:p>
    <w:p w:rsidR="00110D38" w:rsidRPr="0068421C" w:rsidRDefault="00110D38" w:rsidP="00110D38">
      <w:pPr>
        <w:tabs>
          <w:tab w:val="num" w:pos="360"/>
        </w:tabs>
        <w:ind w:left="360" w:hanging="360"/>
        <w:jc w:val="both"/>
        <w:rPr>
          <w:rFonts w:ascii="Arial Narrow" w:hAnsi="Arial Narrow" w:cs="Arial"/>
          <w:b/>
          <w:sz w:val="24"/>
          <w:szCs w:val="24"/>
        </w:rPr>
      </w:pPr>
    </w:p>
    <w:p w:rsidR="00110D38" w:rsidRPr="0068421C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b/>
          <w:sz w:val="24"/>
          <w:szCs w:val="24"/>
        </w:rPr>
      </w:pPr>
      <w:r w:rsidRPr="0068421C">
        <w:rPr>
          <w:rStyle w:val="Nmerodepgina"/>
          <w:rFonts w:ascii="Arial Narrow" w:hAnsi="Arial Narrow" w:cs="Arial"/>
          <w:b/>
          <w:sz w:val="24"/>
          <w:szCs w:val="24"/>
        </w:rPr>
        <w:t>Parque E</w:t>
      </w:r>
      <w:r w:rsidRPr="0068421C">
        <w:rPr>
          <w:rStyle w:val="Nmerodepgina"/>
          <w:rFonts w:ascii="Arial Narrow" w:hAnsi="Arial Narrow" w:cs="Arial"/>
          <w:sz w:val="24"/>
          <w:szCs w:val="24"/>
        </w:rPr>
        <w:t>: Parque del Emprendimiento.</w:t>
      </w:r>
    </w:p>
    <w:p w:rsidR="00110D38" w:rsidRPr="0068421C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b/>
          <w:sz w:val="24"/>
          <w:szCs w:val="24"/>
        </w:rPr>
      </w:pPr>
    </w:p>
    <w:p w:rsidR="00110D38" w:rsidRPr="0068421C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b/>
          <w:sz w:val="24"/>
          <w:szCs w:val="24"/>
        </w:rPr>
      </w:pPr>
      <w:r w:rsidRPr="0068421C">
        <w:rPr>
          <w:rStyle w:val="Nmerodepgina"/>
          <w:rFonts w:ascii="Arial Narrow" w:hAnsi="Arial Narrow" w:cs="Arial"/>
          <w:b/>
          <w:sz w:val="24"/>
          <w:szCs w:val="24"/>
        </w:rPr>
        <w:t>ACE</w:t>
      </w:r>
      <w:r>
        <w:rPr>
          <w:rStyle w:val="Nmerodepgina"/>
          <w:rFonts w:ascii="Arial Narrow" w:hAnsi="Arial Narrow" w:cs="Arial"/>
          <w:sz w:val="24"/>
          <w:szCs w:val="24"/>
        </w:rPr>
        <w:t>: P</w:t>
      </w:r>
      <w:r w:rsidRPr="0068421C">
        <w:rPr>
          <w:rStyle w:val="Nmerodepgina"/>
          <w:rFonts w:ascii="Arial Narrow" w:hAnsi="Arial Narrow" w:cs="Arial"/>
          <w:sz w:val="24"/>
          <w:szCs w:val="24"/>
        </w:rPr>
        <w:t>roceso de Apoyo a la Creación de Empresas.</w:t>
      </w:r>
    </w:p>
    <w:p w:rsidR="00110D38" w:rsidRPr="0068421C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b/>
          <w:sz w:val="24"/>
          <w:szCs w:val="24"/>
        </w:rPr>
      </w:pPr>
    </w:p>
    <w:p w:rsidR="00110D38" w:rsidRPr="0068421C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b/>
          <w:sz w:val="24"/>
          <w:szCs w:val="24"/>
        </w:rPr>
      </w:pPr>
      <w:r w:rsidRPr="0068421C">
        <w:rPr>
          <w:rStyle w:val="Nmerodepgina"/>
          <w:rFonts w:ascii="Arial Narrow" w:hAnsi="Arial Narrow" w:cs="Arial"/>
          <w:b/>
          <w:sz w:val="24"/>
          <w:szCs w:val="24"/>
        </w:rPr>
        <w:t>TICS</w:t>
      </w:r>
      <w:r>
        <w:rPr>
          <w:rStyle w:val="Nmerodepgina"/>
          <w:rFonts w:ascii="Arial Narrow" w:hAnsi="Arial Narrow" w:cs="Arial"/>
          <w:sz w:val="24"/>
          <w:szCs w:val="24"/>
        </w:rPr>
        <w:t>: T</w:t>
      </w:r>
      <w:r w:rsidRPr="0068421C">
        <w:rPr>
          <w:rStyle w:val="Nmerodepgina"/>
          <w:rFonts w:ascii="Arial Narrow" w:hAnsi="Arial Narrow" w:cs="Arial"/>
          <w:sz w:val="24"/>
          <w:szCs w:val="24"/>
        </w:rPr>
        <w:t>ecnologías de la Información y las Comunicaciones</w:t>
      </w:r>
    </w:p>
    <w:p w:rsidR="00110D38" w:rsidRPr="0068421C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b/>
          <w:sz w:val="24"/>
          <w:szCs w:val="24"/>
        </w:rPr>
      </w:pPr>
    </w:p>
    <w:p w:rsidR="00110D38" w:rsidRPr="0068421C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b/>
          <w:sz w:val="24"/>
          <w:szCs w:val="24"/>
        </w:rPr>
      </w:pPr>
      <w:r w:rsidRPr="0068421C">
        <w:rPr>
          <w:rStyle w:val="Nmerodepgina"/>
          <w:rFonts w:ascii="Arial Narrow" w:hAnsi="Arial Narrow" w:cs="Arial"/>
          <w:b/>
          <w:sz w:val="24"/>
          <w:szCs w:val="24"/>
        </w:rPr>
        <w:t>SICOMER:</w:t>
      </w:r>
      <w:r w:rsidRPr="0068421C">
        <w:rPr>
          <w:rStyle w:val="Nmerodepgina"/>
          <w:rFonts w:ascii="Arial Narrow" w:hAnsi="Arial Narrow" w:cs="Arial"/>
          <w:sz w:val="24"/>
          <w:szCs w:val="24"/>
        </w:rPr>
        <w:t xml:space="preserve"> aplicativo de compras UDEA.</w:t>
      </w:r>
    </w:p>
    <w:p w:rsidR="00110D38" w:rsidRPr="0068421C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b/>
          <w:sz w:val="24"/>
          <w:szCs w:val="24"/>
        </w:rPr>
      </w:pPr>
    </w:p>
    <w:p w:rsidR="00110D38" w:rsidRPr="0068421C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b/>
          <w:sz w:val="24"/>
          <w:szCs w:val="24"/>
        </w:rPr>
      </w:pPr>
      <w:r w:rsidRPr="0068421C">
        <w:rPr>
          <w:rStyle w:val="Nmerodepgina"/>
          <w:rFonts w:ascii="Arial Narrow" w:hAnsi="Arial Narrow" w:cs="Arial"/>
          <w:b/>
          <w:sz w:val="24"/>
          <w:szCs w:val="24"/>
        </w:rPr>
        <w:t>SICC:</w:t>
      </w:r>
      <w:r w:rsidRPr="0068421C">
        <w:rPr>
          <w:rStyle w:val="Nmerodepgina"/>
          <w:rFonts w:ascii="Arial Narrow" w:hAnsi="Arial Narrow" w:cs="Arial"/>
          <w:sz w:val="24"/>
          <w:szCs w:val="24"/>
        </w:rPr>
        <w:t xml:space="preserve"> Sistema de Información de Contratos y Convenios.</w:t>
      </w:r>
    </w:p>
    <w:p w:rsidR="00110D38" w:rsidRPr="0068421C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b/>
          <w:sz w:val="24"/>
          <w:szCs w:val="24"/>
        </w:rPr>
      </w:pPr>
    </w:p>
    <w:p w:rsidR="00110D38" w:rsidRPr="0068421C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b/>
          <w:sz w:val="24"/>
          <w:szCs w:val="24"/>
        </w:rPr>
      </w:pPr>
      <w:r w:rsidRPr="0068421C">
        <w:rPr>
          <w:rStyle w:val="Nmerodepgina"/>
          <w:rFonts w:ascii="Arial Narrow" w:hAnsi="Arial Narrow" w:cs="Arial"/>
          <w:b/>
          <w:sz w:val="24"/>
          <w:szCs w:val="24"/>
        </w:rPr>
        <w:t>CDP:</w:t>
      </w:r>
      <w:r w:rsidRPr="0068421C">
        <w:rPr>
          <w:rStyle w:val="Nmerodepgina"/>
          <w:rFonts w:ascii="Arial Narrow" w:hAnsi="Arial Narrow" w:cs="Arial"/>
          <w:sz w:val="24"/>
          <w:szCs w:val="24"/>
        </w:rPr>
        <w:t xml:space="preserve"> Certificado de Disponibilidad Presupuestal.</w:t>
      </w:r>
    </w:p>
    <w:p w:rsidR="00110D38" w:rsidRPr="0068421C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b/>
          <w:sz w:val="24"/>
          <w:szCs w:val="24"/>
        </w:rPr>
      </w:pPr>
    </w:p>
    <w:p w:rsidR="00110D38" w:rsidRPr="0068421C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b/>
          <w:sz w:val="24"/>
          <w:szCs w:val="24"/>
        </w:rPr>
      </w:pPr>
      <w:r w:rsidRPr="0068421C">
        <w:rPr>
          <w:rStyle w:val="Nmerodepgina"/>
          <w:rFonts w:ascii="Arial Narrow" w:hAnsi="Arial Narrow" w:cs="Arial"/>
          <w:b/>
          <w:sz w:val="24"/>
          <w:szCs w:val="24"/>
        </w:rPr>
        <w:t>CRP:</w:t>
      </w:r>
      <w:r w:rsidRPr="0068421C">
        <w:rPr>
          <w:rStyle w:val="Nmerodepgina"/>
          <w:rFonts w:ascii="Arial Narrow" w:hAnsi="Arial Narrow" w:cs="Arial"/>
          <w:sz w:val="24"/>
          <w:szCs w:val="24"/>
        </w:rPr>
        <w:t xml:space="preserve"> Certificado de Registro Presupuestal.</w:t>
      </w:r>
    </w:p>
    <w:p w:rsidR="00110D38" w:rsidRPr="0068421C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b/>
          <w:sz w:val="24"/>
          <w:szCs w:val="24"/>
        </w:rPr>
      </w:pPr>
    </w:p>
    <w:p w:rsidR="00110D38" w:rsidRPr="0068421C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b/>
          <w:sz w:val="24"/>
          <w:szCs w:val="24"/>
        </w:rPr>
      </w:pPr>
      <w:r w:rsidRPr="0068421C">
        <w:rPr>
          <w:rStyle w:val="Nmerodepgina"/>
          <w:rFonts w:ascii="Arial Narrow" w:hAnsi="Arial Narrow" w:cs="Arial"/>
          <w:b/>
          <w:sz w:val="24"/>
          <w:szCs w:val="24"/>
        </w:rPr>
        <w:lastRenderedPageBreak/>
        <w:t>Cuadro Comparativo de Propuestas</w:t>
      </w:r>
      <w:r w:rsidR="00E7353A">
        <w:rPr>
          <w:rStyle w:val="Nmerodepgina"/>
          <w:rFonts w:ascii="Arial Narrow" w:hAnsi="Arial Narrow" w:cs="Arial"/>
          <w:b/>
          <w:sz w:val="24"/>
          <w:szCs w:val="24"/>
        </w:rPr>
        <w:t xml:space="preserve"> (F-8111-04J)</w:t>
      </w:r>
      <w:r w:rsidRPr="0068421C">
        <w:rPr>
          <w:rStyle w:val="Nmerodepgina"/>
          <w:rFonts w:ascii="Arial Narrow" w:hAnsi="Arial Narrow" w:cs="Arial"/>
          <w:b/>
          <w:sz w:val="24"/>
          <w:szCs w:val="24"/>
        </w:rPr>
        <w:t xml:space="preserve">: </w:t>
      </w:r>
      <w:r w:rsidRPr="0068421C">
        <w:rPr>
          <w:rStyle w:val="Nmerodepgina"/>
          <w:rFonts w:ascii="Arial Narrow" w:hAnsi="Arial Narrow" w:cs="Arial"/>
          <w:sz w:val="24"/>
          <w:szCs w:val="24"/>
        </w:rPr>
        <w:t>actividad mediante la cual el empleado califica las cotizaciones recibidas con respecto a los criterios asignados en la  solicitud de cotización. Este proceso aplica para contrataciones iguales o superiores a 25 smmlv.</w:t>
      </w:r>
    </w:p>
    <w:p w:rsidR="00110D38" w:rsidRPr="0068421C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b/>
          <w:sz w:val="24"/>
          <w:szCs w:val="24"/>
        </w:rPr>
      </w:pPr>
    </w:p>
    <w:p w:rsidR="00110D38" w:rsidRPr="0068421C" w:rsidRDefault="00110D38" w:rsidP="00110D38">
      <w:pPr>
        <w:jc w:val="both"/>
        <w:rPr>
          <w:rStyle w:val="Nmerodepgina"/>
          <w:rFonts w:ascii="Arial Narrow" w:hAnsi="Arial Narrow" w:cs="Arial"/>
          <w:sz w:val="24"/>
          <w:szCs w:val="24"/>
        </w:rPr>
      </w:pPr>
      <w:r w:rsidRPr="00EE7E01">
        <w:rPr>
          <w:rStyle w:val="Nmerodepgina"/>
          <w:rFonts w:ascii="Arial Narrow" w:hAnsi="Arial Narrow" w:cs="Arial"/>
          <w:b/>
          <w:sz w:val="24"/>
          <w:szCs w:val="24"/>
        </w:rPr>
        <w:t xml:space="preserve">Invitación a </w:t>
      </w:r>
      <w:r w:rsidR="00EE7E01" w:rsidRPr="00EE7E01">
        <w:rPr>
          <w:rStyle w:val="Nmerodepgina"/>
          <w:rFonts w:ascii="Arial Narrow" w:hAnsi="Arial Narrow" w:cs="Arial"/>
          <w:b/>
          <w:sz w:val="24"/>
          <w:szCs w:val="24"/>
        </w:rPr>
        <w:t>cotizar (F-8111-03</w:t>
      </w:r>
      <w:r w:rsidRPr="00EE7E01">
        <w:rPr>
          <w:rStyle w:val="Nmerodepgina"/>
          <w:rFonts w:ascii="Arial Narrow" w:hAnsi="Arial Narrow" w:cs="Arial"/>
          <w:b/>
          <w:sz w:val="24"/>
          <w:szCs w:val="24"/>
        </w:rPr>
        <w:t xml:space="preserve">J): </w:t>
      </w:r>
      <w:r w:rsidRPr="00EE7E01">
        <w:rPr>
          <w:rStyle w:val="Nmerodepgina"/>
          <w:rFonts w:ascii="Arial Narrow" w:hAnsi="Arial Narrow" w:cs="Arial"/>
          <w:sz w:val="24"/>
          <w:szCs w:val="24"/>
        </w:rPr>
        <w:t>actividad</w:t>
      </w:r>
      <w:r w:rsidRPr="0068421C">
        <w:rPr>
          <w:rStyle w:val="Nmerodepgina"/>
          <w:rFonts w:ascii="Arial Narrow" w:hAnsi="Arial Narrow" w:cs="Arial"/>
          <w:sz w:val="24"/>
          <w:szCs w:val="24"/>
        </w:rPr>
        <w:t xml:space="preserve"> mediante la cual se elabora una convocatoria pública para que los interesados alleguen cotizaciones en aquellas contrataciones que excedan los 100</w:t>
      </w:r>
      <w:r w:rsidRPr="0068421C">
        <w:rPr>
          <w:rStyle w:val="Nmerodepgina"/>
          <w:rFonts w:ascii="Arial Narrow" w:hAnsi="Arial Narrow" w:cs="Arial"/>
          <w:color w:val="943634"/>
          <w:sz w:val="24"/>
          <w:szCs w:val="24"/>
        </w:rPr>
        <w:t xml:space="preserve"> </w:t>
      </w:r>
      <w:r w:rsidRPr="0068421C">
        <w:rPr>
          <w:rStyle w:val="Nmerodepgina"/>
          <w:rFonts w:ascii="Arial Narrow" w:hAnsi="Arial Narrow" w:cs="Arial"/>
          <w:sz w:val="24"/>
          <w:szCs w:val="24"/>
        </w:rPr>
        <w:t>smmlv.</w:t>
      </w:r>
    </w:p>
    <w:p w:rsidR="00110D38" w:rsidRPr="0068421C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b/>
          <w:sz w:val="24"/>
          <w:szCs w:val="24"/>
        </w:rPr>
      </w:pPr>
    </w:p>
    <w:p w:rsidR="00110D38" w:rsidRPr="0068421C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b/>
          <w:sz w:val="24"/>
          <w:szCs w:val="24"/>
        </w:rPr>
      </w:pPr>
      <w:r w:rsidRPr="0068421C">
        <w:rPr>
          <w:rStyle w:val="Nmerodepgina"/>
          <w:rFonts w:ascii="Arial Narrow" w:hAnsi="Arial Narrow" w:cs="Arial"/>
          <w:b/>
          <w:sz w:val="24"/>
          <w:szCs w:val="24"/>
        </w:rPr>
        <w:t>Compra:</w:t>
      </w:r>
      <w:r w:rsidRPr="0068421C">
        <w:rPr>
          <w:rStyle w:val="Nmerodepgina"/>
          <w:rFonts w:ascii="Arial Narrow" w:hAnsi="Arial Narrow" w:cs="Arial"/>
          <w:sz w:val="24"/>
          <w:szCs w:val="24"/>
        </w:rPr>
        <w:t xml:space="preserve"> proceso mediante el cual se adquiere un bien para satisfacer una necesidad específica.</w:t>
      </w:r>
    </w:p>
    <w:p w:rsidR="00110D38" w:rsidRPr="0068421C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b/>
          <w:sz w:val="24"/>
          <w:szCs w:val="24"/>
        </w:rPr>
      </w:pPr>
    </w:p>
    <w:p w:rsidR="00110D38" w:rsidRPr="0068421C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b/>
          <w:sz w:val="24"/>
          <w:szCs w:val="24"/>
        </w:rPr>
      </w:pPr>
      <w:r w:rsidRPr="0068421C">
        <w:rPr>
          <w:rStyle w:val="Nmerodepgina"/>
          <w:rFonts w:ascii="Arial Narrow" w:hAnsi="Arial Narrow" w:cs="Arial"/>
          <w:b/>
          <w:sz w:val="24"/>
          <w:szCs w:val="24"/>
        </w:rPr>
        <w:t>Cotización:</w:t>
      </w:r>
      <w:r w:rsidRPr="0068421C">
        <w:rPr>
          <w:rStyle w:val="Nmerodepgina"/>
          <w:rFonts w:ascii="Arial Narrow" w:hAnsi="Arial Narrow" w:cs="Arial"/>
          <w:sz w:val="24"/>
          <w:szCs w:val="24"/>
        </w:rPr>
        <w:t xml:space="preserve"> documento mediante el cual un proveedor deja plasmadas las características técnicas del bien o servicio ofrecido, así como las condiciones de tiempo, modo y lugar en que se entregará el bien o se prestará el servicio.</w:t>
      </w:r>
    </w:p>
    <w:p w:rsidR="00110D38" w:rsidRPr="0068421C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b/>
          <w:sz w:val="24"/>
          <w:szCs w:val="24"/>
        </w:rPr>
      </w:pPr>
    </w:p>
    <w:p w:rsidR="00110D38" w:rsidRPr="0068421C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b/>
          <w:sz w:val="24"/>
          <w:szCs w:val="24"/>
        </w:rPr>
      </w:pPr>
      <w:r w:rsidRPr="0068421C">
        <w:rPr>
          <w:rStyle w:val="Nmerodepgina"/>
          <w:rFonts w:ascii="Arial Narrow" w:hAnsi="Arial Narrow" w:cs="Arial"/>
          <w:b/>
          <w:sz w:val="24"/>
          <w:szCs w:val="24"/>
        </w:rPr>
        <w:t>Carta Contrato:</w:t>
      </w:r>
      <w:r w:rsidRPr="0068421C">
        <w:rPr>
          <w:rStyle w:val="Nmerodepgina"/>
          <w:rFonts w:ascii="Arial Narrow" w:hAnsi="Arial Narrow" w:cs="Arial"/>
          <w:sz w:val="24"/>
          <w:szCs w:val="24"/>
        </w:rPr>
        <w:t xml:space="preserve"> forma simplificada de contratación mediante la cual se acepta una oferta comercial y se ordena al proveedor la entrega del bien o la prestación del servicio. En ella se consignan los nombres de las partes, el objeto a contratar, el plazo y valor del contrato.  </w:t>
      </w:r>
    </w:p>
    <w:p w:rsidR="00110D38" w:rsidRPr="0068421C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b/>
          <w:sz w:val="24"/>
          <w:szCs w:val="24"/>
        </w:rPr>
      </w:pPr>
    </w:p>
    <w:p w:rsidR="00110D38" w:rsidRPr="0068421C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b/>
          <w:sz w:val="24"/>
          <w:szCs w:val="24"/>
        </w:rPr>
      </w:pPr>
      <w:r w:rsidRPr="0068421C">
        <w:rPr>
          <w:rStyle w:val="Nmerodepgina"/>
          <w:rFonts w:ascii="Arial Narrow" w:hAnsi="Arial Narrow" w:cs="Arial"/>
          <w:b/>
          <w:sz w:val="24"/>
          <w:szCs w:val="24"/>
        </w:rPr>
        <w:t>Orden de Servicio:</w:t>
      </w:r>
      <w:r w:rsidRPr="0068421C">
        <w:rPr>
          <w:rStyle w:val="Nmerodepgina"/>
          <w:rFonts w:ascii="Arial Narrow" w:hAnsi="Arial Narrow" w:cs="Arial"/>
          <w:sz w:val="24"/>
          <w:szCs w:val="24"/>
        </w:rPr>
        <w:t xml:space="preserve"> contrato sin formalidades plenas, mediante el cual se acuerda la prestación de un servicio.</w:t>
      </w:r>
    </w:p>
    <w:p w:rsidR="00110D38" w:rsidRPr="0068421C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b/>
          <w:sz w:val="24"/>
          <w:szCs w:val="24"/>
        </w:rPr>
      </w:pPr>
    </w:p>
    <w:p w:rsidR="00110D38" w:rsidRPr="0068421C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sz w:val="24"/>
          <w:szCs w:val="24"/>
        </w:rPr>
      </w:pPr>
      <w:r w:rsidRPr="0068421C">
        <w:rPr>
          <w:rStyle w:val="Nmerodepgina"/>
          <w:rFonts w:ascii="Arial Narrow" w:hAnsi="Arial Narrow" w:cs="Arial"/>
          <w:b/>
          <w:sz w:val="24"/>
          <w:szCs w:val="24"/>
        </w:rPr>
        <w:t xml:space="preserve">Contrato de prestación de servicios Profesionales: </w:t>
      </w:r>
      <w:r w:rsidRPr="0068421C">
        <w:rPr>
          <w:rStyle w:val="Nmerodepgina"/>
          <w:rFonts w:ascii="Arial Narrow" w:hAnsi="Arial Narrow" w:cs="Arial"/>
          <w:sz w:val="24"/>
          <w:szCs w:val="24"/>
        </w:rPr>
        <w:t>contrato con formalidades plenas, mediante el cual se contratan los servicios de un profesional, persona natural, para desarrollar actividades relacionadas con su campo de formación y experiencia.</w:t>
      </w:r>
    </w:p>
    <w:p w:rsidR="00110D38" w:rsidRPr="0068421C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sz w:val="24"/>
          <w:szCs w:val="24"/>
        </w:rPr>
      </w:pPr>
    </w:p>
    <w:p w:rsidR="00110D38" w:rsidRPr="0068421C" w:rsidRDefault="00110D38" w:rsidP="00110D38">
      <w:pPr>
        <w:jc w:val="both"/>
        <w:rPr>
          <w:rStyle w:val="Nmerodepgina"/>
          <w:rFonts w:ascii="Arial Narrow" w:hAnsi="Arial Narrow" w:cs="Arial"/>
          <w:sz w:val="24"/>
          <w:szCs w:val="24"/>
        </w:rPr>
      </w:pPr>
      <w:r w:rsidRPr="0068421C">
        <w:rPr>
          <w:rStyle w:val="Nmerodepgina"/>
          <w:rFonts w:ascii="Arial Narrow" w:hAnsi="Arial Narrow" w:cs="Arial"/>
          <w:b/>
          <w:sz w:val="24"/>
          <w:szCs w:val="24"/>
        </w:rPr>
        <w:t xml:space="preserve">Consulta de precios del mercado —CPM— </w:t>
      </w:r>
      <w:r w:rsidRPr="00EE7E01">
        <w:rPr>
          <w:rStyle w:val="Nmerodepgina"/>
          <w:rFonts w:ascii="Arial Narrow" w:hAnsi="Arial Narrow" w:cs="Arial"/>
          <w:b/>
          <w:sz w:val="24"/>
          <w:szCs w:val="24"/>
        </w:rPr>
        <w:t>(F-8111-01J):</w:t>
      </w:r>
      <w:r w:rsidRPr="0068421C">
        <w:rPr>
          <w:rStyle w:val="Nmerodepgina"/>
          <w:rFonts w:ascii="Arial Narrow" w:hAnsi="Arial Narrow" w:cs="Arial"/>
          <w:b/>
          <w:sz w:val="24"/>
          <w:szCs w:val="24"/>
        </w:rPr>
        <w:t xml:space="preserve"> </w:t>
      </w:r>
      <w:r w:rsidRPr="0068421C">
        <w:rPr>
          <w:rStyle w:val="Nmerodepgina"/>
          <w:rFonts w:ascii="Arial Narrow" w:hAnsi="Arial Narrow" w:cs="Arial"/>
          <w:sz w:val="24"/>
          <w:szCs w:val="24"/>
        </w:rPr>
        <w:t>actividad mediante la cual el empleado verifica los precios de referencia de un bien o servicio cuyo valor no exceda los 25 smmlv.</w:t>
      </w:r>
    </w:p>
    <w:p w:rsidR="00110D38" w:rsidRPr="0068421C" w:rsidRDefault="00110D38" w:rsidP="00110D38">
      <w:pPr>
        <w:jc w:val="both"/>
        <w:rPr>
          <w:rStyle w:val="Nmerodepgina"/>
          <w:rFonts w:ascii="Arial Narrow" w:hAnsi="Arial Narrow" w:cs="Arial"/>
          <w:sz w:val="24"/>
          <w:szCs w:val="24"/>
        </w:rPr>
      </w:pPr>
    </w:p>
    <w:p w:rsidR="00110D38" w:rsidRPr="00110D38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sz w:val="24"/>
          <w:szCs w:val="24"/>
        </w:rPr>
      </w:pPr>
      <w:r w:rsidRPr="0068421C">
        <w:rPr>
          <w:rStyle w:val="Nmerodepgina"/>
          <w:rFonts w:ascii="Arial Narrow" w:hAnsi="Arial Narrow" w:cs="Arial"/>
          <w:b/>
          <w:sz w:val="24"/>
          <w:szCs w:val="24"/>
        </w:rPr>
        <w:t xml:space="preserve">Comité de Contratación: </w:t>
      </w:r>
      <w:r w:rsidRPr="00110D38">
        <w:rPr>
          <w:rStyle w:val="Nmerodepgina"/>
          <w:rFonts w:ascii="Arial Narrow" w:hAnsi="Arial Narrow" w:cs="Arial"/>
          <w:sz w:val="24"/>
          <w:szCs w:val="24"/>
        </w:rPr>
        <w:t>Comité conformado por el Coordinador de Desarrollo Organizacional, la profesional financiera y la auxiliar de contratación y compras para verificar la pertinencia de la compra de bienes o la contratación de servicios.</w:t>
      </w:r>
    </w:p>
    <w:p w:rsidR="00110D38" w:rsidRPr="0068421C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color w:val="FF0000"/>
          <w:sz w:val="24"/>
          <w:szCs w:val="24"/>
        </w:rPr>
      </w:pPr>
    </w:p>
    <w:p w:rsidR="00110D38" w:rsidRPr="00110D38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b/>
          <w:sz w:val="24"/>
          <w:szCs w:val="24"/>
        </w:rPr>
      </w:pPr>
      <w:r w:rsidRPr="0068421C">
        <w:rPr>
          <w:rStyle w:val="Nmerodepgina"/>
          <w:rFonts w:ascii="Arial Narrow" w:hAnsi="Arial Narrow" w:cs="Arial"/>
          <w:b/>
          <w:sz w:val="24"/>
          <w:szCs w:val="24"/>
        </w:rPr>
        <w:t xml:space="preserve">Bitácora de Contratos: </w:t>
      </w:r>
      <w:r w:rsidRPr="00110D38">
        <w:rPr>
          <w:rStyle w:val="Nmerodepgina"/>
          <w:rFonts w:ascii="Arial Narrow" w:hAnsi="Arial Narrow" w:cs="Arial"/>
          <w:sz w:val="24"/>
          <w:szCs w:val="24"/>
        </w:rPr>
        <w:t>Documento de Excel donde se lleva los consecutivos d</w:t>
      </w:r>
      <w:r w:rsidR="0037769E">
        <w:rPr>
          <w:rStyle w:val="Nmerodepgina"/>
          <w:rFonts w:ascii="Arial Narrow" w:hAnsi="Arial Narrow" w:cs="Arial"/>
          <w:sz w:val="24"/>
          <w:szCs w:val="24"/>
        </w:rPr>
        <w:t xml:space="preserve">e los contratos perfeccionados </w:t>
      </w:r>
      <w:r w:rsidRPr="00110D38">
        <w:rPr>
          <w:rStyle w:val="Nmerodepgina"/>
          <w:rFonts w:ascii="Arial Narrow" w:hAnsi="Arial Narrow" w:cs="Arial"/>
          <w:sz w:val="24"/>
          <w:szCs w:val="24"/>
        </w:rPr>
        <w:t>por el Parque E</w:t>
      </w:r>
    </w:p>
    <w:p w:rsidR="00110D38" w:rsidRPr="0068421C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b/>
          <w:sz w:val="24"/>
          <w:szCs w:val="24"/>
        </w:rPr>
      </w:pPr>
    </w:p>
    <w:p w:rsidR="00110D38" w:rsidRPr="00110D38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sz w:val="24"/>
          <w:szCs w:val="24"/>
        </w:rPr>
      </w:pPr>
      <w:r w:rsidRPr="0068421C">
        <w:rPr>
          <w:rStyle w:val="Nmerodepgina"/>
          <w:rFonts w:ascii="Arial Narrow" w:hAnsi="Arial Narrow" w:cs="Arial"/>
          <w:b/>
          <w:sz w:val="24"/>
          <w:szCs w:val="24"/>
        </w:rPr>
        <w:t xml:space="preserve">Bitácora de ECO´s: </w:t>
      </w:r>
      <w:r w:rsidRPr="00110D38">
        <w:rPr>
          <w:rStyle w:val="Nmerodepgina"/>
          <w:rFonts w:ascii="Arial Narrow" w:hAnsi="Arial Narrow" w:cs="Arial"/>
          <w:sz w:val="24"/>
          <w:szCs w:val="24"/>
        </w:rPr>
        <w:t xml:space="preserve">Documento de Excel donde se lleva los consecutivos de los ecos que son elaborados </w:t>
      </w:r>
      <w:r w:rsidRPr="00110D38">
        <w:rPr>
          <w:rFonts w:ascii="Arial Narrow" w:hAnsi="Arial Narrow" w:cs="Arial"/>
          <w:sz w:val="24"/>
          <w:szCs w:val="24"/>
        </w:rPr>
        <w:t>para adquirir un bien o servicio con el fin de cumplir con las actividades del Parque E</w:t>
      </w:r>
      <w:r w:rsidRPr="00110D38">
        <w:rPr>
          <w:rStyle w:val="Nmerodepgina"/>
          <w:rFonts w:ascii="Arial Narrow" w:hAnsi="Arial Narrow" w:cs="Arial"/>
          <w:sz w:val="24"/>
          <w:szCs w:val="24"/>
        </w:rPr>
        <w:t xml:space="preserve"> </w:t>
      </w:r>
    </w:p>
    <w:p w:rsidR="00110D38" w:rsidRPr="0068421C" w:rsidRDefault="00110D38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color w:val="FF0000"/>
          <w:sz w:val="24"/>
          <w:szCs w:val="24"/>
        </w:rPr>
      </w:pPr>
    </w:p>
    <w:p w:rsidR="00110D38" w:rsidRPr="00110D38" w:rsidRDefault="00110D38" w:rsidP="00110D38">
      <w:pPr>
        <w:tabs>
          <w:tab w:val="num" w:pos="0"/>
        </w:tabs>
        <w:jc w:val="both"/>
        <w:rPr>
          <w:rFonts w:ascii="Arial Narrow" w:hAnsi="Arial Narrow"/>
          <w:sz w:val="24"/>
          <w:szCs w:val="24"/>
        </w:rPr>
      </w:pPr>
      <w:r w:rsidRPr="00EE7E01">
        <w:rPr>
          <w:rStyle w:val="Nmerodepgina"/>
          <w:rFonts w:ascii="Arial Narrow" w:hAnsi="Arial Narrow" w:cs="Arial"/>
          <w:b/>
          <w:sz w:val="24"/>
          <w:szCs w:val="24"/>
        </w:rPr>
        <w:t>Manual de Contratación</w:t>
      </w:r>
      <w:r w:rsidRPr="00EE7E01">
        <w:rPr>
          <w:rFonts w:ascii="Arial Narrow" w:hAnsi="Arial Narrow"/>
          <w:sz w:val="24"/>
          <w:szCs w:val="24"/>
        </w:rPr>
        <w:t>:</w:t>
      </w:r>
      <w:r w:rsidRPr="00110D38">
        <w:rPr>
          <w:rFonts w:ascii="Arial Narrow" w:hAnsi="Arial Narrow"/>
          <w:sz w:val="24"/>
          <w:szCs w:val="24"/>
        </w:rPr>
        <w:t xml:space="preserve"> Libro que contiene el paso a paso de la contratación a través de la Universidad de Antioquia</w:t>
      </w:r>
    </w:p>
    <w:p w:rsidR="00110D38" w:rsidRPr="0068421C" w:rsidRDefault="00110D38" w:rsidP="00110D38">
      <w:pPr>
        <w:tabs>
          <w:tab w:val="num" w:pos="0"/>
        </w:tabs>
        <w:jc w:val="both"/>
        <w:rPr>
          <w:rFonts w:ascii="Arial Narrow" w:hAnsi="Arial Narrow"/>
          <w:color w:val="FF0000"/>
          <w:sz w:val="24"/>
          <w:szCs w:val="24"/>
        </w:rPr>
      </w:pPr>
    </w:p>
    <w:p w:rsidR="00110D38" w:rsidRDefault="00110D38" w:rsidP="00110D38">
      <w:pPr>
        <w:tabs>
          <w:tab w:val="num" w:pos="0"/>
        </w:tabs>
        <w:jc w:val="both"/>
        <w:rPr>
          <w:rFonts w:ascii="Arial Narrow" w:hAnsi="Arial Narrow"/>
          <w:sz w:val="24"/>
          <w:szCs w:val="24"/>
        </w:rPr>
      </w:pPr>
      <w:r w:rsidRPr="00E17D46">
        <w:rPr>
          <w:rFonts w:ascii="Arial Narrow" w:hAnsi="Arial Narrow"/>
          <w:b/>
          <w:sz w:val="24"/>
          <w:szCs w:val="24"/>
        </w:rPr>
        <w:t>SIPE:</w:t>
      </w:r>
      <w:r w:rsidRPr="00E17D46">
        <w:rPr>
          <w:rFonts w:ascii="Arial Narrow" w:hAnsi="Arial Narrow"/>
          <w:sz w:val="24"/>
          <w:szCs w:val="24"/>
        </w:rPr>
        <w:t xml:space="preserve"> Aplicativo de la página de la U</w:t>
      </w:r>
      <w:r w:rsidR="00E7353A">
        <w:rPr>
          <w:rFonts w:ascii="Arial Narrow" w:hAnsi="Arial Narrow"/>
          <w:sz w:val="24"/>
          <w:szCs w:val="24"/>
        </w:rPr>
        <w:t>niversidad para realizar pagos,</w:t>
      </w:r>
      <w:r w:rsidRPr="00E17D46">
        <w:rPr>
          <w:rFonts w:ascii="Arial Narrow" w:hAnsi="Arial Narrow"/>
          <w:sz w:val="24"/>
          <w:szCs w:val="24"/>
        </w:rPr>
        <w:t xml:space="preserve"> contratos de catedra</w:t>
      </w:r>
      <w:r w:rsidR="00E7353A">
        <w:rPr>
          <w:rFonts w:ascii="Arial Narrow" w:hAnsi="Arial Narrow"/>
          <w:sz w:val="24"/>
          <w:szCs w:val="24"/>
        </w:rPr>
        <w:t>, entre otros</w:t>
      </w:r>
      <w:r w:rsidRPr="00E17D46">
        <w:rPr>
          <w:rFonts w:ascii="Arial Narrow" w:hAnsi="Arial Narrow"/>
          <w:sz w:val="24"/>
          <w:szCs w:val="24"/>
        </w:rPr>
        <w:t>.</w:t>
      </w:r>
    </w:p>
    <w:p w:rsidR="00E7353A" w:rsidRPr="00E17D46" w:rsidRDefault="00E7353A" w:rsidP="00110D38">
      <w:pPr>
        <w:tabs>
          <w:tab w:val="num" w:pos="0"/>
        </w:tabs>
        <w:jc w:val="both"/>
        <w:rPr>
          <w:rStyle w:val="Nmerodepgina"/>
          <w:rFonts w:ascii="Arial Narrow" w:hAnsi="Arial Narrow" w:cs="Arial"/>
          <w:b/>
          <w:sz w:val="24"/>
          <w:szCs w:val="24"/>
        </w:rPr>
      </w:pPr>
    </w:p>
    <w:p w:rsidR="00110D38" w:rsidRPr="0068421C" w:rsidRDefault="00110D38" w:rsidP="00110D38">
      <w:pPr>
        <w:tabs>
          <w:tab w:val="num" w:pos="0"/>
        </w:tabs>
        <w:jc w:val="both"/>
        <w:rPr>
          <w:rFonts w:ascii="Arial Narrow" w:hAnsi="Arial Narrow" w:cs="Arial"/>
          <w:b/>
          <w:sz w:val="24"/>
          <w:szCs w:val="24"/>
        </w:rPr>
      </w:pPr>
      <w:r w:rsidRPr="0068421C">
        <w:rPr>
          <w:rStyle w:val="Nmerodepgina"/>
          <w:rFonts w:ascii="Arial Narrow" w:hAnsi="Arial Narrow" w:cs="Arial"/>
          <w:b/>
          <w:sz w:val="24"/>
          <w:szCs w:val="24"/>
        </w:rPr>
        <w:lastRenderedPageBreak/>
        <w:t>Terceros Mandatarios:</w:t>
      </w:r>
      <w:r w:rsidRPr="0068421C">
        <w:rPr>
          <w:rFonts w:ascii="Arial Narrow" w:hAnsi="Arial Narrow" w:cs="Arial"/>
          <w:sz w:val="24"/>
          <w:szCs w:val="24"/>
        </w:rPr>
        <w:t xml:space="preserve"> son aquellas personas jurídicas a quienes se les delega la administración de recursos de un proyecto especial. (Corporación Interuniversitaria de Servicios –CIS-; Fundación Universidad de Antioquia).</w:t>
      </w:r>
    </w:p>
    <w:p w:rsidR="00110D38" w:rsidRPr="0068421C" w:rsidRDefault="00110D38" w:rsidP="00110D38">
      <w:pPr>
        <w:tabs>
          <w:tab w:val="num" w:pos="0"/>
        </w:tabs>
        <w:jc w:val="both"/>
        <w:rPr>
          <w:rFonts w:ascii="Arial Narrow" w:hAnsi="Arial Narrow" w:cs="Arial"/>
          <w:b/>
          <w:sz w:val="24"/>
          <w:szCs w:val="24"/>
        </w:rPr>
      </w:pPr>
    </w:p>
    <w:p w:rsidR="00110D38" w:rsidRPr="0068421C" w:rsidRDefault="00110D38" w:rsidP="00110D38">
      <w:pPr>
        <w:tabs>
          <w:tab w:val="num" w:pos="0"/>
        </w:tabs>
        <w:jc w:val="both"/>
        <w:rPr>
          <w:rFonts w:ascii="Arial Narrow" w:hAnsi="Arial Narrow" w:cs="Arial"/>
          <w:sz w:val="24"/>
          <w:szCs w:val="24"/>
        </w:rPr>
      </w:pPr>
      <w:r w:rsidRPr="0068421C">
        <w:rPr>
          <w:rFonts w:ascii="Arial Narrow" w:hAnsi="Arial Narrow" w:cs="Arial"/>
          <w:b/>
          <w:sz w:val="24"/>
          <w:szCs w:val="24"/>
        </w:rPr>
        <w:t xml:space="preserve">Interventor: </w:t>
      </w:r>
      <w:r w:rsidRPr="0068421C">
        <w:rPr>
          <w:rFonts w:ascii="Arial Narrow" w:hAnsi="Arial Narrow" w:cs="Arial"/>
          <w:sz w:val="24"/>
          <w:szCs w:val="24"/>
        </w:rPr>
        <w:t>persona que ejerce vigilancia, supervisión y control del proceso contractual, que asegura la correcta ejecución del contrato, dando cabal cumplimiento a lo dispuesto por el Estatuto General de Contratación, o las normas expedidas por el tercer mandatario.</w:t>
      </w:r>
    </w:p>
    <w:p w:rsidR="00110D38" w:rsidRPr="0068421C" w:rsidRDefault="00110D38" w:rsidP="00110D38">
      <w:pPr>
        <w:tabs>
          <w:tab w:val="num" w:pos="0"/>
        </w:tabs>
        <w:jc w:val="both"/>
        <w:rPr>
          <w:rFonts w:ascii="Arial Narrow" w:hAnsi="Arial Narrow" w:cs="Arial"/>
          <w:sz w:val="24"/>
          <w:szCs w:val="24"/>
        </w:rPr>
      </w:pPr>
    </w:p>
    <w:p w:rsidR="00110D38" w:rsidRPr="0068421C" w:rsidRDefault="00110D38" w:rsidP="00110D38">
      <w:pPr>
        <w:tabs>
          <w:tab w:val="num" w:pos="0"/>
        </w:tabs>
        <w:jc w:val="both"/>
        <w:rPr>
          <w:rFonts w:ascii="Arial Narrow" w:hAnsi="Arial Narrow" w:cs="Arial"/>
          <w:sz w:val="24"/>
          <w:szCs w:val="24"/>
        </w:rPr>
      </w:pPr>
      <w:r w:rsidRPr="0068421C">
        <w:rPr>
          <w:rFonts w:ascii="Arial Narrow" w:hAnsi="Arial Narrow" w:cs="Arial"/>
          <w:b/>
          <w:sz w:val="24"/>
          <w:szCs w:val="24"/>
        </w:rPr>
        <w:t xml:space="preserve">Estudio y Análisis de Conveniencia y Oportunidad para Contratar-ECO (F-8111-02J): </w:t>
      </w:r>
      <w:r w:rsidRPr="0068421C">
        <w:rPr>
          <w:rFonts w:ascii="Arial Narrow" w:hAnsi="Arial Narrow" w:cs="Arial"/>
          <w:sz w:val="24"/>
          <w:szCs w:val="24"/>
        </w:rPr>
        <w:t>formato en el cual se consignan las razones que tiene el Parque del Emprendimiento, para adquirir un bien o servicio, el valor estimado del mismo y las condiciones de tiempo, modo y lugar bajo las cuales se adquirirá.</w:t>
      </w:r>
    </w:p>
    <w:p w:rsidR="00110D38" w:rsidRPr="0068421C" w:rsidRDefault="00110D38" w:rsidP="00110D38">
      <w:pPr>
        <w:tabs>
          <w:tab w:val="num" w:pos="0"/>
        </w:tabs>
        <w:jc w:val="both"/>
        <w:rPr>
          <w:rFonts w:ascii="Arial Narrow" w:hAnsi="Arial Narrow" w:cs="Arial"/>
          <w:sz w:val="24"/>
          <w:szCs w:val="24"/>
        </w:rPr>
      </w:pPr>
    </w:p>
    <w:p w:rsidR="00110D38" w:rsidRPr="0068421C" w:rsidRDefault="00110D38" w:rsidP="00110D38">
      <w:pPr>
        <w:jc w:val="both"/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</w:pPr>
      <w:r w:rsidRPr="0068421C">
        <w:rPr>
          <w:rStyle w:val="Nmerodepgina"/>
          <w:rFonts w:ascii="Arial Narrow" w:hAnsi="Arial Narrow" w:cs="Arial"/>
          <w:b/>
          <w:sz w:val="24"/>
          <w:szCs w:val="24"/>
        </w:rPr>
        <w:t xml:space="preserve">Gasto: </w:t>
      </w:r>
      <w:r w:rsidRPr="0068421C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es una salida de dinero que una persona o empresa debe pagar para un artículo o por un servicio.</w:t>
      </w:r>
    </w:p>
    <w:p w:rsidR="00110D38" w:rsidRPr="0068421C" w:rsidRDefault="00110D38" w:rsidP="00110D38">
      <w:pPr>
        <w:jc w:val="both"/>
        <w:rPr>
          <w:rStyle w:val="Nmerodepgina"/>
          <w:rFonts w:ascii="Arial Narrow" w:hAnsi="Arial Narrow" w:cs="Arial"/>
          <w:sz w:val="24"/>
          <w:szCs w:val="24"/>
        </w:rPr>
      </w:pPr>
    </w:p>
    <w:p w:rsidR="00110D38" w:rsidRDefault="00110D38" w:rsidP="00110D38">
      <w:pPr>
        <w:jc w:val="both"/>
        <w:rPr>
          <w:rFonts w:ascii="Arial Narrow" w:hAnsi="Arial Narrow" w:cs="Arial"/>
          <w:color w:val="000000"/>
          <w:sz w:val="24"/>
          <w:szCs w:val="24"/>
          <w:shd w:val="clear" w:color="auto" w:fill="FFFFFF"/>
        </w:rPr>
      </w:pPr>
      <w:r w:rsidRPr="0068421C">
        <w:rPr>
          <w:rStyle w:val="Nmerodepgina"/>
          <w:rFonts w:ascii="Arial Narrow" w:hAnsi="Arial Narrow" w:cs="Arial"/>
          <w:b/>
          <w:sz w:val="24"/>
          <w:szCs w:val="24"/>
        </w:rPr>
        <w:t xml:space="preserve">Contrato: </w:t>
      </w:r>
      <w:r w:rsidRPr="0068421C">
        <w:rPr>
          <w:rFonts w:ascii="Arial Narrow" w:hAnsi="Arial Narrow" w:cs="Arial"/>
          <w:color w:val="000000"/>
          <w:sz w:val="24"/>
          <w:szCs w:val="24"/>
          <w:shd w:val="clear" w:color="auto" w:fill="FFFFFF"/>
        </w:rPr>
        <w:t>es un acuerdo de voluntades, verbal o escrito, manifestado en común entre dos, o más, personas.</w:t>
      </w:r>
    </w:p>
    <w:p w:rsidR="00110D38" w:rsidRDefault="00110D38" w:rsidP="00110D38">
      <w:pPr>
        <w:jc w:val="both"/>
        <w:rPr>
          <w:rFonts w:ascii="Arial Narrow" w:hAnsi="Arial Narrow" w:cs="Arial"/>
          <w:color w:val="000000"/>
          <w:sz w:val="24"/>
          <w:szCs w:val="24"/>
          <w:shd w:val="clear" w:color="auto" w:fill="FFFFFF"/>
        </w:rPr>
      </w:pPr>
    </w:p>
    <w:p w:rsidR="00110D38" w:rsidRDefault="00110D38" w:rsidP="00110D38">
      <w:pPr>
        <w:jc w:val="both"/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</w:pPr>
      <w:r w:rsidRPr="00AE670F"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>Área de Apoyo a la Creación de Empresas —AACE—:</w:t>
      </w:r>
      <w:r w:rsidRPr="00AE670F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 Espacio físico de 550 m2</w:t>
      </w: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 </w:t>
      </w:r>
      <w:r w:rsidRPr="00AE670F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ser un ecosistema empresarial favorable al éxito de Empresas, a través de un ambiente colaborativo, de complementariedad y de desarrollo misional de los diferentes agentes que en él se alojan e intervienen para su desarrollo.</w:t>
      </w:r>
    </w:p>
    <w:p w:rsidR="00110D38" w:rsidRDefault="00110D38" w:rsidP="00110D38">
      <w:pPr>
        <w:jc w:val="both"/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</w:pPr>
    </w:p>
    <w:p w:rsidR="00110D38" w:rsidRDefault="00110D38" w:rsidP="00110D38">
      <w:pPr>
        <w:jc w:val="both"/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</w:pPr>
      <w:r w:rsidRPr="00AE670F"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>Contratos de Arrendamiento o Concesión:</w:t>
      </w: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 E</w:t>
      </w:r>
      <w:r w:rsidRPr="00AE670F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l arrendamiento público es el contrato en virtud del</w:t>
      </w: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 </w:t>
      </w:r>
      <w:r w:rsidRPr="00AE670F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cual una de las partes se obliga a proporcionarle a otra el uso y goce de un puesto de trabajo en el</w:t>
      </w: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 </w:t>
      </w:r>
      <w:r w:rsidRPr="00AE670F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Área de Apoyo a la Creación de Empresas </w:t>
      </w:r>
    </w:p>
    <w:p w:rsidR="00110D38" w:rsidRPr="00AE670F" w:rsidRDefault="00110D38" w:rsidP="00110D38">
      <w:pPr>
        <w:jc w:val="both"/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</w:pPr>
    </w:p>
    <w:p w:rsidR="00110D38" w:rsidRPr="0068421C" w:rsidRDefault="00110D38" w:rsidP="00110D38">
      <w:pPr>
        <w:tabs>
          <w:tab w:val="num" w:pos="0"/>
        </w:tabs>
        <w:jc w:val="both"/>
        <w:rPr>
          <w:rFonts w:ascii="Arial Narrow" w:hAnsi="Arial Narrow" w:cs="Arial"/>
          <w:b/>
          <w:sz w:val="24"/>
          <w:szCs w:val="24"/>
        </w:rPr>
      </w:pPr>
    </w:p>
    <w:p w:rsidR="00110D38" w:rsidRPr="0068421C" w:rsidRDefault="00110D38" w:rsidP="00110D38">
      <w:pPr>
        <w:pStyle w:val="Textoindependiente"/>
        <w:tabs>
          <w:tab w:val="left" w:pos="-600"/>
        </w:tabs>
        <w:autoSpaceDE w:val="0"/>
        <w:autoSpaceDN w:val="0"/>
        <w:rPr>
          <w:rFonts w:ascii="Arial Narrow" w:hAnsi="Arial Narrow" w:cs="Arial"/>
          <w:b/>
          <w:szCs w:val="24"/>
        </w:rPr>
      </w:pPr>
      <w:r w:rsidRPr="0068421C">
        <w:rPr>
          <w:rFonts w:ascii="Arial Narrow" w:hAnsi="Arial Narrow" w:cs="Arial"/>
          <w:b/>
          <w:szCs w:val="24"/>
        </w:rPr>
        <w:t xml:space="preserve">4. CONTENIDO. </w:t>
      </w:r>
    </w:p>
    <w:p w:rsidR="00110D38" w:rsidRPr="0068421C" w:rsidRDefault="00110D38" w:rsidP="00110D38">
      <w:pPr>
        <w:pStyle w:val="Textoindependiente"/>
        <w:tabs>
          <w:tab w:val="left" w:pos="-600"/>
        </w:tabs>
        <w:autoSpaceDE w:val="0"/>
        <w:autoSpaceDN w:val="0"/>
        <w:rPr>
          <w:rFonts w:ascii="Arial Narrow" w:hAnsi="Arial Narrow" w:cs="Arial"/>
          <w:b/>
          <w:szCs w:val="24"/>
        </w:rPr>
      </w:pPr>
    </w:p>
    <w:p w:rsidR="00E7353A" w:rsidRPr="0068421C" w:rsidRDefault="00E7353A" w:rsidP="00E7353A">
      <w:pPr>
        <w:jc w:val="both"/>
        <w:rPr>
          <w:rFonts w:ascii="Arial Narrow" w:hAnsi="Arial Narrow" w:cs="Arial"/>
          <w:color w:val="000000"/>
          <w:sz w:val="24"/>
          <w:szCs w:val="24"/>
        </w:rPr>
      </w:pPr>
      <w:r w:rsidRPr="0068421C">
        <w:rPr>
          <w:rFonts w:ascii="Arial Narrow" w:hAnsi="Arial Narrow" w:cs="Arial"/>
          <w:sz w:val="24"/>
          <w:szCs w:val="24"/>
        </w:rPr>
        <w:t xml:space="preserve">La compra de un </w:t>
      </w:r>
      <w:r>
        <w:rPr>
          <w:rFonts w:ascii="Arial Narrow" w:hAnsi="Arial Narrow" w:cs="Arial"/>
          <w:sz w:val="24"/>
          <w:szCs w:val="24"/>
        </w:rPr>
        <w:t>bien o servicio puede realizarse a través d</w:t>
      </w:r>
      <w:r w:rsidRPr="0068421C">
        <w:rPr>
          <w:rFonts w:ascii="Arial Narrow" w:hAnsi="Arial Narrow" w:cs="Arial"/>
          <w:sz w:val="24"/>
          <w:szCs w:val="24"/>
        </w:rPr>
        <w:t>el procedimiento establecido por el Estatuto Contractual de la Universidad de Antioquia, o con un Tercero Mandatario, en virtud de un proyecto específico; siempre y cuando se haya suscrito entre las partes un contrato de</w:t>
      </w:r>
      <w:r w:rsidRPr="0068421C">
        <w:rPr>
          <w:rFonts w:ascii="Arial Narrow" w:hAnsi="Arial Narrow" w:cs="Arial"/>
          <w:color w:val="000000"/>
          <w:sz w:val="24"/>
          <w:szCs w:val="24"/>
        </w:rPr>
        <w:t xml:space="preserve"> mandato para delegar estas actividades.</w:t>
      </w:r>
    </w:p>
    <w:p w:rsidR="00E7353A" w:rsidRDefault="00E7353A" w:rsidP="00E7353A">
      <w:pPr>
        <w:pStyle w:val="Textoindependiente"/>
        <w:tabs>
          <w:tab w:val="left" w:pos="-600"/>
        </w:tabs>
        <w:autoSpaceDE w:val="0"/>
        <w:autoSpaceDN w:val="0"/>
        <w:rPr>
          <w:rFonts w:ascii="Arial Narrow" w:hAnsi="Arial Narrow" w:cs="Arial"/>
          <w:szCs w:val="24"/>
        </w:rPr>
      </w:pPr>
    </w:p>
    <w:p w:rsidR="00110D38" w:rsidRPr="0068421C" w:rsidRDefault="00110D38" w:rsidP="00110D38">
      <w:pPr>
        <w:pStyle w:val="Textoindependiente"/>
        <w:tabs>
          <w:tab w:val="left" w:pos="-600"/>
        </w:tabs>
        <w:autoSpaceDE w:val="0"/>
        <w:autoSpaceDN w:val="0"/>
        <w:rPr>
          <w:rFonts w:ascii="Arial Narrow" w:hAnsi="Arial Narrow" w:cs="Arial"/>
          <w:i/>
          <w:szCs w:val="24"/>
        </w:rPr>
      </w:pPr>
      <w:r w:rsidRPr="0068421C">
        <w:rPr>
          <w:rFonts w:ascii="Arial Narrow" w:hAnsi="Arial Narrow" w:cs="Arial"/>
          <w:szCs w:val="24"/>
        </w:rPr>
        <w:t>Para los contratos rea</w:t>
      </w:r>
      <w:r w:rsidR="0037769E">
        <w:rPr>
          <w:rFonts w:ascii="Arial Narrow" w:hAnsi="Arial Narrow" w:cs="Arial"/>
          <w:szCs w:val="24"/>
        </w:rPr>
        <w:t>lizados directamente por el/la D</w:t>
      </w:r>
      <w:r w:rsidRPr="0068421C">
        <w:rPr>
          <w:rFonts w:ascii="Arial Narrow" w:hAnsi="Arial Narrow" w:cs="Arial"/>
          <w:szCs w:val="24"/>
        </w:rPr>
        <w:t>irectora(a) del Parque del Emprendimiento se acudirá a las formas contractuales (Carta contrato, Orden de Servicio, Contrato de Prestación de Servicios profesionales) o a los procedimientos.</w:t>
      </w:r>
      <w:r w:rsidRPr="0068421C">
        <w:rPr>
          <w:rFonts w:ascii="Arial Narrow" w:hAnsi="Arial Narrow" w:cs="Arial"/>
          <w:i/>
          <w:szCs w:val="24"/>
        </w:rPr>
        <w:t xml:space="preserve"> </w:t>
      </w:r>
    </w:p>
    <w:p w:rsidR="00110D38" w:rsidRPr="0068421C" w:rsidRDefault="00110D38" w:rsidP="00110D38">
      <w:pPr>
        <w:pStyle w:val="Textoindependiente"/>
        <w:tabs>
          <w:tab w:val="left" w:pos="-600"/>
        </w:tabs>
        <w:autoSpaceDE w:val="0"/>
        <w:autoSpaceDN w:val="0"/>
        <w:rPr>
          <w:rFonts w:ascii="Arial Narrow" w:hAnsi="Arial Narrow" w:cs="Arial"/>
          <w:color w:val="000000"/>
          <w:szCs w:val="24"/>
        </w:rPr>
      </w:pPr>
    </w:p>
    <w:p w:rsidR="00110D38" w:rsidRPr="0068421C" w:rsidRDefault="00110D38" w:rsidP="00110D38">
      <w:pPr>
        <w:tabs>
          <w:tab w:val="left" w:pos="0"/>
        </w:tabs>
        <w:autoSpaceDE w:val="0"/>
        <w:autoSpaceDN w:val="0"/>
        <w:adjustRightInd w:val="0"/>
        <w:jc w:val="both"/>
        <w:rPr>
          <w:rFonts w:ascii="Arial Narrow" w:hAnsi="Arial Narrow" w:cs="Arial"/>
          <w:i/>
          <w:color w:val="000000"/>
          <w:sz w:val="24"/>
          <w:szCs w:val="24"/>
        </w:rPr>
      </w:pPr>
      <w:r w:rsidRPr="0068421C">
        <w:rPr>
          <w:rFonts w:ascii="Arial Narrow" w:hAnsi="Arial Narrow" w:cs="Arial"/>
          <w:color w:val="000000"/>
          <w:sz w:val="24"/>
          <w:szCs w:val="24"/>
        </w:rPr>
        <w:t xml:space="preserve">Todos los bienes comprados deben ser debidamente inspeccionados y una vez verificado su estado se diligencia el formato de la Vicerrectoría Administrativa de la Universidad de Antioquia que se </w:t>
      </w:r>
      <w:r w:rsidRPr="00EE7E01">
        <w:rPr>
          <w:rFonts w:ascii="Arial Narrow" w:hAnsi="Arial Narrow" w:cs="Arial"/>
          <w:color w:val="000000"/>
          <w:sz w:val="24"/>
          <w:szCs w:val="24"/>
        </w:rPr>
        <w:t>denomina recibo a satisfacción (H-2320-001).</w:t>
      </w:r>
    </w:p>
    <w:p w:rsidR="00110D38" w:rsidRPr="0068421C" w:rsidRDefault="00110D38" w:rsidP="00110D38">
      <w:pPr>
        <w:tabs>
          <w:tab w:val="left" w:pos="0"/>
        </w:tabs>
        <w:autoSpaceDE w:val="0"/>
        <w:autoSpaceDN w:val="0"/>
        <w:adjustRightInd w:val="0"/>
        <w:jc w:val="both"/>
        <w:rPr>
          <w:rFonts w:ascii="Arial Narrow" w:hAnsi="Arial Narrow" w:cs="Arial"/>
          <w:i/>
          <w:color w:val="000000"/>
          <w:sz w:val="24"/>
          <w:szCs w:val="24"/>
        </w:rPr>
      </w:pPr>
    </w:p>
    <w:p w:rsidR="00110D38" w:rsidRPr="0068421C" w:rsidRDefault="00110D38" w:rsidP="00110D38">
      <w:pPr>
        <w:tabs>
          <w:tab w:val="left" w:pos="0"/>
        </w:tabs>
        <w:autoSpaceDE w:val="0"/>
        <w:autoSpaceDN w:val="0"/>
        <w:adjustRightInd w:val="0"/>
        <w:jc w:val="both"/>
        <w:rPr>
          <w:rFonts w:ascii="Arial Narrow" w:hAnsi="Arial Narrow" w:cs="Arial"/>
          <w:color w:val="000000"/>
          <w:sz w:val="24"/>
          <w:szCs w:val="24"/>
        </w:rPr>
      </w:pPr>
      <w:r w:rsidRPr="0068421C">
        <w:rPr>
          <w:rFonts w:ascii="Arial Narrow" w:hAnsi="Arial Narrow" w:cs="Arial"/>
          <w:color w:val="000000"/>
          <w:sz w:val="24"/>
          <w:szCs w:val="24"/>
        </w:rPr>
        <w:lastRenderedPageBreak/>
        <w:t xml:space="preserve">Los servicios contratados se inspeccionan mediante </w:t>
      </w:r>
      <w:r w:rsidR="0037769E">
        <w:rPr>
          <w:rFonts w:ascii="Arial Narrow" w:hAnsi="Arial Narrow" w:cs="Arial"/>
          <w:color w:val="000000"/>
          <w:sz w:val="24"/>
          <w:szCs w:val="24"/>
        </w:rPr>
        <w:t>el formato a</w:t>
      </w:r>
      <w:r w:rsidRPr="0068421C">
        <w:rPr>
          <w:rFonts w:ascii="Arial Narrow" w:hAnsi="Arial Narrow" w:cs="Arial"/>
          <w:color w:val="000000"/>
          <w:sz w:val="24"/>
          <w:szCs w:val="24"/>
        </w:rPr>
        <w:t>cta de interventoría de l</w:t>
      </w:r>
      <w:r w:rsidR="00EE7E01">
        <w:rPr>
          <w:rFonts w:ascii="Arial Narrow" w:hAnsi="Arial Narrow" w:cs="Arial"/>
          <w:color w:val="000000"/>
          <w:sz w:val="24"/>
          <w:szCs w:val="24"/>
        </w:rPr>
        <w:t>a U de A (F-8111-09</w:t>
      </w:r>
      <w:r w:rsidR="0037769E">
        <w:rPr>
          <w:rFonts w:ascii="Arial Narrow" w:hAnsi="Arial Narrow" w:cs="Arial"/>
          <w:color w:val="000000"/>
          <w:sz w:val="24"/>
          <w:szCs w:val="24"/>
        </w:rPr>
        <w:t>J).</w:t>
      </w:r>
    </w:p>
    <w:p w:rsidR="00110D38" w:rsidRPr="0068421C" w:rsidRDefault="00110D38" w:rsidP="00110D38">
      <w:pPr>
        <w:tabs>
          <w:tab w:val="left" w:pos="0"/>
        </w:tabs>
        <w:autoSpaceDE w:val="0"/>
        <w:autoSpaceDN w:val="0"/>
        <w:adjustRightInd w:val="0"/>
        <w:jc w:val="both"/>
        <w:rPr>
          <w:rFonts w:ascii="Arial Narrow" w:hAnsi="Arial Narrow" w:cs="Arial"/>
          <w:color w:val="000000"/>
          <w:sz w:val="24"/>
          <w:szCs w:val="24"/>
        </w:rPr>
      </w:pPr>
    </w:p>
    <w:p w:rsidR="00110D38" w:rsidRPr="0068421C" w:rsidRDefault="00110D38" w:rsidP="00110D38">
      <w:pPr>
        <w:jc w:val="both"/>
        <w:rPr>
          <w:rStyle w:val="Nmerodepgina"/>
          <w:rFonts w:ascii="Arial Narrow" w:hAnsi="Arial Narrow" w:cs="Arial"/>
          <w:sz w:val="24"/>
          <w:szCs w:val="24"/>
        </w:rPr>
      </w:pPr>
      <w:r w:rsidRPr="0068421C">
        <w:rPr>
          <w:rStyle w:val="Nmerodepgina"/>
          <w:rFonts w:ascii="Arial Narrow" w:hAnsi="Arial Narrow" w:cs="Arial"/>
          <w:sz w:val="24"/>
          <w:szCs w:val="24"/>
        </w:rPr>
        <w:t>Es importante tener en cuenta los siguientes aspectos</w:t>
      </w:r>
    </w:p>
    <w:p w:rsidR="00110D38" w:rsidRPr="0068421C" w:rsidRDefault="00110D38" w:rsidP="00110D38">
      <w:pPr>
        <w:jc w:val="both"/>
        <w:rPr>
          <w:rStyle w:val="Nmerodepgina"/>
          <w:rFonts w:ascii="Arial Narrow" w:hAnsi="Arial Narrow" w:cs="Arial"/>
          <w:b/>
          <w:sz w:val="24"/>
          <w:szCs w:val="24"/>
        </w:rPr>
      </w:pPr>
    </w:p>
    <w:p w:rsidR="00110D38" w:rsidRPr="00E7353A" w:rsidRDefault="00110D38" w:rsidP="00110D38">
      <w:pPr>
        <w:pStyle w:val="Prrafodelista"/>
        <w:numPr>
          <w:ilvl w:val="0"/>
          <w:numId w:val="18"/>
        </w:numPr>
        <w:jc w:val="both"/>
        <w:rPr>
          <w:rFonts w:ascii="Arial Narrow" w:hAnsi="Arial Narrow" w:cs="Arial"/>
          <w:b/>
          <w:sz w:val="24"/>
          <w:szCs w:val="24"/>
        </w:rPr>
      </w:pPr>
      <w:r w:rsidRPr="0068421C">
        <w:rPr>
          <w:rFonts w:ascii="Arial Narrow" w:hAnsi="Arial Narrow" w:cs="Arial"/>
          <w:sz w:val="24"/>
          <w:szCs w:val="24"/>
        </w:rPr>
        <w:t>La Oficina de Asesoría Jurídica revisará, previó a su suscripción, los contratos cuya cuantía sea igual o superior a 10 smlmv.  Para tal fin, la Dependencia deberá remitir el contrato con el visto bueno del interventor y los todos los documentos previos ya relacionados.</w:t>
      </w:r>
    </w:p>
    <w:p w:rsidR="00E7353A" w:rsidRPr="00E7353A" w:rsidRDefault="00E7353A" w:rsidP="00E7353A">
      <w:pPr>
        <w:pStyle w:val="Prrafodelista"/>
        <w:ind w:left="360"/>
        <w:jc w:val="both"/>
        <w:rPr>
          <w:rFonts w:ascii="Arial Narrow" w:hAnsi="Arial Narrow" w:cs="Arial"/>
          <w:b/>
          <w:sz w:val="24"/>
          <w:szCs w:val="24"/>
        </w:rPr>
      </w:pPr>
    </w:p>
    <w:p w:rsidR="00110D38" w:rsidRPr="0068421C" w:rsidRDefault="00110D38" w:rsidP="00110D38">
      <w:pPr>
        <w:pStyle w:val="Prrafodelista"/>
        <w:numPr>
          <w:ilvl w:val="0"/>
          <w:numId w:val="18"/>
        </w:numPr>
        <w:jc w:val="both"/>
        <w:rPr>
          <w:rFonts w:ascii="Arial Narrow" w:hAnsi="Arial Narrow" w:cs="Arial"/>
          <w:b/>
          <w:sz w:val="24"/>
          <w:szCs w:val="24"/>
        </w:rPr>
      </w:pPr>
      <w:r w:rsidRPr="0068421C">
        <w:rPr>
          <w:rFonts w:ascii="Arial Narrow" w:hAnsi="Arial Narrow" w:cs="Arial"/>
          <w:sz w:val="24"/>
          <w:szCs w:val="24"/>
        </w:rPr>
        <w:t>A los Ordenadores del Gasto les corresponde legalizar (solicitar el Certificado de Registro Presupuestal, la póliza y aprobar esta última) y custodiar los contratos por ellos suscritos.</w:t>
      </w:r>
    </w:p>
    <w:p w:rsidR="00E7353A" w:rsidRPr="00E7353A" w:rsidRDefault="00E7353A" w:rsidP="00E7353A">
      <w:pPr>
        <w:pStyle w:val="Prrafodelista"/>
        <w:ind w:left="360"/>
        <w:jc w:val="both"/>
        <w:rPr>
          <w:rFonts w:ascii="Arial Narrow" w:hAnsi="Arial Narrow" w:cs="Arial"/>
          <w:b/>
          <w:sz w:val="24"/>
          <w:szCs w:val="24"/>
        </w:rPr>
      </w:pPr>
    </w:p>
    <w:p w:rsidR="00110D38" w:rsidRPr="0068421C" w:rsidRDefault="00110D38" w:rsidP="00110D38">
      <w:pPr>
        <w:pStyle w:val="Prrafodelista"/>
        <w:numPr>
          <w:ilvl w:val="0"/>
          <w:numId w:val="18"/>
        </w:numPr>
        <w:jc w:val="both"/>
        <w:rPr>
          <w:rStyle w:val="Nmerodepgina"/>
          <w:rFonts w:ascii="Arial Narrow" w:hAnsi="Arial Narrow" w:cs="Arial"/>
          <w:b/>
          <w:sz w:val="24"/>
          <w:szCs w:val="24"/>
        </w:rPr>
      </w:pPr>
      <w:r w:rsidRPr="0068421C">
        <w:rPr>
          <w:rFonts w:ascii="Arial Narrow" w:hAnsi="Arial Narrow" w:cs="Arial"/>
          <w:sz w:val="24"/>
          <w:szCs w:val="24"/>
        </w:rPr>
        <w:t>La Dirección de Asesoría Jurídica revisará, legalizará y custodiará los contratos suscritos por el Rector o por el Vicerrector Administrativo, sin importar su cuantía.</w:t>
      </w:r>
    </w:p>
    <w:p w:rsidR="00110D38" w:rsidRPr="0068421C" w:rsidRDefault="00110D38" w:rsidP="00110D38">
      <w:pPr>
        <w:tabs>
          <w:tab w:val="left" w:pos="0"/>
        </w:tabs>
        <w:autoSpaceDE w:val="0"/>
        <w:autoSpaceDN w:val="0"/>
        <w:adjustRightInd w:val="0"/>
        <w:jc w:val="both"/>
        <w:rPr>
          <w:rFonts w:ascii="Arial Narrow" w:hAnsi="Arial Narrow" w:cs="Arial"/>
          <w:color w:val="000000"/>
          <w:sz w:val="24"/>
          <w:szCs w:val="24"/>
        </w:rPr>
      </w:pPr>
    </w:p>
    <w:p w:rsidR="00110D38" w:rsidRPr="0037769E" w:rsidRDefault="00110D38" w:rsidP="0037769E">
      <w:pPr>
        <w:pStyle w:val="Prrafodelista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Arial Narrow" w:hAnsi="Arial Narrow" w:cs="Arial"/>
          <w:b/>
          <w:color w:val="000000"/>
          <w:sz w:val="24"/>
          <w:szCs w:val="24"/>
        </w:rPr>
      </w:pPr>
      <w:r w:rsidRPr="0037769E">
        <w:rPr>
          <w:rFonts w:ascii="Arial Narrow" w:hAnsi="Arial Narrow" w:cs="Arial"/>
          <w:b/>
          <w:color w:val="000000"/>
          <w:sz w:val="24"/>
          <w:szCs w:val="24"/>
        </w:rPr>
        <w:t xml:space="preserve">Asignación de Interventores. </w:t>
      </w:r>
    </w:p>
    <w:p w:rsidR="00110D38" w:rsidRPr="0068421C" w:rsidRDefault="00110D38" w:rsidP="00110D38">
      <w:pPr>
        <w:autoSpaceDE w:val="0"/>
        <w:autoSpaceDN w:val="0"/>
        <w:adjustRightInd w:val="0"/>
        <w:rPr>
          <w:rFonts w:ascii="Arial Narrow" w:hAnsi="Arial Narrow" w:cs="Arial"/>
          <w:b/>
          <w:color w:val="000000"/>
          <w:sz w:val="24"/>
          <w:szCs w:val="24"/>
        </w:rPr>
      </w:pPr>
    </w:p>
    <w:p w:rsidR="00110D38" w:rsidRPr="0068421C" w:rsidRDefault="00110D38" w:rsidP="00110D38">
      <w:pPr>
        <w:autoSpaceDE w:val="0"/>
        <w:autoSpaceDN w:val="0"/>
        <w:adjustRightInd w:val="0"/>
        <w:jc w:val="both"/>
        <w:rPr>
          <w:rFonts w:ascii="Arial Narrow" w:hAnsi="Arial Narrow" w:cs="Arial"/>
          <w:color w:val="000000"/>
          <w:sz w:val="24"/>
          <w:szCs w:val="24"/>
        </w:rPr>
      </w:pPr>
      <w:r w:rsidRPr="0068421C">
        <w:rPr>
          <w:rFonts w:ascii="Arial Narrow" w:hAnsi="Arial Narrow" w:cs="Arial"/>
          <w:color w:val="000000"/>
          <w:sz w:val="24"/>
          <w:szCs w:val="24"/>
        </w:rPr>
        <w:t xml:space="preserve">Para cada contrato que se suscriba, se requiere la asignación de un Interventor que ejerza </w:t>
      </w:r>
      <w:r w:rsidRPr="0068421C">
        <w:rPr>
          <w:rFonts w:ascii="Arial Narrow" w:hAnsi="Arial Narrow" w:cs="Arial"/>
          <w:sz w:val="24"/>
          <w:szCs w:val="24"/>
          <w:lang w:val="es-CO" w:eastAsia="es-CO"/>
        </w:rPr>
        <w:t>la vigilancia, supervisión y control del proceso contractual, que asegure la correcta ejecución del contrato, dando así cabal cumplimiento a lo dispuesto por el Estatuto General de Contratación (Acuerdo Superior 095 del 21 de octubre de 1996)</w:t>
      </w:r>
      <w:r w:rsidRPr="0068421C">
        <w:rPr>
          <w:rFonts w:ascii="Arial Narrow" w:hAnsi="Arial Narrow" w:cs="Arial"/>
          <w:color w:val="000000"/>
          <w:sz w:val="24"/>
          <w:szCs w:val="24"/>
        </w:rPr>
        <w:t xml:space="preserve"> </w:t>
      </w:r>
    </w:p>
    <w:p w:rsidR="00110D38" w:rsidRPr="0068421C" w:rsidRDefault="00110D38" w:rsidP="00110D38">
      <w:pPr>
        <w:autoSpaceDE w:val="0"/>
        <w:autoSpaceDN w:val="0"/>
        <w:adjustRightInd w:val="0"/>
        <w:jc w:val="both"/>
        <w:rPr>
          <w:rFonts w:ascii="Arial Narrow" w:hAnsi="Arial Narrow" w:cs="Arial"/>
          <w:color w:val="000000"/>
          <w:sz w:val="24"/>
          <w:szCs w:val="24"/>
        </w:rPr>
      </w:pPr>
    </w:p>
    <w:p w:rsidR="00110D38" w:rsidRPr="0068421C" w:rsidRDefault="00110D38" w:rsidP="00110D38">
      <w:pPr>
        <w:autoSpaceDE w:val="0"/>
        <w:autoSpaceDN w:val="0"/>
        <w:adjustRightInd w:val="0"/>
        <w:jc w:val="both"/>
        <w:rPr>
          <w:rFonts w:ascii="Arial Narrow" w:hAnsi="Arial Narrow" w:cs="Arial"/>
          <w:sz w:val="24"/>
          <w:szCs w:val="24"/>
        </w:rPr>
      </w:pPr>
      <w:r w:rsidRPr="0068421C">
        <w:rPr>
          <w:rFonts w:ascii="Arial Narrow" w:hAnsi="Arial Narrow" w:cs="Arial"/>
          <w:sz w:val="24"/>
          <w:szCs w:val="24"/>
        </w:rPr>
        <w:t>Si la contratación,</w:t>
      </w:r>
      <w:r w:rsidR="0037769E">
        <w:rPr>
          <w:rFonts w:ascii="Arial Narrow" w:hAnsi="Arial Narrow" w:cs="Arial"/>
          <w:sz w:val="24"/>
          <w:szCs w:val="24"/>
        </w:rPr>
        <w:t xml:space="preserve"> la realiza directamente el/la D</w:t>
      </w:r>
      <w:r w:rsidRPr="0068421C">
        <w:rPr>
          <w:rFonts w:ascii="Arial Narrow" w:hAnsi="Arial Narrow" w:cs="Arial"/>
          <w:sz w:val="24"/>
          <w:szCs w:val="24"/>
        </w:rPr>
        <w:t xml:space="preserve">irectora(a) del Parque del Emprendimiento el Interventor asignado debe ser un funcionario vinculado a Universidad de Antioquia. </w:t>
      </w:r>
    </w:p>
    <w:p w:rsidR="00110D38" w:rsidRPr="0068421C" w:rsidRDefault="00110D38" w:rsidP="00110D38">
      <w:pPr>
        <w:autoSpaceDE w:val="0"/>
        <w:autoSpaceDN w:val="0"/>
        <w:adjustRightInd w:val="0"/>
        <w:jc w:val="both"/>
        <w:rPr>
          <w:rFonts w:ascii="Arial Narrow" w:hAnsi="Arial Narrow" w:cs="Arial"/>
          <w:sz w:val="24"/>
          <w:szCs w:val="24"/>
        </w:rPr>
      </w:pPr>
    </w:p>
    <w:p w:rsidR="00110D38" w:rsidRDefault="00110D38" w:rsidP="00110D38">
      <w:pPr>
        <w:autoSpaceDE w:val="0"/>
        <w:autoSpaceDN w:val="0"/>
        <w:adjustRightInd w:val="0"/>
        <w:jc w:val="both"/>
        <w:rPr>
          <w:rFonts w:ascii="Arial Narrow" w:hAnsi="Arial Narrow" w:cs="Arial"/>
          <w:color w:val="000000"/>
          <w:sz w:val="24"/>
          <w:szCs w:val="24"/>
        </w:rPr>
      </w:pPr>
    </w:p>
    <w:p w:rsidR="0037769E" w:rsidRDefault="0037769E" w:rsidP="00110D38">
      <w:pPr>
        <w:autoSpaceDE w:val="0"/>
        <w:autoSpaceDN w:val="0"/>
        <w:adjustRightInd w:val="0"/>
        <w:jc w:val="both"/>
        <w:rPr>
          <w:rFonts w:ascii="Arial Narrow" w:hAnsi="Arial Narrow" w:cs="Arial"/>
          <w:color w:val="000000"/>
          <w:sz w:val="24"/>
          <w:szCs w:val="24"/>
        </w:rPr>
      </w:pPr>
    </w:p>
    <w:p w:rsidR="0037769E" w:rsidRDefault="0037769E" w:rsidP="00110D38">
      <w:pPr>
        <w:autoSpaceDE w:val="0"/>
        <w:autoSpaceDN w:val="0"/>
        <w:adjustRightInd w:val="0"/>
        <w:jc w:val="both"/>
        <w:rPr>
          <w:rFonts w:ascii="Arial Narrow" w:hAnsi="Arial Narrow" w:cs="Arial"/>
          <w:color w:val="000000"/>
          <w:sz w:val="24"/>
          <w:szCs w:val="24"/>
        </w:rPr>
      </w:pPr>
    </w:p>
    <w:p w:rsidR="00E7353A" w:rsidRDefault="00E7353A" w:rsidP="00110D38">
      <w:pPr>
        <w:autoSpaceDE w:val="0"/>
        <w:autoSpaceDN w:val="0"/>
        <w:adjustRightInd w:val="0"/>
        <w:jc w:val="both"/>
        <w:rPr>
          <w:rFonts w:ascii="Arial Narrow" w:hAnsi="Arial Narrow" w:cs="Arial"/>
          <w:color w:val="000000"/>
          <w:sz w:val="24"/>
          <w:szCs w:val="24"/>
        </w:rPr>
      </w:pPr>
    </w:p>
    <w:p w:rsidR="00E7353A" w:rsidRDefault="00E7353A" w:rsidP="00110D38">
      <w:pPr>
        <w:autoSpaceDE w:val="0"/>
        <w:autoSpaceDN w:val="0"/>
        <w:adjustRightInd w:val="0"/>
        <w:jc w:val="both"/>
        <w:rPr>
          <w:rFonts w:ascii="Arial Narrow" w:hAnsi="Arial Narrow" w:cs="Arial"/>
          <w:color w:val="000000"/>
          <w:sz w:val="24"/>
          <w:szCs w:val="24"/>
        </w:rPr>
      </w:pPr>
    </w:p>
    <w:p w:rsidR="00E7353A" w:rsidRDefault="00E7353A" w:rsidP="00110D38">
      <w:pPr>
        <w:autoSpaceDE w:val="0"/>
        <w:autoSpaceDN w:val="0"/>
        <w:adjustRightInd w:val="0"/>
        <w:jc w:val="both"/>
        <w:rPr>
          <w:rFonts w:ascii="Arial Narrow" w:hAnsi="Arial Narrow" w:cs="Arial"/>
          <w:color w:val="000000"/>
          <w:sz w:val="24"/>
          <w:szCs w:val="24"/>
        </w:rPr>
      </w:pPr>
    </w:p>
    <w:p w:rsidR="00E7353A" w:rsidRDefault="00E7353A" w:rsidP="00110D38">
      <w:pPr>
        <w:autoSpaceDE w:val="0"/>
        <w:autoSpaceDN w:val="0"/>
        <w:adjustRightInd w:val="0"/>
        <w:jc w:val="both"/>
        <w:rPr>
          <w:rFonts w:ascii="Arial Narrow" w:hAnsi="Arial Narrow" w:cs="Arial"/>
          <w:color w:val="000000"/>
          <w:sz w:val="24"/>
          <w:szCs w:val="24"/>
        </w:rPr>
      </w:pPr>
    </w:p>
    <w:p w:rsidR="00E7353A" w:rsidRDefault="00E7353A" w:rsidP="00110D38">
      <w:pPr>
        <w:autoSpaceDE w:val="0"/>
        <w:autoSpaceDN w:val="0"/>
        <w:adjustRightInd w:val="0"/>
        <w:jc w:val="both"/>
        <w:rPr>
          <w:rFonts w:ascii="Arial Narrow" w:hAnsi="Arial Narrow" w:cs="Arial"/>
          <w:color w:val="000000"/>
          <w:sz w:val="24"/>
          <w:szCs w:val="24"/>
        </w:rPr>
      </w:pPr>
    </w:p>
    <w:p w:rsidR="00E7353A" w:rsidRDefault="00E7353A" w:rsidP="00110D38">
      <w:pPr>
        <w:autoSpaceDE w:val="0"/>
        <w:autoSpaceDN w:val="0"/>
        <w:adjustRightInd w:val="0"/>
        <w:jc w:val="both"/>
        <w:rPr>
          <w:rFonts w:ascii="Arial Narrow" w:hAnsi="Arial Narrow" w:cs="Arial"/>
          <w:color w:val="000000"/>
          <w:sz w:val="24"/>
          <w:szCs w:val="24"/>
        </w:rPr>
      </w:pPr>
    </w:p>
    <w:p w:rsidR="00E7353A" w:rsidRDefault="00E7353A" w:rsidP="00110D38">
      <w:pPr>
        <w:autoSpaceDE w:val="0"/>
        <w:autoSpaceDN w:val="0"/>
        <w:adjustRightInd w:val="0"/>
        <w:jc w:val="both"/>
        <w:rPr>
          <w:rFonts w:ascii="Arial Narrow" w:hAnsi="Arial Narrow" w:cs="Arial"/>
          <w:color w:val="000000"/>
          <w:sz w:val="24"/>
          <w:szCs w:val="24"/>
        </w:rPr>
      </w:pPr>
    </w:p>
    <w:p w:rsidR="00E7353A" w:rsidRDefault="00E7353A" w:rsidP="00110D38">
      <w:pPr>
        <w:autoSpaceDE w:val="0"/>
        <w:autoSpaceDN w:val="0"/>
        <w:adjustRightInd w:val="0"/>
        <w:jc w:val="both"/>
        <w:rPr>
          <w:rFonts w:ascii="Arial Narrow" w:hAnsi="Arial Narrow" w:cs="Arial"/>
          <w:color w:val="000000"/>
          <w:sz w:val="24"/>
          <w:szCs w:val="24"/>
        </w:rPr>
      </w:pPr>
    </w:p>
    <w:p w:rsidR="00E7353A" w:rsidRDefault="00E7353A" w:rsidP="00110D38">
      <w:pPr>
        <w:autoSpaceDE w:val="0"/>
        <w:autoSpaceDN w:val="0"/>
        <w:adjustRightInd w:val="0"/>
        <w:jc w:val="both"/>
        <w:rPr>
          <w:rFonts w:ascii="Arial Narrow" w:hAnsi="Arial Narrow" w:cs="Arial"/>
          <w:color w:val="000000"/>
          <w:sz w:val="24"/>
          <w:szCs w:val="24"/>
        </w:rPr>
      </w:pPr>
    </w:p>
    <w:p w:rsidR="00E7353A" w:rsidRDefault="00E7353A" w:rsidP="00110D38">
      <w:pPr>
        <w:autoSpaceDE w:val="0"/>
        <w:autoSpaceDN w:val="0"/>
        <w:adjustRightInd w:val="0"/>
        <w:jc w:val="both"/>
        <w:rPr>
          <w:rFonts w:ascii="Arial Narrow" w:hAnsi="Arial Narrow" w:cs="Arial"/>
          <w:color w:val="000000"/>
          <w:sz w:val="24"/>
          <w:szCs w:val="24"/>
        </w:rPr>
      </w:pPr>
    </w:p>
    <w:p w:rsidR="00E7353A" w:rsidRDefault="00E7353A" w:rsidP="00110D38">
      <w:pPr>
        <w:autoSpaceDE w:val="0"/>
        <w:autoSpaceDN w:val="0"/>
        <w:adjustRightInd w:val="0"/>
        <w:jc w:val="both"/>
        <w:rPr>
          <w:rFonts w:ascii="Arial Narrow" w:hAnsi="Arial Narrow" w:cs="Arial"/>
          <w:color w:val="000000"/>
          <w:sz w:val="24"/>
          <w:szCs w:val="24"/>
        </w:rPr>
      </w:pPr>
    </w:p>
    <w:p w:rsidR="00E7353A" w:rsidRDefault="00E7353A" w:rsidP="00110D38">
      <w:pPr>
        <w:autoSpaceDE w:val="0"/>
        <w:autoSpaceDN w:val="0"/>
        <w:adjustRightInd w:val="0"/>
        <w:jc w:val="both"/>
        <w:rPr>
          <w:rFonts w:ascii="Arial Narrow" w:hAnsi="Arial Narrow" w:cs="Arial"/>
          <w:color w:val="000000"/>
          <w:sz w:val="24"/>
          <w:szCs w:val="24"/>
        </w:rPr>
      </w:pPr>
    </w:p>
    <w:p w:rsidR="00E7353A" w:rsidRDefault="00E7353A" w:rsidP="00110D38">
      <w:pPr>
        <w:autoSpaceDE w:val="0"/>
        <w:autoSpaceDN w:val="0"/>
        <w:adjustRightInd w:val="0"/>
        <w:jc w:val="both"/>
        <w:rPr>
          <w:rFonts w:ascii="Arial Narrow" w:hAnsi="Arial Narrow" w:cs="Arial"/>
          <w:color w:val="000000"/>
          <w:sz w:val="24"/>
          <w:szCs w:val="24"/>
        </w:rPr>
      </w:pPr>
    </w:p>
    <w:p w:rsidR="0037769E" w:rsidRPr="0068421C" w:rsidRDefault="0037769E" w:rsidP="00110D38">
      <w:pPr>
        <w:autoSpaceDE w:val="0"/>
        <w:autoSpaceDN w:val="0"/>
        <w:adjustRightInd w:val="0"/>
        <w:jc w:val="both"/>
        <w:rPr>
          <w:rFonts w:ascii="Arial Narrow" w:hAnsi="Arial Narrow" w:cs="Arial"/>
          <w:color w:val="000000"/>
          <w:sz w:val="24"/>
          <w:szCs w:val="24"/>
        </w:rPr>
      </w:pPr>
    </w:p>
    <w:p w:rsidR="00840450" w:rsidRDefault="00840450" w:rsidP="000649B0">
      <w:pPr>
        <w:jc w:val="both"/>
        <w:rPr>
          <w:rStyle w:val="Nmerodepgina"/>
          <w:rFonts w:ascii="Arial Narrow" w:hAnsi="Arial Narrow" w:cs="Arial"/>
          <w:b/>
          <w:sz w:val="24"/>
          <w:szCs w:val="24"/>
        </w:rPr>
      </w:pPr>
    </w:p>
    <w:p w:rsidR="00132F79" w:rsidRDefault="00132F79" w:rsidP="000649B0">
      <w:pPr>
        <w:jc w:val="both"/>
        <w:rPr>
          <w:rStyle w:val="Nmerodepgina"/>
          <w:rFonts w:ascii="Arial Narrow" w:hAnsi="Arial Narrow" w:cs="Arial"/>
          <w:b/>
          <w:sz w:val="24"/>
          <w:szCs w:val="24"/>
        </w:rPr>
      </w:pPr>
    </w:p>
    <w:p w:rsidR="00D86C91" w:rsidRDefault="00FB54A7" w:rsidP="000649B0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4.1 DESCRIPCIÓN NARRATIVA</w:t>
      </w:r>
    </w:p>
    <w:p w:rsidR="001550DB" w:rsidRDefault="001550DB" w:rsidP="000649B0">
      <w:pPr>
        <w:jc w:val="both"/>
        <w:rPr>
          <w:rFonts w:ascii="Arial Narrow" w:hAnsi="Arial Narrow" w:cs="Arial"/>
          <w:b/>
          <w:sz w:val="24"/>
          <w:szCs w:val="24"/>
        </w:rPr>
      </w:pPr>
    </w:p>
    <w:tbl>
      <w:tblPr>
        <w:tblW w:w="88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929"/>
        <w:gridCol w:w="160"/>
        <w:gridCol w:w="5925"/>
        <w:gridCol w:w="154"/>
        <w:gridCol w:w="11"/>
      </w:tblGrid>
      <w:tr w:rsidR="001550DB" w:rsidRPr="00D60031" w:rsidTr="007C1725">
        <w:trPr>
          <w:gridAfter w:val="1"/>
          <w:wAfter w:w="11" w:type="dxa"/>
          <w:tblHeader/>
          <w:jc w:val="center"/>
        </w:trPr>
        <w:tc>
          <w:tcPr>
            <w:tcW w:w="709" w:type="dxa"/>
          </w:tcPr>
          <w:p w:rsidR="00FB54A7" w:rsidRPr="00D60031" w:rsidRDefault="00FB54A7" w:rsidP="00964E3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60031">
              <w:rPr>
                <w:rFonts w:ascii="Arial Narrow" w:hAnsi="Arial Narrow"/>
                <w:b/>
                <w:sz w:val="24"/>
                <w:szCs w:val="24"/>
              </w:rPr>
              <w:t>PASO</w:t>
            </w:r>
          </w:p>
        </w:tc>
        <w:tc>
          <w:tcPr>
            <w:tcW w:w="1929" w:type="dxa"/>
          </w:tcPr>
          <w:p w:rsidR="00FB54A7" w:rsidRPr="00D60031" w:rsidRDefault="00FB54A7" w:rsidP="00964E3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60031">
              <w:rPr>
                <w:rFonts w:ascii="Arial Narrow" w:hAnsi="Arial Narrow"/>
                <w:b/>
                <w:sz w:val="24"/>
                <w:szCs w:val="24"/>
              </w:rPr>
              <w:t>PROCESO/CARGO</w:t>
            </w:r>
          </w:p>
        </w:tc>
        <w:tc>
          <w:tcPr>
            <w:tcW w:w="6239" w:type="dxa"/>
            <w:gridSpan w:val="3"/>
          </w:tcPr>
          <w:p w:rsidR="00FB54A7" w:rsidRPr="00D60031" w:rsidRDefault="00FB54A7" w:rsidP="00964E3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6003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  <w:r w:rsidR="001550DB">
              <w:rPr>
                <w:rFonts w:ascii="Arial Narrow" w:hAnsi="Arial Narrow"/>
                <w:b/>
                <w:sz w:val="24"/>
                <w:szCs w:val="24"/>
              </w:rPr>
              <w:t xml:space="preserve"> DETALLADA</w:t>
            </w:r>
          </w:p>
        </w:tc>
      </w:tr>
      <w:tr w:rsidR="001550DB" w:rsidRPr="00D60031" w:rsidTr="007C1725">
        <w:trPr>
          <w:gridAfter w:val="1"/>
          <w:wAfter w:w="11" w:type="dxa"/>
          <w:cantSplit/>
          <w:trHeight w:val="1292"/>
          <w:jc w:val="center"/>
        </w:trPr>
        <w:tc>
          <w:tcPr>
            <w:tcW w:w="709" w:type="dxa"/>
          </w:tcPr>
          <w:p w:rsidR="001A3E44" w:rsidRDefault="001A3E44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FB54A7" w:rsidRPr="00D60031" w:rsidRDefault="00FB54A7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60031">
              <w:rPr>
                <w:rFonts w:ascii="Arial Narrow" w:hAnsi="Arial Narrow"/>
                <w:sz w:val="24"/>
                <w:szCs w:val="24"/>
              </w:rPr>
              <w:t>01</w:t>
            </w:r>
          </w:p>
        </w:tc>
        <w:tc>
          <w:tcPr>
            <w:tcW w:w="1929" w:type="dxa"/>
          </w:tcPr>
          <w:p w:rsidR="001A3E44" w:rsidRDefault="001A3E44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FB54A7" w:rsidRPr="00D60031" w:rsidRDefault="0037769E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Gestión de Compras y Contratación</w:t>
            </w:r>
            <w:r w:rsidR="00132F79">
              <w:rPr>
                <w:rFonts w:ascii="Arial Narrow" w:hAnsi="Arial Narrow"/>
                <w:sz w:val="24"/>
                <w:szCs w:val="24"/>
              </w:rPr>
              <w:t xml:space="preserve"> / </w:t>
            </w:r>
            <w:r>
              <w:rPr>
                <w:rFonts w:ascii="Arial Narrow" w:hAnsi="Arial Narrow"/>
                <w:sz w:val="24"/>
                <w:szCs w:val="24"/>
              </w:rPr>
              <w:t>Comité de Contratación</w:t>
            </w:r>
          </w:p>
          <w:p w:rsidR="00FB54A7" w:rsidRPr="00D60031" w:rsidRDefault="00FB54A7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9" w:type="dxa"/>
            <w:gridSpan w:val="3"/>
          </w:tcPr>
          <w:p w:rsidR="00FB54A7" w:rsidRPr="001A3E44" w:rsidRDefault="0037769E" w:rsidP="001A3E4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Determina que la compra o contratación aprobada será realizada por la Universidad de Antioquia</w:t>
            </w:r>
          </w:p>
          <w:p w:rsidR="00FB54A7" w:rsidRPr="00932823" w:rsidRDefault="00FB54A7" w:rsidP="0037769E">
            <w:pPr>
              <w:pStyle w:val="Prrafodelista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1550DB" w:rsidRPr="00D60031" w:rsidTr="007C1725">
        <w:trPr>
          <w:gridAfter w:val="1"/>
          <w:wAfter w:w="11" w:type="dxa"/>
          <w:cantSplit/>
          <w:trHeight w:val="1064"/>
          <w:jc w:val="center"/>
        </w:trPr>
        <w:tc>
          <w:tcPr>
            <w:tcW w:w="709" w:type="dxa"/>
          </w:tcPr>
          <w:p w:rsidR="001A3E44" w:rsidRDefault="001A3E44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932823" w:rsidRDefault="00932823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02</w:t>
            </w:r>
          </w:p>
        </w:tc>
        <w:tc>
          <w:tcPr>
            <w:tcW w:w="1929" w:type="dxa"/>
          </w:tcPr>
          <w:p w:rsidR="003562FE" w:rsidRPr="00D60031" w:rsidRDefault="003562FE" w:rsidP="003562F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Gestión de Compras y Contratación / Auxiliar de Compras y Contratación</w:t>
            </w:r>
          </w:p>
          <w:p w:rsidR="00932823" w:rsidRDefault="00932823" w:rsidP="00132F7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9" w:type="dxa"/>
            <w:gridSpan w:val="3"/>
          </w:tcPr>
          <w:p w:rsidR="00A17C48" w:rsidRDefault="00A17C48" w:rsidP="0093282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Diligencia el formato Solicitud de Certificado de Disponibilidad Presupuestal (CDP)</w:t>
            </w:r>
            <w:r w:rsidR="00687B39">
              <w:rPr>
                <w:rFonts w:ascii="Arial Narrow" w:hAnsi="Arial Narrow" w:cs="Arial"/>
                <w:color w:val="000000"/>
                <w:sz w:val="24"/>
                <w:szCs w:val="24"/>
              </w:rPr>
              <w:t>.</w:t>
            </w:r>
          </w:p>
          <w:p w:rsidR="00940CD9" w:rsidRPr="00940CD9" w:rsidRDefault="00687B39" w:rsidP="00E36688">
            <w:pPr>
              <w:pStyle w:val="Prrafodelista"/>
              <w:numPr>
                <w:ilvl w:val="0"/>
                <w:numId w:val="7"/>
              </w:numPr>
              <w:jc w:val="both"/>
            </w:pPr>
            <w:r w:rsidRPr="00687B39">
              <w:rPr>
                <w:rFonts w:ascii="Arial Narrow" w:hAnsi="Arial Narrow" w:cs="Arial"/>
                <w:color w:val="000000"/>
                <w:sz w:val="24"/>
                <w:szCs w:val="24"/>
              </w:rPr>
              <w:t>Entrega</w:t>
            </w: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 de manera física </w:t>
            </w:r>
            <w:r w:rsidRPr="00687B39">
              <w:rPr>
                <w:rFonts w:ascii="Arial Narrow" w:hAnsi="Arial Narrow" w:cs="Arial"/>
                <w:color w:val="000000"/>
                <w:sz w:val="24"/>
                <w:szCs w:val="24"/>
              </w:rPr>
              <w:t>la Solicitud de Certificado de Disponibilidad Presupuestal (CDP) debidamente diligenciada a el/la Coordinador(a) de Desarrollo Organizacional para su revisión.</w:t>
            </w:r>
          </w:p>
          <w:p w:rsidR="00932823" w:rsidRPr="00940CD9" w:rsidRDefault="00932823" w:rsidP="00940CD9"/>
        </w:tc>
      </w:tr>
      <w:tr w:rsidR="00FD129D" w:rsidRPr="00D60031" w:rsidTr="00FD129D">
        <w:trPr>
          <w:gridAfter w:val="1"/>
          <w:wAfter w:w="11" w:type="dxa"/>
          <w:cantSplit/>
          <w:trHeight w:val="1064"/>
          <w:jc w:val="center"/>
        </w:trPr>
        <w:tc>
          <w:tcPr>
            <w:tcW w:w="709" w:type="dxa"/>
          </w:tcPr>
          <w:p w:rsidR="00FD129D" w:rsidRDefault="00FD129D" w:rsidP="00964E38">
            <w:pPr>
              <w:jc w:val="center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  <w:p w:rsidR="00FD129D" w:rsidRDefault="00FD129D" w:rsidP="00964E38">
            <w:pPr>
              <w:jc w:val="center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  <w:p w:rsidR="00FD129D" w:rsidRDefault="00FD129D" w:rsidP="00964E38">
            <w:pPr>
              <w:jc w:val="center"/>
              <w:rPr>
                <w:rFonts w:ascii="Arial Narrow" w:hAnsi="Arial Narrow"/>
                <w:sz w:val="24"/>
                <w:szCs w:val="24"/>
                <w:lang w:val="es-CO"/>
              </w:rPr>
            </w:pPr>
          </w:p>
          <w:p w:rsidR="00FD129D" w:rsidRPr="00FD129D" w:rsidRDefault="00FD129D" w:rsidP="00964E38">
            <w:pPr>
              <w:jc w:val="center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03</w:t>
            </w:r>
          </w:p>
        </w:tc>
        <w:tc>
          <w:tcPr>
            <w:tcW w:w="1929" w:type="dxa"/>
            <w:vAlign w:val="center"/>
          </w:tcPr>
          <w:p w:rsidR="00687B39" w:rsidRPr="00D60031" w:rsidRDefault="00687B39" w:rsidP="00687B3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Gestión de Compras y Contratación / Coordinador(a) de Desarrollo Organizacional</w:t>
            </w:r>
          </w:p>
          <w:p w:rsidR="00FD129D" w:rsidRDefault="00FD129D">
            <w:pPr>
              <w:pStyle w:val="Estilo1"/>
              <w:rPr>
                <w:rFonts w:ascii="Arial Narrow" w:hAnsi="Arial Narrow" w:cs="Arial"/>
                <w:b w:val="0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239" w:type="dxa"/>
            <w:gridSpan w:val="3"/>
          </w:tcPr>
          <w:p w:rsidR="00687B39" w:rsidRDefault="00687B39" w:rsidP="00687B39">
            <w:pPr>
              <w:pStyle w:val="Textoindependiente"/>
              <w:numPr>
                <w:ilvl w:val="0"/>
                <w:numId w:val="30"/>
              </w:numPr>
              <w:rPr>
                <w:rFonts w:ascii="Arial Narrow" w:hAnsi="Arial Narrow" w:cs="Arial"/>
                <w:color w:val="000000"/>
                <w:szCs w:val="24"/>
              </w:rPr>
            </w:pPr>
            <w:r>
              <w:rPr>
                <w:rFonts w:ascii="Arial Narrow" w:hAnsi="Arial Narrow" w:cs="Arial"/>
                <w:color w:val="000000"/>
                <w:szCs w:val="24"/>
              </w:rPr>
              <w:t xml:space="preserve">Recibe </w:t>
            </w:r>
            <w:r w:rsidRPr="00687B39">
              <w:rPr>
                <w:rFonts w:ascii="Arial Narrow" w:hAnsi="Arial Narrow" w:cs="Arial"/>
                <w:color w:val="000000"/>
                <w:szCs w:val="24"/>
              </w:rPr>
              <w:t>la Solicitud de Certificado de Disponibilidad Presupuestal (CDP)</w:t>
            </w:r>
            <w:r>
              <w:rPr>
                <w:rFonts w:ascii="Arial Narrow" w:hAnsi="Arial Narrow" w:cs="Arial"/>
                <w:color w:val="000000"/>
                <w:szCs w:val="24"/>
              </w:rPr>
              <w:t>.</w:t>
            </w:r>
          </w:p>
          <w:p w:rsidR="00FD129D" w:rsidRDefault="00687B39" w:rsidP="00687B39">
            <w:pPr>
              <w:pStyle w:val="Textoindependiente"/>
              <w:numPr>
                <w:ilvl w:val="0"/>
                <w:numId w:val="30"/>
              </w:numPr>
              <w:rPr>
                <w:rFonts w:ascii="Arial Narrow" w:hAnsi="Arial Narrow" w:cs="Arial"/>
                <w:color w:val="000000"/>
                <w:szCs w:val="24"/>
              </w:rPr>
            </w:pPr>
            <w:r>
              <w:rPr>
                <w:rFonts w:ascii="Arial Narrow" w:hAnsi="Arial Narrow" w:cs="Arial"/>
                <w:color w:val="000000"/>
                <w:szCs w:val="24"/>
              </w:rPr>
              <w:t>Verifica que</w:t>
            </w:r>
            <w:r w:rsidRPr="00687B39">
              <w:rPr>
                <w:rFonts w:ascii="Arial Narrow" w:hAnsi="Arial Narrow" w:cs="Arial"/>
                <w:color w:val="000000"/>
                <w:szCs w:val="24"/>
              </w:rPr>
              <w:t xml:space="preserve"> la Solicitud de Certificado de Disponibilidad Presupuestal (CDP)</w:t>
            </w:r>
            <w:r>
              <w:rPr>
                <w:rFonts w:ascii="Arial Narrow" w:hAnsi="Arial Narrow" w:cs="Arial"/>
                <w:color w:val="000000"/>
                <w:szCs w:val="24"/>
              </w:rPr>
              <w:t xml:space="preserve"> se encuentre debidamente diligenciada.</w:t>
            </w:r>
          </w:p>
          <w:p w:rsidR="00687B39" w:rsidRDefault="00687B39" w:rsidP="00687B39">
            <w:pPr>
              <w:pStyle w:val="Textoindependiente"/>
              <w:numPr>
                <w:ilvl w:val="0"/>
                <w:numId w:val="30"/>
              </w:numPr>
              <w:rPr>
                <w:rFonts w:ascii="Arial Narrow" w:hAnsi="Arial Narrow" w:cs="Arial"/>
                <w:color w:val="000000"/>
                <w:szCs w:val="24"/>
              </w:rPr>
            </w:pPr>
            <w:r>
              <w:rPr>
                <w:rFonts w:ascii="Arial Narrow" w:hAnsi="Arial Narrow" w:cs="Arial"/>
                <w:color w:val="000000"/>
                <w:szCs w:val="24"/>
              </w:rPr>
              <w:t xml:space="preserve">Pone un visto bueno en la </w:t>
            </w:r>
            <w:r w:rsidRPr="00687B39">
              <w:rPr>
                <w:rFonts w:ascii="Arial Narrow" w:hAnsi="Arial Narrow" w:cs="Arial"/>
                <w:color w:val="000000"/>
                <w:szCs w:val="24"/>
              </w:rPr>
              <w:t>Solicitud de Certificado de Disponibilidad Presupuestal (CDP)</w:t>
            </w:r>
            <w:r>
              <w:rPr>
                <w:rFonts w:ascii="Arial Narrow" w:hAnsi="Arial Narrow" w:cs="Arial"/>
                <w:color w:val="000000"/>
                <w:szCs w:val="24"/>
              </w:rPr>
              <w:t xml:space="preserve"> como constancia de su aprobación.</w:t>
            </w:r>
          </w:p>
          <w:p w:rsidR="00687B39" w:rsidRDefault="00687B39" w:rsidP="00687B39">
            <w:pPr>
              <w:pStyle w:val="Textoindependiente"/>
              <w:numPr>
                <w:ilvl w:val="0"/>
                <w:numId w:val="30"/>
              </w:numPr>
              <w:rPr>
                <w:rFonts w:ascii="Arial Narrow" w:hAnsi="Arial Narrow" w:cs="Arial"/>
                <w:color w:val="000000"/>
                <w:szCs w:val="24"/>
              </w:rPr>
            </w:pPr>
            <w:r>
              <w:rPr>
                <w:rFonts w:ascii="Arial Narrow" w:hAnsi="Arial Narrow" w:cs="Arial"/>
                <w:color w:val="000000"/>
                <w:szCs w:val="24"/>
              </w:rPr>
              <w:t xml:space="preserve">Gestiona la firma de la </w:t>
            </w:r>
            <w:r w:rsidRPr="00687B39">
              <w:rPr>
                <w:rFonts w:ascii="Arial Narrow" w:hAnsi="Arial Narrow" w:cs="Arial"/>
                <w:color w:val="000000"/>
                <w:szCs w:val="24"/>
              </w:rPr>
              <w:t>Solicitud de Certificado de Disponibilidad Presupuestal (CDP)</w:t>
            </w:r>
            <w:r>
              <w:rPr>
                <w:rFonts w:ascii="Arial Narrow" w:hAnsi="Arial Narrow" w:cs="Arial"/>
                <w:color w:val="000000"/>
                <w:szCs w:val="24"/>
              </w:rPr>
              <w:t xml:space="preserve"> ante el/la Directora(a) del Parque del Emprendimiento.</w:t>
            </w:r>
          </w:p>
          <w:p w:rsidR="00687B39" w:rsidRDefault="00687B39" w:rsidP="00687B39">
            <w:pPr>
              <w:pStyle w:val="Textoindependiente"/>
              <w:numPr>
                <w:ilvl w:val="0"/>
                <w:numId w:val="30"/>
              </w:numPr>
              <w:rPr>
                <w:rFonts w:ascii="Arial Narrow" w:hAnsi="Arial Narrow" w:cs="Arial"/>
                <w:color w:val="000000"/>
                <w:szCs w:val="24"/>
              </w:rPr>
            </w:pPr>
            <w:r>
              <w:rPr>
                <w:rFonts w:ascii="Arial Narrow" w:hAnsi="Arial Narrow" w:cs="Arial"/>
                <w:color w:val="000000"/>
                <w:szCs w:val="24"/>
              </w:rPr>
              <w:t>Entrega</w:t>
            </w:r>
            <w:r w:rsidR="00D12EE1">
              <w:rPr>
                <w:rFonts w:ascii="Arial Narrow" w:hAnsi="Arial Narrow" w:cs="Arial"/>
                <w:color w:val="000000"/>
                <w:szCs w:val="24"/>
              </w:rPr>
              <w:t xml:space="preserve"> de manera física</w:t>
            </w:r>
            <w:r>
              <w:rPr>
                <w:rFonts w:ascii="Arial Narrow" w:hAnsi="Arial Narrow" w:cs="Arial"/>
                <w:color w:val="000000"/>
                <w:szCs w:val="24"/>
              </w:rPr>
              <w:t xml:space="preserve"> la </w:t>
            </w:r>
            <w:r w:rsidRPr="00687B39">
              <w:rPr>
                <w:rFonts w:ascii="Arial Narrow" w:hAnsi="Arial Narrow" w:cs="Arial"/>
                <w:color w:val="000000"/>
                <w:szCs w:val="24"/>
              </w:rPr>
              <w:t>Solicitud de Certificado de Disponibilidad Presupuestal (CDP)</w:t>
            </w:r>
            <w:r>
              <w:rPr>
                <w:rFonts w:ascii="Arial Narrow" w:hAnsi="Arial Narrow" w:cs="Arial"/>
                <w:color w:val="000000"/>
                <w:szCs w:val="24"/>
              </w:rPr>
              <w:t xml:space="preserve"> debidamente firmada a el/la Auxiliar de Compras y Contratación.</w:t>
            </w:r>
          </w:p>
        </w:tc>
      </w:tr>
      <w:tr w:rsidR="00FD129D" w:rsidRPr="00D60031" w:rsidTr="00FD129D">
        <w:trPr>
          <w:gridAfter w:val="1"/>
          <w:wAfter w:w="11" w:type="dxa"/>
          <w:cantSplit/>
          <w:trHeight w:val="1064"/>
          <w:jc w:val="center"/>
        </w:trPr>
        <w:tc>
          <w:tcPr>
            <w:tcW w:w="709" w:type="dxa"/>
          </w:tcPr>
          <w:p w:rsidR="00FD129D" w:rsidRDefault="00FD129D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3A03CC" w:rsidRDefault="003A03CC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3A03CC" w:rsidRDefault="007D2EA3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04</w:t>
            </w:r>
          </w:p>
        </w:tc>
        <w:tc>
          <w:tcPr>
            <w:tcW w:w="1929" w:type="dxa"/>
            <w:vAlign w:val="center"/>
          </w:tcPr>
          <w:p w:rsidR="00D12EE1" w:rsidRPr="00D60031" w:rsidRDefault="00D12EE1" w:rsidP="00D12EE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Gestión de Compras y Contratación / Auxiliar de Compras y Contratación</w:t>
            </w:r>
          </w:p>
          <w:p w:rsidR="00FD129D" w:rsidRDefault="00FD129D">
            <w:pPr>
              <w:pStyle w:val="Estilo1"/>
              <w:rPr>
                <w:rFonts w:ascii="Arial Narrow" w:hAnsi="Arial Narrow" w:cs="Arial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6239" w:type="dxa"/>
            <w:gridSpan w:val="3"/>
          </w:tcPr>
          <w:p w:rsidR="00FD129D" w:rsidRDefault="00D12EE1" w:rsidP="00FD129D">
            <w:pPr>
              <w:pStyle w:val="Textoindependiente"/>
              <w:numPr>
                <w:ilvl w:val="0"/>
                <w:numId w:val="31"/>
              </w:numPr>
              <w:rPr>
                <w:rFonts w:ascii="Arial Narrow" w:hAnsi="Arial Narrow" w:cs="Arial"/>
                <w:color w:val="000000"/>
                <w:szCs w:val="24"/>
              </w:rPr>
            </w:pPr>
            <w:r>
              <w:rPr>
                <w:rFonts w:ascii="Arial Narrow" w:hAnsi="Arial Narrow" w:cs="Arial"/>
                <w:color w:val="000000"/>
                <w:szCs w:val="24"/>
              </w:rPr>
              <w:t xml:space="preserve">Recibe la </w:t>
            </w:r>
            <w:r w:rsidRPr="00687B39">
              <w:rPr>
                <w:rFonts w:ascii="Arial Narrow" w:hAnsi="Arial Narrow" w:cs="Arial"/>
                <w:color w:val="000000"/>
                <w:szCs w:val="24"/>
              </w:rPr>
              <w:t>Solicitud de Certificado de Disponibilidad Presupuestal (CDP)</w:t>
            </w:r>
            <w:r>
              <w:rPr>
                <w:rFonts w:ascii="Arial Narrow" w:hAnsi="Arial Narrow" w:cs="Arial"/>
                <w:color w:val="000000"/>
                <w:szCs w:val="24"/>
              </w:rPr>
              <w:t xml:space="preserve"> debidamente diligenciada y firmada.</w:t>
            </w:r>
          </w:p>
          <w:p w:rsidR="00FD129D" w:rsidRPr="00D12EE1" w:rsidRDefault="00D12EE1" w:rsidP="00D12EE1">
            <w:pPr>
              <w:pStyle w:val="Textoindependiente"/>
              <w:numPr>
                <w:ilvl w:val="0"/>
                <w:numId w:val="31"/>
              </w:numPr>
              <w:rPr>
                <w:rFonts w:ascii="Arial Narrow" w:hAnsi="Arial Narrow" w:cs="Arial"/>
                <w:color w:val="000000"/>
                <w:szCs w:val="24"/>
              </w:rPr>
            </w:pPr>
            <w:r>
              <w:rPr>
                <w:rFonts w:ascii="Arial Narrow" w:hAnsi="Arial Narrow" w:cs="Arial"/>
                <w:color w:val="000000"/>
                <w:szCs w:val="24"/>
              </w:rPr>
              <w:t xml:space="preserve">Envía por correspondencia oficial la </w:t>
            </w:r>
            <w:r w:rsidRPr="00687B39">
              <w:rPr>
                <w:rFonts w:ascii="Arial Narrow" w:hAnsi="Arial Narrow" w:cs="Arial"/>
                <w:color w:val="000000"/>
                <w:szCs w:val="24"/>
              </w:rPr>
              <w:t>Solicitud de Certificado de Disponibilidad Presupuestal (CDP)</w:t>
            </w:r>
            <w:r>
              <w:rPr>
                <w:rFonts w:ascii="Arial Narrow" w:hAnsi="Arial Narrow" w:cs="Arial"/>
                <w:color w:val="000000"/>
                <w:szCs w:val="24"/>
              </w:rPr>
              <w:t xml:space="preserve"> a la sección de presupuesto de la Universidad de Antioquia.</w:t>
            </w:r>
          </w:p>
          <w:p w:rsidR="00FD129D" w:rsidRDefault="00E36688" w:rsidP="00FD129D">
            <w:pPr>
              <w:pStyle w:val="Textoindependiente"/>
              <w:numPr>
                <w:ilvl w:val="0"/>
                <w:numId w:val="31"/>
              </w:numPr>
              <w:rPr>
                <w:rFonts w:ascii="Arial Narrow" w:hAnsi="Arial Narrow" w:cs="Arial"/>
                <w:color w:val="000000"/>
                <w:szCs w:val="24"/>
              </w:rPr>
            </w:pPr>
            <w:r>
              <w:rPr>
                <w:rFonts w:ascii="Arial Narrow" w:hAnsi="Arial Narrow" w:cs="Arial"/>
                <w:color w:val="000000"/>
                <w:szCs w:val="24"/>
              </w:rPr>
              <w:t>Monitorea telefónicamente ante la sección de presupuesto de la Universidad de Antioquia la expedición del Certificado de Disponibilidad Presupuestal (CDP).</w:t>
            </w:r>
          </w:p>
        </w:tc>
      </w:tr>
      <w:tr w:rsidR="00E36688" w:rsidRPr="00D60031" w:rsidTr="00FD129D">
        <w:trPr>
          <w:gridAfter w:val="1"/>
          <w:wAfter w:w="11" w:type="dxa"/>
          <w:cantSplit/>
          <w:trHeight w:val="1064"/>
          <w:jc w:val="center"/>
        </w:trPr>
        <w:tc>
          <w:tcPr>
            <w:tcW w:w="709" w:type="dxa"/>
          </w:tcPr>
          <w:p w:rsidR="00E36688" w:rsidRDefault="00E36688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E36688" w:rsidRDefault="00E36688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E36688" w:rsidRDefault="007D2EA3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05</w:t>
            </w:r>
          </w:p>
        </w:tc>
        <w:tc>
          <w:tcPr>
            <w:tcW w:w="1929" w:type="dxa"/>
            <w:vAlign w:val="center"/>
          </w:tcPr>
          <w:p w:rsidR="00E36688" w:rsidRDefault="00E36688" w:rsidP="00D12EE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Gestión de Compras y Contratación / </w:t>
            </w:r>
            <w:r w:rsidRPr="00E36688">
              <w:rPr>
                <w:rFonts w:ascii="Arial Narrow" w:hAnsi="Arial Narrow" w:cs="Arial"/>
                <w:color w:val="000000"/>
                <w:sz w:val="24"/>
                <w:szCs w:val="24"/>
              </w:rPr>
              <w:t>Presupuesto Universidad de Antioquia</w:t>
            </w:r>
          </w:p>
        </w:tc>
        <w:tc>
          <w:tcPr>
            <w:tcW w:w="6239" w:type="dxa"/>
            <w:gridSpan w:val="3"/>
          </w:tcPr>
          <w:p w:rsidR="00E36688" w:rsidRDefault="00E36688" w:rsidP="00E36688">
            <w:pPr>
              <w:pStyle w:val="Textoindependiente"/>
              <w:numPr>
                <w:ilvl w:val="0"/>
                <w:numId w:val="36"/>
              </w:numPr>
              <w:rPr>
                <w:rFonts w:ascii="Arial Narrow" w:hAnsi="Arial Narrow" w:cs="Arial"/>
                <w:color w:val="000000"/>
                <w:szCs w:val="24"/>
              </w:rPr>
            </w:pPr>
            <w:r>
              <w:rPr>
                <w:rFonts w:ascii="Arial Narrow" w:hAnsi="Arial Narrow" w:cs="Arial"/>
                <w:color w:val="000000"/>
                <w:szCs w:val="24"/>
              </w:rPr>
              <w:t>Expide el Certificado de Disponibilidad Presupuestal (CDP).</w:t>
            </w:r>
          </w:p>
          <w:p w:rsidR="00E36688" w:rsidRDefault="00E36688" w:rsidP="00E36688">
            <w:pPr>
              <w:pStyle w:val="Textoindependiente"/>
              <w:numPr>
                <w:ilvl w:val="0"/>
                <w:numId w:val="36"/>
              </w:numPr>
              <w:rPr>
                <w:rFonts w:ascii="Arial Narrow" w:hAnsi="Arial Narrow" w:cs="Arial"/>
                <w:color w:val="000000"/>
                <w:szCs w:val="24"/>
              </w:rPr>
            </w:pPr>
            <w:r>
              <w:rPr>
                <w:rFonts w:ascii="Arial Narrow" w:hAnsi="Arial Narrow" w:cs="Arial"/>
                <w:color w:val="000000"/>
                <w:szCs w:val="24"/>
              </w:rPr>
              <w:t>Entrega de manera física a el/la Auxiliar de Compras y Contratación el Certificado de Disponibilidad Presupuestal (CDP).</w:t>
            </w:r>
          </w:p>
        </w:tc>
      </w:tr>
      <w:tr w:rsidR="001550DB" w:rsidRPr="00D60031" w:rsidTr="007C1725">
        <w:trPr>
          <w:gridAfter w:val="1"/>
          <w:wAfter w:w="11" w:type="dxa"/>
          <w:cantSplit/>
          <w:trHeight w:val="1064"/>
          <w:jc w:val="center"/>
        </w:trPr>
        <w:tc>
          <w:tcPr>
            <w:tcW w:w="709" w:type="dxa"/>
          </w:tcPr>
          <w:p w:rsidR="001A3E44" w:rsidRDefault="001A3E44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6C537D" w:rsidRDefault="006C537D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6C537D" w:rsidRDefault="006C537D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6C537D" w:rsidRDefault="006C537D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6C537D" w:rsidRDefault="006C537D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6C537D" w:rsidRDefault="006C537D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6C537D" w:rsidRDefault="006C537D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6C537D" w:rsidRDefault="006C537D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6C537D" w:rsidRDefault="006C537D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6C537D" w:rsidRDefault="006C537D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6C537D" w:rsidRDefault="006C537D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6C537D" w:rsidRDefault="006C537D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6C537D" w:rsidRDefault="006C537D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6C537D" w:rsidRDefault="006C537D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606DB8" w:rsidRDefault="007D2EA3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06</w:t>
            </w:r>
          </w:p>
        </w:tc>
        <w:tc>
          <w:tcPr>
            <w:tcW w:w="1929" w:type="dxa"/>
          </w:tcPr>
          <w:p w:rsidR="006C537D" w:rsidRDefault="006C537D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6C537D" w:rsidRDefault="006C537D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6C537D" w:rsidRDefault="006C537D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6C537D" w:rsidRDefault="006C537D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6C537D" w:rsidRDefault="006C537D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6C537D" w:rsidRDefault="006C537D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6C537D" w:rsidRDefault="006C537D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6C537D" w:rsidRDefault="006C537D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6C537D" w:rsidRDefault="006C537D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6C537D" w:rsidRDefault="006C537D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6C537D" w:rsidRDefault="006C537D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6C537D" w:rsidRDefault="006C537D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6C537D" w:rsidRDefault="006C537D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E36688" w:rsidRPr="00D60031" w:rsidRDefault="00E36688" w:rsidP="00E3668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Gestión de Compras y Contratación / Auxiliar de Compras y Contratación</w:t>
            </w:r>
          </w:p>
          <w:p w:rsidR="00606DB8" w:rsidRDefault="00606DB8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9" w:type="dxa"/>
            <w:gridSpan w:val="3"/>
          </w:tcPr>
          <w:p w:rsidR="00E36688" w:rsidRPr="00E36688" w:rsidRDefault="00E36688" w:rsidP="00E36688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E36688">
              <w:rPr>
                <w:rFonts w:ascii="Arial Narrow" w:hAnsi="Arial Narrow" w:cs="Arial"/>
                <w:color w:val="000000"/>
                <w:sz w:val="24"/>
                <w:szCs w:val="24"/>
              </w:rPr>
              <w:t>Recibe el Certificado de Disponibilidad Presupuestal (CDP).</w:t>
            </w:r>
          </w:p>
          <w:p w:rsidR="00E36688" w:rsidRDefault="00E36688" w:rsidP="00E36688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Determina la naturaleza del proceso contractual según la tabla 1 donde se detallan los montos y los requerimientos a seguir:</w:t>
            </w:r>
          </w:p>
          <w:p w:rsidR="00B356CF" w:rsidRPr="00E36688" w:rsidRDefault="00B356CF" w:rsidP="00E36688">
            <w:p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  <w:p w:rsidR="00EA5E9E" w:rsidRPr="00EA5E9E" w:rsidRDefault="00EA5E9E" w:rsidP="00EA5E9E">
            <w:p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Tabla 1. Montos y Requerimientos</w:t>
            </w:r>
          </w:p>
          <w:tbl>
            <w:tblPr>
              <w:tblStyle w:val="Tablaconcuadrcula"/>
              <w:tblW w:w="6101" w:type="dxa"/>
              <w:tblLayout w:type="fixed"/>
              <w:tblLook w:val="04A0" w:firstRow="1" w:lastRow="0" w:firstColumn="1" w:lastColumn="0" w:noHBand="0" w:noVBand="1"/>
            </w:tblPr>
            <w:tblGrid>
              <w:gridCol w:w="1626"/>
              <w:gridCol w:w="2065"/>
              <w:gridCol w:w="992"/>
              <w:gridCol w:w="1418"/>
            </w:tblGrid>
            <w:tr w:rsidR="006C537D" w:rsidRPr="006C537D" w:rsidTr="00EA5E9E">
              <w:tc>
                <w:tcPr>
                  <w:tcW w:w="1626" w:type="dxa"/>
                  <w:vAlign w:val="center"/>
                </w:tcPr>
                <w:p w:rsidR="006C537D" w:rsidRPr="006C537D" w:rsidRDefault="000E2ECB" w:rsidP="00964E38">
                  <w:pPr>
                    <w:jc w:val="center"/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  <w:lang w:val="es-CO" w:eastAsia="es-CO"/>
                    </w:rPr>
                  </w:pPr>
                  <w:r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  <w:lang w:val="es-CO" w:eastAsia="es-CO"/>
                    </w:rPr>
                    <w:t xml:space="preserve">Vlr. en Smlv </w:t>
                  </w:r>
                </w:p>
              </w:tc>
              <w:tc>
                <w:tcPr>
                  <w:tcW w:w="2065" w:type="dxa"/>
                  <w:vAlign w:val="center"/>
                </w:tcPr>
                <w:p w:rsidR="006C537D" w:rsidRPr="006C537D" w:rsidRDefault="006C537D" w:rsidP="00964E38">
                  <w:pPr>
                    <w:jc w:val="center"/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  <w:lang w:val="es-CO" w:eastAsia="es-CO"/>
                    </w:rPr>
                  </w:pPr>
                  <w:r w:rsidRPr="006C537D"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  <w:lang w:val="es-CO" w:eastAsia="es-CO"/>
                    </w:rPr>
                    <w:t>Autorizaciones</w:t>
                  </w:r>
                </w:p>
              </w:tc>
              <w:tc>
                <w:tcPr>
                  <w:tcW w:w="992" w:type="dxa"/>
                  <w:vAlign w:val="center"/>
                </w:tcPr>
                <w:p w:rsidR="006C537D" w:rsidRPr="006C537D" w:rsidRDefault="006C537D" w:rsidP="00964E38">
                  <w:pPr>
                    <w:jc w:val="center"/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  <w:lang w:val="es-CO" w:eastAsia="es-CO"/>
                    </w:rPr>
                  </w:pPr>
                  <w:r w:rsidRPr="006C537D"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  <w:lang w:val="es-CO" w:eastAsia="es-CO"/>
                    </w:rPr>
                    <w:t>Firmas</w:t>
                  </w:r>
                </w:p>
              </w:tc>
              <w:tc>
                <w:tcPr>
                  <w:tcW w:w="1418" w:type="dxa"/>
                  <w:vAlign w:val="center"/>
                </w:tcPr>
                <w:p w:rsidR="006C537D" w:rsidRPr="006C537D" w:rsidRDefault="006C537D" w:rsidP="00964E38">
                  <w:pPr>
                    <w:jc w:val="center"/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  <w:lang w:val="es-CO" w:eastAsia="es-CO"/>
                    </w:rPr>
                  </w:pPr>
                  <w:r w:rsidRPr="006C537D"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  <w:lang w:val="es-CO" w:eastAsia="es-CO"/>
                    </w:rPr>
                    <w:t>Convocatoria o anuncio</w:t>
                  </w:r>
                </w:p>
              </w:tc>
            </w:tr>
            <w:tr w:rsidR="006C537D" w:rsidRPr="006C537D" w:rsidTr="00EA5E9E">
              <w:trPr>
                <w:trHeight w:val="609"/>
              </w:trPr>
              <w:tc>
                <w:tcPr>
                  <w:tcW w:w="1626" w:type="dxa"/>
                </w:tcPr>
                <w:p w:rsidR="006C537D" w:rsidRPr="00B356CF" w:rsidRDefault="00B356CF" w:rsidP="00B356CF">
                  <w:pPr>
                    <w:autoSpaceDE w:val="0"/>
                    <w:autoSpaceDN w:val="0"/>
                    <w:adjustRightInd w:val="0"/>
                    <w:ind w:right="-108"/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-</w:t>
                  </w:r>
                  <w:r w:rsidR="006C537D" w:rsidRPr="00B356CF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Entre 0 y 25</w:t>
                  </w:r>
                </w:p>
              </w:tc>
              <w:tc>
                <w:tcPr>
                  <w:tcW w:w="2065" w:type="dxa"/>
                  <w:vAlign w:val="center"/>
                </w:tcPr>
                <w:p w:rsidR="006C537D" w:rsidRPr="006C537D" w:rsidRDefault="006C537D" w:rsidP="00964E38">
                  <w:pPr>
                    <w:jc w:val="center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6C537D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Ordenador</w:t>
                  </w:r>
                </w:p>
                <w:p w:rsidR="006C537D" w:rsidRPr="006C537D" w:rsidRDefault="006C537D" w:rsidP="00964E38">
                  <w:pPr>
                    <w:jc w:val="center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6C537D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del Gasto</w:t>
                  </w:r>
                </w:p>
              </w:tc>
              <w:tc>
                <w:tcPr>
                  <w:tcW w:w="992" w:type="dxa"/>
                  <w:vAlign w:val="center"/>
                </w:tcPr>
                <w:p w:rsidR="006C537D" w:rsidRPr="006C537D" w:rsidRDefault="006C537D" w:rsidP="00964E38">
                  <w:pPr>
                    <w:jc w:val="center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6C537D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Ordenador del Gasto</w:t>
                  </w:r>
                </w:p>
              </w:tc>
              <w:tc>
                <w:tcPr>
                  <w:tcW w:w="1418" w:type="dxa"/>
                  <w:vAlign w:val="center"/>
                </w:tcPr>
                <w:p w:rsidR="006C537D" w:rsidRPr="006C537D" w:rsidRDefault="006C537D" w:rsidP="006C537D">
                  <w:pPr>
                    <w:ind w:left="-108" w:right="-50"/>
                    <w:jc w:val="center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6C537D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Consulta de precios de mercado</w:t>
                  </w:r>
                </w:p>
              </w:tc>
            </w:tr>
            <w:tr w:rsidR="006C537D" w:rsidRPr="006C537D" w:rsidTr="00EA5E9E">
              <w:tc>
                <w:tcPr>
                  <w:tcW w:w="1626" w:type="dxa"/>
                  <w:vAlign w:val="center"/>
                </w:tcPr>
                <w:p w:rsidR="006C537D" w:rsidRPr="006C537D" w:rsidRDefault="00B356CF" w:rsidP="00964E38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-</w:t>
                  </w:r>
                  <w:r w:rsidR="006C537D" w:rsidRPr="006C537D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 xml:space="preserve">Iguales o superiores a 10 y su objeto es diferente a servicios personales  </w:t>
                  </w:r>
                </w:p>
                <w:p w:rsidR="006C537D" w:rsidRPr="006C537D" w:rsidRDefault="006C537D" w:rsidP="000E2ECB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</w:tc>
              <w:tc>
                <w:tcPr>
                  <w:tcW w:w="2065" w:type="dxa"/>
                  <w:vAlign w:val="center"/>
                </w:tcPr>
                <w:p w:rsidR="006C537D" w:rsidRPr="006C537D" w:rsidRDefault="006C537D" w:rsidP="00964E38">
                  <w:pPr>
                    <w:jc w:val="center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6C537D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Oficina de Asesoría Jurídica</w:t>
                  </w:r>
                </w:p>
              </w:tc>
              <w:tc>
                <w:tcPr>
                  <w:tcW w:w="992" w:type="dxa"/>
                  <w:vAlign w:val="center"/>
                </w:tcPr>
                <w:p w:rsidR="006C537D" w:rsidRPr="006C537D" w:rsidRDefault="006C537D" w:rsidP="00964E38">
                  <w:pPr>
                    <w:jc w:val="center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6C537D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Ordenador del Gasto</w:t>
                  </w:r>
                </w:p>
              </w:tc>
              <w:tc>
                <w:tcPr>
                  <w:tcW w:w="1418" w:type="dxa"/>
                  <w:vAlign w:val="center"/>
                </w:tcPr>
                <w:p w:rsidR="006C537D" w:rsidRPr="006C537D" w:rsidRDefault="006C537D" w:rsidP="006C537D">
                  <w:pPr>
                    <w:ind w:left="-108" w:right="-50"/>
                    <w:jc w:val="center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6C537D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Consulta de Precios de Mercado</w:t>
                  </w:r>
                </w:p>
              </w:tc>
            </w:tr>
            <w:tr w:rsidR="006C537D" w:rsidRPr="006C537D" w:rsidTr="00EA5E9E">
              <w:tc>
                <w:tcPr>
                  <w:tcW w:w="1626" w:type="dxa"/>
                  <w:vAlign w:val="bottom"/>
                </w:tcPr>
                <w:p w:rsidR="006C537D" w:rsidRPr="006C537D" w:rsidRDefault="006C537D" w:rsidP="00964E38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6C537D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- Entre 25 y 100</w:t>
                  </w:r>
                </w:p>
                <w:p w:rsidR="006C537D" w:rsidRPr="006C537D" w:rsidRDefault="006C537D" w:rsidP="00964E38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</w:tc>
              <w:tc>
                <w:tcPr>
                  <w:tcW w:w="2065" w:type="dxa"/>
                  <w:vAlign w:val="center"/>
                </w:tcPr>
                <w:p w:rsidR="006C537D" w:rsidRPr="006C537D" w:rsidRDefault="006C537D" w:rsidP="00964E38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6C537D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Oficina de Asesoría Jurídica</w:t>
                  </w:r>
                </w:p>
              </w:tc>
              <w:tc>
                <w:tcPr>
                  <w:tcW w:w="992" w:type="dxa"/>
                  <w:vAlign w:val="center"/>
                </w:tcPr>
                <w:p w:rsidR="006C537D" w:rsidRPr="006C537D" w:rsidRDefault="006C537D" w:rsidP="00964E38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6C537D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Ordenador del Gasto</w:t>
                  </w:r>
                </w:p>
              </w:tc>
              <w:tc>
                <w:tcPr>
                  <w:tcW w:w="1418" w:type="dxa"/>
                  <w:vAlign w:val="center"/>
                </w:tcPr>
                <w:p w:rsidR="006C537D" w:rsidRPr="006C537D" w:rsidRDefault="006C537D" w:rsidP="006C537D">
                  <w:pPr>
                    <w:ind w:left="-108" w:right="-50"/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6C537D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Tres Cotizaciones</w:t>
                  </w:r>
                </w:p>
              </w:tc>
            </w:tr>
            <w:tr w:rsidR="006C537D" w:rsidRPr="006C537D" w:rsidTr="00EA5E9E">
              <w:tc>
                <w:tcPr>
                  <w:tcW w:w="1626" w:type="dxa"/>
                  <w:vAlign w:val="center"/>
                </w:tcPr>
                <w:p w:rsidR="006C537D" w:rsidRPr="006C537D" w:rsidRDefault="006C537D" w:rsidP="00964E38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6C537D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- Entre 50 Y 150</w:t>
                  </w:r>
                </w:p>
                <w:p w:rsidR="006C537D" w:rsidRPr="006C537D" w:rsidRDefault="006C537D" w:rsidP="000E2ECB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</w:tc>
              <w:tc>
                <w:tcPr>
                  <w:tcW w:w="2065" w:type="dxa"/>
                  <w:vAlign w:val="center"/>
                </w:tcPr>
                <w:p w:rsidR="006C537D" w:rsidRPr="006C537D" w:rsidRDefault="006C537D" w:rsidP="00964E38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6C537D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- Consejo de Facultad, Corporación, Escuela e Instituto, para inicio del tramite</w:t>
                  </w:r>
                </w:p>
                <w:p w:rsidR="006C537D" w:rsidRPr="006C537D" w:rsidRDefault="006C537D" w:rsidP="00964E38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6C537D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- Oficina de Asesoría Jurídica</w:t>
                  </w:r>
                </w:p>
              </w:tc>
              <w:tc>
                <w:tcPr>
                  <w:tcW w:w="992" w:type="dxa"/>
                  <w:vAlign w:val="center"/>
                </w:tcPr>
                <w:p w:rsidR="006C537D" w:rsidRPr="006C537D" w:rsidRDefault="006C537D" w:rsidP="00964E38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6C537D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Ordenador del Gasto</w:t>
                  </w:r>
                </w:p>
              </w:tc>
              <w:tc>
                <w:tcPr>
                  <w:tcW w:w="1418" w:type="dxa"/>
                  <w:vAlign w:val="center"/>
                </w:tcPr>
                <w:p w:rsidR="006C537D" w:rsidRPr="006C537D" w:rsidRDefault="006C537D" w:rsidP="006C537D">
                  <w:pPr>
                    <w:ind w:left="-108" w:right="-50"/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6C537D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Si supera los 100 SMLMV deberá publicarse en el sitio Web o en las emisoras de la Universidad por un término no inferior a 5 días hábiles.</w:t>
                  </w:r>
                </w:p>
              </w:tc>
            </w:tr>
            <w:tr w:rsidR="006C537D" w:rsidRPr="006C537D" w:rsidTr="00EA5E9E">
              <w:tc>
                <w:tcPr>
                  <w:tcW w:w="1626" w:type="dxa"/>
                  <w:vAlign w:val="center"/>
                </w:tcPr>
                <w:p w:rsidR="006C537D" w:rsidRPr="006C537D" w:rsidRDefault="006C537D" w:rsidP="00964E38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6C537D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- Hasta 250</w:t>
                  </w:r>
                </w:p>
                <w:p w:rsidR="006C537D" w:rsidRPr="006C537D" w:rsidRDefault="006C537D" w:rsidP="00964E38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</w:tc>
              <w:tc>
                <w:tcPr>
                  <w:tcW w:w="2065" w:type="dxa"/>
                  <w:vAlign w:val="center"/>
                </w:tcPr>
                <w:p w:rsidR="006C537D" w:rsidRPr="006C537D" w:rsidRDefault="006C537D" w:rsidP="00964E38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6C537D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- Si está entre 50 y 150 SMLMV el Consejo de Facultad, Corporación, Escuela e Instituto, para inicio del tramite</w:t>
                  </w:r>
                </w:p>
                <w:p w:rsidR="006C537D" w:rsidRPr="006C537D" w:rsidRDefault="006C537D" w:rsidP="00964E38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6C537D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- Los que superan los 150 SMLMV La Junta Asesora de Contratos</w:t>
                  </w:r>
                </w:p>
                <w:p w:rsidR="006C537D" w:rsidRPr="006C537D" w:rsidRDefault="006C537D" w:rsidP="00964E38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6C537D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- Oficina de Asesoría Jurídica</w:t>
                  </w:r>
                </w:p>
              </w:tc>
              <w:tc>
                <w:tcPr>
                  <w:tcW w:w="992" w:type="dxa"/>
                  <w:vAlign w:val="center"/>
                </w:tcPr>
                <w:p w:rsidR="006C537D" w:rsidRPr="006C537D" w:rsidRDefault="006C537D" w:rsidP="00964E38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6C537D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Ordenador del Gasto</w:t>
                  </w:r>
                </w:p>
              </w:tc>
              <w:tc>
                <w:tcPr>
                  <w:tcW w:w="1418" w:type="dxa"/>
                  <w:vAlign w:val="center"/>
                </w:tcPr>
                <w:p w:rsidR="006C537D" w:rsidRPr="006C537D" w:rsidRDefault="006C537D" w:rsidP="006C537D">
                  <w:pPr>
                    <w:ind w:left="-108" w:right="-50"/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6C537D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Si supera los 100 SMLMV deberá publicarse en el sitio Web o en las emisoras de la Universidad por un término no inferior a 5 días hábiles.</w:t>
                  </w:r>
                </w:p>
              </w:tc>
            </w:tr>
            <w:tr w:rsidR="006C537D" w:rsidRPr="006C537D" w:rsidTr="00EA5E9E">
              <w:trPr>
                <w:trHeight w:val="1313"/>
              </w:trPr>
              <w:tc>
                <w:tcPr>
                  <w:tcW w:w="1626" w:type="dxa"/>
                </w:tcPr>
                <w:p w:rsidR="006C537D" w:rsidRPr="006C537D" w:rsidRDefault="006C537D" w:rsidP="00964E38">
                  <w:pPr>
                    <w:autoSpaceDE w:val="0"/>
                    <w:autoSpaceDN w:val="0"/>
                    <w:adjustRightInd w:val="0"/>
                    <w:ind w:right="-108"/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  <w:p w:rsidR="006C537D" w:rsidRPr="006C537D" w:rsidRDefault="006C537D" w:rsidP="00964E38">
                  <w:pPr>
                    <w:autoSpaceDE w:val="0"/>
                    <w:autoSpaceDN w:val="0"/>
                    <w:adjustRightInd w:val="0"/>
                    <w:ind w:right="-108"/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6C537D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- Entre 250 y 1.000</w:t>
                  </w:r>
                </w:p>
                <w:p w:rsidR="006C537D" w:rsidRPr="006C537D" w:rsidRDefault="006C537D" w:rsidP="000E2ECB">
                  <w:pPr>
                    <w:autoSpaceDE w:val="0"/>
                    <w:autoSpaceDN w:val="0"/>
                    <w:adjustRightInd w:val="0"/>
                    <w:ind w:right="-108"/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065" w:type="dxa"/>
                </w:tcPr>
                <w:p w:rsidR="006C537D" w:rsidRPr="006C537D" w:rsidRDefault="006C537D" w:rsidP="00964E38">
                  <w:pPr>
                    <w:autoSpaceDE w:val="0"/>
                    <w:autoSpaceDN w:val="0"/>
                    <w:adjustRightInd w:val="0"/>
                    <w:ind w:right="-108"/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6C537D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- Junta Asesora de Contratos</w:t>
                  </w:r>
                </w:p>
                <w:p w:rsidR="00CD6A92" w:rsidRDefault="006C537D" w:rsidP="00964E38">
                  <w:pPr>
                    <w:autoSpaceDE w:val="0"/>
                    <w:autoSpaceDN w:val="0"/>
                    <w:adjustRightInd w:val="0"/>
                    <w:ind w:right="-108"/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 w:rsidRPr="006C537D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- Oficina de Asesoría Jurídica</w:t>
                  </w:r>
                </w:p>
                <w:p w:rsidR="006C537D" w:rsidRPr="00CD6A92" w:rsidRDefault="006C537D" w:rsidP="00CD6A92">
                  <w:pPr>
                    <w:tabs>
                      <w:tab w:val="left" w:pos="1455"/>
                    </w:tabs>
                    <w:rPr>
                      <w:rFonts w:ascii="Arial Narrow" w:hAnsi="Arial Narrow" w:cs="Arial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6C537D" w:rsidRPr="006C537D" w:rsidRDefault="00B356CF" w:rsidP="00964E38">
                  <w:pPr>
                    <w:autoSpaceDE w:val="0"/>
                    <w:autoSpaceDN w:val="0"/>
                    <w:adjustRightInd w:val="0"/>
                    <w:ind w:right="-108"/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-</w:t>
                  </w:r>
                  <w:r w:rsidR="006C537D" w:rsidRPr="006C537D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Ordenador del Gasto</w:t>
                  </w:r>
                </w:p>
                <w:p w:rsidR="006C537D" w:rsidRPr="006C537D" w:rsidRDefault="006C537D" w:rsidP="00964E38">
                  <w:pPr>
                    <w:autoSpaceDE w:val="0"/>
                    <w:autoSpaceDN w:val="0"/>
                    <w:adjustRightInd w:val="0"/>
                    <w:ind w:right="-108"/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 w:rsidRPr="006C537D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- Rector</w:t>
                  </w:r>
                </w:p>
              </w:tc>
              <w:tc>
                <w:tcPr>
                  <w:tcW w:w="1418" w:type="dxa"/>
                </w:tcPr>
                <w:p w:rsidR="006C537D" w:rsidRPr="00C97650" w:rsidRDefault="006C537D" w:rsidP="006C537D">
                  <w:pPr>
                    <w:autoSpaceDE w:val="0"/>
                    <w:autoSpaceDN w:val="0"/>
                    <w:adjustRightInd w:val="0"/>
                    <w:ind w:left="-108" w:right="-50"/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6C537D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Deberá publicarse en el sitio Web o en las emisoras de la Universidad por un término no inferior a 5 días hábiles.</w:t>
                  </w:r>
                </w:p>
              </w:tc>
            </w:tr>
            <w:tr w:rsidR="00C97650" w:rsidRPr="006C537D" w:rsidTr="00B356CF">
              <w:trPr>
                <w:trHeight w:val="1909"/>
              </w:trPr>
              <w:tc>
                <w:tcPr>
                  <w:tcW w:w="1626" w:type="dxa"/>
                </w:tcPr>
                <w:p w:rsidR="00C97650" w:rsidRPr="00C97650" w:rsidRDefault="00C97650" w:rsidP="00297CDE">
                  <w:pPr>
                    <w:pStyle w:val="Prrafodelista"/>
                    <w:autoSpaceDE w:val="0"/>
                    <w:autoSpaceDN w:val="0"/>
                    <w:adjustRightInd w:val="0"/>
                    <w:spacing w:line="276" w:lineRule="auto"/>
                    <w:ind w:left="360" w:right="-108"/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</w:p>
                <w:p w:rsidR="00C97650" w:rsidRPr="00C97650" w:rsidRDefault="00C97650" w:rsidP="00297CDE">
                  <w:pPr>
                    <w:pStyle w:val="Prrafodelista"/>
                    <w:autoSpaceDE w:val="0"/>
                    <w:autoSpaceDN w:val="0"/>
                    <w:adjustRightInd w:val="0"/>
                    <w:spacing w:line="276" w:lineRule="auto"/>
                    <w:ind w:left="360" w:right="-108"/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</w:p>
                <w:p w:rsidR="00C97650" w:rsidRPr="00B356CF" w:rsidRDefault="00B356CF" w:rsidP="00B356CF">
                  <w:pPr>
                    <w:autoSpaceDE w:val="0"/>
                    <w:autoSpaceDN w:val="0"/>
                    <w:adjustRightInd w:val="0"/>
                    <w:spacing w:line="276" w:lineRule="auto"/>
                    <w:ind w:right="-108"/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-</w:t>
                  </w:r>
                  <w:r w:rsidR="00C97650" w:rsidRPr="00B356CF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Superior a 1.000</w:t>
                  </w:r>
                </w:p>
                <w:p w:rsidR="00C97650" w:rsidRPr="00C97650" w:rsidRDefault="00C97650" w:rsidP="000E2ECB">
                  <w:pPr>
                    <w:pStyle w:val="Prrafodelista"/>
                    <w:autoSpaceDE w:val="0"/>
                    <w:autoSpaceDN w:val="0"/>
                    <w:adjustRightInd w:val="0"/>
                    <w:spacing w:line="276" w:lineRule="auto"/>
                    <w:ind w:left="360" w:right="-108"/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065" w:type="dxa"/>
                </w:tcPr>
                <w:p w:rsidR="00C97650" w:rsidRPr="00C97650" w:rsidRDefault="00C97650" w:rsidP="00297CDE">
                  <w:pPr>
                    <w:autoSpaceDE w:val="0"/>
                    <w:autoSpaceDN w:val="0"/>
                    <w:adjustRightInd w:val="0"/>
                    <w:spacing w:line="276" w:lineRule="auto"/>
                    <w:ind w:right="-108"/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C97650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- Junta Asesora de Contratos</w:t>
                  </w:r>
                </w:p>
                <w:p w:rsidR="00C97650" w:rsidRPr="00C97650" w:rsidRDefault="00C97650" w:rsidP="00297CDE">
                  <w:pPr>
                    <w:autoSpaceDE w:val="0"/>
                    <w:autoSpaceDN w:val="0"/>
                    <w:adjustRightInd w:val="0"/>
                    <w:spacing w:line="276" w:lineRule="auto"/>
                    <w:ind w:right="-108"/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C97650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- Oficina de Asesoría Jurídica</w:t>
                  </w:r>
                </w:p>
                <w:p w:rsidR="00C97650" w:rsidRPr="00C97650" w:rsidRDefault="00C97650" w:rsidP="00C97650">
                  <w:pPr>
                    <w:autoSpaceDE w:val="0"/>
                    <w:autoSpaceDN w:val="0"/>
                    <w:adjustRightInd w:val="0"/>
                    <w:spacing w:line="276" w:lineRule="auto"/>
                    <w:ind w:right="-108"/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 w:rsidRPr="00C97650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 xml:space="preserve">- Si supera los 1.500 SMLMV debe contar con la </w:t>
                  </w:r>
                  <w:r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 xml:space="preserve">autorización previa del Consejo </w:t>
                  </w:r>
                  <w:r w:rsidRPr="00C97650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Superior Universitario para lo cual se adjunta</w:t>
                  </w:r>
                  <w:r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 xml:space="preserve"> el</w:t>
                  </w:r>
                  <w:r w:rsidRPr="00C97650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 xml:space="preserve"> acta del Superior</w:t>
                  </w:r>
                </w:p>
              </w:tc>
              <w:tc>
                <w:tcPr>
                  <w:tcW w:w="992" w:type="dxa"/>
                </w:tcPr>
                <w:p w:rsidR="00C97650" w:rsidRPr="00C97650" w:rsidRDefault="00C97650" w:rsidP="00297CDE">
                  <w:pPr>
                    <w:autoSpaceDE w:val="0"/>
                    <w:autoSpaceDN w:val="0"/>
                    <w:adjustRightInd w:val="0"/>
                    <w:spacing w:line="276" w:lineRule="auto"/>
                    <w:ind w:right="-108"/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  <w:p w:rsidR="00C97650" w:rsidRPr="00C97650" w:rsidRDefault="00B356CF" w:rsidP="00297CDE">
                  <w:pPr>
                    <w:autoSpaceDE w:val="0"/>
                    <w:autoSpaceDN w:val="0"/>
                    <w:adjustRightInd w:val="0"/>
                    <w:spacing w:line="276" w:lineRule="auto"/>
                    <w:ind w:right="-108"/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-</w:t>
                  </w:r>
                  <w:r w:rsidR="00C97650" w:rsidRPr="00C97650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Ordenador del Gasto</w:t>
                  </w:r>
                </w:p>
                <w:p w:rsidR="00C97650" w:rsidRPr="00C97650" w:rsidRDefault="00C97650" w:rsidP="00297CDE">
                  <w:pPr>
                    <w:autoSpaceDE w:val="0"/>
                    <w:autoSpaceDN w:val="0"/>
                    <w:adjustRightInd w:val="0"/>
                    <w:spacing w:line="276" w:lineRule="auto"/>
                    <w:ind w:right="-108"/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C97650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- Rector</w:t>
                  </w:r>
                </w:p>
              </w:tc>
              <w:tc>
                <w:tcPr>
                  <w:tcW w:w="1418" w:type="dxa"/>
                </w:tcPr>
                <w:p w:rsidR="00C97650" w:rsidRPr="00C97650" w:rsidRDefault="00C97650" w:rsidP="00297CDE">
                  <w:pPr>
                    <w:autoSpaceDE w:val="0"/>
                    <w:autoSpaceDN w:val="0"/>
                    <w:adjustRightInd w:val="0"/>
                    <w:spacing w:line="276" w:lineRule="auto"/>
                    <w:ind w:right="-108"/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 w:rsidRPr="00C97650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Aviso fijado en un lugar visible de la Universidad por un término no inferior a 7 días hábiles</w:t>
                  </w:r>
                </w:p>
              </w:tc>
            </w:tr>
          </w:tbl>
          <w:p w:rsidR="006C537D" w:rsidRDefault="006C537D" w:rsidP="006C537D">
            <w:p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  <w:p w:rsidR="006C537D" w:rsidRPr="006C537D" w:rsidRDefault="006C537D" w:rsidP="006C537D">
            <w:p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</w:tr>
      <w:tr w:rsidR="00851315" w:rsidRPr="00D60031" w:rsidTr="007C1725">
        <w:trPr>
          <w:cantSplit/>
          <w:trHeight w:val="210"/>
          <w:jc w:val="center"/>
        </w:trPr>
        <w:tc>
          <w:tcPr>
            <w:tcW w:w="709" w:type="dxa"/>
            <w:tcBorders>
              <w:bottom w:val="single" w:sz="4" w:space="0" w:color="auto"/>
            </w:tcBorders>
          </w:tcPr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7D2EA3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06</w:t>
            </w:r>
          </w:p>
        </w:tc>
        <w:tc>
          <w:tcPr>
            <w:tcW w:w="1929" w:type="dxa"/>
            <w:tcBorders>
              <w:bottom w:val="single" w:sz="4" w:space="0" w:color="auto"/>
              <w:right w:val="single" w:sz="4" w:space="0" w:color="auto"/>
            </w:tcBorders>
          </w:tcPr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944BD8" w:rsidRPr="00D60031" w:rsidRDefault="00944BD8" w:rsidP="00944BD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Gestión de Compras y Contratación / Auxiliar de Compras y Contratación</w:t>
            </w:r>
          </w:p>
          <w:p w:rsidR="00851315" w:rsidRDefault="00851315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851315" w:rsidRDefault="00851315" w:rsidP="001550DB">
            <w:pPr>
              <w:pStyle w:val="Prrafodelista"/>
              <w:ind w:left="0"/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5925" w:type="dxa"/>
            <w:tcBorders>
              <w:left w:val="nil"/>
              <w:bottom w:val="single" w:sz="4" w:space="0" w:color="auto"/>
              <w:right w:val="nil"/>
            </w:tcBorders>
          </w:tcPr>
          <w:p w:rsidR="00851315" w:rsidRPr="00944BD8" w:rsidRDefault="00851315" w:rsidP="00944BD8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944BD8">
              <w:rPr>
                <w:rFonts w:ascii="Arial Narrow" w:hAnsi="Arial Narrow" w:cs="Arial"/>
                <w:color w:val="000000"/>
                <w:sz w:val="24"/>
                <w:szCs w:val="24"/>
              </w:rPr>
              <w:t>Atiende la recolección de la siguiente documentación requerida para la elaboración del contrato</w:t>
            </w:r>
            <w:r w:rsidR="00257577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 (tabla 2)</w:t>
            </w:r>
            <w:r w:rsidRPr="00944BD8">
              <w:rPr>
                <w:rFonts w:ascii="Arial Narrow" w:hAnsi="Arial Narrow" w:cs="Arial"/>
                <w:color w:val="000000"/>
                <w:sz w:val="24"/>
                <w:szCs w:val="24"/>
              </w:rPr>
              <w:t>:</w:t>
            </w:r>
          </w:p>
          <w:p w:rsidR="00851315" w:rsidRDefault="00851315" w:rsidP="0095009A">
            <w:pPr>
              <w:pStyle w:val="Prrafodelista"/>
              <w:ind w:left="36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  <w:p w:rsidR="00851315" w:rsidRDefault="00EA5E9E" w:rsidP="00E5435C"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Tabla 2</w:t>
            </w:r>
            <w:r w:rsidR="00851315" w:rsidRPr="00E5435C">
              <w:rPr>
                <w:rFonts w:ascii="Arial Narrow" w:hAnsi="Arial Narrow" w:cs="Arial"/>
                <w:color w:val="000000"/>
                <w:sz w:val="18"/>
                <w:szCs w:val="18"/>
              </w:rPr>
              <w:t>. Documentación requerida para la elaboración del contrato. Adaptado de la tabla Contratación cuando la UdeA es contratante</w:t>
            </w:r>
          </w:p>
          <w:tbl>
            <w:tblPr>
              <w:tblStyle w:val="Tablaconcuadrcula"/>
              <w:tblW w:w="0" w:type="auto"/>
              <w:tblInd w:w="16" w:type="dxa"/>
              <w:tblLayout w:type="fixed"/>
              <w:tblLook w:val="04A0" w:firstRow="1" w:lastRow="0" w:firstColumn="1" w:lastColumn="0" w:noHBand="0" w:noVBand="1"/>
            </w:tblPr>
            <w:tblGrid>
              <w:gridCol w:w="1368"/>
              <w:gridCol w:w="4273"/>
            </w:tblGrid>
            <w:tr w:rsidR="00851315" w:rsidRPr="001550DB" w:rsidTr="00EE7E01">
              <w:tc>
                <w:tcPr>
                  <w:tcW w:w="1368" w:type="dxa"/>
                </w:tcPr>
                <w:p w:rsidR="00851315" w:rsidRPr="001550DB" w:rsidRDefault="000E2ECB" w:rsidP="0095009A">
                  <w:pPr>
                    <w:jc w:val="center"/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  <w:lang w:val="es-CO" w:eastAsia="es-CO"/>
                    </w:rPr>
                  </w:pPr>
                  <w:r>
                    <w:rPr>
                      <w:rFonts w:ascii="Arial Narrow" w:hAnsi="Arial Narrow" w:cs="Arial"/>
                      <w:b/>
                      <w:bCs/>
                      <w:sz w:val="18"/>
                      <w:szCs w:val="18"/>
                      <w:lang w:eastAsia="es-CO"/>
                    </w:rPr>
                    <w:t xml:space="preserve">VALOR </w:t>
                  </w:r>
                </w:p>
              </w:tc>
              <w:tc>
                <w:tcPr>
                  <w:tcW w:w="4273" w:type="dxa"/>
                </w:tcPr>
                <w:p w:rsidR="00851315" w:rsidRPr="001550DB" w:rsidRDefault="00851315" w:rsidP="0095009A">
                  <w:pPr>
                    <w:jc w:val="center"/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  <w:lang w:val="es-CO" w:eastAsia="es-CO"/>
                    </w:rPr>
                  </w:pPr>
                  <w:r w:rsidRPr="001550DB">
                    <w:rPr>
                      <w:rFonts w:ascii="Arial Narrow" w:hAnsi="Arial Narrow" w:cs="Arial"/>
                      <w:b/>
                      <w:bCs/>
                      <w:sz w:val="18"/>
                      <w:szCs w:val="18"/>
                      <w:lang w:eastAsia="es-CO"/>
                    </w:rPr>
                    <w:t>DOCUMENTOS PREVIOS</w:t>
                  </w:r>
                </w:p>
              </w:tc>
            </w:tr>
            <w:tr w:rsidR="00851315" w:rsidRPr="001550DB" w:rsidTr="00EE7E01">
              <w:tc>
                <w:tcPr>
                  <w:tcW w:w="1368" w:type="dxa"/>
                  <w:vAlign w:val="center"/>
                </w:tcPr>
                <w:p w:rsidR="00851315" w:rsidRPr="001550DB" w:rsidRDefault="00851315" w:rsidP="0095009A">
                  <w:pPr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1550DB"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>Inferior a  25 S.M.L.V. -.</w:t>
                  </w:r>
                </w:p>
                <w:p w:rsidR="00851315" w:rsidRPr="001550DB" w:rsidRDefault="00851315" w:rsidP="0095009A">
                  <w:pPr>
                    <w:jc w:val="center"/>
                    <w:rPr>
                      <w:rFonts w:ascii="Arial Narrow" w:hAnsi="Arial Narrow" w:cs="Calibri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</w:tc>
              <w:tc>
                <w:tcPr>
                  <w:tcW w:w="4273" w:type="dxa"/>
                </w:tcPr>
                <w:p w:rsidR="00851315" w:rsidRPr="003A03CC" w:rsidRDefault="00851315" w:rsidP="0095009A">
                  <w:pPr>
                    <w:pStyle w:val="Prrafodelista"/>
                    <w:numPr>
                      <w:ilvl w:val="0"/>
                      <w:numId w:val="33"/>
                    </w:numPr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3A03CC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Estudio y Análisis de Conveniencia y Oportunidad para  contratar (ECO)-</w:t>
                  </w: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F-8111-02J</w:t>
                  </w:r>
                </w:p>
                <w:p w:rsidR="00851315" w:rsidRPr="003A03CC" w:rsidRDefault="00851315" w:rsidP="0095009A">
                  <w:pPr>
                    <w:pStyle w:val="Prrafodelista"/>
                    <w:numPr>
                      <w:ilvl w:val="0"/>
                      <w:numId w:val="33"/>
                    </w:numPr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3A03CC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Certificado de Disponibilidad Presupuestal (CDP)</w:t>
                  </w:r>
                </w:p>
                <w:p w:rsidR="00851315" w:rsidRPr="003A03CC" w:rsidRDefault="00851315" w:rsidP="0095009A">
                  <w:pPr>
                    <w:pStyle w:val="Prrafodelista"/>
                    <w:numPr>
                      <w:ilvl w:val="0"/>
                      <w:numId w:val="33"/>
                    </w:numPr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3A03CC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Estudio de precios del mercado(CPM)-</w:t>
                  </w: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F-8111-01J</w:t>
                  </w:r>
                </w:p>
                <w:p w:rsidR="00851315" w:rsidRPr="003A03CC" w:rsidRDefault="00851315" w:rsidP="0095009A">
                  <w:pPr>
                    <w:pStyle w:val="Prrafodelista"/>
                    <w:numPr>
                      <w:ilvl w:val="0"/>
                      <w:numId w:val="33"/>
                    </w:numPr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3A03CC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Cotización del Contratista seleccionado</w:t>
                  </w:r>
                </w:p>
              </w:tc>
            </w:tr>
            <w:tr w:rsidR="00851315" w:rsidRPr="001550DB" w:rsidTr="00EE7E01">
              <w:tc>
                <w:tcPr>
                  <w:tcW w:w="1368" w:type="dxa"/>
                </w:tcPr>
                <w:p w:rsidR="00851315" w:rsidRDefault="00851315" w:rsidP="0095009A">
                  <w:pPr>
                    <w:autoSpaceDE w:val="0"/>
                    <w:autoSpaceDN w:val="0"/>
                    <w:adjustRightInd w:val="0"/>
                    <w:ind w:right="-108"/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B356CF" w:rsidRPr="001550DB" w:rsidRDefault="00B356CF" w:rsidP="0095009A">
                  <w:pPr>
                    <w:autoSpaceDE w:val="0"/>
                    <w:autoSpaceDN w:val="0"/>
                    <w:adjustRightInd w:val="0"/>
                    <w:ind w:right="-108"/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51315" w:rsidRPr="001550DB" w:rsidRDefault="00851315" w:rsidP="000E2ECB">
                  <w:pPr>
                    <w:autoSpaceDE w:val="0"/>
                    <w:autoSpaceDN w:val="0"/>
                    <w:adjustRightInd w:val="0"/>
                    <w:ind w:right="-108"/>
                    <w:jc w:val="center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 w:rsidRPr="001550DB"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 xml:space="preserve">Igual o superior a 25  S.M.L.V. - </w:t>
                  </w:r>
                </w:p>
              </w:tc>
              <w:tc>
                <w:tcPr>
                  <w:tcW w:w="4273" w:type="dxa"/>
                </w:tcPr>
                <w:p w:rsidR="00851315" w:rsidRPr="003A03CC" w:rsidRDefault="00851315" w:rsidP="0095009A">
                  <w:pPr>
                    <w:pStyle w:val="Prrafodelista"/>
                    <w:numPr>
                      <w:ilvl w:val="0"/>
                      <w:numId w:val="33"/>
                    </w:numPr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3A03CC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Estudio y Análisis de Conveniencia y Oportunidad para  contratar (ECO)-</w:t>
                  </w: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F-8111-02J</w:t>
                  </w:r>
                </w:p>
                <w:p w:rsidR="00851315" w:rsidRPr="003A03CC" w:rsidRDefault="00851315" w:rsidP="0095009A">
                  <w:pPr>
                    <w:pStyle w:val="Prrafodelista"/>
                    <w:numPr>
                      <w:ilvl w:val="0"/>
                      <w:numId w:val="33"/>
                    </w:numPr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3A03CC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Certificado de Disponibilidad Presupuestal (CDP)</w:t>
                  </w:r>
                </w:p>
                <w:p w:rsidR="00851315" w:rsidRPr="003A03CC" w:rsidRDefault="00851315" w:rsidP="0095009A">
                  <w:pPr>
                    <w:pStyle w:val="Prrafodelista"/>
                    <w:numPr>
                      <w:ilvl w:val="0"/>
                      <w:numId w:val="33"/>
                    </w:numPr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3A03CC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Tres cotizaciones</w:t>
                  </w:r>
                </w:p>
                <w:p w:rsidR="00851315" w:rsidRPr="003A03CC" w:rsidRDefault="00851315" w:rsidP="0095009A">
                  <w:pPr>
                    <w:pStyle w:val="Prrafodelista"/>
                    <w:numPr>
                      <w:ilvl w:val="0"/>
                      <w:numId w:val="33"/>
                    </w:numPr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BF1A22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Cuadro comparativo de propuestas-</w:t>
                  </w:r>
                  <w:r w:rsidR="00EE7E01"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F-8111-04</w:t>
                  </w: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J o Cuadro Verificac</w:t>
                  </w:r>
                  <w:r w:rsidR="0061770F"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ión Requisitos Minimos-</w:t>
                  </w:r>
                  <w:r w:rsidR="00EE7E01"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F-8111-12</w:t>
                  </w: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J</w:t>
                  </w:r>
                </w:p>
              </w:tc>
            </w:tr>
            <w:tr w:rsidR="00851315" w:rsidRPr="001550DB" w:rsidTr="00EE7E01">
              <w:tc>
                <w:tcPr>
                  <w:tcW w:w="1368" w:type="dxa"/>
                </w:tcPr>
                <w:p w:rsidR="00851315" w:rsidRDefault="00851315" w:rsidP="0095009A">
                  <w:pPr>
                    <w:autoSpaceDE w:val="0"/>
                    <w:autoSpaceDN w:val="0"/>
                    <w:adjustRightInd w:val="0"/>
                    <w:ind w:right="-108"/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B356CF" w:rsidRDefault="00B356CF" w:rsidP="0095009A">
                  <w:pPr>
                    <w:autoSpaceDE w:val="0"/>
                    <w:autoSpaceDN w:val="0"/>
                    <w:adjustRightInd w:val="0"/>
                    <w:ind w:right="-108"/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B356CF" w:rsidRDefault="00B356CF" w:rsidP="0095009A">
                  <w:pPr>
                    <w:autoSpaceDE w:val="0"/>
                    <w:autoSpaceDN w:val="0"/>
                    <w:adjustRightInd w:val="0"/>
                    <w:ind w:right="-108"/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B356CF" w:rsidRPr="001550DB" w:rsidRDefault="00B356CF" w:rsidP="0095009A">
                  <w:pPr>
                    <w:autoSpaceDE w:val="0"/>
                    <w:autoSpaceDN w:val="0"/>
                    <w:adjustRightInd w:val="0"/>
                    <w:ind w:right="-108"/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51315" w:rsidRPr="001550DB" w:rsidRDefault="00851315" w:rsidP="000E2ECB">
                  <w:pPr>
                    <w:autoSpaceDE w:val="0"/>
                    <w:autoSpaceDN w:val="0"/>
                    <w:adjustRightInd w:val="0"/>
                    <w:ind w:right="-108"/>
                    <w:jc w:val="center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 w:rsidRPr="001550DB"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 xml:space="preserve">Superior a 50 S.M.L.V. - </w:t>
                  </w:r>
                </w:p>
              </w:tc>
              <w:tc>
                <w:tcPr>
                  <w:tcW w:w="4273" w:type="dxa"/>
                </w:tcPr>
                <w:p w:rsidR="00851315" w:rsidRPr="00EE7E01" w:rsidRDefault="00851315" w:rsidP="0095009A">
                  <w:pPr>
                    <w:pStyle w:val="Prrafodelista"/>
                    <w:numPr>
                      <w:ilvl w:val="0"/>
                      <w:numId w:val="33"/>
                    </w:numPr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Estudio</w:t>
                  </w:r>
                  <w:r w:rsidRPr="003A03CC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 xml:space="preserve"> y Análisis de Conveniencia y Oportunidad para  contratar (ECO</w:t>
                  </w: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)-F-8111-02J</w:t>
                  </w:r>
                </w:p>
                <w:p w:rsidR="00851315" w:rsidRPr="00EE7E01" w:rsidRDefault="00851315" w:rsidP="0095009A">
                  <w:pPr>
                    <w:pStyle w:val="Prrafodelista"/>
                    <w:numPr>
                      <w:ilvl w:val="0"/>
                      <w:numId w:val="33"/>
                    </w:numPr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Certificado de Disponibilidad Presupuestal (CDP)</w:t>
                  </w:r>
                </w:p>
                <w:p w:rsidR="00851315" w:rsidRPr="00EE7E01" w:rsidRDefault="00851315" w:rsidP="0095009A">
                  <w:pPr>
                    <w:pStyle w:val="Prrafodelista"/>
                    <w:numPr>
                      <w:ilvl w:val="0"/>
                      <w:numId w:val="33"/>
                    </w:numPr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Tres cotizaciones</w:t>
                  </w:r>
                </w:p>
                <w:p w:rsidR="00851315" w:rsidRPr="00EE7E01" w:rsidRDefault="00851315" w:rsidP="0095009A">
                  <w:pPr>
                    <w:pStyle w:val="Prrafodelista"/>
                    <w:numPr>
                      <w:ilvl w:val="0"/>
                      <w:numId w:val="33"/>
                    </w:numPr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Cuadro comparativo de propuestas</w:t>
                  </w:r>
                  <w:r w:rsidR="00EE7E01"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-F-8111-04</w:t>
                  </w: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J o Cuadro Verificac</w:t>
                  </w:r>
                  <w:r w:rsidR="0061770F"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ión Requisitos Minimos-</w:t>
                  </w:r>
                  <w:r w:rsidR="00EE7E01"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F-8111-12</w:t>
                  </w: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J</w:t>
                  </w:r>
                </w:p>
                <w:p w:rsidR="00851315" w:rsidRDefault="00851315" w:rsidP="0095009A">
                  <w:pPr>
                    <w:rPr>
                      <w:rFonts w:ascii="Arial Narrow" w:hAnsi="Arial Narrow" w:cs="Arial"/>
                      <w:b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51315" w:rsidRPr="00F758D2" w:rsidRDefault="00851315" w:rsidP="00B356CF">
                  <w:p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758D2">
                    <w:rPr>
                      <w:rFonts w:ascii="Arial Narrow" w:hAnsi="Arial Narrow" w:cs="Arial"/>
                      <w:b/>
                      <w:color w:val="000000"/>
                      <w:sz w:val="18"/>
                      <w:szCs w:val="18"/>
                      <w:lang w:eastAsia="es-CO"/>
                    </w:rPr>
                    <w:t>Nota:</w:t>
                  </w:r>
                  <w:r>
                    <w:rPr>
                      <w:rFonts w:ascii="Arial Narrow" w:hAnsi="Arial Narrow" w:cs="Arial"/>
                      <w:b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 xml:space="preserve">El requisito </w:t>
                  </w:r>
                  <w:r w:rsidRPr="00F758D2">
                    <w:rPr>
                      <w:rFonts w:ascii="Arial Narrow" w:hAnsi="Arial Narrow" w:cs="Arial"/>
                      <w:i/>
                      <w:color w:val="000000"/>
                      <w:sz w:val="18"/>
                      <w:szCs w:val="18"/>
                      <w:lang w:eastAsia="es-CO"/>
                    </w:rPr>
                    <w:t xml:space="preserve">“Acta Consejo de  la Dependencia Académica   (Facultad,  Escuela,  </w:t>
                  </w:r>
                  <w:r w:rsidR="00B356CF">
                    <w:rPr>
                      <w:rFonts w:ascii="Arial Narrow" w:hAnsi="Arial Narrow" w:cs="Arial"/>
                      <w:i/>
                      <w:color w:val="000000"/>
                      <w:sz w:val="18"/>
                      <w:szCs w:val="18"/>
                      <w:lang w:eastAsia="es-CO"/>
                    </w:rPr>
                    <w:t>Instituto o  Corporación) en la</w:t>
                  </w:r>
                  <w:r w:rsidRPr="00F758D2">
                    <w:rPr>
                      <w:rFonts w:ascii="Arial Narrow" w:hAnsi="Arial Narrow" w:cs="Arial"/>
                      <w:i/>
                      <w:color w:val="000000"/>
                      <w:sz w:val="18"/>
                      <w:szCs w:val="18"/>
                      <w:lang w:eastAsia="es-CO"/>
                    </w:rPr>
                    <w:t xml:space="preserve"> que se autoriza el inicio del proceso contractual</w:t>
                  </w:r>
                  <w:r>
                    <w:rPr>
                      <w:rFonts w:ascii="Arial Narrow" w:hAnsi="Arial Narrow" w:cs="Arial"/>
                      <w:i/>
                      <w:color w:val="000000"/>
                      <w:sz w:val="18"/>
                      <w:szCs w:val="18"/>
                      <w:lang w:eastAsia="es-CO"/>
                    </w:rPr>
                    <w:t xml:space="preserve">” </w:t>
                  </w:r>
                  <w:r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que se contempla en la tabla Contratación cuando la UdeA es contratante no aplica para el proceso de contratación del Parque del Emprendimiento</w:t>
                  </w:r>
                </w:p>
                <w:p w:rsidR="00851315" w:rsidRPr="00F758D2" w:rsidRDefault="00851315" w:rsidP="0095009A">
                  <w:pPr>
                    <w:rPr>
                      <w:rFonts w:ascii="Arial Narrow" w:hAnsi="Arial Narrow" w:cs="Arial"/>
                      <w:i/>
                      <w:color w:val="000000"/>
                      <w:sz w:val="18"/>
                      <w:szCs w:val="18"/>
                      <w:lang w:eastAsia="es-CO"/>
                    </w:rPr>
                  </w:pPr>
                </w:p>
              </w:tc>
            </w:tr>
            <w:tr w:rsidR="00851315" w:rsidRPr="001550DB" w:rsidTr="00EE7E01">
              <w:trPr>
                <w:trHeight w:val="2075"/>
              </w:trPr>
              <w:tc>
                <w:tcPr>
                  <w:tcW w:w="1368" w:type="dxa"/>
                </w:tcPr>
                <w:p w:rsidR="00851315" w:rsidRDefault="00851315" w:rsidP="0095009A">
                  <w:pPr>
                    <w:autoSpaceDE w:val="0"/>
                    <w:autoSpaceDN w:val="0"/>
                    <w:adjustRightInd w:val="0"/>
                    <w:ind w:right="-108"/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B356CF" w:rsidRDefault="00B356CF" w:rsidP="0095009A">
                  <w:pPr>
                    <w:autoSpaceDE w:val="0"/>
                    <w:autoSpaceDN w:val="0"/>
                    <w:adjustRightInd w:val="0"/>
                    <w:ind w:right="-108"/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B356CF" w:rsidRDefault="00B356CF" w:rsidP="0095009A">
                  <w:pPr>
                    <w:autoSpaceDE w:val="0"/>
                    <w:autoSpaceDN w:val="0"/>
                    <w:adjustRightInd w:val="0"/>
                    <w:ind w:right="-108"/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B356CF" w:rsidRDefault="00B356CF" w:rsidP="0095009A">
                  <w:pPr>
                    <w:autoSpaceDE w:val="0"/>
                    <w:autoSpaceDN w:val="0"/>
                    <w:adjustRightInd w:val="0"/>
                    <w:ind w:right="-108"/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B356CF" w:rsidRDefault="00B356CF" w:rsidP="0095009A">
                  <w:pPr>
                    <w:autoSpaceDE w:val="0"/>
                    <w:autoSpaceDN w:val="0"/>
                    <w:adjustRightInd w:val="0"/>
                    <w:ind w:right="-108"/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B356CF" w:rsidRPr="001550DB" w:rsidRDefault="00B356CF" w:rsidP="0095009A">
                  <w:pPr>
                    <w:autoSpaceDE w:val="0"/>
                    <w:autoSpaceDN w:val="0"/>
                    <w:adjustRightInd w:val="0"/>
                    <w:ind w:right="-108"/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51315" w:rsidRPr="001550DB" w:rsidRDefault="00851315" w:rsidP="0095009A">
                  <w:pPr>
                    <w:autoSpaceDE w:val="0"/>
                    <w:autoSpaceDN w:val="0"/>
                    <w:adjustRightInd w:val="0"/>
                    <w:ind w:right="-108"/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1550DB"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 xml:space="preserve">Superior a 100 S.M.L.V. - </w:t>
                  </w:r>
                </w:p>
                <w:p w:rsidR="00851315" w:rsidRPr="001550DB" w:rsidRDefault="00851315" w:rsidP="0095009A">
                  <w:pPr>
                    <w:autoSpaceDE w:val="0"/>
                    <w:autoSpaceDN w:val="0"/>
                    <w:adjustRightInd w:val="0"/>
                    <w:ind w:right="-108"/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51315" w:rsidRPr="001550DB" w:rsidRDefault="00851315" w:rsidP="0095009A">
                  <w:pPr>
                    <w:autoSpaceDE w:val="0"/>
                    <w:autoSpaceDN w:val="0"/>
                    <w:adjustRightInd w:val="0"/>
                    <w:ind w:right="-108"/>
                    <w:jc w:val="center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273" w:type="dxa"/>
                </w:tcPr>
                <w:p w:rsidR="00851315" w:rsidRPr="00EE7E01" w:rsidRDefault="00851315" w:rsidP="0095009A">
                  <w:pPr>
                    <w:pStyle w:val="Prrafodelista"/>
                    <w:numPr>
                      <w:ilvl w:val="0"/>
                      <w:numId w:val="33"/>
                    </w:numPr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BF1A22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Estudio y Análisis de Conveniencia y Oportunidad para  contratar (ECO)-</w:t>
                  </w: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F-8111-02J</w:t>
                  </w:r>
                </w:p>
                <w:p w:rsidR="00851315" w:rsidRPr="00EE7E01" w:rsidRDefault="00851315" w:rsidP="0095009A">
                  <w:pPr>
                    <w:pStyle w:val="Prrafodelista"/>
                    <w:numPr>
                      <w:ilvl w:val="0"/>
                      <w:numId w:val="33"/>
                    </w:numPr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 xml:space="preserve"> Certificado de Disponibilidad Presupuestal (CDP)</w:t>
                  </w:r>
                </w:p>
                <w:p w:rsidR="00851315" w:rsidRPr="00EE7E01" w:rsidRDefault="00851315" w:rsidP="0095009A">
                  <w:pPr>
                    <w:pStyle w:val="Prrafodelista"/>
                    <w:numPr>
                      <w:ilvl w:val="0"/>
                      <w:numId w:val="33"/>
                    </w:numPr>
                    <w:autoSpaceDE w:val="0"/>
                    <w:autoSpaceDN w:val="0"/>
                    <w:adjustRightInd w:val="0"/>
                    <w:ind w:right="-108"/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Constancia de la publicación durante 5 días hábiles en el Portal de la Universidad o en la Emisora Cultural o en Alma Mater. Como constancia de pub</w:t>
                  </w:r>
                  <w:r w:rsidR="00EE7E01"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licación se utiliza el Formato F-8111-03</w:t>
                  </w: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J Invitación a Cotizar.</w:t>
                  </w:r>
                </w:p>
                <w:p w:rsidR="00851315" w:rsidRPr="00EE7E01" w:rsidRDefault="00851315" w:rsidP="0095009A">
                  <w:pPr>
                    <w:pStyle w:val="Prrafodelista"/>
                    <w:numPr>
                      <w:ilvl w:val="0"/>
                      <w:numId w:val="33"/>
                    </w:numPr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Cotizaciones</w:t>
                  </w:r>
                </w:p>
                <w:p w:rsidR="00851315" w:rsidRPr="00EE7E01" w:rsidRDefault="00851315" w:rsidP="0095009A">
                  <w:pPr>
                    <w:pStyle w:val="Prrafodelista"/>
                    <w:numPr>
                      <w:ilvl w:val="0"/>
                      <w:numId w:val="33"/>
                    </w:numPr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Cuadro comparativo de propuestas-</w:t>
                  </w:r>
                  <w:r w:rsidR="00EE7E01"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F-8111-04</w:t>
                  </w: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J o Cuadro Verificac</w:t>
                  </w:r>
                  <w:r w:rsidR="0061770F"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ión Requisitos Minimos-</w:t>
                  </w:r>
                  <w:r w:rsidR="00EE7E01"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F-8111-12</w:t>
                  </w: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J</w:t>
                  </w:r>
                </w:p>
                <w:p w:rsidR="00851315" w:rsidRPr="00BF1A22" w:rsidRDefault="00851315" w:rsidP="0095009A">
                  <w:pPr>
                    <w:rPr>
                      <w:rFonts w:ascii="Arial Narrow" w:hAnsi="Arial Narrow" w:cs="Arial"/>
                      <w:b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51315" w:rsidRPr="00BF1A22" w:rsidRDefault="00851315" w:rsidP="00B356CF">
                  <w:p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BF1A22">
                    <w:rPr>
                      <w:rFonts w:ascii="Arial Narrow" w:hAnsi="Arial Narrow" w:cs="Arial"/>
                      <w:b/>
                      <w:color w:val="000000"/>
                      <w:sz w:val="18"/>
                      <w:szCs w:val="18"/>
                      <w:lang w:eastAsia="es-CO"/>
                    </w:rPr>
                    <w:t xml:space="preserve">Nota: </w:t>
                  </w:r>
                  <w:r w:rsidRPr="00BF1A22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 xml:space="preserve">El requisito </w:t>
                  </w:r>
                  <w:r w:rsidRPr="00BF1A22">
                    <w:rPr>
                      <w:rFonts w:ascii="Arial Narrow" w:hAnsi="Arial Narrow" w:cs="Arial"/>
                      <w:i/>
                      <w:color w:val="000000"/>
                      <w:sz w:val="18"/>
                      <w:szCs w:val="18"/>
                      <w:lang w:eastAsia="es-CO"/>
                    </w:rPr>
                    <w:t xml:space="preserve">“Acta Consejo de  la Dependencia Académica   (Facultad,  Escuela,  Instituto o  Corporación) en la  que se autoriza el inicio del proceso contractual” </w:t>
                  </w:r>
                  <w:r w:rsidRPr="00BF1A22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que se contempla en la tabla Contratación cuando la UdeA es contratante no aplica para el proceso de contratación del Parque del Emprendimiento</w:t>
                  </w:r>
                </w:p>
              </w:tc>
            </w:tr>
          </w:tbl>
          <w:p w:rsidR="00851315" w:rsidRPr="0095009A" w:rsidRDefault="00851315" w:rsidP="00116C57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5" w:type="dxa"/>
            <w:gridSpan w:val="2"/>
            <w:tcBorders>
              <w:left w:val="nil"/>
              <w:bottom w:val="single" w:sz="4" w:space="0" w:color="auto"/>
            </w:tcBorders>
          </w:tcPr>
          <w:p w:rsidR="00851315" w:rsidRDefault="00851315" w:rsidP="001550DB">
            <w:pPr>
              <w:pStyle w:val="Prrafodelista"/>
              <w:ind w:left="0"/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</w:tr>
      <w:tr w:rsidR="00851315" w:rsidRPr="00D60031" w:rsidTr="00851315">
        <w:trPr>
          <w:cantSplit/>
          <w:trHeight w:val="601"/>
          <w:jc w:val="center"/>
        </w:trPr>
        <w:tc>
          <w:tcPr>
            <w:tcW w:w="2798" w:type="dxa"/>
            <w:gridSpan w:val="3"/>
            <w:tcBorders>
              <w:left w:val="nil"/>
              <w:bottom w:val="nil"/>
              <w:right w:val="nil"/>
            </w:tcBorders>
          </w:tcPr>
          <w:p w:rsidR="00851315" w:rsidRPr="00FE67AC" w:rsidRDefault="00851315" w:rsidP="00BA76FF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5925" w:type="dxa"/>
            <w:tcBorders>
              <w:left w:val="nil"/>
              <w:bottom w:val="nil"/>
              <w:right w:val="nil"/>
            </w:tcBorders>
          </w:tcPr>
          <w:p w:rsidR="00851315" w:rsidRPr="00FE67AC" w:rsidRDefault="00851315" w:rsidP="00851315">
            <w:pPr>
              <w:pStyle w:val="Estilo1"/>
              <w:ind w:left="360"/>
              <w:jc w:val="left"/>
              <w:rPr>
                <w:rFonts w:ascii="Arial Narrow" w:hAnsi="Arial Narrow" w:cs="Arial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165" w:type="dxa"/>
            <w:gridSpan w:val="2"/>
            <w:tcBorders>
              <w:left w:val="nil"/>
              <w:bottom w:val="nil"/>
              <w:right w:val="nil"/>
            </w:tcBorders>
          </w:tcPr>
          <w:p w:rsidR="00851315" w:rsidRDefault="00851315" w:rsidP="00BA76FF">
            <w:pPr>
              <w:pStyle w:val="Prrafodelista"/>
              <w:ind w:left="0"/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</w:tr>
      <w:tr w:rsidR="00E642FC" w:rsidRPr="00D60031" w:rsidTr="00B94AAD">
        <w:trPr>
          <w:cantSplit/>
          <w:trHeight w:val="12020"/>
          <w:jc w:val="center"/>
        </w:trPr>
        <w:tc>
          <w:tcPr>
            <w:tcW w:w="709" w:type="dxa"/>
            <w:tcBorders>
              <w:top w:val="nil"/>
            </w:tcBorders>
          </w:tcPr>
          <w:p w:rsidR="00E642FC" w:rsidRDefault="00E642FC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E642FC" w:rsidRDefault="00E642FC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E642FC" w:rsidRDefault="00E642FC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E642FC" w:rsidRDefault="00E642FC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E642FC" w:rsidRDefault="00E642FC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E642FC" w:rsidRDefault="00E642FC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E642FC" w:rsidRDefault="00E642FC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E642FC" w:rsidRDefault="00E642FC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E642FC" w:rsidRDefault="00E642FC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E642FC" w:rsidRDefault="00E642FC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E642FC" w:rsidRDefault="00E642FC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E642FC" w:rsidRDefault="00E642FC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E642FC" w:rsidRDefault="00E642FC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E642FC" w:rsidRDefault="00E642FC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E642FC" w:rsidRDefault="007D2EA3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06</w:t>
            </w:r>
          </w:p>
        </w:tc>
        <w:tc>
          <w:tcPr>
            <w:tcW w:w="1929" w:type="dxa"/>
            <w:tcBorders>
              <w:top w:val="nil"/>
              <w:right w:val="single" w:sz="4" w:space="0" w:color="auto"/>
            </w:tcBorders>
          </w:tcPr>
          <w:p w:rsidR="00E642FC" w:rsidRDefault="00E642FC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E642FC" w:rsidRDefault="00E642FC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E642FC" w:rsidRDefault="00E642FC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E642FC" w:rsidRDefault="00E642FC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E642FC" w:rsidRDefault="00E642FC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E642FC" w:rsidRDefault="00E642FC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E642FC" w:rsidRDefault="00E642FC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E642FC" w:rsidRDefault="00E642FC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E642FC" w:rsidRDefault="00E642FC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E642FC" w:rsidRDefault="00E642FC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E642FC" w:rsidRDefault="00E642FC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E642FC" w:rsidRDefault="00E642FC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E642FC" w:rsidRDefault="00E642FC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E642FC" w:rsidRDefault="00E642FC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3B4EAD" w:rsidRPr="00D60031" w:rsidRDefault="003B4EAD" w:rsidP="003B4EA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Gestión de Compras y Contratación / Auxiliar de Compras y Contratación</w:t>
            </w:r>
          </w:p>
          <w:p w:rsidR="00E642FC" w:rsidRDefault="00E642FC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auto"/>
              <w:right w:val="nil"/>
            </w:tcBorders>
          </w:tcPr>
          <w:p w:rsidR="00E642FC" w:rsidRPr="00FE67AC" w:rsidRDefault="00E642FC" w:rsidP="00851315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5925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E642FC" w:rsidRPr="00E5435C" w:rsidRDefault="00EA5E9E" w:rsidP="00E5435C">
            <w:pPr>
              <w:pStyle w:val="Estilo1"/>
              <w:jc w:val="left"/>
              <w:rPr>
                <w:rFonts w:ascii="Arial Narrow" w:hAnsi="Arial Narrow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b w:val="0"/>
                <w:color w:val="000000"/>
                <w:sz w:val="18"/>
                <w:szCs w:val="18"/>
              </w:rPr>
              <w:t>Tabla 2</w:t>
            </w:r>
            <w:r w:rsidR="00E642FC" w:rsidRPr="00E5435C">
              <w:rPr>
                <w:rFonts w:ascii="Arial Narrow" w:hAnsi="Arial Narrow" w:cs="Arial"/>
                <w:b w:val="0"/>
                <w:color w:val="000000"/>
                <w:sz w:val="18"/>
                <w:szCs w:val="18"/>
              </w:rPr>
              <w:t>. Continuación</w:t>
            </w:r>
          </w:p>
          <w:tbl>
            <w:tblPr>
              <w:tblStyle w:val="Tablaconcuadrcula"/>
              <w:tblW w:w="0" w:type="auto"/>
              <w:tblInd w:w="16" w:type="dxa"/>
              <w:tblLayout w:type="fixed"/>
              <w:tblLook w:val="04A0" w:firstRow="1" w:lastRow="0" w:firstColumn="1" w:lastColumn="0" w:noHBand="0" w:noVBand="1"/>
            </w:tblPr>
            <w:tblGrid>
              <w:gridCol w:w="1634"/>
              <w:gridCol w:w="4007"/>
            </w:tblGrid>
            <w:tr w:rsidR="00E642FC" w:rsidRPr="004C3D41" w:rsidTr="00E5435C">
              <w:trPr>
                <w:trHeight w:val="549"/>
              </w:trPr>
              <w:tc>
                <w:tcPr>
                  <w:tcW w:w="1634" w:type="dxa"/>
                </w:tcPr>
                <w:p w:rsidR="00E642FC" w:rsidRDefault="00E642FC" w:rsidP="00E5435C">
                  <w:pPr>
                    <w:autoSpaceDE w:val="0"/>
                    <w:autoSpaceDN w:val="0"/>
                    <w:adjustRightInd w:val="0"/>
                    <w:ind w:right="-108"/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B356CF" w:rsidRDefault="00B356CF" w:rsidP="00E5435C">
                  <w:pPr>
                    <w:autoSpaceDE w:val="0"/>
                    <w:autoSpaceDN w:val="0"/>
                    <w:adjustRightInd w:val="0"/>
                    <w:ind w:right="-108"/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B356CF" w:rsidRPr="001550DB" w:rsidRDefault="00B356CF" w:rsidP="00E5435C">
                  <w:pPr>
                    <w:autoSpaceDE w:val="0"/>
                    <w:autoSpaceDN w:val="0"/>
                    <w:adjustRightInd w:val="0"/>
                    <w:ind w:right="-108"/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E642FC" w:rsidRPr="001550DB" w:rsidRDefault="00E642FC" w:rsidP="000E2ECB">
                  <w:pPr>
                    <w:autoSpaceDE w:val="0"/>
                    <w:autoSpaceDN w:val="0"/>
                    <w:adjustRightInd w:val="0"/>
                    <w:ind w:right="-108"/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1550DB"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 xml:space="preserve">Superior a 150 S.M.L.V. - </w:t>
                  </w:r>
                </w:p>
              </w:tc>
              <w:tc>
                <w:tcPr>
                  <w:tcW w:w="4007" w:type="dxa"/>
                </w:tcPr>
                <w:p w:rsidR="00E642FC" w:rsidRPr="00EE7E01" w:rsidRDefault="00E642FC" w:rsidP="00B356CF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3A03CC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Estudio y Análisis de Conveniencia y Oportunidad para  contratar (ECO</w:t>
                  </w: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)-F-8111-02J</w:t>
                  </w:r>
                </w:p>
                <w:p w:rsidR="00E642FC" w:rsidRPr="00EE7E01" w:rsidRDefault="00E642FC" w:rsidP="00B356CF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Certificado de Disponibilidad Presupuestal (CDP)</w:t>
                  </w:r>
                </w:p>
                <w:p w:rsidR="00E642FC" w:rsidRPr="00EE7E01" w:rsidRDefault="00E642FC" w:rsidP="00B356CF">
                  <w:pPr>
                    <w:pStyle w:val="Prrafodelista"/>
                    <w:numPr>
                      <w:ilvl w:val="0"/>
                      <w:numId w:val="33"/>
                    </w:numPr>
                    <w:autoSpaceDE w:val="0"/>
                    <w:autoSpaceDN w:val="0"/>
                    <w:adjustRightInd w:val="0"/>
                    <w:ind w:right="-108"/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Constancia de la publicación durante 5 días hábiles en el Portal de la Universidad o en la Emisora Cultural o en Alma Mater. Como constancia de pub</w:t>
                  </w:r>
                  <w:r w:rsidR="00EE7E01"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licación se utiliza el Formato F-8111-03</w:t>
                  </w: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J Invitación a Cotizar.</w:t>
                  </w:r>
                </w:p>
                <w:p w:rsidR="00E642FC" w:rsidRPr="00EE7E01" w:rsidRDefault="00E642FC" w:rsidP="00B356CF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Cotizaciones</w:t>
                  </w:r>
                </w:p>
                <w:p w:rsidR="00E642FC" w:rsidRPr="00EE7E01" w:rsidRDefault="00E642FC" w:rsidP="00B356CF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Cuadro comparativo de propuestas-</w:t>
                  </w:r>
                  <w:r w:rsidR="00EE7E01"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F-8111-04</w:t>
                  </w: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J o Cuadro Verificac</w:t>
                  </w:r>
                  <w:r w:rsidR="0061770F"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ión Requisitos Minimos-</w:t>
                  </w:r>
                  <w:r w:rsidR="00EE7E01"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F-8111-12</w:t>
                  </w: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J</w:t>
                  </w:r>
                </w:p>
                <w:p w:rsidR="00E642FC" w:rsidRPr="004C3D41" w:rsidRDefault="00E642FC" w:rsidP="00B356CF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Recomendación Junta Asesora en Contratos</w:t>
                  </w:r>
                </w:p>
              </w:tc>
            </w:tr>
            <w:tr w:rsidR="00E642FC" w:rsidRPr="004574AC" w:rsidTr="00E5435C">
              <w:trPr>
                <w:trHeight w:val="549"/>
              </w:trPr>
              <w:tc>
                <w:tcPr>
                  <w:tcW w:w="1634" w:type="dxa"/>
                </w:tcPr>
                <w:p w:rsidR="00E642FC" w:rsidRDefault="00E642FC" w:rsidP="00E5435C">
                  <w:pPr>
                    <w:autoSpaceDE w:val="0"/>
                    <w:autoSpaceDN w:val="0"/>
                    <w:adjustRightInd w:val="0"/>
                    <w:ind w:right="-108"/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B356CF" w:rsidRDefault="00B356CF" w:rsidP="00E5435C">
                  <w:pPr>
                    <w:autoSpaceDE w:val="0"/>
                    <w:autoSpaceDN w:val="0"/>
                    <w:adjustRightInd w:val="0"/>
                    <w:ind w:right="-108"/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B356CF" w:rsidRDefault="00B356CF" w:rsidP="00E5435C">
                  <w:pPr>
                    <w:autoSpaceDE w:val="0"/>
                    <w:autoSpaceDN w:val="0"/>
                    <w:adjustRightInd w:val="0"/>
                    <w:ind w:right="-108"/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B356CF" w:rsidRPr="001550DB" w:rsidRDefault="00B356CF" w:rsidP="00E5435C">
                  <w:pPr>
                    <w:autoSpaceDE w:val="0"/>
                    <w:autoSpaceDN w:val="0"/>
                    <w:adjustRightInd w:val="0"/>
                    <w:ind w:right="-108"/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E642FC" w:rsidRPr="001550DB" w:rsidRDefault="00E642FC" w:rsidP="000E2ECB">
                  <w:pPr>
                    <w:autoSpaceDE w:val="0"/>
                    <w:autoSpaceDN w:val="0"/>
                    <w:adjustRightInd w:val="0"/>
                    <w:ind w:right="-108"/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1550DB"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 xml:space="preserve">Superior a 250 S.M.L.V. - </w:t>
                  </w:r>
                </w:p>
              </w:tc>
              <w:tc>
                <w:tcPr>
                  <w:tcW w:w="4007" w:type="dxa"/>
                </w:tcPr>
                <w:p w:rsidR="00E642FC" w:rsidRPr="00EE7E01" w:rsidRDefault="00E642FC" w:rsidP="00B356CF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Estudio y Análisis de Conveniencia y Oportunidad para  contratar (ECO)-F-8111-02J</w:t>
                  </w:r>
                </w:p>
                <w:p w:rsidR="00E642FC" w:rsidRPr="00EE7E01" w:rsidRDefault="00E642FC" w:rsidP="00B356CF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Certificado de Disponibilidad Presupuestal (CDP)</w:t>
                  </w:r>
                </w:p>
                <w:p w:rsidR="00E642FC" w:rsidRPr="00EE7E01" w:rsidRDefault="00E642FC" w:rsidP="00B356CF">
                  <w:pPr>
                    <w:pStyle w:val="Prrafodelista"/>
                    <w:numPr>
                      <w:ilvl w:val="0"/>
                      <w:numId w:val="33"/>
                    </w:numPr>
                    <w:autoSpaceDE w:val="0"/>
                    <w:autoSpaceDN w:val="0"/>
                    <w:adjustRightInd w:val="0"/>
                    <w:ind w:right="-108"/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Constancia de la publicación durante 5 días hábiles en el Portal de la Universidad o en la Emisora Cultural o en Alma Mater. Como constancia de pub</w:t>
                  </w:r>
                  <w:r w:rsidR="00EE7E01"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licación se utiliza el Formato F-8111-03</w:t>
                  </w: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J Invitación a Cotizar.</w:t>
                  </w:r>
                </w:p>
                <w:p w:rsidR="00E642FC" w:rsidRPr="00EE7E01" w:rsidRDefault="00E642FC" w:rsidP="00B356CF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Cotizaciones</w:t>
                  </w:r>
                </w:p>
                <w:p w:rsidR="00E642FC" w:rsidRPr="00EE7E01" w:rsidRDefault="00E642FC" w:rsidP="00B356CF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Cuadro comparativo de propuestas-</w:t>
                  </w:r>
                  <w:r w:rsidR="00EE7E01"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F-8111-04</w:t>
                  </w: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J o Cuadro Verificac</w:t>
                  </w:r>
                  <w:r w:rsidR="0061770F"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ión Requisitos Minimos-</w:t>
                  </w:r>
                  <w:r w:rsidR="00EE7E01"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F-8111-12</w:t>
                  </w: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J</w:t>
                  </w:r>
                </w:p>
                <w:p w:rsidR="00E642FC" w:rsidRPr="004574AC" w:rsidRDefault="00E642FC" w:rsidP="00B356CF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Recomendación Junta Asesora en Contratos</w:t>
                  </w:r>
                </w:p>
              </w:tc>
            </w:tr>
            <w:tr w:rsidR="00E642FC" w:rsidRPr="001550DB" w:rsidTr="00E5435C">
              <w:trPr>
                <w:trHeight w:val="2466"/>
              </w:trPr>
              <w:tc>
                <w:tcPr>
                  <w:tcW w:w="1634" w:type="dxa"/>
                </w:tcPr>
                <w:p w:rsidR="00E642FC" w:rsidRDefault="00E642FC" w:rsidP="00E5435C">
                  <w:pPr>
                    <w:autoSpaceDE w:val="0"/>
                    <w:autoSpaceDN w:val="0"/>
                    <w:adjustRightInd w:val="0"/>
                    <w:ind w:right="-108"/>
                    <w:jc w:val="both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E642FC" w:rsidRDefault="00E642FC" w:rsidP="00E5435C">
                  <w:pPr>
                    <w:autoSpaceDE w:val="0"/>
                    <w:autoSpaceDN w:val="0"/>
                    <w:adjustRightInd w:val="0"/>
                    <w:ind w:right="-108"/>
                    <w:jc w:val="both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B356CF" w:rsidRDefault="00B356CF" w:rsidP="00E5435C">
                  <w:pPr>
                    <w:autoSpaceDE w:val="0"/>
                    <w:autoSpaceDN w:val="0"/>
                    <w:adjustRightInd w:val="0"/>
                    <w:ind w:right="-108"/>
                    <w:jc w:val="both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B356CF" w:rsidRDefault="00B356CF" w:rsidP="00E5435C">
                  <w:pPr>
                    <w:autoSpaceDE w:val="0"/>
                    <w:autoSpaceDN w:val="0"/>
                    <w:adjustRightInd w:val="0"/>
                    <w:ind w:right="-108"/>
                    <w:jc w:val="both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B356CF" w:rsidRDefault="00B356CF" w:rsidP="00E5435C">
                  <w:pPr>
                    <w:autoSpaceDE w:val="0"/>
                    <w:autoSpaceDN w:val="0"/>
                    <w:adjustRightInd w:val="0"/>
                    <w:ind w:right="-108"/>
                    <w:jc w:val="both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E642FC" w:rsidRPr="001550DB" w:rsidRDefault="00E642FC" w:rsidP="00E5435C">
                  <w:pPr>
                    <w:autoSpaceDE w:val="0"/>
                    <w:autoSpaceDN w:val="0"/>
                    <w:adjustRightInd w:val="0"/>
                    <w:ind w:right="-108"/>
                    <w:jc w:val="both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E642FC" w:rsidRPr="001550DB" w:rsidRDefault="00E642FC" w:rsidP="000E2ECB">
                  <w:pPr>
                    <w:autoSpaceDE w:val="0"/>
                    <w:autoSpaceDN w:val="0"/>
                    <w:adjustRightInd w:val="0"/>
                    <w:ind w:right="-108"/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1550DB"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 xml:space="preserve">Superior a 1000 S.M.L.V. - </w:t>
                  </w:r>
                </w:p>
              </w:tc>
              <w:tc>
                <w:tcPr>
                  <w:tcW w:w="4007" w:type="dxa"/>
                </w:tcPr>
                <w:p w:rsidR="00E642FC" w:rsidRPr="00EE7E01" w:rsidRDefault="00E642FC" w:rsidP="00B356CF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Estudio y Análisis de Conveniencia y Oportunidad para  contratar (ECO)-F-8111-02J</w:t>
                  </w:r>
                </w:p>
                <w:p w:rsidR="00E642FC" w:rsidRPr="00EE7E01" w:rsidRDefault="00E642FC" w:rsidP="00B356CF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Certificado de Disponibilidad Presupuestal (CDP)</w:t>
                  </w:r>
                </w:p>
                <w:p w:rsidR="00E642FC" w:rsidRPr="00EE7E01" w:rsidRDefault="00E642FC" w:rsidP="00B356CF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Términos de Referencia</w:t>
                  </w:r>
                </w:p>
                <w:p w:rsidR="00E642FC" w:rsidRPr="00EE7E01" w:rsidRDefault="00E642FC" w:rsidP="00B356CF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EE7E01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Recomendación Junta Asesora en Contratos de los términos de Referencia.</w:t>
                  </w:r>
                </w:p>
                <w:p w:rsidR="00E642FC" w:rsidRPr="00EE7E01" w:rsidRDefault="00E642FC" w:rsidP="00B356CF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Resolución Rectoral de apertura.</w:t>
                  </w:r>
                </w:p>
                <w:p w:rsidR="00E642FC" w:rsidRPr="00EE7E01" w:rsidRDefault="00E642FC" w:rsidP="00B356CF">
                  <w:pPr>
                    <w:pStyle w:val="Prrafodelista"/>
                    <w:numPr>
                      <w:ilvl w:val="0"/>
                      <w:numId w:val="33"/>
                    </w:numPr>
                    <w:autoSpaceDE w:val="0"/>
                    <w:autoSpaceDN w:val="0"/>
                    <w:adjustRightInd w:val="0"/>
                    <w:ind w:right="-108"/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Constancia de la publicación durante 7 días hábiles en el Portal de la Universidad o en la Emisora Cultural o en Alma Mater. Como constancia de pub</w:t>
                  </w:r>
                  <w:r w:rsidR="00EE7E01"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licación se utiliza el Formato F-8111-03</w:t>
                  </w: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J Invitación a Cotizar.</w:t>
                  </w:r>
                </w:p>
                <w:p w:rsidR="00E642FC" w:rsidRPr="00EE7E01" w:rsidRDefault="00E642FC" w:rsidP="00B356CF">
                  <w:pPr>
                    <w:pStyle w:val="Prrafodelista"/>
                    <w:numPr>
                      <w:ilvl w:val="0"/>
                      <w:numId w:val="33"/>
                    </w:numPr>
                    <w:tabs>
                      <w:tab w:val="right" w:pos="4123"/>
                    </w:tabs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Cotizaciones</w:t>
                  </w:r>
                </w:p>
                <w:p w:rsidR="00E642FC" w:rsidRPr="00EE7E01" w:rsidRDefault="00E642FC" w:rsidP="00B356CF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Cuadro comparativo de propuestas-</w:t>
                  </w:r>
                  <w:r w:rsidR="00EE7E01"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F-8111-04</w:t>
                  </w: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 xml:space="preserve">J o Cuadro Verificación Requisitos </w:t>
                  </w:r>
                  <w:r w:rsidR="0061770F"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Minimos-</w:t>
                  </w:r>
                  <w:r w:rsidR="00EE7E01"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F-8111-12</w:t>
                  </w: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J</w:t>
                  </w:r>
                </w:p>
                <w:p w:rsidR="00E642FC" w:rsidRPr="00EE7E01" w:rsidRDefault="00E642FC" w:rsidP="00B356CF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Recomendación Junta Asesora en Contratos</w:t>
                  </w:r>
                </w:p>
                <w:p w:rsidR="00E642FC" w:rsidRPr="00EE7E01" w:rsidRDefault="00E642FC" w:rsidP="00B356CF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Resolución Rectoral de adjudicación.</w:t>
                  </w:r>
                </w:p>
                <w:p w:rsidR="00E642FC" w:rsidRPr="001550DB" w:rsidRDefault="00E642FC" w:rsidP="00E5435C">
                  <w:pPr>
                    <w:jc w:val="center"/>
                    <w:rPr>
                      <w:rFonts w:ascii="Arial Narrow" w:hAnsi="Arial Narrow" w:cs="Arial"/>
                      <w:sz w:val="18"/>
                      <w:szCs w:val="18"/>
                      <w:lang w:eastAsia="es-CO"/>
                    </w:rPr>
                  </w:pPr>
                </w:p>
              </w:tc>
            </w:tr>
            <w:tr w:rsidR="00E642FC" w:rsidRPr="003B2794" w:rsidTr="00B356CF">
              <w:trPr>
                <w:trHeight w:val="1717"/>
              </w:trPr>
              <w:tc>
                <w:tcPr>
                  <w:tcW w:w="1634" w:type="dxa"/>
                </w:tcPr>
                <w:p w:rsidR="00E642FC" w:rsidRDefault="00E642FC" w:rsidP="00EA5E9E">
                  <w:pPr>
                    <w:autoSpaceDE w:val="0"/>
                    <w:autoSpaceDN w:val="0"/>
                    <w:adjustRightInd w:val="0"/>
                    <w:ind w:right="-108"/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E642FC" w:rsidRPr="001550DB" w:rsidRDefault="00E642FC" w:rsidP="00EA5E9E">
                  <w:pPr>
                    <w:autoSpaceDE w:val="0"/>
                    <w:autoSpaceDN w:val="0"/>
                    <w:adjustRightInd w:val="0"/>
                    <w:ind w:right="-108"/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E642FC" w:rsidRPr="001550DB" w:rsidRDefault="00E642FC" w:rsidP="000E2ECB">
                  <w:pPr>
                    <w:autoSpaceDE w:val="0"/>
                    <w:autoSpaceDN w:val="0"/>
                    <w:adjustRightInd w:val="0"/>
                    <w:ind w:right="-108"/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1550DB"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 xml:space="preserve">Superior a  </w:t>
                  </w:r>
                  <w:r w:rsidR="00EA5E9E"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>1</w:t>
                  </w:r>
                  <w:r w:rsidRPr="001550DB"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 xml:space="preserve">500 S.M.L.V. - </w:t>
                  </w:r>
                </w:p>
              </w:tc>
              <w:tc>
                <w:tcPr>
                  <w:tcW w:w="4007" w:type="dxa"/>
                </w:tcPr>
                <w:p w:rsidR="00E642FC" w:rsidRPr="00EE7E01" w:rsidRDefault="00E642FC" w:rsidP="00E5435C">
                  <w:pPr>
                    <w:pStyle w:val="Prrafodelista"/>
                    <w:numPr>
                      <w:ilvl w:val="0"/>
                      <w:numId w:val="33"/>
                    </w:numPr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3A03CC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Estudio y Análisis de Conveniencia y Oportunidad para  contratar (ECO)-</w:t>
                  </w: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F-8111-02J</w:t>
                  </w:r>
                </w:p>
                <w:p w:rsidR="00E642FC" w:rsidRPr="003B2794" w:rsidRDefault="00E642FC" w:rsidP="00E5435C">
                  <w:pPr>
                    <w:pStyle w:val="Prrafodelista"/>
                    <w:numPr>
                      <w:ilvl w:val="0"/>
                      <w:numId w:val="33"/>
                    </w:numPr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EE7E01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Certificado de Disponibilidad Presupuestal</w:t>
                  </w:r>
                  <w:r w:rsidRPr="003B2794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 xml:space="preserve"> (CDP)</w:t>
                  </w:r>
                </w:p>
                <w:p w:rsidR="00E642FC" w:rsidRPr="003B2794" w:rsidRDefault="00E642FC" w:rsidP="00E5435C">
                  <w:pPr>
                    <w:pStyle w:val="Prrafodelista"/>
                    <w:numPr>
                      <w:ilvl w:val="0"/>
                      <w:numId w:val="33"/>
                    </w:numPr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3B2794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Resolución del Consejo Superior Universitario por la cual se autoriza el inicio del proceso contractual y la celebración de contratos.</w:t>
                  </w:r>
                </w:p>
                <w:p w:rsidR="00E642FC" w:rsidRDefault="00E642FC" w:rsidP="00E5435C">
                  <w:pPr>
                    <w:pStyle w:val="Prrafodelista"/>
                    <w:numPr>
                      <w:ilvl w:val="0"/>
                      <w:numId w:val="33"/>
                    </w:numPr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3B2794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>Términos de Referencia</w:t>
                  </w:r>
                </w:p>
                <w:p w:rsidR="00E642FC" w:rsidRPr="003B2794" w:rsidRDefault="00E642FC" w:rsidP="00E5435C">
                  <w:pPr>
                    <w:pStyle w:val="Prrafodelista"/>
                    <w:numPr>
                      <w:ilvl w:val="0"/>
                      <w:numId w:val="33"/>
                    </w:numPr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3B2794">
                    <w:rPr>
                      <w:rFonts w:ascii="Arial Narrow" w:hAnsi="Arial Narrow" w:cs="Arial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3B2794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Recomendación Ju</w:t>
                  </w:r>
                  <w:r w:rsidR="00B356CF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nta Asesora en Contratos</w:t>
                  </w:r>
                </w:p>
              </w:tc>
            </w:tr>
          </w:tbl>
          <w:p w:rsidR="00E642FC" w:rsidRPr="00561CF8" w:rsidRDefault="00E642FC" w:rsidP="00B356CF">
            <w:pPr>
              <w:jc w:val="both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61CF8"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Fuente:</w:t>
            </w:r>
            <w:r w:rsidRPr="00561CF8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Documento en Word “Contratación cuando la U de A es contratante” suministrado por la Of. de Asesoría Jurídica.</w:t>
            </w:r>
          </w:p>
          <w:p w:rsidR="00E642FC" w:rsidRPr="00FE67AC" w:rsidRDefault="00E642FC" w:rsidP="00944BD8">
            <w:pPr>
              <w:jc w:val="both"/>
              <w:rPr>
                <w:rFonts w:ascii="Arial Narrow" w:hAnsi="Arial Narrow" w:cs="Arial"/>
                <w:b/>
                <w:color w:val="000000"/>
                <w:sz w:val="24"/>
                <w:szCs w:val="24"/>
              </w:rPr>
            </w:pPr>
            <w:r w:rsidRPr="00561CF8"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Nota:</w:t>
            </w:r>
            <w:r w:rsidRPr="00561CF8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Cierto tipo de contratos ya sea por su naturaleza, objeto o contratista podrán requerir que se cumplan requisitos adicionales o que se aporten otros documentos</w:t>
            </w:r>
          </w:p>
        </w:tc>
        <w:tc>
          <w:tcPr>
            <w:tcW w:w="165" w:type="dxa"/>
            <w:gridSpan w:val="2"/>
            <w:tcBorders>
              <w:top w:val="nil"/>
              <w:left w:val="nil"/>
              <w:bottom w:val="single" w:sz="2" w:space="0" w:color="auto"/>
            </w:tcBorders>
          </w:tcPr>
          <w:p w:rsidR="00E642FC" w:rsidRDefault="00E642FC" w:rsidP="00851315">
            <w:pPr>
              <w:pStyle w:val="Prrafodelista"/>
              <w:ind w:left="0"/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</w:tr>
      <w:tr w:rsidR="00EA5E9E" w:rsidRPr="00D60031" w:rsidTr="00EA5E9E">
        <w:trPr>
          <w:cantSplit/>
          <w:trHeight w:val="1101"/>
          <w:jc w:val="center"/>
        </w:trPr>
        <w:tc>
          <w:tcPr>
            <w:tcW w:w="709" w:type="dxa"/>
            <w:tcBorders>
              <w:bottom w:val="single" w:sz="2" w:space="0" w:color="auto"/>
            </w:tcBorders>
          </w:tcPr>
          <w:p w:rsidR="00EA5E9E" w:rsidRDefault="00EA5E9E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6A6FAA" w:rsidRDefault="006A6FAA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EA5E9E" w:rsidRDefault="007D2EA3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06</w:t>
            </w:r>
          </w:p>
        </w:tc>
        <w:tc>
          <w:tcPr>
            <w:tcW w:w="1929" w:type="dxa"/>
            <w:tcBorders>
              <w:bottom w:val="single" w:sz="2" w:space="0" w:color="auto"/>
              <w:right w:val="single" w:sz="4" w:space="0" w:color="auto"/>
            </w:tcBorders>
          </w:tcPr>
          <w:p w:rsidR="006A6FAA" w:rsidRPr="00D60031" w:rsidRDefault="006A6FAA" w:rsidP="006A6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Gestión de Compras y Contratación / Auxiliar de Compras y Contratación</w:t>
            </w:r>
          </w:p>
          <w:p w:rsidR="00EA5E9E" w:rsidRPr="00FE67AC" w:rsidRDefault="00EA5E9E" w:rsidP="00EA5E9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0" w:type="dxa"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:rsidR="00EA5E9E" w:rsidRPr="00FE67AC" w:rsidRDefault="00EA5E9E" w:rsidP="00851315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5925" w:type="dxa"/>
            <w:tcBorders>
              <w:left w:val="nil"/>
              <w:bottom w:val="single" w:sz="2" w:space="0" w:color="auto"/>
              <w:right w:val="nil"/>
            </w:tcBorders>
          </w:tcPr>
          <w:p w:rsidR="00EA5E9E" w:rsidRDefault="006A6FAA" w:rsidP="00257577">
            <w:pPr>
              <w:pStyle w:val="Estilo1"/>
              <w:numPr>
                <w:ilvl w:val="0"/>
                <w:numId w:val="37"/>
              </w:numPr>
              <w:jc w:val="both"/>
              <w:rPr>
                <w:rFonts w:ascii="Arial Narrow" w:hAnsi="Arial Narrow" w:cs="Arial"/>
                <w:b w:val="0"/>
                <w:color w:val="000000"/>
                <w:sz w:val="24"/>
                <w:szCs w:val="24"/>
              </w:rPr>
            </w:pPr>
            <w:r w:rsidRPr="00257577">
              <w:rPr>
                <w:rFonts w:ascii="Arial Narrow" w:hAnsi="Arial Narrow" w:cs="Arial"/>
                <w:b w:val="0"/>
                <w:color w:val="000000"/>
                <w:sz w:val="24"/>
                <w:szCs w:val="24"/>
              </w:rPr>
              <w:t xml:space="preserve">Presenta ante el comité de contratación </w:t>
            </w:r>
            <w:r w:rsidR="00257577" w:rsidRPr="00257577">
              <w:rPr>
                <w:rFonts w:ascii="Arial Narrow" w:hAnsi="Arial Narrow" w:cs="Arial"/>
                <w:b w:val="0"/>
                <w:color w:val="000000"/>
                <w:sz w:val="24"/>
                <w:szCs w:val="24"/>
              </w:rPr>
              <w:t xml:space="preserve">la documentación requerida según la tabla 2 para la </w:t>
            </w:r>
            <w:r w:rsidR="004E782A">
              <w:rPr>
                <w:rFonts w:ascii="Arial Narrow" w:hAnsi="Arial Narrow" w:cs="Arial"/>
                <w:b w:val="0"/>
                <w:color w:val="000000"/>
                <w:sz w:val="24"/>
                <w:szCs w:val="24"/>
              </w:rPr>
              <w:t>selección del proveedor o contratista</w:t>
            </w:r>
            <w:r w:rsidR="00257577" w:rsidRPr="00257577">
              <w:rPr>
                <w:rFonts w:ascii="Arial Narrow" w:hAnsi="Arial Narrow" w:cs="Arial"/>
                <w:b w:val="0"/>
                <w:color w:val="000000"/>
                <w:sz w:val="24"/>
                <w:szCs w:val="24"/>
              </w:rPr>
              <w:t>.</w:t>
            </w:r>
          </w:p>
          <w:p w:rsidR="00257577" w:rsidRPr="00257577" w:rsidRDefault="00257577" w:rsidP="00257577">
            <w:pPr>
              <w:pStyle w:val="Estilo1"/>
              <w:ind w:left="360"/>
              <w:jc w:val="both"/>
              <w:rPr>
                <w:rFonts w:ascii="Arial Narrow" w:hAnsi="Arial Narrow" w:cs="Arial"/>
                <w:b w:val="0"/>
                <w:color w:val="000000"/>
                <w:sz w:val="24"/>
                <w:szCs w:val="24"/>
              </w:rPr>
            </w:pPr>
          </w:p>
          <w:p w:rsidR="00EA5E9E" w:rsidRPr="00FE67AC" w:rsidRDefault="00EA5E9E" w:rsidP="006A6FAA">
            <w:pPr>
              <w:pStyle w:val="Estilo1"/>
              <w:ind w:left="360"/>
              <w:jc w:val="both"/>
              <w:rPr>
                <w:rFonts w:ascii="Arial Narrow" w:hAnsi="Arial Narrow" w:cs="Arial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165" w:type="dxa"/>
            <w:gridSpan w:val="2"/>
            <w:tcBorders>
              <w:left w:val="nil"/>
              <w:bottom w:val="single" w:sz="2" w:space="0" w:color="auto"/>
            </w:tcBorders>
          </w:tcPr>
          <w:p w:rsidR="00EA5E9E" w:rsidRDefault="00EA5E9E" w:rsidP="00851315">
            <w:pPr>
              <w:pStyle w:val="Prrafodelista"/>
              <w:ind w:left="0"/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</w:tr>
      <w:tr w:rsidR="00257577" w:rsidRPr="00D60031" w:rsidTr="00EA5E9E">
        <w:trPr>
          <w:cantSplit/>
          <w:trHeight w:val="1101"/>
          <w:jc w:val="center"/>
        </w:trPr>
        <w:tc>
          <w:tcPr>
            <w:tcW w:w="709" w:type="dxa"/>
            <w:tcBorders>
              <w:bottom w:val="single" w:sz="2" w:space="0" w:color="auto"/>
            </w:tcBorders>
          </w:tcPr>
          <w:p w:rsidR="00257577" w:rsidRDefault="00257577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257577" w:rsidRDefault="00257577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257577" w:rsidRDefault="007D2EA3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07</w:t>
            </w:r>
          </w:p>
        </w:tc>
        <w:tc>
          <w:tcPr>
            <w:tcW w:w="1929" w:type="dxa"/>
            <w:tcBorders>
              <w:bottom w:val="single" w:sz="2" w:space="0" w:color="auto"/>
              <w:right w:val="single" w:sz="4" w:space="0" w:color="auto"/>
            </w:tcBorders>
          </w:tcPr>
          <w:p w:rsidR="00257577" w:rsidRPr="00D60031" w:rsidRDefault="00257577" w:rsidP="0025757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Gestión de Compras y Contratación / Comité de Contratación</w:t>
            </w:r>
          </w:p>
          <w:p w:rsidR="00257577" w:rsidRDefault="00257577" w:rsidP="00BA2B36">
            <w:pPr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:rsidR="00257577" w:rsidRPr="00FE67AC" w:rsidRDefault="00257577" w:rsidP="00851315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5925" w:type="dxa"/>
            <w:tcBorders>
              <w:left w:val="nil"/>
              <w:bottom w:val="single" w:sz="2" w:space="0" w:color="auto"/>
              <w:right w:val="nil"/>
            </w:tcBorders>
          </w:tcPr>
          <w:p w:rsidR="00257577" w:rsidRPr="00FE67AC" w:rsidRDefault="00257577" w:rsidP="00B356CF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Selecciona el contratista.</w:t>
            </w:r>
          </w:p>
        </w:tc>
        <w:tc>
          <w:tcPr>
            <w:tcW w:w="165" w:type="dxa"/>
            <w:gridSpan w:val="2"/>
            <w:tcBorders>
              <w:left w:val="nil"/>
              <w:bottom w:val="single" w:sz="2" w:space="0" w:color="auto"/>
            </w:tcBorders>
          </w:tcPr>
          <w:p w:rsidR="00257577" w:rsidRDefault="00257577" w:rsidP="00851315">
            <w:pPr>
              <w:pStyle w:val="Prrafodelista"/>
              <w:ind w:left="0"/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</w:tr>
      <w:tr w:rsidR="00257577" w:rsidRPr="00D60031" w:rsidTr="009D018F">
        <w:trPr>
          <w:cantSplit/>
          <w:trHeight w:val="7923"/>
          <w:jc w:val="center"/>
        </w:trPr>
        <w:tc>
          <w:tcPr>
            <w:tcW w:w="709" w:type="dxa"/>
            <w:tcBorders>
              <w:bottom w:val="single" w:sz="2" w:space="0" w:color="auto"/>
            </w:tcBorders>
          </w:tcPr>
          <w:p w:rsidR="00257577" w:rsidRDefault="00257577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257577" w:rsidRDefault="00257577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9D018F" w:rsidRDefault="009D018F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9D018F" w:rsidRDefault="009D018F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9D018F" w:rsidRDefault="009D018F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9D018F" w:rsidRDefault="009D018F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9D018F" w:rsidRDefault="009D018F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9D018F" w:rsidRDefault="009D018F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9D018F" w:rsidRDefault="009D018F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9D018F" w:rsidRDefault="009D018F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9D018F" w:rsidRDefault="009D018F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9D018F" w:rsidRDefault="009D018F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9D018F" w:rsidRDefault="009D018F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257577" w:rsidRDefault="007D2EA3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08</w:t>
            </w:r>
          </w:p>
        </w:tc>
        <w:tc>
          <w:tcPr>
            <w:tcW w:w="1929" w:type="dxa"/>
            <w:tcBorders>
              <w:bottom w:val="single" w:sz="2" w:space="0" w:color="auto"/>
              <w:right w:val="single" w:sz="4" w:space="0" w:color="auto"/>
            </w:tcBorders>
          </w:tcPr>
          <w:p w:rsidR="009D018F" w:rsidRDefault="009D018F" w:rsidP="0025757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9D018F" w:rsidRDefault="009D018F" w:rsidP="0025757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9D018F" w:rsidRDefault="009D018F" w:rsidP="0025757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9D018F" w:rsidRDefault="009D018F" w:rsidP="0025757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9D018F" w:rsidRDefault="009D018F" w:rsidP="0025757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9D018F" w:rsidRDefault="009D018F" w:rsidP="0025757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9D018F" w:rsidRDefault="009D018F" w:rsidP="0025757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9D018F" w:rsidRDefault="009D018F" w:rsidP="0025757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9D018F" w:rsidRDefault="009D018F" w:rsidP="0025757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9D018F" w:rsidRDefault="009D018F" w:rsidP="0025757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257577" w:rsidRPr="00D60031" w:rsidRDefault="00257577" w:rsidP="0025757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Gestión de Compras y Contratación / Auxiliar de Compras y Contratación</w:t>
            </w:r>
          </w:p>
          <w:p w:rsidR="00257577" w:rsidRDefault="00257577" w:rsidP="0025757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0" w:type="dxa"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:rsidR="00257577" w:rsidRPr="00FE67AC" w:rsidRDefault="00257577" w:rsidP="00851315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5925" w:type="dxa"/>
            <w:tcBorders>
              <w:left w:val="nil"/>
              <w:bottom w:val="single" w:sz="2" w:space="0" w:color="auto"/>
              <w:right w:val="nil"/>
            </w:tcBorders>
          </w:tcPr>
          <w:p w:rsidR="00257577" w:rsidRDefault="00257577" w:rsidP="0025757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Para formalizar el contrato, solicita al contratista seleccionado la información relacionada en la tabla 3, según sea el caso.</w:t>
            </w:r>
          </w:p>
          <w:p w:rsidR="009D018F" w:rsidRDefault="009D018F" w:rsidP="009D018F">
            <w:pPr>
              <w:pStyle w:val="Prrafodelista"/>
              <w:ind w:left="360"/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  <w:p w:rsidR="009D018F" w:rsidRDefault="009D018F" w:rsidP="009D018F">
            <w:pPr>
              <w:pStyle w:val="Estilo1"/>
              <w:jc w:val="left"/>
              <w:rPr>
                <w:rFonts w:ascii="Arial Narrow" w:hAnsi="Arial Narrow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b w:val="0"/>
                <w:color w:val="000000"/>
                <w:sz w:val="18"/>
                <w:szCs w:val="18"/>
              </w:rPr>
              <w:t>Tabla 3. Documentos solicitados al contratista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22"/>
              <w:gridCol w:w="2835"/>
            </w:tblGrid>
            <w:tr w:rsidR="009D018F" w:rsidRPr="00412D1C" w:rsidTr="00033D7E">
              <w:tc>
                <w:tcPr>
                  <w:tcW w:w="2722" w:type="dxa"/>
                </w:tcPr>
                <w:p w:rsidR="009D018F" w:rsidRPr="00412D1C" w:rsidRDefault="009D018F" w:rsidP="009D018F">
                  <w:pPr>
                    <w:jc w:val="center"/>
                    <w:rPr>
                      <w:rFonts w:ascii="Arial Narrow" w:hAnsi="Arial Narrow" w:cs="Arial"/>
                      <w:b/>
                      <w:sz w:val="18"/>
                      <w:szCs w:val="18"/>
                    </w:rPr>
                  </w:pPr>
                  <w:r w:rsidRPr="00412D1C">
                    <w:rPr>
                      <w:rFonts w:ascii="Arial Narrow" w:hAnsi="Arial Narrow" w:cs="Arial"/>
                      <w:b/>
                      <w:sz w:val="18"/>
                      <w:szCs w:val="18"/>
                    </w:rPr>
                    <w:t>PERSONA NATURAL</w:t>
                  </w:r>
                </w:p>
              </w:tc>
              <w:tc>
                <w:tcPr>
                  <w:tcW w:w="2835" w:type="dxa"/>
                </w:tcPr>
                <w:p w:rsidR="009D018F" w:rsidRPr="00412D1C" w:rsidRDefault="009D018F" w:rsidP="009D018F">
                  <w:pPr>
                    <w:jc w:val="center"/>
                    <w:rPr>
                      <w:rFonts w:ascii="Arial Narrow" w:hAnsi="Arial Narrow" w:cs="Arial"/>
                      <w:b/>
                      <w:sz w:val="18"/>
                      <w:szCs w:val="18"/>
                    </w:rPr>
                  </w:pPr>
                  <w:r w:rsidRPr="00412D1C">
                    <w:rPr>
                      <w:rFonts w:ascii="Arial Narrow" w:hAnsi="Arial Narrow" w:cs="Arial"/>
                      <w:b/>
                      <w:sz w:val="18"/>
                      <w:szCs w:val="18"/>
                    </w:rPr>
                    <w:t>PERSONA JURIDICA</w:t>
                  </w:r>
                </w:p>
              </w:tc>
            </w:tr>
            <w:tr w:rsidR="009D018F" w:rsidRPr="00412D1C" w:rsidTr="00033D7E">
              <w:trPr>
                <w:trHeight w:val="566"/>
              </w:trPr>
              <w:tc>
                <w:tcPr>
                  <w:tcW w:w="2722" w:type="dxa"/>
                </w:tcPr>
                <w:p w:rsidR="009D018F" w:rsidRPr="00412D1C" w:rsidRDefault="009D018F" w:rsidP="009D018F">
                  <w:p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</w:p>
                <w:p w:rsidR="009D018F" w:rsidRPr="00412D1C" w:rsidRDefault="009D018F" w:rsidP="009D018F">
                  <w:p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 w:rsidRPr="00412D1C"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  <w:t>Copia del RUT</w:t>
                  </w:r>
                </w:p>
                <w:p w:rsidR="009D018F" w:rsidRPr="00412D1C" w:rsidRDefault="009D018F" w:rsidP="009D018F">
                  <w:p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835" w:type="dxa"/>
                </w:tcPr>
                <w:p w:rsidR="009D018F" w:rsidRPr="00412D1C" w:rsidRDefault="009D018F" w:rsidP="009D018F">
                  <w:p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</w:p>
                <w:p w:rsidR="009D018F" w:rsidRPr="00412D1C" w:rsidRDefault="009D018F" w:rsidP="009D018F">
                  <w:p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 w:rsidRPr="00412D1C"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  <w:t>Copia del RUT</w:t>
                  </w:r>
                </w:p>
                <w:p w:rsidR="009D018F" w:rsidRPr="00412D1C" w:rsidRDefault="009D018F" w:rsidP="009D018F">
                  <w:p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D018F" w:rsidRPr="00412D1C" w:rsidTr="00033D7E">
              <w:tc>
                <w:tcPr>
                  <w:tcW w:w="2722" w:type="dxa"/>
                </w:tcPr>
                <w:p w:rsidR="009D018F" w:rsidRPr="00412D1C" w:rsidRDefault="009D018F" w:rsidP="009D018F">
                  <w:p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 w:rsidRPr="00412D1C"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  <w:t>Copia de la Cédula de Ciudadanía.</w:t>
                  </w:r>
                </w:p>
                <w:p w:rsidR="009D018F" w:rsidRPr="00412D1C" w:rsidRDefault="009D018F" w:rsidP="009D018F">
                  <w:p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835" w:type="dxa"/>
                </w:tcPr>
                <w:p w:rsidR="009D018F" w:rsidRPr="00412D1C" w:rsidRDefault="009D018F" w:rsidP="009D018F">
                  <w:pPr>
                    <w:spacing w:before="120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 w:rsidRPr="00412D1C"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  <w:t>Certificado de existencia y representación legal</w:t>
                  </w:r>
                </w:p>
              </w:tc>
            </w:tr>
            <w:tr w:rsidR="009D018F" w:rsidRPr="00CD6A92" w:rsidTr="00033D7E">
              <w:tc>
                <w:tcPr>
                  <w:tcW w:w="2722" w:type="dxa"/>
                </w:tcPr>
                <w:p w:rsidR="009D018F" w:rsidRDefault="009D018F" w:rsidP="009D018F">
                  <w:p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  <w:t>Certificación Boletín de responsables fiscales (vigente)</w:t>
                  </w:r>
                </w:p>
                <w:p w:rsidR="009D018F" w:rsidRDefault="009D018F" w:rsidP="009D018F">
                  <w:p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  <w:t>Contraloría General de la Nación, antecedentes judiciales, y procuraduría.</w:t>
                  </w:r>
                </w:p>
                <w:p w:rsidR="009D018F" w:rsidRDefault="009D018F" w:rsidP="009D018F">
                  <w:p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</w:p>
                <w:p w:rsidR="009D018F" w:rsidRPr="00CD6A92" w:rsidRDefault="009D018F" w:rsidP="009D018F">
                  <w:pPr>
                    <w:jc w:val="both"/>
                    <w:rPr>
                      <w:rFonts w:ascii="Arial Narrow" w:hAnsi="Arial Narrow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35" w:type="dxa"/>
                </w:tcPr>
                <w:p w:rsidR="009D018F" w:rsidRDefault="009D018F" w:rsidP="009D018F">
                  <w:p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  <w:t>Certificación Boletín de responsables fiscales (vigente)</w:t>
                  </w:r>
                </w:p>
                <w:p w:rsidR="009D018F" w:rsidRDefault="009D018F" w:rsidP="009D018F">
                  <w:p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  <w:t>Contraloría General de la Nación, y procuraduría.</w:t>
                  </w:r>
                </w:p>
                <w:p w:rsidR="009D018F" w:rsidRPr="00CD6A92" w:rsidRDefault="009D018F" w:rsidP="009D018F">
                  <w:pPr>
                    <w:jc w:val="both"/>
                    <w:rPr>
                      <w:rFonts w:ascii="Arial Narrow" w:hAnsi="Arial Narrow" w:cs="Arial"/>
                      <w:sz w:val="18"/>
                      <w:szCs w:val="18"/>
                    </w:rPr>
                  </w:pPr>
                </w:p>
              </w:tc>
            </w:tr>
            <w:tr w:rsidR="009D018F" w:rsidRPr="00412D1C" w:rsidTr="00033D7E">
              <w:tc>
                <w:tcPr>
                  <w:tcW w:w="2722" w:type="dxa"/>
                </w:tcPr>
                <w:p w:rsidR="009D018F" w:rsidRDefault="009D018F" w:rsidP="009D018F">
                  <w:p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 w:rsidRPr="00412D1C"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  <w:t>Afiliación y pago al sistema de seguridad Social como trabajador independiente.       (obligatorio contratos de prestación de servicios ≥ a 1 mes)</w:t>
                  </w:r>
                </w:p>
              </w:tc>
              <w:tc>
                <w:tcPr>
                  <w:tcW w:w="2835" w:type="dxa"/>
                </w:tcPr>
                <w:p w:rsidR="009D018F" w:rsidRPr="00412D1C" w:rsidRDefault="009D018F" w:rsidP="009D018F">
                  <w:pPr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 w:rsidRPr="00412D1C"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  <w:t>Certificado de encontrarse la Persona  Jurídica a Paz  y Salvo con los aportes al Sistema  General  de Seguridad Social integral y parafiscales expedido por el revisor fiscal o en su defecto el representante legal</w:t>
                  </w:r>
                </w:p>
              </w:tc>
            </w:tr>
            <w:tr w:rsidR="009D018F" w:rsidRPr="00412D1C" w:rsidTr="00033D7E">
              <w:tc>
                <w:tcPr>
                  <w:tcW w:w="2722" w:type="dxa"/>
                </w:tcPr>
                <w:p w:rsidR="009D018F" w:rsidRPr="00412D1C" w:rsidRDefault="009D018F" w:rsidP="009D018F">
                  <w:p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  <w:t>Propuesta presentada por el proponente</w:t>
                  </w:r>
                </w:p>
              </w:tc>
              <w:tc>
                <w:tcPr>
                  <w:tcW w:w="2835" w:type="dxa"/>
                </w:tcPr>
                <w:p w:rsidR="009D018F" w:rsidRPr="00412D1C" w:rsidRDefault="009D018F" w:rsidP="009D018F">
                  <w:pPr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  <w:t>Propuesta presentada por el proponente</w:t>
                  </w:r>
                </w:p>
              </w:tc>
            </w:tr>
          </w:tbl>
          <w:p w:rsidR="009D018F" w:rsidRDefault="009D018F" w:rsidP="009D018F">
            <w:pPr>
              <w:jc w:val="both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</w:p>
          <w:p w:rsidR="009D018F" w:rsidRPr="00D7647C" w:rsidRDefault="009D018F" w:rsidP="009D018F">
            <w:pPr>
              <w:jc w:val="both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D7647C"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Fuente:</w:t>
            </w:r>
            <w:r w:rsidRPr="00D7647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Documento en Word “Contratación cuando la U de A es contratante” suministrado por la Of. de Asesoría Jurídica.</w:t>
            </w:r>
          </w:p>
          <w:p w:rsidR="009D018F" w:rsidRPr="00D7647C" w:rsidRDefault="009D018F" w:rsidP="009D018F">
            <w:pPr>
              <w:jc w:val="both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</w:p>
          <w:p w:rsidR="009D018F" w:rsidRPr="00D7647C" w:rsidRDefault="009D018F" w:rsidP="009D018F">
            <w:pPr>
              <w:jc w:val="both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D7647C"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Nota:</w:t>
            </w:r>
            <w:r w:rsidRPr="00D7647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Cierto tipo de contratos ya sea por su naturaleza, objeto o contratista podrán requerir que se cumplan requisitos adicionales o que se aporten otros documentos</w:t>
            </w:r>
          </w:p>
          <w:p w:rsidR="00257577" w:rsidRPr="00257577" w:rsidRDefault="00257577" w:rsidP="00257577">
            <w:p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165" w:type="dxa"/>
            <w:gridSpan w:val="2"/>
            <w:tcBorders>
              <w:left w:val="nil"/>
              <w:bottom w:val="single" w:sz="2" w:space="0" w:color="auto"/>
            </w:tcBorders>
          </w:tcPr>
          <w:p w:rsidR="00257577" w:rsidRDefault="00257577" w:rsidP="00851315">
            <w:pPr>
              <w:pStyle w:val="Prrafodelista"/>
              <w:ind w:left="0"/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</w:tr>
      <w:tr w:rsidR="00B82886" w:rsidRPr="00D60031" w:rsidTr="00033D7E">
        <w:trPr>
          <w:cantSplit/>
          <w:trHeight w:val="5513"/>
          <w:jc w:val="center"/>
        </w:trPr>
        <w:tc>
          <w:tcPr>
            <w:tcW w:w="709" w:type="dxa"/>
            <w:tcBorders>
              <w:bottom w:val="single" w:sz="2" w:space="0" w:color="auto"/>
            </w:tcBorders>
          </w:tcPr>
          <w:p w:rsidR="00033D7E" w:rsidRDefault="00033D7E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033D7E" w:rsidRDefault="00033D7E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033D7E" w:rsidRDefault="00033D7E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033D7E" w:rsidRDefault="00033D7E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033D7E" w:rsidRDefault="00033D7E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033D7E" w:rsidRDefault="00033D7E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033D7E" w:rsidRDefault="00033D7E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033D7E" w:rsidRDefault="00033D7E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033D7E" w:rsidRDefault="00033D7E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B82886" w:rsidRDefault="007D2EA3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08</w:t>
            </w:r>
          </w:p>
        </w:tc>
        <w:tc>
          <w:tcPr>
            <w:tcW w:w="1929" w:type="dxa"/>
            <w:tcBorders>
              <w:bottom w:val="single" w:sz="2" w:space="0" w:color="auto"/>
              <w:right w:val="single" w:sz="4" w:space="0" w:color="auto"/>
            </w:tcBorders>
          </w:tcPr>
          <w:p w:rsidR="00033D7E" w:rsidRDefault="00033D7E" w:rsidP="00B8288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033D7E" w:rsidRDefault="00033D7E" w:rsidP="00B8288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033D7E" w:rsidRDefault="00033D7E" w:rsidP="00B8288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033D7E" w:rsidRDefault="00033D7E" w:rsidP="00B8288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033D7E" w:rsidRDefault="00033D7E" w:rsidP="00B8288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033D7E" w:rsidRDefault="00033D7E" w:rsidP="00B8288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033D7E" w:rsidRDefault="00033D7E" w:rsidP="00B8288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B82886" w:rsidRPr="00D60031" w:rsidRDefault="00B82886" w:rsidP="00B8288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D6FEC">
              <w:rPr>
                <w:rFonts w:ascii="Arial Narrow" w:hAnsi="Arial Narrow"/>
                <w:sz w:val="24"/>
                <w:szCs w:val="24"/>
              </w:rPr>
              <w:t>Gestión de Compras y Contratación / Auxiliar de Compras y Contratación</w:t>
            </w:r>
          </w:p>
          <w:p w:rsidR="00B82886" w:rsidRDefault="00B82886" w:rsidP="0025757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0" w:type="dxa"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:rsidR="00B82886" w:rsidRPr="00FE67AC" w:rsidRDefault="00B82886" w:rsidP="00851315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5925" w:type="dxa"/>
            <w:tcBorders>
              <w:left w:val="nil"/>
              <w:bottom w:val="single" w:sz="2" w:space="0" w:color="auto"/>
              <w:right w:val="nil"/>
            </w:tcBorders>
          </w:tcPr>
          <w:p w:rsidR="00351BA1" w:rsidRDefault="00351BA1" w:rsidP="00E7353A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Recibe la documentación requerida en el paso inmediatamente anterior por parte del proveedor o contratista seleccionado.</w:t>
            </w:r>
          </w:p>
          <w:p w:rsidR="00351BA1" w:rsidRDefault="00351BA1" w:rsidP="00E7353A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Verifica que la documentación recibida cumpla con los parámetros exigidos por la normatividad. </w:t>
            </w:r>
          </w:p>
          <w:p w:rsidR="00B82886" w:rsidRDefault="00351BA1" w:rsidP="00E7353A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Asigna un consecutivo al contrato y lo registra en la base de datos de Microsoft Excel denominada “bitácora de contratos UdeA”.</w:t>
            </w:r>
          </w:p>
          <w:p w:rsidR="00E7353A" w:rsidRPr="00EE7E01" w:rsidRDefault="00E7353A" w:rsidP="00E7353A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Recibe información por parte de el/la Coordinador(a) de Desarrollo Organizacional sobre</w:t>
            </w: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 el/la interventor(a)</w:t>
            </w: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 designado para </w:t>
            </w: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la carta contrato, la orden de servicios o el contrato de prestación de servicios, según sea el caso; siguiendo los lineamientos expuestos en el manual de interventoría de la UdeA.</w:t>
            </w:r>
          </w:p>
          <w:p w:rsidR="00351BA1" w:rsidRDefault="00351BA1" w:rsidP="00E7353A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Tomando como base el Estatuto General de Contratación de la Universidad de Antioquia y el Manual de Contratación de la misma; elabora el contrato que según la naturaleza y </w:t>
            </w:r>
            <w:r w:rsidR="007A311C">
              <w:rPr>
                <w:rFonts w:ascii="Arial Narrow" w:hAnsi="Arial Narrow" w:cs="Arial"/>
                <w:color w:val="000000"/>
                <w:sz w:val="24"/>
                <w:szCs w:val="24"/>
              </w:rPr>
              <w:t>cuantía</w:t>
            </w: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 puede ser: carta contrato, orden de servicios o contrato de prestación de servicios.</w:t>
            </w:r>
          </w:p>
          <w:p w:rsidR="00351BA1" w:rsidRDefault="007A311C" w:rsidP="00E7353A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033D7E">
              <w:rPr>
                <w:rFonts w:ascii="Arial Narrow" w:hAnsi="Arial Narrow" w:cs="Arial"/>
                <w:color w:val="000000"/>
                <w:sz w:val="24"/>
                <w:szCs w:val="24"/>
              </w:rPr>
              <w:t>Adjunta la carta contrato, la orden de servicios o el contrato de prestación de servicios, según sea el caso; a la unidad documental que contiene los documentos mencionados en los pasos anteriores.</w:t>
            </w:r>
          </w:p>
          <w:p w:rsidR="007A311C" w:rsidRDefault="00033D7E" w:rsidP="00E7353A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Entrega de manera física la unidad documental mencionada en el paso inmediatamente anterior a el/la Coordinador(a) de Desarrollo Organizacional.</w:t>
            </w:r>
          </w:p>
        </w:tc>
        <w:tc>
          <w:tcPr>
            <w:tcW w:w="165" w:type="dxa"/>
            <w:gridSpan w:val="2"/>
            <w:tcBorders>
              <w:left w:val="nil"/>
              <w:bottom w:val="single" w:sz="2" w:space="0" w:color="auto"/>
            </w:tcBorders>
          </w:tcPr>
          <w:p w:rsidR="00B82886" w:rsidRDefault="00B82886" w:rsidP="00851315">
            <w:pPr>
              <w:pStyle w:val="Prrafodelista"/>
              <w:ind w:left="0"/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</w:tr>
      <w:tr w:rsidR="00033D7E" w:rsidRPr="00D60031" w:rsidTr="00AF4363">
        <w:trPr>
          <w:cantSplit/>
          <w:trHeight w:val="3394"/>
          <w:jc w:val="center"/>
        </w:trPr>
        <w:tc>
          <w:tcPr>
            <w:tcW w:w="709" w:type="dxa"/>
            <w:tcBorders>
              <w:bottom w:val="single" w:sz="2" w:space="0" w:color="auto"/>
            </w:tcBorders>
          </w:tcPr>
          <w:p w:rsidR="00AF4363" w:rsidRDefault="00AF4363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AF4363" w:rsidRDefault="00AF4363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AF4363" w:rsidRDefault="00AF4363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AF4363" w:rsidRDefault="00AF4363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B626B9" w:rsidRDefault="00B626B9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B626B9" w:rsidRDefault="00B626B9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B626B9" w:rsidRDefault="00B626B9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033D7E" w:rsidRDefault="007D2EA3" w:rsidP="00BA2B3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09</w:t>
            </w:r>
          </w:p>
        </w:tc>
        <w:tc>
          <w:tcPr>
            <w:tcW w:w="1929" w:type="dxa"/>
            <w:tcBorders>
              <w:bottom w:val="single" w:sz="2" w:space="0" w:color="auto"/>
              <w:right w:val="single" w:sz="4" w:space="0" w:color="auto"/>
            </w:tcBorders>
          </w:tcPr>
          <w:p w:rsidR="00AF4363" w:rsidRDefault="00AF4363" w:rsidP="00033D7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AF4363" w:rsidRDefault="00AF4363" w:rsidP="00033D7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AF4363" w:rsidRDefault="00AF4363" w:rsidP="00033D7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B626B9" w:rsidRDefault="00B626B9" w:rsidP="00033D7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033D7E" w:rsidRPr="00D60031" w:rsidRDefault="00033D7E" w:rsidP="00033D7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D6FEC">
              <w:rPr>
                <w:rFonts w:ascii="Arial Narrow" w:hAnsi="Arial Narrow"/>
                <w:sz w:val="24"/>
                <w:szCs w:val="24"/>
              </w:rPr>
              <w:t>Gestió</w:t>
            </w:r>
            <w:r w:rsidR="00AF4363">
              <w:rPr>
                <w:rFonts w:ascii="Arial Narrow" w:hAnsi="Arial Narrow"/>
                <w:sz w:val="24"/>
                <w:szCs w:val="24"/>
              </w:rPr>
              <w:t>n de Compras y Contratación / Coordinador(a) de Desarrollo Organizacional</w:t>
            </w:r>
          </w:p>
          <w:p w:rsidR="00033D7E" w:rsidRDefault="00033D7E" w:rsidP="00B8288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0" w:type="dxa"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:rsidR="00033D7E" w:rsidRPr="00FE67AC" w:rsidRDefault="00033D7E" w:rsidP="00851315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5925" w:type="dxa"/>
            <w:tcBorders>
              <w:left w:val="nil"/>
              <w:bottom w:val="single" w:sz="2" w:space="0" w:color="auto"/>
              <w:right w:val="nil"/>
            </w:tcBorders>
          </w:tcPr>
          <w:p w:rsidR="00033D7E" w:rsidRDefault="00033D7E" w:rsidP="00033D7E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Recibe la unidad documental.</w:t>
            </w:r>
          </w:p>
          <w:p w:rsidR="00033D7E" w:rsidRDefault="00033D7E" w:rsidP="00033D7E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En caso de encontrar inconformidades en la documentación entregada, la devuelve a el/la Auxiliar de Compras y Contratación con la finalidad de que sea subsanada dicha no conformidad.</w:t>
            </w:r>
          </w:p>
          <w:p w:rsidR="00033D7E" w:rsidRDefault="00033D7E" w:rsidP="00033D7E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Revisa la documentación y si no encuentra inconformidades a cada folio le pone su visto bueno como constancia de su revisión y procede a gestionar la firma de el/la Directora(a) del Parque del Emprendimiento.</w:t>
            </w:r>
          </w:p>
          <w:p w:rsidR="00033D7E" w:rsidRPr="00033D7E" w:rsidRDefault="00AF4363" w:rsidP="00033D7E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Entrega de manera física la unidad documental</w:t>
            </w: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 firmada por el/la Directora(a) del Parque del Emprendimiento a el/la Auxiliar del Proceso de Compras y Contratación y le informa el nombre de el/la funcionario(a) de la UdeA que será el interventor de dicho contrato.</w:t>
            </w:r>
          </w:p>
        </w:tc>
        <w:tc>
          <w:tcPr>
            <w:tcW w:w="165" w:type="dxa"/>
            <w:gridSpan w:val="2"/>
            <w:tcBorders>
              <w:left w:val="nil"/>
              <w:bottom w:val="single" w:sz="2" w:space="0" w:color="auto"/>
            </w:tcBorders>
          </w:tcPr>
          <w:p w:rsidR="00033D7E" w:rsidRDefault="00033D7E" w:rsidP="00851315">
            <w:pPr>
              <w:pStyle w:val="Prrafodelista"/>
              <w:ind w:left="0"/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</w:tr>
      <w:tr w:rsidR="00355612" w:rsidRPr="00D60031" w:rsidTr="00AF4363">
        <w:trPr>
          <w:cantSplit/>
          <w:trHeight w:val="3394"/>
          <w:jc w:val="center"/>
        </w:trPr>
        <w:tc>
          <w:tcPr>
            <w:tcW w:w="709" w:type="dxa"/>
            <w:tcBorders>
              <w:bottom w:val="single" w:sz="2" w:space="0" w:color="auto"/>
            </w:tcBorders>
          </w:tcPr>
          <w:p w:rsidR="00355612" w:rsidRDefault="00355612" w:rsidP="0035561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355612" w:rsidRDefault="00355612" w:rsidP="0035561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355612" w:rsidRDefault="00355612" w:rsidP="0035561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355612" w:rsidRDefault="00355612" w:rsidP="0035561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355612" w:rsidRDefault="00355612" w:rsidP="0035561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355612" w:rsidRDefault="00355612" w:rsidP="0035561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355612" w:rsidRDefault="007D2EA3" w:rsidP="0035561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1929" w:type="dxa"/>
            <w:tcBorders>
              <w:bottom w:val="single" w:sz="2" w:space="0" w:color="auto"/>
              <w:right w:val="single" w:sz="4" w:space="0" w:color="auto"/>
            </w:tcBorders>
          </w:tcPr>
          <w:p w:rsidR="00355612" w:rsidRDefault="00355612" w:rsidP="0035561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355612" w:rsidRDefault="00355612" w:rsidP="0035561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355612" w:rsidRDefault="00355612" w:rsidP="0035561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355612" w:rsidRDefault="00355612" w:rsidP="0035561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355612" w:rsidRPr="00D60031" w:rsidRDefault="00355612" w:rsidP="0035561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D6FEC">
              <w:rPr>
                <w:rFonts w:ascii="Arial Narrow" w:hAnsi="Arial Narrow"/>
                <w:sz w:val="24"/>
                <w:szCs w:val="24"/>
              </w:rPr>
              <w:t>Gestión de Compras y Contratación / Auxiliar de Compras y Contratación</w:t>
            </w:r>
          </w:p>
          <w:p w:rsidR="00355612" w:rsidRDefault="00355612" w:rsidP="0035561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0" w:type="dxa"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:rsidR="00355612" w:rsidRPr="00FE67AC" w:rsidRDefault="00355612" w:rsidP="00355612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5925" w:type="dxa"/>
            <w:tcBorders>
              <w:left w:val="nil"/>
              <w:bottom w:val="single" w:sz="2" w:space="0" w:color="auto"/>
              <w:right w:val="nil"/>
            </w:tcBorders>
          </w:tcPr>
          <w:p w:rsidR="006B72AD" w:rsidRPr="00AB2FAF" w:rsidRDefault="006B72AD" w:rsidP="00AB2FA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AB2FAF">
              <w:rPr>
                <w:rFonts w:ascii="Arial Narrow" w:hAnsi="Arial Narrow" w:cs="Arial"/>
                <w:color w:val="000000"/>
                <w:sz w:val="24"/>
                <w:szCs w:val="24"/>
              </w:rPr>
              <w:t>Recibe la unidad documental.</w:t>
            </w:r>
          </w:p>
          <w:p w:rsidR="00355612" w:rsidRDefault="006B72AD" w:rsidP="00AB2FA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Gestiona la firma de el/la interventor(a) del contrato.</w:t>
            </w:r>
          </w:p>
          <w:p w:rsidR="006B72AD" w:rsidRPr="00033D7E" w:rsidRDefault="006B72AD" w:rsidP="00AB2FA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Contacta a el/la contratista seleccionado con la finalidad de que se acerque a las instalaciones del Parque del Emprendimiento para que firme el respectivo contrato.</w:t>
            </w:r>
          </w:p>
          <w:p w:rsidR="006B72AD" w:rsidRDefault="006B72AD" w:rsidP="00AB2FA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Cuando </w:t>
            </w:r>
            <w:r w:rsidRPr="00033D7E">
              <w:rPr>
                <w:rFonts w:ascii="Arial Narrow" w:hAnsi="Arial Narrow" w:cs="Arial"/>
                <w:color w:val="000000"/>
                <w:sz w:val="24"/>
                <w:szCs w:val="24"/>
              </w:rPr>
              <w:t>la carta contrato, la orden de servicios o el contrato de prestación de servicios, según sea el caso;</w:t>
            </w:r>
            <w:r w:rsidR="00707427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 exceda</w:t>
            </w: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 los 10 SMLV es remitido a la oficina de Jurídica de la UdeA para su aprobación; </w:t>
            </w:r>
            <w:r w:rsidR="00707427">
              <w:rPr>
                <w:rFonts w:ascii="Arial Narrow" w:hAnsi="Arial Narrow" w:cs="Arial"/>
                <w:color w:val="000000"/>
                <w:sz w:val="24"/>
                <w:szCs w:val="24"/>
              </w:rPr>
              <w:t>en caso contrario el/la Directora(a) del Parque del Emprendimiento aprueba dicha contratación.</w:t>
            </w:r>
          </w:p>
          <w:p w:rsidR="00707427" w:rsidRDefault="00EB23CD" w:rsidP="00AB2FA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Envía por correo certificado a la sección de presupuesto de la UdeA la unidad documental que contiene </w:t>
            </w:r>
            <w:r w:rsidRPr="00033D7E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la carta contrato, la orden de servicios o el contrato de prestación </w:t>
            </w: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de servicios y sus respectivos soportes; con la finalidad de que se expida el Certificado de Registro Presupuestal (CRP).</w:t>
            </w:r>
          </w:p>
        </w:tc>
        <w:tc>
          <w:tcPr>
            <w:tcW w:w="165" w:type="dxa"/>
            <w:gridSpan w:val="2"/>
            <w:tcBorders>
              <w:left w:val="nil"/>
              <w:bottom w:val="single" w:sz="2" w:space="0" w:color="auto"/>
            </w:tcBorders>
          </w:tcPr>
          <w:p w:rsidR="00355612" w:rsidRDefault="00355612" w:rsidP="00355612">
            <w:pPr>
              <w:pStyle w:val="Prrafodelista"/>
              <w:ind w:left="0"/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</w:tr>
      <w:tr w:rsidR="00D9588F" w:rsidRPr="00D60031" w:rsidTr="004420E4">
        <w:trPr>
          <w:cantSplit/>
          <w:trHeight w:val="1233"/>
          <w:jc w:val="center"/>
        </w:trPr>
        <w:tc>
          <w:tcPr>
            <w:tcW w:w="709" w:type="dxa"/>
            <w:tcBorders>
              <w:bottom w:val="single" w:sz="2" w:space="0" w:color="auto"/>
            </w:tcBorders>
          </w:tcPr>
          <w:p w:rsidR="00D9588F" w:rsidRDefault="00D9588F" w:rsidP="00D9588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D9588F" w:rsidRDefault="00D9588F" w:rsidP="00D9588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D9588F" w:rsidRDefault="007D2EA3" w:rsidP="00D9588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</w:t>
            </w:r>
          </w:p>
        </w:tc>
        <w:tc>
          <w:tcPr>
            <w:tcW w:w="1929" w:type="dxa"/>
            <w:tcBorders>
              <w:bottom w:val="single" w:sz="2" w:space="0" w:color="auto"/>
              <w:right w:val="single" w:sz="4" w:space="0" w:color="auto"/>
            </w:tcBorders>
          </w:tcPr>
          <w:p w:rsidR="00D9588F" w:rsidRPr="00D60031" w:rsidRDefault="00D9588F" w:rsidP="00D9588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D6FEC">
              <w:rPr>
                <w:rFonts w:ascii="Arial Narrow" w:hAnsi="Arial Narrow"/>
                <w:sz w:val="24"/>
                <w:szCs w:val="24"/>
              </w:rPr>
              <w:t xml:space="preserve">Gestión de Compras y Contratación / </w:t>
            </w:r>
            <w:r w:rsidR="004420E4">
              <w:rPr>
                <w:rFonts w:ascii="Arial Narrow" w:hAnsi="Arial Narrow"/>
                <w:sz w:val="24"/>
                <w:szCs w:val="24"/>
              </w:rPr>
              <w:t>Presupuesto UdeA</w:t>
            </w:r>
          </w:p>
          <w:p w:rsidR="00D9588F" w:rsidRDefault="00D9588F" w:rsidP="00D9588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0" w:type="dxa"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:rsidR="00D9588F" w:rsidRPr="00FE67AC" w:rsidRDefault="00D9588F" w:rsidP="00D9588F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5925" w:type="dxa"/>
            <w:tcBorders>
              <w:left w:val="nil"/>
              <w:bottom w:val="single" w:sz="2" w:space="0" w:color="auto"/>
              <w:right w:val="nil"/>
            </w:tcBorders>
          </w:tcPr>
          <w:p w:rsidR="00D9588F" w:rsidRDefault="004420E4" w:rsidP="004420E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Expide el Certificado de Registro Presupuestal (CRP).</w:t>
            </w:r>
          </w:p>
          <w:p w:rsidR="004420E4" w:rsidRPr="004420E4" w:rsidRDefault="004420E4" w:rsidP="004420E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Entrega de manera física a el/la Auxiliar de Compras y Contratación la unidad documental que contiene el contrato, sus soportes y el Certificado de Registro Presupuestal (CRP). </w:t>
            </w:r>
          </w:p>
        </w:tc>
        <w:tc>
          <w:tcPr>
            <w:tcW w:w="165" w:type="dxa"/>
            <w:gridSpan w:val="2"/>
            <w:tcBorders>
              <w:left w:val="nil"/>
              <w:bottom w:val="single" w:sz="2" w:space="0" w:color="auto"/>
            </w:tcBorders>
          </w:tcPr>
          <w:p w:rsidR="00D9588F" w:rsidRDefault="00D9588F" w:rsidP="00D9588F">
            <w:pPr>
              <w:pStyle w:val="Prrafodelista"/>
              <w:ind w:left="0"/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</w:tr>
      <w:tr w:rsidR="004420E4" w:rsidRPr="00D60031" w:rsidTr="004420E4">
        <w:trPr>
          <w:cantSplit/>
          <w:trHeight w:val="1233"/>
          <w:jc w:val="center"/>
        </w:trPr>
        <w:tc>
          <w:tcPr>
            <w:tcW w:w="709" w:type="dxa"/>
            <w:tcBorders>
              <w:bottom w:val="single" w:sz="2" w:space="0" w:color="auto"/>
            </w:tcBorders>
          </w:tcPr>
          <w:p w:rsidR="004420E4" w:rsidRDefault="004420E4" w:rsidP="004420E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4420E4" w:rsidRDefault="004420E4" w:rsidP="004420E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4420E4" w:rsidRDefault="004420E4" w:rsidP="004420E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3D3CBF" w:rsidRDefault="003D3CBF" w:rsidP="004420E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3D3CBF" w:rsidRDefault="003D3CBF" w:rsidP="004420E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4420E4" w:rsidRDefault="007D2EA3" w:rsidP="004420E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</w:p>
        </w:tc>
        <w:tc>
          <w:tcPr>
            <w:tcW w:w="1929" w:type="dxa"/>
            <w:tcBorders>
              <w:bottom w:val="single" w:sz="2" w:space="0" w:color="auto"/>
              <w:right w:val="single" w:sz="4" w:space="0" w:color="auto"/>
            </w:tcBorders>
          </w:tcPr>
          <w:p w:rsidR="004420E4" w:rsidRDefault="004420E4" w:rsidP="004420E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3D3CBF" w:rsidRDefault="003D3CBF" w:rsidP="004420E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4420E4" w:rsidRPr="00D60031" w:rsidRDefault="004420E4" w:rsidP="004420E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D6FEC">
              <w:rPr>
                <w:rFonts w:ascii="Arial Narrow" w:hAnsi="Arial Narrow"/>
                <w:sz w:val="24"/>
                <w:szCs w:val="24"/>
              </w:rPr>
              <w:t>Gestión de Compras y Contratación / Auxiliar de Compras y Contratación</w:t>
            </w:r>
          </w:p>
          <w:p w:rsidR="004420E4" w:rsidRDefault="004420E4" w:rsidP="004420E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0" w:type="dxa"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:rsidR="004420E4" w:rsidRPr="00FE67AC" w:rsidRDefault="004420E4" w:rsidP="004420E4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5925" w:type="dxa"/>
            <w:tcBorders>
              <w:left w:val="nil"/>
              <w:bottom w:val="single" w:sz="2" w:space="0" w:color="auto"/>
              <w:right w:val="nil"/>
            </w:tcBorders>
          </w:tcPr>
          <w:p w:rsidR="004420E4" w:rsidRDefault="007C2781" w:rsidP="007C2781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Recibe la unidad documental.</w:t>
            </w:r>
          </w:p>
          <w:p w:rsidR="007C2781" w:rsidRDefault="007C2781" w:rsidP="007C2781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Registra el contrato en el Sistema de Información de Contratos y Convenios (SICC) de la UdeA.</w:t>
            </w:r>
          </w:p>
          <w:p w:rsidR="00804C60" w:rsidRDefault="00804C60" w:rsidP="007C2781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Verifica que la unidad documental contenga los documentos necesarios para la legalización del contrato. Dichos documentos se muestran en la tabla 4, según sea el caso.</w:t>
            </w:r>
          </w:p>
          <w:p w:rsidR="007C2781" w:rsidRDefault="0051470C" w:rsidP="007C2781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Custodia la unidad documental que contiene </w:t>
            </w:r>
            <w:r w:rsidRPr="00033D7E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la carta contrato, la orden de servicios o el contrato de prestación </w:t>
            </w: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de servicios y sus respectivos soportes; cuando los montos y requerimiento estipulados en la tabla 1 así lo sugieran.</w:t>
            </w:r>
            <w:r w:rsidR="00804C60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 </w:t>
            </w:r>
          </w:p>
          <w:p w:rsidR="00804C60" w:rsidRPr="007C2781" w:rsidRDefault="00804C60" w:rsidP="00804C60">
            <w:pPr>
              <w:pStyle w:val="Prrafodelista"/>
              <w:ind w:left="360"/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Nota: cuando </w:t>
            </w:r>
            <w:r w:rsidRPr="00033D7E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la carta contrato, la orden de servicios o el contrato de prestación </w:t>
            </w: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de servicios es firmado por el/la Rector(a) de la UdeA, la unidad documental debe reposar en la sección de jurídica de la misma.</w:t>
            </w:r>
          </w:p>
        </w:tc>
        <w:tc>
          <w:tcPr>
            <w:tcW w:w="165" w:type="dxa"/>
            <w:gridSpan w:val="2"/>
            <w:tcBorders>
              <w:left w:val="nil"/>
              <w:bottom w:val="single" w:sz="2" w:space="0" w:color="auto"/>
            </w:tcBorders>
          </w:tcPr>
          <w:p w:rsidR="004420E4" w:rsidRDefault="004420E4" w:rsidP="004420E4">
            <w:pPr>
              <w:pStyle w:val="Prrafodelista"/>
              <w:ind w:left="0"/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</w:tr>
      <w:tr w:rsidR="00804C60" w:rsidRPr="00D60031" w:rsidTr="00EA5E9E">
        <w:trPr>
          <w:cantSplit/>
          <w:trHeight w:val="1101"/>
          <w:jc w:val="center"/>
        </w:trPr>
        <w:tc>
          <w:tcPr>
            <w:tcW w:w="709" w:type="dxa"/>
            <w:tcBorders>
              <w:bottom w:val="single" w:sz="2" w:space="0" w:color="auto"/>
            </w:tcBorders>
          </w:tcPr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7D2EA3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</w:p>
        </w:tc>
        <w:tc>
          <w:tcPr>
            <w:tcW w:w="1929" w:type="dxa"/>
            <w:tcBorders>
              <w:bottom w:val="single" w:sz="2" w:space="0" w:color="auto"/>
              <w:right w:val="single" w:sz="4" w:space="0" w:color="auto"/>
            </w:tcBorders>
          </w:tcPr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Pr="00D60031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D6FEC">
              <w:rPr>
                <w:rFonts w:ascii="Arial Narrow" w:hAnsi="Arial Narrow"/>
                <w:sz w:val="24"/>
                <w:szCs w:val="24"/>
              </w:rPr>
              <w:t>Gestión de Compras y Contratación / Auxiliar de Compras y Contratación</w:t>
            </w: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0" w:type="dxa"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:rsidR="00804C60" w:rsidRPr="00FE67AC" w:rsidRDefault="00804C60" w:rsidP="00804C60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5925" w:type="dxa"/>
            <w:tcBorders>
              <w:left w:val="nil"/>
              <w:bottom w:val="single" w:sz="2" w:space="0" w:color="auto"/>
              <w:right w:val="nil"/>
            </w:tcBorders>
          </w:tcPr>
          <w:p w:rsidR="00804C60" w:rsidRDefault="00804C60" w:rsidP="00804C60">
            <w:pPr>
              <w:pStyle w:val="Prrafodelista"/>
              <w:ind w:left="360"/>
              <w:rPr>
                <w:rFonts w:ascii="Arial Narrow" w:hAnsi="Arial Narrow" w:cs="Arial"/>
                <w:color w:val="000000"/>
                <w:sz w:val="24"/>
                <w:szCs w:val="24"/>
                <w:lang w:eastAsia="es-CO"/>
              </w:rPr>
            </w:pPr>
          </w:p>
          <w:p w:rsidR="00804C60" w:rsidRPr="00E5435C" w:rsidRDefault="00804C60" w:rsidP="00804C60">
            <w:pPr>
              <w:pStyle w:val="Estilo1"/>
              <w:jc w:val="left"/>
              <w:rPr>
                <w:rFonts w:ascii="Arial Narrow" w:hAnsi="Arial Narrow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b w:val="0"/>
                <w:color w:val="000000"/>
                <w:sz w:val="18"/>
                <w:szCs w:val="18"/>
              </w:rPr>
              <w:t>Tabla 4. Criterios de legalización de contratos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99"/>
              <w:gridCol w:w="3474"/>
            </w:tblGrid>
            <w:tr w:rsidR="00804C60" w:rsidRPr="000F12CA" w:rsidTr="00BA2B36">
              <w:tc>
                <w:tcPr>
                  <w:tcW w:w="2199" w:type="dxa"/>
                </w:tcPr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Arial"/>
                      <w:b/>
                      <w:color w:val="000000"/>
                      <w:sz w:val="18"/>
                      <w:szCs w:val="18"/>
                    </w:rPr>
                  </w:pPr>
                  <w:r w:rsidRPr="000F12CA">
                    <w:rPr>
                      <w:rFonts w:ascii="Arial Narrow" w:hAnsi="Arial Narrow" w:cs="Arial"/>
                      <w:b/>
                      <w:color w:val="000000"/>
                      <w:sz w:val="18"/>
                      <w:szCs w:val="18"/>
                    </w:rPr>
                    <w:t xml:space="preserve">VALOR </w:t>
                  </w:r>
                </w:p>
              </w:tc>
              <w:tc>
                <w:tcPr>
                  <w:tcW w:w="3474" w:type="dxa"/>
                </w:tcPr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Arial"/>
                      <w:b/>
                      <w:color w:val="000000"/>
                      <w:sz w:val="18"/>
                      <w:szCs w:val="18"/>
                    </w:rPr>
                  </w:pPr>
                  <w:r w:rsidRPr="000F12CA">
                    <w:rPr>
                      <w:rFonts w:ascii="Arial Narrow" w:hAnsi="Arial Narrow" w:cs="Arial"/>
                      <w:b/>
                      <w:color w:val="000000"/>
                      <w:sz w:val="18"/>
                      <w:szCs w:val="18"/>
                    </w:rPr>
                    <w:t>LEGALIZACIÓN</w:t>
                  </w:r>
                </w:p>
              </w:tc>
            </w:tr>
            <w:tr w:rsidR="00804C60" w:rsidRPr="000F12CA" w:rsidTr="00BA2B36">
              <w:tc>
                <w:tcPr>
                  <w:tcW w:w="2199" w:type="dxa"/>
                </w:tcPr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 xml:space="preserve">Inferior a 25 S.M.L.V. </w:t>
                  </w:r>
                </w:p>
              </w:tc>
              <w:tc>
                <w:tcPr>
                  <w:tcW w:w="3474" w:type="dxa"/>
                </w:tcPr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- Contrato firmado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- Todos los documentos previos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 xml:space="preserve">- </w:t>
                  </w:r>
                  <w:r w:rsidRPr="00BF1A22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Certificado de Registro Presupuestal (CRP)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- Documentos contratista.</w:t>
                  </w:r>
                </w:p>
              </w:tc>
            </w:tr>
            <w:tr w:rsidR="00804C60" w:rsidRPr="000F12CA" w:rsidTr="00BA2B36">
              <w:tc>
                <w:tcPr>
                  <w:tcW w:w="2199" w:type="dxa"/>
                </w:tcPr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 w:rsidRPr="000F12CA"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 xml:space="preserve">Igual o superior a 25  S.M.L.V. </w:t>
                  </w:r>
                </w:p>
              </w:tc>
              <w:tc>
                <w:tcPr>
                  <w:tcW w:w="3474" w:type="dxa"/>
                </w:tcPr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- Contrato firmado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- Todos los documentos previos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- Certificado de Registro Presupuestal (CRP)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- Documentos contratista.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i/>
                      <w:i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 xml:space="preserve">- Pólizas </w:t>
                  </w:r>
                  <w:r w:rsidRPr="000F12CA">
                    <w:rPr>
                      <w:rFonts w:ascii="Arial Narrow" w:hAnsi="Arial Narrow" w:cs="Calibri"/>
                      <w:i/>
                      <w:iCs/>
                      <w:color w:val="000000"/>
                      <w:sz w:val="18"/>
                      <w:szCs w:val="18"/>
                      <w:lang w:eastAsia="es-CO"/>
                    </w:rPr>
                    <w:t xml:space="preserve">(si se exigieron – obligatoria si hay 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i/>
                      <w:i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i/>
                      <w:iCs/>
                      <w:color w:val="000000"/>
                      <w:sz w:val="18"/>
                      <w:szCs w:val="18"/>
                      <w:lang w:eastAsia="es-CO"/>
                    </w:rPr>
                    <w:t>anticipo)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 xml:space="preserve">- Aprobación de pólizas </w:t>
                  </w:r>
                  <w:r w:rsidRPr="000F12CA">
                    <w:rPr>
                      <w:rFonts w:ascii="Arial Narrow" w:hAnsi="Arial Narrow" w:cs="Calibri"/>
                      <w:i/>
                      <w:iCs/>
                      <w:color w:val="000000"/>
                      <w:sz w:val="18"/>
                      <w:szCs w:val="18"/>
                      <w:lang w:eastAsia="es-CO"/>
                    </w:rPr>
                    <w:t>(si se tomaron)</w:t>
                  </w:r>
                </w:p>
              </w:tc>
            </w:tr>
            <w:tr w:rsidR="00804C60" w:rsidRPr="000F12CA" w:rsidTr="00BA2B36">
              <w:tc>
                <w:tcPr>
                  <w:tcW w:w="2199" w:type="dxa"/>
                </w:tcPr>
                <w:p w:rsidR="00804C60" w:rsidRDefault="00804C60" w:rsidP="00804C60">
                  <w:pPr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 xml:space="preserve">Superior a 50 S.M.L.V. </w:t>
                  </w:r>
                </w:p>
              </w:tc>
              <w:tc>
                <w:tcPr>
                  <w:tcW w:w="3474" w:type="dxa"/>
                </w:tcPr>
                <w:p w:rsidR="00804C60" w:rsidRPr="000F12CA" w:rsidRDefault="00804C60" w:rsidP="00804C60">
                  <w:pPr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- Contrato firmado</w:t>
                  </w:r>
                </w:p>
                <w:p w:rsidR="00804C60" w:rsidRPr="000F12CA" w:rsidRDefault="00804C60" w:rsidP="00804C60">
                  <w:pPr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- Todos los documentos previos</w:t>
                  </w:r>
                </w:p>
                <w:p w:rsidR="00804C60" w:rsidRPr="000F12CA" w:rsidRDefault="00804C60" w:rsidP="00804C60">
                  <w:pPr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- Certificado de Registro Presupuestal (CRP)</w:t>
                  </w:r>
                </w:p>
                <w:p w:rsidR="00804C60" w:rsidRPr="000F12CA" w:rsidRDefault="00804C60" w:rsidP="00804C60">
                  <w:pPr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- Documentos contratista.</w:t>
                  </w:r>
                </w:p>
                <w:p w:rsidR="00804C60" w:rsidRPr="000F12CA" w:rsidRDefault="00804C60" w:rsidP="00804C60">
                  <w:pPr>
                    <w:rPr>
                      <w:rFonts w:ascii="Arial Narrow" w:hAnsi="Arial Narrow" w:cs="Calibri"/>
                      <w:i/>
                      <w:i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 xml:space="preserve">- Pólizas </w:t>
                  </w:r>
                  <w:r w:rsidRPr="000F12CA">
                    <w:rPr>
                      <w:rFonts w:ascii="Arial Narrow" w:hAnsi="Arial Narrow" w:cs="Calibri"/>
                      <w:i/>
                      <w:iCs/>
                      <w:color w:val="000000"/>
                      <w:sz w:val="18"/>
                      <w:szCs w:val="18"/>
                      <w:lang w:eastAsia="es-CO"/>
                    </w:rPr>
                    <w:t>(si se exigieron – obligatoria si hay anticipo)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 xml:space="preserve">- Aprobación de pólizas </w:t>
                  </w:r>
                  <w:r w:rsidRPr="000F12CA">
                    <w:rPr>
                      <w:rFonts w:ascii="Arial Narrow" w:hAnsi="Arial Narrow" w:cs="Calibri"/>
                      <w:i/>
                      <w:iCs/>
                      <w:color w:val="000000"/>
                      <w:sz w:val="18"/>
                      <w:szCs w:val="18"/>
                      <w:lang w:eastAsia="es-CO"/>
                    </w:rPr>
                    <w:t>(si se tomaron)</w:t>
                  </w:r>
                </w:p>
              </w:tc>
            </w:tr>
            <w:tr w:rsidR="00804C60" w:rsidRPr="000F12CA" w:rsidTr="00BA2B36">
              <w:tc>
                <w:tcPr>
                  <w:tcW w:w="2199" w:type="dxa"/>
                </w:tcPr>
                <w:p w:rsidR="00804C60" w:rsidRDefault="00804C60" w:rsidP="00804C60">
                  <w:pPr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 xml:space="preserve">Superior a 100 S.M.L.V. </w:t>
                  </w:r>
                </w:p>
              </w:tc>
              <w:tc>
                <w:tcPr>
                  <w:tcW w:w="3474" w:type="dxa"/>
                </w:tcPr>
                <w:p w:rsidR="00804C60" w:rsidRPr="000F12CA" w:rsidRDefault="00804C60" w:rsidP="00804C60">
                  <w:pPr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- Contrato firmado</w:t>
                  </w:r>
                </w:p>
                <w:p w:rsidR="00804C60" w:rsidRPr="000F12CA" w:rsidRDefault="00804C60" w:rsidP="00804C60">
                  <w:pPr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- Todos los documentos previos</w:t>
                  </w:r>
                </w:p>
                <w:p w:rsidR="00804C60" w:rsidRPr="000F12CA" w:rsidRDefault="00804C60" w:rsidP="00804C60">
                  <w:pPr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- Certificado de Registro Presupuestal (CRP)</w:t>
                  </w:r>
                </w:p>
                <w:p w:rsidR="00804C60" w:rsidRPr="000F12CA" w:rsidRDefault="00804C60" w:rsidP="00804C60">
                  <w:pPr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- Documentos contratista.</w:t>
                  </w:r>
                </w:p>
                <w:p w:rsidR="00804C60" w:rsidRPr="000F12CA" w:rsidRDefault="00804C60" w:rsidP="00804C60">
                  <w:pPr>
                    <w:rPr>
                      <w:rFonts w:ascii="Arial Narrow" w:hAnsi="Arial Narrow" w:cs="Calibri"/>
                      <w:i/>
                      <w:i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 xml:space="preserve">- Pólizas </w:t>
                  </w:r>
                  <w:r w:rsidRPr="000F12CA">
                    <w:rPr>
                      <w:rFonts w:ascii="Arial Narrow" w:hAnsi="Arial Narrow" w:cs="Calibri"/>
                      <w:i/>
                      <w:iCs/>
                      <w:color w:val="000000"/>
                      <w:sz w:val="18"/>
                      <w:szCs w:val="18"/>
                      <w:lang w:eastAsia="es-CO"/>
                    </w:rPr>
                    <w:t>(si se exigieron – obligatoria si hay anticipo)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 xml:space="preserve">- Aprobación de pólizas </w:t>
                  </w:r>
                  <w:r w:rsidRPr="000F12CA">
                    <w:rPr>
                      <w:rFonts w:ascii="Arial Narrow" w:hAnsi="Arial Narrow" w:cs="Calibri"/>
                      <w:i/>
                      <w:iCs/>
                      <w:color w:val="000000"/>
                      <w:sz w:val="18"/>
                      <w:szCs w:val="18"/>
                      <w:lang w:eastAsia="es-CO"/>
                    </w:rPr>
                    <w:t>(si se tomaron)</w:t>
                  </w:r>
                </w:p>
              </w:tc>
            </w:tr>
            <w:tr w:rsidR="00804C60" w:rsidRPr="000F12CA" w:rsidTr="00BA2B36">
              <w:tc>
                <w:tcPr>
                  <w:tcW w:w="2199" w:type="dxa"/>
                </w:tcPr>
                <w:p w:rsidR="00804C60" w:rsidRDefault="00804C60" w:rsidP="00804C60">
                  <w:pPr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 w:rsidRPr="000F12CA"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 xml:space="preserve">Superior a 150 S.M.L.V. </w:t>
                  </w:r>
                </w:p>
              </w:tc>
              <w:tc>
                <w:tcPr>
                  <w:tcW w:w="3474" w:type="dxa"/>
                </w:tcPr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- Contrato firmado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- Todos los documentos previos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- Certificado de Registro Presupuestal (CRP)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- Documentos contratista.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i/>
                      <w:i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 xml:space="preserve">- Pólizas </w:t>
                  </w:r>
                  <w:r w:rsidRPr="000F12CA">
                    <w:rPr>
                      <w:rFonts w:ascii="Arial Narrow" w:hAnsi="Arial Narrow" w:cs="Calibri"/>
                      <w:i/>
                      <w:iCs/>
                      <w:color w:val="000000"/>
                      <w:sz w:val="18"/>
                      <w:szCs w:val="18"/>
                      <w:lang w:eastAsia="es-CO"/>
                    </w:rPr>
                    <w:t>(si se exigieron – obligatoria si hay anticipo)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 xml:space="preserve">- Aprobación de pólizas </w:t>
                  </w:r>
                  <w:r w:rsidRPr="000F12CA">
                    <w:rPr>
                      <w:rFonts w:ascii="Arial Narrow" w:hAnsi="Arial Narrow" w:cs="Calibri"/>
                      <w:i/>
                      <w:iCs/>
                      <w:color w:val="000000"/>
                      <w:sz w:val="18"/>
                      <w:szCs w:val="18"/>
                      <w:lang w:eastAsia="es-CO"/>
                    </w:rPr>
                    <w:t>(si se tomaron)</w:t>
                  </w:r>
                </w:p>
              </w:tc>
            </w:tr>
            <w:tr w:rsidR="00804C60" w:rsidRPr="000F12CA" w:rsidTr="00BA2B36">
              <w:tc>
                <w:tcPr>
                  <w:tcW w:w="2199" w:type="dxa"/>
                </w:tcPr>
                <w:p w:rsidR="00804C60" w:rsidRDefault="00804C60" w:rsidP="00804C60">
                  <w:pPr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 xml:space="preserve">Superior a 250 S.M.L.V. </w:t>
                  </w:r>
                </w:p>
              </w:tc>
              <w:tc>
                <w:tcPr>
                  <w:tcW w:w="3474" w:type="dxa"/>
                </w:tcPr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- Contrato firmado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- Todos los documentos previos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- Certificado de Registro Presupuestal (CRP)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- Documentos contratista.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 xml:space="preserve">- Pólizas 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 xml:space="preserve">-  Aprobación de pólizas </w:t>
                  </w:r>
                  <w:r w:rsidRPr="000F12CA">
                    <w:rPr>
                      <w:rFonts w:ascii="Arial Narrow" w:hAnsi="Arial Narrow" w:cs="Calibri"/>
                      <w:i/>
                      <w:iCs/>
                      <w:color w:val="000000"/>
                      <w:sz w:val="18"/>
                      <w:szCs w:val="18"/>
                      <w:lang w:eastAsia="es-CO"/>
                    </w:rPr>
                    <w:t>(si se tomaron)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- Pago (consignación) derechos de publicación diario Oficial</w:t>
                  </w:r>
                </w:p>
              </w:tc>
            </w:tr>
          </w:tbl>
          <w:p w:rsidR="00804C60" w:rsidRDefault="00804C60" w:rsidP="00804C60">
            <w:pPr>
              <w:pStyle w:val="Estilo1"/>
              <w:jc w:val="left"/>
              <w:rPr>
                <w:rFonts w:ascii="Arial Narrow" w:hAnsi="Arial Narrow" w:cs="Arial"/>
                <w:b w:val="0"/>
                <w:color w:val="000000"/>
                <w:sz w:val="24"/>
                <w:szCs w:val="24"/>
              </w:rPr>
            </w:pPr>
          </w:p>
          <w:p w:rsidR="00804C60" w:rsidRPr="00FE67AC" w:rsidRDefault="00804C60" w:rsidP="00804C60">
            <w:pPr>
              <w:pStyle w:val="Estilo1"/>
              <w:jc w:val="left"/>
              <w:rPr>
                <w:rFonts w:ascii="Arial Narrow" w:hAnsi="Arial Narrow" w:cs="Arial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165" w:type="dxa"/>
            <w:gridSpan w:val="2"/>
            <w:tcBorders>
              <w:left w:val="nil"/>
              <w:bottom w:val="single" w:sz="2" w:space="0" w:color="auto"/>
            </w:tcBorders>
          </w:tcPr>
          <w:p w:rsidR="00804C60" w:rsidRDefault="00804C60" w:rsidP="00804C60">
            <w:pPr>
              <w:pStyle w:val="Prrafodelista"/>
              <w:ind w:left="0"/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</w:tr>
      <w:tr w:rsidR="00EA5E9E" w:rsidRPr="00D60031" w:rsidTr="00EA5E9E">
        <w:trPr>
          <w:cantSplit/>
          <w:jc w:val="center"/>
        </w:trPr>
        <w:tc>
          <w:tcPr>
            <w:tcW w:w="709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EA5E9E" w:rsidRDefault="00EA5E9E" w:rsidP="008513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89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EA5E9E" w:rsidRPr="00FE67AC" w:rsidRDefault="00EA5E9E" w:rsidP="00851315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592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EA5E9E" w:rsidRPr="00FE67AC" w:rsidRDefault="00EA5E9E" w:rsidP="00EA5E9E">
            <w:pPr>
              <w:pStyle w:val="Estilo1"/>
              <w:jc w:val="left"/>
              <w:rPr>
                <w:rFonts w:ascii="Arial Narrow" w:hAnsi="Arial Narrow" w:cs="Arial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165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EA5E9E" w:rsidRDefault="00EA5E9E" w:rsidP="00851315">
            <w:pPr>
              <w:pStyle w:val="Prrafodelista"/>
              <w:ind w:left="0"/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</w:tr>
      <w:tr w:rsidR="00804C60" w:rsidRPr="00D60031" w:rsidTr="007C1725">
        <w:trPr>
          <w:gridAfter w:val="1"/>
          <w:wAfter w:w="11" w:type="dxa"/>
          <w:cantSplit/>
          <w:trHeight w:val="180"/>
          <w:jc w:val="center"/>
        </w:trPr>
        <w:tc>
          <w:tcPr>
            <w:tcW w:w="709" w:type="dxa"/>
            <w:tcBorders>
              <w:top w:val="single" w:sz="4" w:space="0" w:color="auto"/>
            </w:tcBorders>
          </w:tcPr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7D2EA3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</w:p>
        </w:tc>
        <w:tc>
          <w:tcPr>
            <w:tcW w:w="1929" w:type="dxa"/>
            <w:tcBorders>
              <w:top w:val="single" w:sz="4" w:space="0" w:color="auto"/>
            </w:tcBorders>
          </w:tcPr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Pr="00D60031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D6FEC">
              <w:rPr>
                <w:rFonts w:ascii="Arial Narrow" w:hAnsi="Arial Narrow"/>
                <w:sz w:val="24"/>
                <w:szCs w:val="24"/>
              </w:rPr>
              <w:t>Gestión de Compras y Contratación / Auxiliar de Compras y Contratación</w:t>
            </w: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9" w:type="dxa"/>
            <w:gridSpan w:val="3"/>
            <w:tcBorders>
              <w:top w:val="single" w:sz="4" w:space="0" w:color="auto"/>
            </w:tcBorders>
          </w:tcPr>
          <w:p w:rsidR="00804C60" w:rsidRDefault="00804C60" w:rsidP="00804C60">
            <w:pPr>
              <w:pStyle w:val="Estilo1"/>
              <w:jc w:val="left"/>
              <w:rPr>
                <w:rFonts w:ascii="Arial Narrow" w:hAnsi="Arial Narrow" w:cs="Arial"/>
                <w:b w:val="0"/>
                <w:color w:val="000000"/>
                <w:sz w:val="18"/>
                <w:szCs w:val="18"/>
              </w:rPr>
            </w:pPr>
          </w:p>
          <w:p w:rsidR="00804C60" w:rsidRDefault="00804C60" w:rsidP="00804C60">
            <w:pPr>
              <w:pStyle w:val="Estilo1"/>
              <w:jc w:val="left"/>
              <w:rPr>
                <w:rFonts w:ascii="Arial Narrow" w:hAnsi="Arial Narrow" w:cs="Arial"/>
                <w:b w:val="0"/>
                <w:color w:val="000000"/>
                <w:sz w:val="18"/>
                <w:szCs w:val="18"/>
              </w:rPr>
            </w:pPr>
          </w:p>
          <w:p w:rsidR="00804C60" w:rsidRDefault="00804C60" w:rsidP="00804C60">
            <w:pPr>
              <w:pStyle w:val="Estilo1"/>
              <w:jc w:val="left"/>
              <w:rPr>
                <w:rFonts w:ascii="Arial Narrow" w:hAnsi="Arial Narrow" w:cs="Arial"/>
                <w:b w:val="0"/>
                <w:color w:val="000000"/>
                <w:sz w:val="18"/>
                <w:szCs w:val="18"/>
              </w:rPr>
            </w:pPr>
          </w:p>
          <w:p w:rsidR="00804C60" w:rsidRDefault="00804C60" w:rsidP="00804C60">
            <w:pPr>
              <w:pStyle w:val="Estilo1"/>
              <w:jc w:val="left"/>
              <w:rPr>
                <w:rFonts w:ascii="Arial Narrow" w:hAnsi="Arial Narrow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b w:val="0"/>
                <w:color w:val="000000"/>
                <w:sz w:val="18"/>
                <w:szCs w:val="18"/>
              </w:rPr>
              <w:t>Tabla 4. Continuación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18"/>
              <w:gridCol w:w="3555"/>
            </w:tblGrid>
            <w:tr w:rsidR="00804C60" w:rsidRPr="000F12CA" w:rsidTr="0061770F">
              <w:tc>
                <w:tcPr>
                  <w:tcW w:w="2118" w:type="dxa"/>
                </w:tcPr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Arial"/>
                      <w:b/>
                      <w:color w:val="000000"/>
                      <w:sz w:val="18"/>
                      <w:szCs w:val="18"/>
                    </w:rPr>
                  </w:pPr>
                  <w:r w:rsidRPr="000F12CA">
                    <w:rPr>
                      <w:rFonts w:ascii="Arial Narrow" w:hAnsi="Arial Narrow" w:cs="Arial"/>
                      <w:b/>
                      <w:color w:val="000000"/>
                      <w:sz w:val="18"/>
                      <w:szCs w:val="18"/>
                    </w:rPr>
                    <w:t xml:space="preserve">VALOR </w:t>
                  </w:r>
                </w:p>
              </w:tc>
              <w:tc>
                <w:tcPr>
                  <w:tcW w:w="3555" w:type="dxa"/>
                </w:tcPr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Arial"/>
                      <w:b/>
                      <w:color w:val="000000"/>
                      <w:sz w:val="18"/>
                      <w:szCs w:val="18"/>
                    </w:rPr>
                  </w:pPr>
                  <w:r w:rsidRPr="000F12CA">
                    <w:rPr>
                      <w:rFonts w:ascii="Arial Narrow" w:hAnsi="Arial Narrow" w:cs="Arial"/>
                      <w:b/>
                      <w:color w:val="000000"/>
                      <w:sz w:val="18"/>
                      <w:szCs w:val="18"/>
                    </w:rPr>
                    <w:t>LEGALIZACIÓN</w:t>
                  </w:r>
                </w:p>
              </w:tc>
            </w:tr>
            <w:tr w:rsidR="00804C60" w:rsidRPr="000F12CA" w:rsidTr="0061770F">
              <w:tc>
                <w:tcPr>
                  <w:tcW w:w="2118" w:type="dxa"/>
                </w:tcPr>
                <w:p w:rsidR="00804C60" w:rsidRDefault="00804C60" w:rsidP="00804C60">
                  <w:pPr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 xml:space="preserve">Superior a 1000 S.M.L.V. </w:t>
                  </w:r>
                </w:p>
              </w:tc>
              <w:tc>
                <w:tcPr>
                  <w:tcW w:w="3555" w:type="dxa"/>
                </w:tcPr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- Contrato firmado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- Todos los documentos previos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- Certificado de Registro Presupuestal (CRP)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- Documentos contratista.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 xml:space="preserve">- Pólizas 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 xml:space="preserve">- Aprobación de pólizas </w:t>
                  </w:r>
                  <w:r w:rsidRPr="000F12CA">
                    <w:rPr>
                      <w:rFonts w:ascii="Arial Narrow" w:hAnsi="Arial Narrow" w:cs="Calibri"/>
                      <w:i/>
                      <w:iCs/>
                      <w:color w:val="000000"/>
                      <w:sz w:val="18"/>
                      <w:szCs w:val="18"/>
                      <w:lang w:eastAsia="es-CO"/>
                    </w:rPr>
                    <w:t>(si se tomaron)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- Pago (consignación) derechos de publicación diario Oficial</w:t>
                  </w:r>
                </w:p>
              </w:tc>
            </w:tr>
            <w:tr w:rsidR="00804C60" w:rsidRPr="000F12CA" w:rsidTr="0061770F">
              <w:tc>
                <w:tcPr>
                  <w:tcW w:w="2118" w:type="dxa"/>
                </w:tcPr>
                <w:p w:rsidR="00804C60" w:rsidRDefault="00804C60" w:rsidP="00804C60">
                  <w:pPr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 xml:space="preserve">Superior a  1500 S.M.L.V. </w:t>
                  </w:r>
                </w:p>
              </w:tc>
              <w:tc>
                <w:tcPr>
                  <w:tcW w:w="3555" w:type="dxa"/>
                </w:tcPr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- Contrato firmado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- Todos los documentos previos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- Certificado de Registro Presupuestal (CRP)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- Documentos contratista.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 xml:space="preserve">- Pólizas 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 xml:space="preserve">- Aprobación de pólizas </w:t>
                  </w:r>
                  <w:r w:rsidRPr="000F12CA">
                    <w:rPr>
                      <w:rFonts w:ascii="Arial Narrow" w:hAnsi="Arial Narrow" w:cs="Calibri"/>
                      <w:i/>
                      <w:iCs/>
                      <w:color w:val="000000"/>
                      <w:sz w:val="18"/>
                      <w:szCs w:val="18"/>
                      <w:lang w:eastAsia="es-CO"/>
                    </w:rPr>
                    <w:t>(si se tomaron)</w:t>
                  </w:r>
                </w:p>
                <w:p w:rsidR="00804C60" w:rsidRPr="000F12CA" w:rsidRDefault="00804C60" w:rsidP="00804C60">
                  <w:pPr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val="es-CO" w:eastAsia="es-CO"/>
                    </w:rPr>
                    <w:t>- Pago (consignación) derechos de publicación diario Oficial</w:t>
                  </w:r>
                </w:p>
              </w:tc>
            </w:tr>
            <w:tr w:rsidR="00804C60" w:rsidRPr="000F12CA" w:rsidTr="0061770F">
              <w:tc>
                <w:tcPr>
                  <w:tcW w:w="5673" w:type="dxa"/>
                  <w:gridSpan w:val="2"/>
                </w:tcPr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  <w:lang w:eastAsia="es-CO"/>
                    </w:rPr>
                    <w:t>Control y Reportes   (Una vez legalizado el contrato)</w:t>
                  </w:r>
                </w:p>
              </w:tc>
            </w:tr>
            <w:tr w:rsidR="00804C60" w:rsidRPr="000F12CA" w:rsidTr="0061770F">
              <w:tc>
                <w:tcPr>
                  <w:tcW w:w="2118" w:type="dxa"/>
                </w:tcPr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SICC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Sistema de Información de Contratos y Convenios</w:t>
                  </w:r>
                </w:p>
              </w:tc>
              <w:tc>
                <w:tcPr>
                  <w:tcW w:w="3555" w:type="dxa"/>
                </w:tcPr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Se ingresan todos los contratos y convenios celebrados por la Universidad, así como sus modificaciones, independiente si la Universidad  es contratante o contratista.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Los contratos y convenios suscritos por el Rector o el Vicerrector Administrativo los ingresa al SICC la Dirección de Asesoría Jurídica</w:t>
                  </w:r>
                </w:p>
              </w:tc>
            </w:tr>
            <w:tr w:rsidR="00804C60" w:rsidRPr="000F12CA" w:rsidTr="0061770F">
              <w:trPr>
                <w:trHeight w:val="1275"/>
              </w:trPr>
              <w:tc>
                <w:tcPr>
                  <w:tcW w:w="2118" w:type="dxa"/>
                  <w:vMerge w:val="restart"/>
                </w:tcPr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Reporte al Diario Oficial</w:t>
                  </w:r>
                </w:p>
              </w:tc>
              <w:tc>
                <w:tcPr>
                  <w:tcW w:w="3555" w:type="dxa"/>
                </w:tcPr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Los c</w:t>
                  </w:r>
                  <w:r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ontratos que superen 250 smmlv</w:t>
                  </w: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 xml:space="preserve"> deben publicarse en el Diario Oficial</w:t>
                  </w:r>
                  <w:r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 xml:space="preserve">. El contratista debe cancelar </w:t>
                  </w: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a nombre de la Imprenta Nacional el valor de la publicación de acuerdo al monto total del contrato y presentar original de la consignación.</w:t>
                  </w:r>
                </w:p>
              </w:tc>
            </w:tr>
            <w:tr w:rsidR="00804C60" w:rsidRPr="000F12CA" w:rsidTr="0061770F">
              <w:trPr>
                <w:trHeight w:val="165"/>
              </w:trPr>
              <w:tc>
                <w:tcPr>
                  <w:tcW w:w="2118" w:type="dxa"/>
                  <w:vMerge/>
                </w:tcPr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3555" w:type="dxa"/>
                </w:tcPr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La Dirección de Asesoría Jurídica es la encargada del dili</w:t>
                  </w:r>
                  <w:r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genciamiento del Extracto Único</w:t>
                  </w: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 xml:space="preserve"> de Publi</w:t>
                  </w:r>
                  <w:r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cación.</w:t>
                  </w:r>
                </w:p>
              </w:tc>
            </w:tr>
            <w:tr w:rsidR="00804C60" w:rsidRPr="000F12CA" w:rsidTr="0061770F">
              <w:tc>
                <w:tcPr>
                  <w:tcW w:w="2118" w:type="dxa"/>
                </w:tcPr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Rendición de la cuenta</w:t>
                  </w:r>
                </w:p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555" w:type="dxa"/>
                </w:tcPr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 xml:space="preserve">Le corresponde a la Dependencia que lo ejecuta, digitalizar el contrato y todos sus anexos, para ser incluido dentro de la Rendición de la Cuenta que se debe hacer dentro de los cinco (5) primeros días del mes siguiente a aquel </w:t>
                  </w:r>
                  <w:r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en que se legalice el contrato.</w:t>
                  </w:r>
                </w:p>
              </w:tc>
            </w:tr>
          </w:tbl>
          <w:p w:rsidR="00804C60" w:rsidRPr="00E5435C" w:rsidRDefault="00804C60" w:rsidP="00804C60">
            <w:pPr>
              <w:pStyle w:val="Estilo1"/>
              <w:jc w:val="left"/>
              <w:rPr>
                <w:rFonts w:ascii="Arial Narrow" w:hAnsi="Arial Narrow" w:cs="Arial"/>
                <w:b w:val="0"/>
                <w:color w:val="000000"/>
                <w:sz w:val="24"/>
                <w:szCs w:val="24"/>
              </w:rPr>
            </w:pPr>
          </w:p>
          <w:p w:rsidR="00804C60" w:rsidRDefault="00804C60" w:rsidP="00804C60">
            <w:pPr>
              <w:jc w:val="both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</w:p>
          <w:p w:rsidR="00804C60" w:rsidRDefault="00804C60" w:rsidP="00804C60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  <w:p w:rsidR="00804C60" w:rsidRDefault="00804C60" w:rsidP="00804C60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  <w:p w:rsidR="00804C60" w:rsidRDefault="00804C60" w:rsidP="00804C60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  <w:p w:rsidR="00804C60" w:rsidRDefault="00804C60" w:rsidP="00804C60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  <w:p w:rsidR="00804C60" w:rsidRDefault="00804C60" w:rsidP="00804C60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  <w:p w:rsidR="00804C60" w:rsidRDefault="00804C60" w:rsidP="00804C60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  <w:p w:rsidR="00804C60" w:rsidRDefault="00804C60" w:rsidP="00804C60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  <w:p w:rsidR="00804C60" w:rsidRDefault="00804C60" w:rsidP="00804C60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  <w:p w:rsidR="00804C60" w:rsidRPr="00964E38" w:rsidRDefault="00804C60" w:rsidP="00804C60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</w:tr>
      <w:tr w:rsidR="00804C60" w:rsidRPr="00D60031" w:rsidTr="009E54F5">
        <w:trPr>
          <w:gridAfter w:val="1"/>
          <w:wAfter w:w="11" w:type="dxa"/>
          <w:cantSplit/>
          <w:trHeight w:val="7073"/>
          <w:jc w:val="center"/>
        </w:trPr>
        <w:tc>
          <w:tcPr>
            <w:tcW w:w="709" w:type="dxa"/>
            <w:tcBorders>
              <w:top w:val="single" w:sz="4" w:space="0" w:color="auto"/>
            </w:tcBorders>
          </w:tcPr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7D2EA3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</w:p>
        </w:tc>
        <w:tc>
          <w:tcPr>
            <w:tcW w:w="1929" w:type="dxa"/>
            <w:tcBorders>
              <w:top w:val="single" w:sz="4" w:space="0" w:color="auto"/>
            </w:tcBorders>
          </w:tcPr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804C60" w:rsidRPr="00D60031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D6FEC">
              <w:rPr>
                <w:rFonts w:ascii="Arial Narrow" w:hAnsi="Arial Narrow"/>
                <w:sz w:val="24"/>
                <w:szCs w:val="24"/>
              </w:rPr>
              <w:t>Gestión de Compras y Contratación / Auxiliar de Compras y Contratación</w:t>
            </w:r>
          </w:p>
          <w:p w:rsidR="00804C60" w:rsidRDefault="00804C60" w:rsidP="00804C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9" w:type="dxa"/>
            <w:gridSpan w:val="3"/>
            <w:tcBorders>
              <w:top w:val="single" w:sz="4" w:space="0" w:color="auto"/>
            </w:tcBorders>
          </w:tcPr>
          <w:p w:rsidR="00804C60" w:rsidRDefault="00804C60" w:rsidP="00804C60">
            <w:pPr>
              <w:pStyle w:val="Estilo1"/>
              <w:jc w:val="left"/>
              <w:rPr>
                <w:rFonts w:ascii="Arial Narrow" w:hAnsi="Arial Narrow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b w:val="0"/>
                <w:color w:val="000000"/>
                <w:sz w:val="18"/>
                <w:szCs w:val="18"/>
              </w:rPr>
              <w:t>Tabla 4. Continuación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18"/>
              <w:gridCol w:w="3555"/>
            </w:tblGrid>
            <w:tr w:rsidR="00804C60" w:rsidRPr="000F12CA" w:rsidTr="0061770F">
              <w:tc>
                <w:tcPr>
                  <w:tcW w:w="5673" w:type="dxa"/>
                  <w:gridSpan w:val="2"/>
                </w:tcPr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  <w:lang w:eastAsia="es-CO"/>
                    </w:rPr>
                    <w:t>Control y Reportes</w:t>
                  </w:r>
                  <w:r w:rsidRPr="000F12CA">
                    <w:rPr>
                      <w:rFonts w:ascii="Arial Narrow" w:hAnsi="Arial Narrow" w:cs="Calibri"/>
                      <w:b/>
                      <w:bCs/>
                      <w:sz w:val="18"/>
                      <w:szCs w:val="18"/>
                      <w:lang w:eastAsia="es-CO"/>
                    </w:rPr>
                    <w:t xml:space="preserve"> (Una vez legalizado el contrato)</w:t>
                  </w:r>
                </w:p>
              </w:tc>
            </w:tr>
            <w:tr w:rsidR="00804C60" w:rsidRPr="000F12CA" w:rsidTr="0061770F">
              <w:tc>
                <w:tcPr>
                  <w:tcW w:w="2118" w:type="dxa"/>
                </w:tcPr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  <w:p w:rsidR="00804C60" w:rsidRPr="000F12CA" w:rsidRDefault="00804C60" w:rsidP="00804C60">
                  <w:pPr>
                    <w:jc w:val="center"/>
                    <w:rPr>
                      <w:rFonts w:ascii="Arial Narrow" w:hAnsi="Arial Narrow" w:cs="Arial"/>
                      <w:color w:val="000000"/>
                      <w:sz w:val="18"/>
                      <w:szCs w:val="18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Custodia de los contratos</w:t>
                  </w:r>
                </w:p>
              </w:tc>
              <w:tc>
                <w:tcPr>
                  <w:tcW w:w="3555" w:type="dxa"/>
                </w:tcPr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Las Dependencias deben custodiar en un solo lugar (carpeta – archivo)  los contratos, otrosíes, adiciones y prorrogas; las actas de inicio, suspensión, recibo y liquidación, acompañados de los documentos previos y de legalización y los que en el desarrollo del mismo se generen (facturas o cuentas de cobro, solicitudes de pago, informes presentados por el contratista, actas de interventoría, constancias de afiliación y pago a la seguridad social, etc.)</w:t>
                  </w:r>
                </w:p>
                <w:p w:rsidR="00804C60" w:rsidRPr="000F12CA" w:rsidRDefault="00804C60" w:rsidP="00804C60">
                  <w:pPr>
                    <w:jc w:val="both"/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 w:rsidRPr="000F12CA">
                    <w:rPr>
                      <w:rFonts w:ascii="Arial Narrow" w:hAnsi="Arial Narrow" w:cs="Calibri"/>
                      <w:color w:val="000000"/>
                      <w:sz w:val="18"/>
                      <w:szCs w:val="18"/>
                      <w:lang w:eastAsia="es-CO"/>
                    </w:rPr>
                    <w:t>La Dirección de Asesoría Jurídica custodia los originales de los contratos, otrosíes, adiciones y prorrogas, las actas de inicio, suspensión, recibo  y liquidación, así como los documentos previos y de legalización que suscribe el Rector o el Vicerrector Administrativo. Corresponde a la Dependencia que ejecuta el contrato custodiar en un solo lugar (carpeta – archivo) la copia de estos mismos documentos y los adicionales relacionados con el contrato (facturas ó cuentas de cobro, solicitudes de pago, informes presentados por el contratista, actas de interventoría, constancias de afiliación y pago a la seguridad social, e.tc.)</w:t>
                  </w:r>
                </w:p>
              </w:tc>
            </w:tr>
          </w:tbl>
          <w:p w:rsidR="00804C60" w:rsidRDefault="00804C60" w:rsidP="00804C60">
            <w:pPr>
              <w:jc w:val="both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F</w:t>
            </w:r>
            <w:r w:rsidRPr="000F12CA"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uente:</w:t>
            </w:r>
            <w:r w:rsidRPr="000F12CA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Documento en Word “Contratación cuando la U de A es contratante” suministrado por la Of. de Asesoría Jurídica.</w:t>
            </w:r>
          </w:p>
          <w:p w:rsidR="00804C60" w:rsidRDefault="00804C60" w:rsidP="00804C60">
            <w:pPr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</w:p>
          <w:p w:rsidR="00804C60" w:rsidRDefault="00804C60" w:rsidP="00804C60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0F12CA"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Nota:</w:t>
            </w:r>
            <w:r w:rsidRPr="000F12CA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Cierto tipo de contratos ya sea por su naturaleza, objeto o contratista podrán requerir que se cumplan requisitos adicionales o </w:t>
            </w: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que se aporten otros documentos</w:t>
            </w:r>
          </w:p>
          <w:p w:rsidR="00804C60" w:rsidRPr="009311A3" w:rsidRDefault="00804C60" w:rsidP="00804C60">
            <w:pPr>
              <w:pStyle w:val="Prrafodelista"/>
              <w:ind w:left="360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</w:tr>
      <w:tr w:rsidR="00CD6A92" w:rsidRPr="00D60031" w:rsidTr="009E54F5">
        <w:trPr>
          <w:gridAfter w:val="1"/>
          <w:wAfter w:w="11" w:type="dxa"/>
          <w:cantSplit/>
          <w:trHeight w:val="2490"/>
          <w:jc w:val="center"/>
        </w:trPr>
        <w:tc>
          <w:tcPr>
            <w:tcW w:w="709" w:type="dxa"/>
            <w:tcBorders>
              <w:top w:val="single" w:sz="4" w:space="0" w:color="auto"/>
            </w:tcBorders>
          </w:tcPr>
          <w:p w:rsidR="007C1725" w:rsidRDefault="007C1725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9E54F5" w:rsidRDefault="009E54F5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9E54F5" w:rsidRDefault="009E54F5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CD6A92" w:rsidRDefault="007D2EA3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</w:t>
            </w:r>
          </w:p>
        </w:tc>
        <w:tc>
          <w:tcPr>
            <w:tcW w:w="1929" w:type="dxa"/>
            <w:tcBorders>
              <w:top w:val="single" w:sz="4" w:space="0" w:color="auto"/>
            </w:tcBorders>
          </w:tcPr>
          <w:p w:rsidR="00E867BF" w:rsidRDefault="00E867BF" w:rsidP="00964E38">
            <w:pPr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  <w:p w:rsidR="009E54F5" w:rsidRPr="00D60031" w:rsidRDefault="009E54F5" w:rsidP="009E54F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D6FEC">
              <w:rPr>
                <w:rFonts w:ascii="Arial Narrow" w:hAnsi="Arial Narrow"/>
                <w:sz w:val="24"/>
                <w:szCs w:val="24"/>
              </w:rPr>
              <w:t>Gestión de Compras y Contratación / Auxiliar de Compras y Contratación</w:t>
            </w:r>
          </w:p>
          <w:p w:rsidR="00CD6A92" w:rsidRPr="00CD6A92" w:rsidRDefault="00CD6A92" w:rsidP="00964E38">
            <w:pPr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6239" w:type="dxa"/>
            <w:gridSpan w:val="3"/>
            <w:tcBorders>
              <w:top w:val="single" w:sz="4" w:space="0" w:color="auto"/>
            </w:tcBorders>
          </w:tcPr>
          <w:p w:rsidR="009E54F5" w:rsidRDefault="009E54F5" w:rsidP="009E54F5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Recibe factura de cobro por parte del proveedor o contratista con sus respectivos soportes.</w:t>
            </w:r>
          </w:p>
          <w:p w:rsidR="00CD6A92" w:rsidRDefault="009E54F5" w:rsidP="00E867B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Informa vía correo electrónico o telefónicamente a el/la interventor(a) del contrato que ya el proveedor o contratista envió factura de cobro y que para poder realizar el trámite del pago es necesario realizar el acta de </w:t>
            </w: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interventoría-UdeA</w:t>
            </w:r>
            <w:r w:rsidR="00EE7E01"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 (F-8111-09</w:t>
            </w: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J).</w:t>
            </w:r>
          </w:p>
        </w:tc>
      </w:tr>
      <w:tr w:rsidR="009E54F5" w:rsidRPr="00D60031" w:rsidTr="009E54F5">
        <w:trPr>
          <w:gridAfter w:val="1"/>
          <w:wAfter w:w="11" w:type="dxa"/>
          <w:cantSplit/>
          <w:trHeight w:val="2446"/>
          <w:jc w:val="center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E54F5" w:rsidRDefault="009E54F5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9E54F5" w:rsidRDefault="009E54F5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9E54F5" w:rsidRDefault="009E54F5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9E54F5" w:rsidRDefault="007D2EA3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</w:t>
            </w:r>
          </w:p>
        </w:tc>
        <w:tc>
          <w:tcPr>
            <w:tcW w:w="1929" w:type="dxa"/>
            <w:tcBorders>
              <w:top w:val="single" w:sz="4" w:space="0" w:color="auto"/>
              <w:bottom w:val="single" w:sz="4" w:space="0" w:color="auto"/>
            </w:tcBorders>
          </w:tcPr>
          <w:p w:rsidR="009E54F5" w:rsidRDefault="009E54F5" w:rsidP="009E54F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9E54F5" w:rsidRPr="00D60031" w:rsidRDefault="009E54F5" w:rsidP="009E54F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D6FEC">
              <w:rPr>
                <w:rFonts w:ascii="Arial Narrow" w:hAnsi="Arial Narrow"/>
                <w:sz w:val="24"/>
                <w:szCs w:val="24"/>
              </w:rPr>
              <w:t>Gestió</w:t>
            </w:r>
            <w:r>
              <w:rPr>
                <w:rFonts w:ascii="Arial Narrow" w:hAnsi="Arial Narrow"/>
                <w:sz w:val="24"/>
                <w:szCs w:val="24"/>
              </w:rPr>
              <w:t>n de Compras y Contratación / Interventor(a)</w:t>
            </w:r>
          </w:p>
          <w:p w:rsidR="009E54F5" w:rsidRPr="00CD6A92" w:rsidRDefault="009E54F5" w:rsidP="00964E38">
            <w:pPr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62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E54F5" w:rsidRPr="00EE7E01" w:rsidRDefault="009E54F5" w:rsidP="00E867BF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De no encontrar inconformidad alguna en la ejecución del contrato, diligencia el formato </w:t>
            </w: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acta de interventoría-</w:t>
            </w:r>
            <w:r w:rsidR="00EE7E01"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UdeA (F-8111-09</w:t>
            </w: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J).</w:t>
            </w:r>
          </w:p>
          <w:p w:rsidR="009E54F5" w:rsidRDefault="009E54F5" w:rsidP="00E867BF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Entrega de manera física el acta </w:t>
            </w:r>
            <w:r w:rsidR="00EE7E01">
              <w:rPr>
                <w:rFonts w:ascii="Arial Narrow" w:hAnsi="Arial Narrow" w:cs="Arial"/>
                <w:color w:val="000000"/>
                <w:sz w:val="24"/>
                <w:szCs w:val="24"/>
              </w:rPr>
              <w:t>de interventoría-UdeA (F-8111-09</w:t>
            </w: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J) debidamente diligenciada</w:t>
            </w: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 a el/la Auxiliar de Compras y Contratación.</w:t>
            </w:r>
          </w:p>
        </w:tc>
      </w:tr>
      <w:tr w:rsidR="009E54F5" w:rsidRPr="00D60031" w:rsidTr="00546993">
        <w:trPr>
          <w:gridAfter w:val="1"/>
          <w:wAfter w:w="11" w:type="dxa"/>
          <w:cantSplit/>
          <w:trHeight w:val="180"/>
          <w:jc w:val="center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E54F5" w:rsidRDefault="009E54F5" w:rsidP="009E54F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9E54F5" w:rsidRDefault="009E54F5" w:rsidP="009E54F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9E54F5" w:rsidRDefault="009E54F5" w:rsidP="009E54F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3D3CBF" w:rsidRDefault="003D3CBF" w:rsidP="009E54F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3D3CBF" w:rsidRDefault="003D3CBF" w:rsidP="009E54F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9E54F5" w:rsidRDefault="007D2EA3" w:rsidP="009E54F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</w:t>
            </w:r>
          </w:p>
        </w:tc>
        <w:tc>
          <w:tcPr>
            <w:tcW w:w="1929" w:type="dxa"/>
            <w:tcBorders>
              <w:top w:val="single" w:sz="4" w:space="0" w:color="auto"/>
              <w:bottom w:val="single" w:sz="4" w:space="0" w:color="auto"/>
            </w:tcBorders>
          </w:tcPr>
          <w:p w:rsidR="009E54F5" w:rsidRDefault="009E54F5" w:rsidP="009E54F5">
            <w:pPr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  <w:p w:rsidR="003D3CBF" w:rsidRDefault="003D3CBF" w:rsidP="009E54F5">
            <w:pPr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  <w:p w:rsidR="009E54F5" w:rsidRPr="00D60031" w:rsidRDefault="009E54F5" w:rsidP="009E54F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D6FEC">
              <w:rPr>
                <w:rFonts w:ascii="Arial Narrow" w:hAnsi="Arial Narrow"/>
                <w:sz w:val="24"/>
                <w:szCs w:val="24"/>
              </w:rPr>
              <w:t>Gestión de Compras y Contratación / Auxiliar de Compras y Contratación</w:t>
            </w:r>
          </w:p>
          <w:p w:rsidR="009E54F5" w:rsidRPr="00CD6A92" w:rsidRDefault="009E54F5" w:rsidP="009E54F5">
            <w:pPr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62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65052" w:rsidRPr="00EE7E01" w:rsidRDefault="00465052" w:rsidP="00465052">
            <w:pPr>
              <w:numPr>
                <w:ilvl w:val="0"/>
                <w:numId w:val="44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Recibe el </w:t>
            </w: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acta de interventoría-UdeA (F-8111</w:t>
            </w:r>
            <w:r w:rsidR="00EE7E01"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-09</w:t>
            </w: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J).</w:t>
            </w:r>
          </w:p>
          <w:p w:rsidR="00465052" w:rsidRPr="00EE7E01" w:rsidRDefault="00465052" w:rsidP="00465052">
            <w:pPr>
              <w:numPr>
                <w:ilvl w:val="0"/>
                <w:numId w:val="44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Verifica que el acta de </w:t>
            </w:r>
            <w:r w:rsidR="00EE7E01"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interventoría-UdeA(F-8111-09</w:t>
            </w: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J) se encuentre debidamente diligenciada.</w:t>
            </w:r>
          </w:p>
          <w:p w:rsidR="00465052" w:rsidRPr="00EE7E01" w:rsidRDefault="00465052" w:rsidP="00465052">
            <w:pPr>
              <w:numPr>
                <w:ilvl w:val="0"/>
                <w:numId w:val="44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Toma fotocopia del </w:t>
            </w:r>
            <w:r w:rsidR="00EE7E01"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acta de interventoría (F-8111-09</w:t>
            </w: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J), de los soportes entregados por el contratista y de la factura de cobro.</w:t>
            </w:r>
          </w:p>
          <w:p w:rsidR="00465052" w:rsidRPr="00EE7E01" w:rsidRDefault="00465052" w:rsidP="00465052">
            <w:pPr>
              <w:numPr>
                <w:ilvl w:val="0"/>
                <w:numId w:val="44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Archiva la fotocopia del </w:t>
            </w:r>
            <w:r w:rsidR="00EE7E01"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acta de interventoría (F-8111-09</w:t>
            </w: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J), de los soportes entregados por el contratista y de la factura de cobro en la unidad documental que contiene toda la información relacionada al contrato.</w:t>
            </w:r>
          </w:p>
          <w:p w:rsidR="009E54F5" w:rsidRPr="009E54F5" w:rsidRDefault="00465052" w:rsidP="00465052">
            <w:pPr>
              <w:numPr>
                <w:ilvl w:val="0"/>
                <w:numId w:val="44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Entrega de manera física en formato original a el/la Profesional Financiero(a) el acta de interventoría </w:t>
            </w:r>
            <w:r w:rsidR="00EE7E01"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(F-8111-09</w:t>
            </w: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J), soportes y factura de cobro.</w:t>
            </w:r>
          </w:p>
        </w:tc>
      </w:tr>
      <w:tr w:rsidR="00465052" w:rsidRPr="00D60031" w:rsidTr="00B55601">
        <w:trPr>
          <w:gridAfter w:val="1"/>
          <w:wAfter w:w="11" w:type="dxa"/>
          <w:cantSplit/>
          <w:trHeight w:val="180"/>
          <w:jc w:val="center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5052" w:rsidRPr="004E6F05" w:rsidRDefault="007D2EA3" w:rsidP="00465052">
            <w:pPr>
              <w:pStyle w:val="Estilo1"/>
              <w:rPr>
                <w:rFonts w:ascii="Arial Narrow" w:hAnsi="Arial Narrow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b w:val="0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9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5052" w:rsidRPr="004E6F05" w:rsidRDefault="00465052" w:rsidP="00465052">
            <w:pPr>
              <w:pStyle w:val="Estilo1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b w:val="0"/>
                <w:color w:val="000000"/>
                <w:sz w:val="24"/>
                <w:szCs w:val="24"/>
              </w:rPr>
              <w:t>Gestión Financiera/ Profesional Financiero(a)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65052" w:rsidRPr="00EE7E01" w:rsidRDefault="00465052" w:rsidP="00465052">
            <w:pPr>
              <w:pStyle w:val="Estilo1"/>
              <w:numPr>
                <w:ilvl w:val="0"/>
                <w:numId w:val="45"/>
              </w:numPr>
              <w:jc w:val="both"/>
              <w:rPr>
                <w:rFonts w:ascii="Arial Narrow" w:hAnsi="Arial Narrow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b w:val="0"/>
                <w:color w:val="000000"/>
                <w:sz w:val="24"/>
                <w:szCs w:val="24"/>
              </w:rPr>
              <w:t xml:space="preserve">Recibe en </w:t>
            </w:r>
            <w:r w:rsidRPr="00AE242D">
              <w:rPr>
                <w:rFonts w:ascii="Arial Narrow" w:hAnsi="Arial Narrow" w:cs="Arial"/>
                <w:b w:val="0"/>
                <w:color w:val="000000"/>
                <w:sz w:val="24"/>
                <w:szCs w:val="24"/>
              </w:rPr>
              <w:t>formato original el acta de interventoría</w:t>
            </w:r>
            <w:r>
              <w:rPr>
                <w:rFonts w:ascii="Arial Narrow" w:hAnsi="Arial Narrow" w:cs="Arial"/>
                <w:b w:val="0"/>
                <w:color w:val="000000"/>
                <w:sz w:val="24"/>
                <w:szCs w:val="24"/>
              </w:rPr>
              <w:t>-UdeA</w:t>
            </w:r>
            <w:r w:rsidRPr="00AE242D">
              <w:rPr>
                <w:rFonts w:ascii="Arial Narrow" w:hAnsi="Arial Narrow" w:cs="Arial"/>
                <w:b w:val="0"/>
                <w:color w:val="000000"/>
                <w:sz w:val="24"/>
                <w:szCs w:val="24"/>
              </w:rPr>
              <w:t xml:space="preserve"> (</w:t>
            </w:r>
            <w:r w:rsidR="00EE7E01" w:rsidRPr="00EE7E01">
              <w:rPr>
                <w:rFonts w:ascii="Arial Narrow" w:hAnsi="Arial Narrow" w:cs="Arial"/>
                <w:b w:val="0"/>
                <w:color w:val="000000"/>
                <w:sz w:val="24"/>
                <w:szCs w:val="24"/>
              </w:rPr>
              <w:t>F-8111-09</w:t>
            </w:r>
            <w:r w:rsidRPr="00EE7E01">
              <w:rPr>
                <w:rFonts w:ascii="Arial Narrow" w:hAnsi="Arial Narrow" w:cs="Arial"/>
                <w:b w:val="0"/>
                <w:color w:val="000000"/>
                <w:sz w:val="24"/>
                <w:szCs w:val="24"/>
              </w:rPr>
              <w:t>J), soportes y factura de cobro.</w:t>
            </w:r>
          </w:p>
          <w:p w:rsidR="00465052" w:rsidRPr="004E6F05" w:rsidRDefault="00465052" w:rsidP="00465052">
            <w:pPr>
              <w:pStyle w:val="Estilo1"/>
              <w:numPr>
                <w:ilvl w:val="0"/>
                <w:numId w:val="45"/>
              </w:numPr>
              <w:jc w:val="both"/>
              <w:rPr>
                <w:rFonts w:ascii="Arial Narrow" w:hAnsi="Arial Narrow" w:cs="Arial"/>
                <w:b w:val="0"/>
                <w:color w:val="000000"/>
                <w:sz w:val="24"/>
                <w:szCs w:val="24"/>
              </w:rPr>
            </w:pPr>
            <w:r w:rsidRPr="00EE7E01">
              <w:rPr>
                <w:rFonts w:ascii="Arial Narrow" w:hAnsi="Arial Narrow" w:cs="Arial"/>
                <w:b w:val="0"/>
                <w:color w:val="000000"/>
                <w:sz w:val="24"/>
                <w:szCs w:val="24"/>
              </w:rPr>
              <w:t>Ejecuta el conjunto de actividades y tareas descritas en el procedimiento de gestión financiera (P-8111-01F).</w:t>
            </w:r>
          </w:p>
        </w:tc>
      </w:tr>
      <w:tr w:rsidR="00CD6A92" w:rsidRPr="00D60031" w:rsidTr="00546993">
        <w:trPr>
          <w:gridAfter w:val="1"/>
          <w:wAfter w:w="11" w:type="dxa"/>
          <w:cantSplit/>
          <w:trHeight w:val="180"/>
          <w:jc w:val="center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7C1725" w:rsidRDefault="007C1725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E867BF" w:rsidRDefault="00E867BF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465052" w:rsidRDefault="00465052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CD6A92" w:rsidRDefault="007D2EA3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17</w:t>
            </w:r>
          </w:p>
        </w:tc>
        <w:tc>
          <w:tcPr>
            <w:tcW w:w="1929" w:type="dxa"/>
            <w:tcBorders>
              <w:top w:val="single" w:sz="4" w:space="0" w:color="auto"/>
              <w:bottom w:val="single" w:sz="4" w:space="0" w:color="auto"/>
            </w:tcBorders>
          </w:tcPr>
          <w:p w:rsidR="00465052" w:rsidRDefault="00465052" w:rsidP="0046505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465052" w:rsidRPr="00D60031" w:rsidRDefault="00465052" w:rsidP="0046505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D6FEC">
              <w:rPr>
                <w:rFonts w:ascii="Arial Narrow" w:hAnsi="Arial Narrow"/>
                <w:sz w:val="24"/>
                <w:szCs w:val="24"/>
              </w:rPr>
              <w:t>Gestión de Compras y Contratación / Auxiliar de Compras y Contratación</w:t>
            </w:r>
          </w:p>
          <w:p w:rsidR="00CD6A92" w:rsidRPr="00CD6A92" w:rsidRDefault="00CD6A92" w:rsidP="00964E38">
            <w:pPr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62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65052" w:rsidRPr="00EE7E01" w:rsidRDefault="00465052" w:rsidP="00885D02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465052">
              <w:rPr>
                <w:rFonts w:ascii="Arial Narrow" w:hAnsi="Arial Narrow" w:cs="Arial"/>
                <w:color w:val="000000"/>
                <w:sz w:val="24"/>
                <w:szCs w:val="24"/>
              </w:rPr>
              <w:t>Diligencia el formato</w:t>
            </w:r>
            <w:r w:rsidR="00CD6A92" w:rsidRPr="00465052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 </w:t>
            </w:r>
            <w:r w:rsidR="00CD6A92"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acta de liquidación</w:t>
            </w:r>
            <w:r w:rsidR="00EE7E01"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 (F-8111-11</w:t>
            </w: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J)</w:t>
            </w:r>
            <w:r w:rsidR="00CD6A92"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 de los contratos de tracto sucesivo (en los que las obligaciones se cumplen periódicamente) o con valor estimado</w:t>
            </w: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.</w:t>
            </w:r>
          </w:p>
          <w:p w:rsidR="00465052" w:rsidRPr="00EE7E01" w:rsidRDefault="00465052" w:rsidP="00885D02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Gestiona la firma del </w:t>
            </w:r>
            <w:r w:rsidR="00EE7E01"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acta de liquidación (F-8111-11</w:t>
            </w: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J) ante el/la interventor(a) del contrato y el representante legal del contratista.</w:t>
            </w:r>
          </w:p>
          <w:p w:rsidR="00CD6A92" w:rsidRDefault="00465052" w:rsidP="00E867BF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Entrega de manera física el </w:t>
            </w:r>
            <w:r w:rsidR="00EE7E01"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acta de liquidación (F-8111-11</w:t>
            </w: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J) debidamente diligenciada a el/la Coordinador(a) de Desarrollo Organizacional.</w:t>
            </w:r>
          </w:p>
        </w:tc>
      </w:tr>
      <w:tr w:rsidR="00465052" w:rsidRPr="00D60031" w:rsidTr="00546993">
        <w:trPr>
          <w:gridAfter w:val="1"/>
          <w:wAfter w:w="11" w:type="dxa"/>
          <w:cantSplit/>
          <w:trHeight w:val="180"/>
          <w:jc w:val="center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465052" w:rsidRDefault="00465052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110E84" w:rsidRDefault="00110E84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110E84" w:rsidRDefault="00110E84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110E84" w:rsidRDefault="00110E84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110E84" w:rsidRDefault="007D2EA3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18</w:t>
            </w:r>
          </w:p>
        </w:tc>
        <w:tc>
          <w:tcPr>
            <w:tcW w:w="1929" w:type="dxa"/>
            <w:tcBorders>
              <w:top w:val="single" w:sz="4" w:space="0" w:color="auto"/>
              <w:bottom w:val="single" w:sz="4" w:space="0" w:color="auto"/>
            </w:tcBorders>
          </w:tcPr>
          <w:p w:rsidR="00465052" w:rsidRDefault="00465052" w:rsidP="0046505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110E84" w:rsidRDefault="00110E84" w:rsidP="0046505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110E84" w:rsidRPr="00D60031" w:rsidRDefault="00110E84" w:rsidP="00110E8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D6FEC">
              <w:rPr>
                <w:rFonts w:ascii="Arial Narrow" w:hAnsi="Arial Narrow"/>
                <w:sz w:val="24"/>
                <w:szCs w:val="24"/>
              </w:rPr>
              <w:t>Gestió</w:t>
            </w:r>
            <w:r>
              <w:rPr>
                <w:rFonts w:ascii="Arial Narrow" w:hAnsi="Arial Narrow"/>
                <w:sz w:val="24"/>
                <w:szCs w:val="24"/>
              </w:rPr>
              <w:t>n de Compras y Contratación / Coordinador(a) de Desarrollo Organizacional</w:t>
            </w:r>
          </w:p>
          <w:p w:rsidR="00110E84" w:rsidRDefault="00110E84" w:rsidP="0046505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10E84" w:rsidRPr="00EE7E01" w:rsidRDefault="00110E84" w:rsidP="00110E84">
            <w:pPr>
              <w:pStyle w:val="Prrafodelista"/>
              <w:numPr>
                <w:ilvl w:val="0"/>
                <w:numId w:val="49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Recibe </w:t>
            </w: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el acta de </w:t>
            </w:r>
            <w:r w:rsidR="00EE7E01"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liquidación (F-8111-11</w:t>
            </w: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J).</w:t>
            </w:r>
          </w:p>
          <w:p w:rsidR="00110E84" w:rsidRPr="00EE7E01" w:rsidRDefault="00110E84" w:rsidP="007B2C72">
            <w:pPr>
              <w:pStyle w:val="Prrafodelista"/>
              <w:numPr>
                <w:ilvl w:val="0"/>
                <w:numId w:val="49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En caso de encontrar inconformidades en el acta de liquidaci</w:t>
            </w:r>
            <w:r w:rsidR="00EE7E01"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ón (F-8111-11</w:t>
            </w: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J) entregada, la devuelve a el/la Auxiliar de Compras y Contratación con la finalidad de que sea subsanada dicha no conformidad.</w:t>
            </w:r>
          </w:p>
          <w:p w:rsidR="00110E84" w:rsidRPr="00EE7E01" w:rsidRDefault="00110E84" w:rsidP="00110E84">
            <w:pPr>
              <w:pStyle w:val="Prrafodelista"/>
              <w:numPr>
                <w:ilvl w:val="0"/>
                <w:numId w:val="49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Revisa el acta de liquidació</w:t>
            </w:r>
            <w:r w:rsidR="00EE7E01"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n (F-8111-11</w:t>
            </w: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J) y si no encuentra inconformidades le pone su visto bueno como constancia de su revisión y procede a gestionar la firma de el/la Directora(a) del Parque del Emprendimiento.</w:t>
            </w:r>
          </w:p>
          <w:p w:rsidR="00465052" w:rsidRPr="00465052" w:rsidRDefault="00110E84" w:rsidP="00110E84">
            <w:pPr>
              <w:pStyle w:val="Prrafodelista"/>
              <w:numPr>
                <w:ilvl w:val="0"/>
                <w:numId w:val="49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Entrega de manera física el acta de liquidaci</w:t>
            </w:r>
            <w:r w:rsidR="00EE7E01"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ón (F-8111-11</w:t>
            </w: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J) firmada por el/la Directora(a) del Parque del Emprendimiento a el/la Auxiliar del Proceso de Compras y Contratación.</w:t>
            </w:r>
          </w:p>
        </w:tc>
      </w:tr>
      <w:tr w:rsidR="00110E84" w:rsidRPr="00D60031" w:rsidTr="00546993">
        <w:trPr>
          <w:gridAfter w:val="1"/>
          <w:wAfter w:w="11" w:type="dxa"/>
          <w:cantSplit/>
          <w:trHeight w:val="180"/>
          <w:jc w:val="center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110E84" w:rsidRDefault="00110E84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110E84" w:rsidRDefault="00110E84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110E84" w:rsidRDefault="007D2EA3" w:rsidP="00964E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19</w:t>
            </w:r>
          </w:p>
        </w:tc>
        <w:tc>
          <w:tcPr>
            <w:tcW w:w="1929" w:type="dxa"/>
            <w:tcBorders>
              <w:top w:val="single" w:sz="4" w:space="0" w:color="auto"/>
              <w:bottom w:val="single" w:sz="4" w:space="0" w:color="auto"/>
            </w:tcBorders>
          </w:tcPr>
          <w:p w:rsidR="00110E84" w:rsidRPr="00D60031" w:rsidRDefault="00110E84" w:rsidP="00110E8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D6FEC">
              <w:rPr>
                <w:rFonts w:ascii="Arial Narrow" w:hAnsi="Arial Narrow"/>
                <w:sz w:val="24"/>
                <w:szCs w:val="24"/>
              </w:rPr>
              <w:t>Gestión de Compras y Contratación / Auxiliar de Compras y Contratación</w:t>
            </w:r>
          </w:p>
          <w:p w:rsidR="00110E84" w:rsidRDefault="00110E84" w:rsidP="0046505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10E84" w:rsidRPr="00EE7E01" w:rsidRDefault="00110E84" w:rsidP="00110E84">
            <w:pPr>
              <w:pStyle w:val="Prrafodelista"/>
              <w:numPr>
                <w:ilvl w:val="0"/>
                <w:numId w:val="50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Recibe el </w:t>
            </w:r>
            <w:r w:rsidR="00EE7E01"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acta de liquidación (F-8111-11</w:t>
            </w: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J) debidamente diligenciada.</w:t>
            </w:r>
          </w:p>
          <w:p w:rsidR="00110E84" w:rsidRDefault="00110E84" w:rsidP="00110E84">
            <w:pPr>
              <w:pStyle w:val="Prrafodelista"/>
              <w:numPr>
                <w:ilvl w:val="0"/>
                <w:numId w:val="50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Archiva el </w:t>
            </w:r>
            <w:r w:rsidR="00EE7E01"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acta de liquidación (F-8111-11</w:t>
            </w:r>
            <w:r w:rsidRPr="00EE7E01">
              <w:rPr>
                <w:rFonts w:ascii="Arial Narrow" w:hAnsi="Arial Narrow" w:cs="Arial"/>
                <w:color w:val="000000"/>
                <w:sz w:val="24"/>
                <w:szCs w:val="24"/>
              </w:rPr>
              <w:t>J) en la unidad documental donde reposa toda la información del contrato</w:t>
            </w: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.</w:t>
            </w:r>
          </w:p>
          <w:p w:rsidR="005F672D" w:rsidRPr="00110E84" w:rsidRDefault="005F672D" w:rsidP="00110E84">
            <w:pPr>
              <w:pStyle w:val="Prrafodelista"/>
              <w:numPr>
                <w:ilvl w:val="0"/>
                <w:numId w:val="50"/>
              </w:num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Escanea cada uno de los folios contenidos en la unidad documental y los almacena de manera digital en una carpeta que la nombra o identifica con el número del contrato.</w:t>
            </w:r>
          </w:p>
        </w:tc>
      </w:tr>
    </w:tbl>
    <w:p w:rsidR="00E6148D" w:rsidRDefault="005E5DBD" w:rsidP="005E5DBD">
      <w:pPr>
        <w:rPr>
          <w:rFonts w:ascii="Arial Narrow" w:hAnsi="Arial Narrow"/>
          <w:b/>
          <w:sz w:val="24"/>
          <w:szCs w:val="24"/>
        </w:rPr>
      </w:pPr>
      <w:r w:rsidRPr="005E5DBD">
        <w:rPr>
          <w:rFonts w:ascii="Arial Narrow" w:hAnsi="Arial Narrow"/>
          <w:b/>
          <w:sz w:val="24"/>
          <w:szCs w:val="24"/>
        </w:rPr>
        <w:lastRenderedPageBreak/>
        <w:t>5. DOCUMENTOS DE REFERENCIA</w:t>
      </w:r>
    </w:p>
    <w:p w:rsidR="005E5DBD" w:rsidRDefault="005E5DBD" w:rsidP="005E5DBD">
      <w:pPr>
        <w:rPr>
          <w:rFonts w:ascii="Arial Narrow" w:hAnsi="Arial Narrow"/>
          <w:b/>
          <w:sz w:val="24"/>
          <w:szCs w:val="24"/>
        </w:rPr>
      </w:pPr>
    </w:p>
    <w:p w:rsidR="00047251" w:rsidRPr="005E5DBD" w:rsidRDefault="00BF1A22" w:rsidP="005F672D">
      <w:pPr>
        <w:pStyle w:val="Textoindependiente"/>
        <w:tabs>
          <w:tab w:val="left" w:pos="-600"/>
        </w:tabs>
        <w:rPr>
          <w:rFonts w:ascii="Arial Narrow" w:hAnsi="Arial Narrow"/>
          <w:szCs w:val="24"/>
        </w:rPr>
      </w:pPr>
      <w:r>
        <w:rPr>
          <w:rFonts w:ascii="Arial Narrow" w:hAnsi="Arial Narrow" w:cs="Arial"/>
          <w:color w:val="000000"/>
          <w:szCs w:val="24"/>
        </w:rPr>
        <w:t>Norma Técnica Colombiana (</w:t>
      </w:r>
      <w:r w:rsidRPr="009A5113">
        <w:rPr>
          <w:rFonts w:ascii="Arial Narrow" w:hAnsi="Arial Narrow" w:cs="Arial"/>
          <w:color w:val="000000"/>
          <w:szCs w:val="24"/>
        </w:rPr>
        <w:t>NTC-ISO 9001:2008</w:t>
      </w:r>
      <w:r>
        <w:rPr>
          <w:rFonts w:ascii="Arial Narrow" w:hAnsi="Arial Narrow" w:cs="Arial"/>
          <w:color w:val="000000"/>
          <w:szCs w:val="24"/>
        </w:rPr>
        <w:t>)</w:t>
      </w:r>
      <w:r w:rsidRPr="009A5113">
        <w:rPr>
          <w:rFonts w:ascii="Arial Narrow" w:hAnsi="Arial Narrow" w:cs="Arial"/>
          <w:color w:val="000000"/>
          <w:szCs w:val="24"/>
        </w:rPr>
        <w:t>, Norma fundamental</w:t>
      </w:r>
      <w:r>
        <w:rPr>
          <w:rFonts w:ascii="Arial Narrow" w:hAnsi="Arial Narrow" w:cs="Arial"/>
          <w:color w:val="000000"/>
          <w:szCs w:val="24"/>
        </w:rPr>
        <w:t xml:space="preserve"> (G-8111-01M), Procedimiento de Compras y Contratación  (P-8111-01J), Procedimiento Administración de Concesiones (P-8111-03J), Manual </w:t>
      </w:r>
      <w:r w:rsidR="002D0C93">
        <w:rPr>
          <w:rFonts w:ascii="Arial Narrow" w:hAnsi="Arial Narrow" w:cs="Arial"/>
          <w:color w:val="000000"/>
          <w:szCs w:val="24"/>
        </w:rPr>
        <w:t>de Gestión Documental (M-8111-03</w:t>
      </w:r>
      <w:r>
        <w:rPr>
          <w:rFonts w:ascii="Arial Narrow" w:hAnsi="Arial Narrow" w:cs="Arial"/>
          <w:color w:val="000000"/>
          <w:szCs w:val="24"/>
        </w:rPr>
        <w:t xml:space="preserve">M), Manual de Prestación </w:t>
      </w:r>
      <w:r w:rsidR="002D0C93">
        <w:rPr>
          <w:rFonts w:ascii="Arial Narrow" w:hAnsi="Arial Narrow" w:cs="Arial"/>
          <w:color w:val="000000"/>
          <w:szCs w:val="24"/>
        </w:rPr>
        <w:t>del Servicio (M-8111-02</w:t>
      </w:r>
      <w:r>
        <w:rPr>
          <w:rFonts w:ascii="Arial Narrow" w:hAnsi="Arial Narrow" w:cs="Arial"/>
          <w:color w:val="000000"/>
          <w:szCs w:val="24"/>
        </w:rPr>
        <w:t xml:space="preserve">M); </w:t>
      </w:r>
      <w:r w:rsidR="00D968D3">
        <w:rPr>
          <w:rFonts w:ascii="Arial Narrow" w:hAnsi="Arial Narrow" w:cs="Arial"/>
          <w:color w:val="000000"/>
          <w:szCs w:val="24"/>
        </w:rPr>
        <w:t xml:space="preserve">Procedimiento de Gestión Financiera (P-8111-01F), </w:t>
      </w:r>
      <w:r w:rsidR="00281BBE">
        <w:rPr>
          <w:rFonts w:ascii="Arial Narrow" w:hAnsi="Arial Narrow" w:cs="Arial"/>
          <w:color w:val="000000"/>
          <w:szCs w:val="24"/>
        </w:rPr>
        <w:t xml:space="preserve">Manual de Contratación de la UdeA, </w:t>
      </w:r>
      <w:r>
        <w:rPr>
          <w:rFonts w:ascii="Arial Narrow" w:hAnsi="Arial Narrow" w:cs="Arial"/>
          <w:color w:val="000000"/>
          <w:szCs w:val="24"/>
        </w:rPr>
        <w:t xml:space="preserve">Instructivo de contratación para docentes Hora Catedra </w:t>
      </w:r>
      <w:r w:rsidR="00281BBE">
        <w:rPr>
          <w:rFonts w:ascii="Arial Narrow" w:hAnsi="Arial Narrow" w:cs="Arial"/>
          <w:color w:val="000000"/>
          <w:szCs w:val="24"/>
        </w:rPr>
        <w:t>(I-2400-002), Procedimiento de Orden de Pedido por V</w:t>
      </w:r>
      <w:r>
        <w:rPr>
          <w:rFonts w:ascii="Arial Narrow" w:hAnsi="Arial Narrow" w:cs="Arial"/>
          <w:color w:val="000000"/>
          <w:szCs w:val="24"/>
        </w:rPr>
        <w:t xml:space="preserve">ales </w:t>
      </w:r>
      <w:r w:rsidR="00281BBE">
        <w:rPr>
          <w:rFonts w:ascii="Arial Narrow" w:hAnsi="Arial Narrow" w:cs="Arial"/>
          <w:color w:val="000000"/>
          <w:szCs w:val="24"/>
        </w:rPr>
        <w:t>(P-2310-002), Procedimiento de Orden de Pedido D</w:t>
      </w:r>
      <w:r>
        <w:rPr>
          <w:rFonts w:ascii="Arial Narrow" w:hAnsi="Arial Narrow" w:cs="Arial"/>
          <w:color w:val="000000"/>
          <w:szCs w:val="24"/>
        </w:rPr>
        <w:t>irecta (P-2310-001)</w:t>
      </w:r>
      <w:r w:rsidR="00047251">
        <w:rPr>
          <w:rFonts w:ascii="Arial Narrow" w:hAnsi="Arial Narrow" w:cs="Arial"/>
          <w:color w:val="000000"/>
          <w:szCs w:val="24"/>
        </w:rPr>
        <w:t xml:space="preserve">, </w:t>
      </w:r>
      <w:r w:rsidR="005E5DBD" w:rsidRPr="005E5DBD">
        <w:rPr>
          <w:rFonts w:ascii="Arial Narrow" w:hAnsi="Arial Narrow"/>
          <w:szCs w:val="24"/>
        </w:rPr>
        <w:t xml:space="preserve">Acuerdo Superior 095 de 1996, Estatuto General de Contratación, Resolución Rectoral 21000 de 2005, </w:t>
      </w:r>
      <w:r w:rsidR="005F672D">
        <w:rPr>
          <w:rFonts w:ascii="Arial Narrow" w:hAnsi="Arial Narrow" w:cs="Arial"/>
          <w:color w:val="000000"/>
          <w:szCs w:val="24"/>
        </w:rPr>
        <w:t>Manual de Contratación Universidad de Antioquia, Resoluciones Rec</w:t>
      </w:r>
      <w:r w:rsidR="005F672D" w:rsidRPr="00516F13">
        <w:rPr>
          <w:rFonts w:ascii="Arial Narrow" w:hAnsi="Arial Narrow" w:cs="Arial"/>
          <w:color w:val="000000"/>
          <w:szCs w:val="24"/>
        </w:rPr>
        <w:t>torales: 21000, 23743, 21039, 20458, 17115, 32303, 15063, 13843</w:t>
      </w:r>
      <w:r w:rsidR="005F672D">
        <w:rPr>
          <w:rFonts w:ascii="Arial Narrow" w:hAnsi="Arial Narrow" w:cs="Arial"/>
          <w:color w:val="000000"/>
          <w:szCs w:val="24"/>
        </w:rPr>
        <w:t>.</w:t>
      </w:r>
    </w:p>
    <w:p w:rsidR="00E6148D" w:rsidRDefault="00E6148D" w:rsidP="000649B0">
      <w:pPr>
        <w:rPr>
          <w:rFonts w:ascii="Arial Narrow" w:hAnsi="Arial Narrow"/>
          <w:sz w:val="24"/>
          <w:szCs w:val="24"/>
        </w:rPr>
      </w:pPr>
    </w:p>
    <w:p w:rsidR="005F672D" w:rsidRPr="000649B0" w:rsidRDefault="005F672D" w:rsidP="000649B0">
      <w:pPr>
        <w:rPr>
          <w:rFonts w:ascii="Arial Narrow" w:hAnsi="Arial Narrow"/>
          <w:sz w:val="24"/>
          <w:szCs w:val="24"/>
        </w:rPr>
      </w:pPr>
    </w:p>
    <w:p w:rsidR="00E6148D" w:rsidRPr="000649B0" w:rsidRDefault="007C1725" w:rsidP="000649B0">
      <w:pPr>
        <w:pStyle w:val="Textoindependiente"/>
        <w:tabs>
          <w:tab w:val="left" w:pos="-600"/>
        </w:tabs>
        <w:rPr>
          <w:rFonts w:ascii="Arial Narrow" w:hAnsi="Arial Narrow" w:cs="Arial"/>
          <w:b/>
          <w:color w:val="000000"/>
          <w:szCs w:val="24"/>
        </w:rPr>
      </w:pPr>
      <w:r>
        <w:rPr>
          <w:rFonts w:ascii="Arial Narrow" w:hAnsi="Arial Narrow" w:cs="Arial"/>
          <w:b/>
          <w:color w:val="000000"/>
          <w:szCs w:val="24"/>
        </w:rPr>
        <w:t>6</w:t>
      </w:r>
      <w:r w:rsidR="00E6148D" w:rsidRPr="000649B0">
        <w:rPr>
          <w:rFonts w:ascii="Arial Narrow" w:hAnsi="Arial Narrow" w:cs="Arial"/>
          <w:b/>
          <w:color w:val="000000"/>
          <w:szCs w:val="24"/>
        </w:rPr>
        <w:t>. REGISTROS</w:t>
      </w:r>
    </w:p>
    <w:p w:rsidR="00E6148D" w:rsidRPr="000649B0" w:rsidRDefault="00E6148D" w:rsidP="000649B0">
      <w:pPr>
        <w:rPr>
          <w:rFonts w:ascii="Arial Narrow" w:hAnsi="Arial Narrow"/>
          <w:sz w:val="24"/>
          <w:szCs w:val="24"/>
        </w:rPr>
      </w:pPr>
    </w:p>
    <w:tbl>
      <w:tblPr>
        <w:tblW w:w="88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3"/>
        <w:gridCol w:w="1275"/>
        <w:gridCol w:w="1605"/>
        <w:gridCol w:w="1230"/>
        <w:gridCol w:w="1418"/>
        <w:gridCol w:w="1134"/>
        <w:gridCol w:w="1276"/>
      </w:tblGrid>
      <w:tr w:rsidR="00E6148D" w:rsidRPr="005E5DBD" w:rsidTr="007C1725">
        <w:trPr>
          <w:cantSplit/>
          <w:trHeight w:val="414"/>
          <w:jc w:val="center"/>
        </w:trPr>
        <w:tc>
          <w:tcPr>
            <w:tcW w:w="923" w:type="dxa"/>
            <w:vAlign w:val="center"/>
          </w:tcPr>
          <w:p w:rsidR="00E6148D" w:rsidRPr="005E5DBD" w:rsidRDefault="00E6148D" w:rsidP="000649B0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b/>
                <w:sz w:val="18"/>
                <w:szCs w:val="18"/>
              </w:rPr>
              <w:t>CODIGO DEL FORMATO</w:t>
            </w:r>
          </w:p>
        </w:tc>
        <w:tc>
          <w:tcPr>
            <w:tcW w:w="1275" w:type="dxa"/>
            <w:vAlign w:val="center"/>
          </w:tcPr>
          <w:p w:rsidR="00E6148D" w:rsidRPr="005E5DBD" w:rsidRDefault="00E6148D" w:rsidP="000649B0">
            <w:pPr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1605" w:type="dxa"/>
            <w:vAlign w:val="center"/>
          </w:tcPr>
          <w:p w:rsidR="00E6148D" w:rsidRPr="005E5DBD" w:rsidRDefault="00E6148D" w:rsidP="000649B0">
            <w:pPr>
              <w:pStyle w:val="Textoindependiente"/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RESPONSABLE DE DILIGENCIARLO</w:t>
            </w:r>
          </w:p>
        </w:tc>
        <w:tc>
          <w:tcPr>
            <w:tcW w:w="1230" w:type="dxa"/>
            <w:vAlign w:val="center"/>
          </w:tcPr>
          <w:p w:rsidR="00E6148D" w:rsidRPr="005E5DBD" w:rsidRDefault="00E6148D" w:rsidP="000649B0">
            <w:pPr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LUGAR DE ARCHIVO</w:t>
            </w:r>
          </w:p>
        </w:tc>
        <w:tc>
          <w:tcPr>
            <w:tcW w:w="1418" w:type="dxa"/>
            <w:vAlign w:val="center"/>
          </w:tcPr>
          <w:p w:rsidR="00E6148D" w:rsidRPr="005E5DBD" w:rsidRDefault="00E6148D" w:rsidP="000649B0">
            <w:pPr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CLASIFICACION</w:t>
            </w:r>
          </w:p>
        </w:tc>
        <w:tc>
          <w:tcPr>
            <w:tcW w:w="1134" w:type="dxa"/>
            <w:vAlign w:val="center"/>
          </w:tcPr>
          <w:p w:rsidR="00E6148D" w:rsidRPr="005E5DBD" w:rsidRDefault="00E6148D" w:rsidP="000649B0">
            <w:pPr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TIEMPO DE ARCHIVO</w:t>
            </w:r>
          </w:p>
        </w:tc>
        <w:tc>
          <w:tcPr>
            <w:tcW w:w="1276" w:type="dxa"/>
            <w:vAlign w:val="center"/>
          </w:tcPr>
          <w:p w:rsidR="00E6148D" w:rsidRPr="005E5DBD" w:rsidRDefault="00E6148D" w:rsidP="000649B0">
            <w:pPr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DISPOSICION</w:t>
            </w:r>
          </w:p>
        </w:tc>
      </w:tr>
      <w:tr w:rsidR="00047251" w:rsidRPr="005E5DBD" w:rsidTr="007C1725">
        <w:trPr>
          <w:cantSplit/>
          <w:trHeight w:val="414"/>
          <w:jc w:val="center"/>
        </w:trPr>
        <w:tc>
          <w:tcPr>
            <w:tcW w:w="923" w:type="dxa"/>
            <w:vAlign w:val="center"/>
          </w:tcPr>
          <w:p w:rsidR="00047251" w:rsidRPr="005E5DBD" w:rsidRDefault="00047251" w:rsidP="000649B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sz w:val="18"/>
                <w:szCs w:val="18"/>
              </w:rPr>
              <w:t>F-8111-01J</w:t>
            </w:r>
          </w:p>
        </w:tc>
        <w:tc>
          <w:tcPr>
            <w:tcW w:w="1275" w:type="dxa"/>
            <w:vAlign w:val="center"/>
          </w:tcPr>
          <w:p w:rsidR="00047251" w:rsidRPr="005E5DBD" w:rsidRDefault="00047251" w:rsidP="000649B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color w:val="000000"/>
                <w:sz w:val="18"/>
                <w:szCs w:val="18"/>
              </w:rPr>
              <w:t>Consulta precios del mercado</w:t>
            </w:r>
          </w:p>
        </w:tc>
        <w:tc>
          <w:tcPr>
            <w:tcW w:w="1605" w:type="dxa"/>
            <w:vAlign w:val="center"/>
          </w:tcPr>
          <w:p w:rsidR="00047251" w:rsidRPr="005E5DBD" w:rsidRDefault="007503AC" w:rsidP="000649B0">
            <w:pPr>
              <w:pStyle w:val="Textoindependiente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Auxiliar de Compras y Contratación</w:t>
            </w:r>
          </w:p>
        </w:tc>
        <w:tc>
          <w:tcPr>
            <w:tcW w:w="1230" w:type="dxa"/>
            <w:vAlign w:val="center"/>
          </w:tcPr>
          <w:p w:rsidR="00047251" w:rsidRPr="005E5DBD" w:rsidRDefault="00047251" w:rsidP="000649B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Archivo de gestión, proceso: Gestión de Compras y Contratación</w:t>
            </w:r>
          </w:p>
        </w:tc>
        <w:tc>
          <w:tcPr>
            <w:tcW w:w="1418" w:type="dxa"/>
            <w:vAlign w:val="center"/>
          </w:tcPr>
          <w:p w:rsidR="00047251" w:rsidRPr="005E5DBD" w:rsidRDefault="002B7F06" w:rsidP="000649B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sz w:val="18"/>
                <w:szCs w:val="18"/>
              </w:rPr>
              <w:t>Contrato al que se encuentra adscrito</w:t>
            </w:r>
            <w:r w:rsidR="00047251" w:rsidRPr="005E5DBD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047251" w:rsidRPr="00805F51" w:rsidRDefault="00047251" w:rsidP="009C191D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3-A</w:t>
            </w:r>
            <w:r w:rsidRPr="00805F51">
              <w:rPr>
                <w:rFonts w:ascii="Arial Narrow" w:hAnsi="Arial Narrow" w:cs="Arial"/>
                <w:color w:val="000000"/>
                <w:sz w:val="18"/>
                <w:szCs w:val="18"/>
              </w:rPr>
              <w:t>ños</w:t>
            </w:r>
          </w:p>
        </w:tc>
        <w:tc>
          <w:tcPr>
            <w:tcW w:w="1276" w:type="dxa"/>
            <w:vAlign w:val="center"/>
          </w:tcPr>
          <w:p w:rsidR="00047251" w:rsidRPr="00805F51" w:rsidRDefault="00047251" w:rsidP="009C191D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05F51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Transferencia </w:t>
            </w: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al archivo central</w:t>
            </w:r>
          </w:p>
        </w:tc>
      </w:tr>
      <w:tr w:rsidR="00047251" w:rsidRPr="005E5DBD" w:rsidTr="007C1725">
        <w:trPr>
          <w:cantSplit/>
          <w:trHeight w:val="414"/>
          <w:jc w:val="center"/>
        </w:trPr>
        <w:tc>
          <w:tcPr>
            <w:tcW w:w="923" w:type="dxa"/>
            <w:vAlign w:val="center"/>
          </w:tcPr>
          <w:p w:rsidR="00047251" w:rsidRPr="005E5DBD" w:rsidRDefault="00047251" w:rsidP="000649B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sz w:val="18"/>
                <w:szCs w:val="18"/>
              </w:rPr>
              <w:t>F-8111-02J</w:t>
            </w:r>
          </w:p>
        </w:tc>
        <w:tc>
          <w:tcPr>
            <w:tcW w:w="1275" w:type="dxa"/>
            <w:vAlign w:val="center"/>
          </w:tcPr>
          <w:p w:rsidR="00047251" w:rsidRPr="005E5DBD" w:rsidRDefault="00047251" w:rsidP="007503A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Estudio</w:t>
            </w:r>
            <w:r w:rsidR="007503A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y Análisis </w:t>
            </w: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de Conveniencia y Oportunidad</w:t>
            </w:r>
            <w:r w:rsidR="007503A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para Contratar</w:t>
            </w: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-</w:t>
            </w:r>
            <w:r w:rsidRPr="005E5DBD">
              <w:rPr>
                <w:rFonts w:ascii="Arial Narrow" w:hAnsi="Arial Narrow" w:cs="Arial"/>
                <w:color w:val="000000"/>
                <w:sz w:val="18"/>
                <w:szCs w:val="18"/>
              </w:rPr>
              <w:t>ECO</w:t>
            </w:r>
          </w:p>
        </w:tc>
        <w:tc>
          <w:tcPr>
            <w:tcW w:w="1605" w:type="dxa"/>
            <w:vAlign w:val="center"/>
          </w:tcPr>
          <w:p w:rsidR="00047251" w:rsidRPr="005E5DBD" w:rsidRDefault="007503AC" w:rsidP="000649B0">
            <w:pPr>
              <w:pStyle w:val="Textoindependiente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Auxiliar de Compras y Contratación</w:t>
            </w:r>
          </w:p>
        </w:tc>
        <w:tc>
          <w:tcPr>
            <w:tcW w:w="1230" w:type="dxa"/>
            <w:vAlign w:val="center"/>
          </w:tcPr>
          <w:p w:rsidR="00047251" w:rsidRPr="005E5DBD" w:rsidRDefault="00047251" w:rsidP="000649B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Archivo de gestión, proceso: Gestión de Compras y Contratación</w:t>
            </w:r>
          </w:p>
        </w:tc>
        <w:tc>
          <w:tcPr>
            <w:tcW w:w="1418" w:type="dxa"/>
            <w:vAlign w:val="center"/>
          </w:tcPr>
          <w:p w:rsidR="00047251" w:rsidRPr="005E5DBD" w:rsidRDefault="000E5814" w:rsidP="000649B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sz w:val="18"/>
                <w:szCs w:val="18"/>
              </w:rPr>
              <w:t>Contrato al que se encuentra adscrito</w:t>
            </w:r>
          </w:p>
        </w:tc>
        <w:tc>
          <w:tcPr>
            <w:tcW w:w="1134" w:type="dxa"/>
            <w:vAlign w:val="center"/>
          </w:tcPr>
          <w:p w:rsidR="00047251" w:rsidRPr="00805F51" w:rsidRDefault="00047251" w:rsidP="009C191D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3-A</w:t>
            </w:r>
            <w:r w:rsidRPr="00805F51">
              <w:rPr>
                <w:rFonts w:ascii="Arial Narrow" w:hAnsi="Arial Narrow" w:cs="Arial"/>
                <w:color w:val="000000"/>
                <w:sz w:val="18"/>
                <w:szCs w:val="18"/>
              </w:rPr>
              <w:t>ños</w:t>
            </w:r>
          </w:p>
        </w:tc>
        <w:tc>
          <w:tcPr>
            <w:tcW w:w="1276" w:type="dxa"/>
            <w:vAlign w:val="center"/>
          </w:tcPr>
          <w:p w:rsidR="00047251" w:rsidRPr="00805F51" w:rsidRDefault="00047251" w:rsidP="009C191D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05F51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Transferencia </w:t>
            </w: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al archivo central</w:t>
            </w:r>
          </w:p>
        </w:tc>
      </w:tr>
      <w:tr w:rsidR="00047251" w:rsidRPr="005E5DBD" w:rsidTr="009C191D">
        <w:trPr>
          <w:cantSplit/>
          <w:trHeight w:val="345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5E5DBD" w:rsidRDefault="00EE7E01" w:rsidP="000649B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F-8111-03</w:t>
            </w:r>
            <w:r w:rsidR="00047251" w:rsidRPr="005E5DBD">
              <w:rPr>
                <w:rFonts w:ascii="Arial Narrow" w:hAnsi="Arial Narrow" w:cs="Arial"/>
                <w:sz w:val="18"/>
                <w:szCs w:val="18"/>
              </w:rPr>
              <w:t>J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5E5DBD" w:rsidRDefault="00047251" w:rsidP="000649B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color w:val="000000"/>
                <w:sz w:val="18"/>
                <w:szCs w:val="18"/>
              </w:rPr>
              <w:t>Invitación a cotizar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5E5DBD" w:rsidRDefault="007503AC" w:rsidP="000649B0">
            <w:pPr>
              <w:pStyle w:val="Textoindependiente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Auxiliar de Compras y Contratación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5E5DBD" w:rsidRDefault="00047251" w:rsidP="000649B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Archivo de gestión, proceso: Gestión de Compras y Contratación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251" w:rsidRPr="005E5DBD" w:rsidRDefault="00047251" w:rsidP="000649B0">
            <w:pPr>
              <w:pStyle w:val="Textoindependiente"/>
              <w:tabs>
                <w:tab w:val="left" w:pos="-600"/>
              </w:tabs>
              <w:autoSpaceDE w:val="0"/>
              <w:autoSpaceDN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  <w:p w:rsidR="00047251" w:rsidRPr="005E5DBD" w:rsidRDefault="00047251" w:rsidP="000649B0">
            <w:pPr>
              <w:pStyle w:val="Textoindependiente"/>
              <w:tabs>
                <w:tab w:val="left" w:pos="-600"/>
              </w:tabs>
              <w:autoSpaceDE w:val="0"/>
              <w:autoSpaceDN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sz w:val="18"/>
                <w:szCs w:val="18"/>
              </w:rPr>
              <w:t>Contrato al que se encuentra adscrito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805F51" w:rsidRDefault="00047251" w:rsidP="009C191D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3-A</w:t>
            </w:r>
            <w:r w:rsidRPr="00805F51">
              <w:rPr>
                <w:rFonts w:ascii="Arial Narrow" w:hAnsi="Arial Narrow" w:cs="Arial"/>
                <w:color w:val="000000"/>
                <w:sz w:val="18"/>
                <w:szCs w:val="18"/>
              </w:rPr>
              <w:t>ños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805F51" w:rsidRDefault="00047251" w:rsidP="009C191D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05F51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Transferencia </w:t>
            </w: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al archivo central</w:t>
            </w:r>
          </w:p>
        </w:tc>
      </w:tr>
      <w:tr w:rsidR="00047251" w:rsidRPr="005E5DBD" w:rsidTr="009C191D">
        <w:trPr>
          <w:cantSplit/>
          <w:trHeight w:val="345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5E5DBD" w:rsidRDefault="00EE7E01" w:rsidP="000649B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F-8111-04</w:t>
            </w:r>
            <w:r w:rsidR="00047251" w:rsidRPr="005E5DBD">
              <w:rPr>
                <w:rFonts w:ascii="Arial Narrow" w:hAnsi="Arial Narrow" w:cs="Arial"/>
                <w:sz w:val="18"/>
                <w:szCs w:val="18"/>
              </w:rPr>
              <w:t>J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5E5DBD" w:rsidRDefault="00047251" w:rsidP="000649B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color w:val="000000"/>
                <w:sz w:val="18"/>
                <w:szCs w:val="18"/>
              </w:rPr>
              <w:t>Cuadro Comparativo de Propuestas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5E5DBD" w:rsidRDefault="007503AC" w:rsidP="000649B0">
            <w:pPr>
              <w:pStyle w:val="Textoindependiente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Auxiliar de Compras y Contratación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5E5DBD" w:rsidRDefault="00047251" w:rsidP="000649B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Archivo de gestión, proceso: Gestión de Compras y Contratación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251" w:rsidRPr="005E5DBD" w:rsidRDefault="00047251" w:rsidP="000649B0">
            <w:pPr>
              <w:pStyle w:val="Textoindependiente"/>
              <w:tabs>
                <w:tab w:val="left" w:pos="-600"/>
              </w:tabs>
              <w:autoSpaceDE w:val="0"/>
              <w:autoSpaceDN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  <w:p w:rsidR="00047251" w:rsidRPr="005E5DBD" w:rsidRDefault="00047251" w:rsidP="000649B0">
            <w:pPr>
              <w:pStyle w:val="Textoindependiente"/>
              <w:tabs>
                <w:tab w:val="left" w:pos="-600"/>
              </w:tabs>
              <w:autoSpaceDE w:val="0"/>
              <w:autoSpaceDN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sz w:val="18"/>
                <w:szCs w:val="18"/>
              </w:rPr>
              <w:t>Contrato al que se encuentra adscrito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805F51" w:rsidRDefault="00047251" w:rsidP="009C191D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3-A</w:t>
            </w:r>
            <w:r w:rsidRPr="00805F51">
              <w:rPr>
                <w:rFonts w:ascii="Arial Narrow" w:hAnsi="Arial Narrow" w:cs="Arial"/>
                <w:color w:val="000000"/>
                <w:sz w:val="18"/>
                <w:szCs w:val="18"/>
              </w:rPr>
              <w:t>ños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805F51" w:rsidRDefault="00047251" w:rsidP="009C191D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05F51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Transferencia </w:t>
            </w: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al archivo central</w:t>
            </w:r>
          </w:p>
        </w:tc>
      </w:tr>
      <w:tr w:rsidR="00726469" w:rsidRPr="005E5DBD" w:rsidTr="009C191D">
        <w:trPr>
          <w:cantSplit/>
          <w:trHeight w:val="345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A22" w:rsidRPr="007503AC" w:rsidRDefault="00BF1A22" w:rsidP="0072646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  <w:p w:rsidR="00BF1A22" w:rsidRPr="007503AC" w:rsidRDefault="00BF1A22" w:rsidP="0072646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  <w:p w:rsidR="00BF1A22" w:rsidRPr="007503AC" w:rsidRDefault="00BF1A22" w:rsidP="0072646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  <w:p w:rsidR="00BF1A22" w:rsidRPr="007503AC" w:rsidRDefault="00BF1A22" w:rsidP="0072646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  <w:p w:rsidR="00BF1A22" w:rsidRPr="007503AC" w:rsidRDefault="00EE7E01" w:rsidP="00BF1A2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F-8111-07</w:t>
            </w:r>
            <w:r w:rsidR="00BF1A22" w:rsidRPr="007503AC">
              <w:rPr>
                <w:rFonts w:ascii="Arial Narrow" w:hAnsi="Arial Narrow" w:cs="Arial"/>
                <w:sz w:val="18"/>
                <w:szCs w:val="18"/>
              </w:rPr>
              <w:t>J</w:t>
            </w:r>
          </w:p>
          <w:p w:rsidR="00BF1A22" w:rsidRPr="007503AC" w:rsidRDefault="00BF1A22" w:rsidP="0072646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  <w:p w:rsidR="00BF1A22" w:rsidRPr="007503AC" w:rsidRDefault="00BF1A22" w:rsidP="0072646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  <w:p w:rsidR="00BF1A22" w:rsidRPr="007503AC" w:rsidRDefault="00BF1A22" w:rsidP="0072646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  <w:p w:rsidR="00BF1A22" w:rsidRPr="007503AC" w:rsidRDefault="00BF1A22" w:rsidP="0072646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  <w:p w:rsidR="00BF1A22" w:rsidRPr="007503AC" w:rsidRDefault="00BF1A22" w:rsidP="0072646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469" w:rsidRPr="007503AC" w:rsidRDefault="00726469" w:rsidP="00726469">
            <w:pPr>
              <w:pStyle w:val="Encabezad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7503A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Aprobación </w:t>
            </w:r>
            <w:r w:rsidR="00EE7E01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de </w:t>
            </w:r>
            <w:r w:rsidRPr="007503AC">
              <w:rPr>
                <w:rFonts w:ascii="Arial Narrow" w:hAnsi="Arial Narrow" w:cs="Arial"/>
                <w:color w:val="000000"/>
                <w:sz w:val="18"/>
                <w:szCs w:val="18"/>
              </w:rPr>
              <w:t>póliza</w:t>
            </w:r>
            <w:r w:rsidR="00EE7E01">
              <w:rPr>
                <w:rFonts w:ascii="Arial Narrow" w:hAnsi="Arial Narrow" w:cs="Arial"/>
                <w:color w:val="000000"/>
                <w:sz w:val="18"/>
                <w:szCs w:val="18"/>
              </w:rPr>
              <w:t>s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469" w:rsidRPr="007503AC" w:rsidRDefault="007503AC" w:rsidP="00726469">
            <w:pPr>
              <w:pStyle w:val="Textoindependiente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7503AC">
              <w:rPr>
                <w:rFonts w:ascii="Arial Narrow" w:hAnsi="Arial Narrow" w:cs="Arial"/>
                <w:color w:val="000000"/>
                <w:sz w:val="18"/>
                <w:szCs w:val="18"/>
              </w:rPr>
              <w:t>Auxiliar de Compras y Contratación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469" w:rsidRPr="007503AC" w:rsidRDefault="00726469" w:rsidP="00726469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7503AC">
              <w:rPr>
                <w:rFonts w:ascii="Arial Narrow" w:hAnsi="Arial Narrow" w:cs="Arial"/>
                <w:color w:val="000000"/>
                <w:sz w:val="18"/>
                <w:szCs w:val="18"/>
              </w:rPr>
              <w:t>Archivo de gestión, proceso: Gestión de Compras y Contratación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469" w:rsidRPr="007503AC" w:rsidRDefault="00726469" w:rsidP="00726469">
            <w:pPr>
              <w:pStyle w:val="Textoindependiente"/>
              <w:tabs>
                <w:tab w:val="left" w:pos="-600"/>
              </w:tabs>
              <w:autoSpaceDE w:val="0"/>
              <w:autoSpaceDN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  <w:p w:rsidR="00726469" w:rsidRPr="007503AC" w:rsidRDefault="00726469" w:rsidP="00726469">
            <w:pPr>
              <w:pStyle w:val="Textoindependiente"/>
              <w:tabs>
                <w:tab w:val="left" w:pos="-600"/>
              </w:tabs>
              <w:autoSpaceDE w:val="0"/>
              <w:autoSpaceDN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503AC">
              <w:rPr>
                <w:rFonts w:ascii="Arial Narrow" w:hAnsi="Arial Narrow" w:cs="Arial"/>
                <w:sz w:val="18"/>
                <w:szCs w:val="18"/>
              </w:rPr>
              <w:t>Contrato al que se encuentra adscrito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469" w:rsidRPr="007503AC" w:rsidRDefault="00726469" w:rsidP="00726469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7503AC">
              <w:rPr>
                <w:rFonts w:ascii="Arial Narrow" w:hAnsi="Arial Narrow" w:cs="Arial"/>
                <w:color w:val="000000"/>
                <w:sz w:val="18"/>
                <w:szCs w:val="18"/>
              </w:rPr>
              <w:t>3-Años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469" w:rsidRPr="007503AC" w:rsidRDefault="00726469" w:rsidP="00726469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7503AC">
              <w:rPr>
                <w:rFonts w:ascii="Arial Narrow" w:hAnsi="Arial Narrow" w:cs="Arial"/>
                <w:color w:val="000000"/>
                <w:sz w:val="18"/>
                <w:szCs w:val="18"/>
              </w:rPr>
              <w:t>Transferencia al archivo central</w:t>
            </w:r>
          </w:p>
        </w:tc>
      </w:tr>
      <w:tr w:rsidR="00BF1A22" w:rsidRPr="005E5DBD" w:rsidTr="00E36688">
        <w:trPr>
          <w:cantSplit/>
          <w:trHeight w:val="345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A22" w:rsidRPr="005E5DBD" w:rsidRDefault="00BF1A22" w:rsidP="00BF1A22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CODIGO DEL FORMATO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A22" w:rsidRPr="005E5DBD" w:rsidRDefault="00BF1A22" w:rsidP="00BF1A22">
            <w:pPr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A22" w:rsidRPr="005E5DBD" w:rsidRDefault="00BF1A22" w:rsidP="00BF1A22">
            <w:pPr>
              <w:pStyle w:val="Textoindependiente"/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RESPONSABLE DE DILIGENCIARLO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A22" w:rsidRPr="005E5DBD" w:rsidRDefault="00BF1A22" w:rsidP="00BF1A22">
            <w:pPr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LUGAR DE ARCHIVO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A22" w:rsidRPr="005E5DBD" w:rsidRDefault="00BF1A22" w:rsidP="00BF1A22">
            <w:pPr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CLASIFICACION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A22" w:rsidRPr="005E5DBD" w:rsidRDefault="00BF1A22" w:rsidP="00BF1A22">
            <w:pPr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TIEMPO DE ARCHIVO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A22" w:rsidRPr="005E5DBD" w:rsidRDefault="00BF1A22" w:rsidP="00BF1A22">
            <w:pPr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DISPOSICION</w:t>
            </w:r>
          </w:p>
        </w:tc>
      </w:tr>
      <w:tr w:rsidR="00726469" w:rsidRPr="005E5DBD" w:rsidTr="009C191D">
        <w:trPr>
          <w:cantSplit/>
          <w:trHeight w:val="345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469" w:rsidRPr="005E5DBD" w:rsidRDefault="00EE7E01" w:rsidP="0072646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F-8111-09</w:t>
            </w:r>
            <w:r w:rsidR="00726469">
              <w:rPr>
                <w:rFonts w:ascii="Arial Narrow" w:hAnsi="Arial Narrow" w:cs="Arial"/>
                <w:sz w:val="18"/>
                <w:szCs w:val="18"/>
              </w:rPr>
              <w:t>J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469" w:rsidRPr="005E5DBD" w:rsidRDefault="00726469" w:rsidP="00726469">
            <w:pPr>
              <w:pStyle w:val="Encabezad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Acta</w:t>
            </w:r>
            <w:r w:rsidRPr="005E5DBD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de interventoría</w:t>
            </w: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UdeA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469" w:rsidRPr="005E5DBD" w:rsidRDefault="00726469" w:rsidP="00726469">
            <w:pPr>
              <w:pStyle w:val="Textoindependiente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color w:val="000000"/>
                <w:sz w:val="18"/>
                <w:szCs w:val="18"/>
              </w:rPr>
              <w:t>Interventor</w:t>
            </w:r>
            <w:r w:rsidR="00EE7E01">
              <w:rPr>
                <w:rFonts w:ascii="Arial Narrow" w:hAnsi="Arial Narrow" w:cs="Arial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469" w:rsidRPr="005E5DBD" w:rsidRDefault="00726469" w:rsidP="00726469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Archivo de gestión, proceso: Gestión de Compras y Contratación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469" w:rsidRPr="005E5DBD" w:rsidRDefault="00726469" w:rsidP="00726469">
            <w:pPr>
              <w:pStyle w:val="Textoindependiente"/>
              <w:tabs>
                <w:tab w:val="left" w:pos="-600"/>
              </w:tabs>
              <w:autoSpaceDE w:val="0"/>
              <w:autoSpaceDN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  <w:p w:rsidR="00726469" w:rsidRPr="005E5DBD" w:rsidRDefault="00726469" w:rsidP="00726469">
            <w:pPr>
              <w:pStyle w:val="Textoindependiente"/>
              <w:tabs>
                <w:tab w:val="left" w:pos="-600"/>
              </w:tabs>
              <w:autoSpaceDE w:val="0"/>
              <w:autoSpaceDN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sz w:val="18"/>
                <w:szCs w:val="18"/>
              </w:rPr>
              <w:t>Contrato al que se encuentra adscrito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469" w:rsidRPr="00805F51" w:rsidRDefault="00726469" w:rsidP="00726469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3-A</w:t>
            </w:r>
            <w:r w:rsidRPr="00805F51">
              <w:rPr>
                <w:rFonts w:ascii="Arial Narrow" w:hAnsi="Arial Narrow" w:cs="Arial"/>
                <w:color w:val="000000"/>
                <w:sz w:val="18"/>
                <w:szCs w:val="18"/>
              </w:rPr>
              <w:t>ños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469" w:rsidRPr="00805F51" w:rsidRDefault="00726469" w:rsidP="00726469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05F51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Transferencia </w:t>
            </w: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al archivo central</w:t>
            </w:r>
          </w:p>
        </w:tc>
      </w:tr>
      <w:tr w:rsidR="00726469" w:rsidRPr="005E5DBD" w:rsidTr="009C191D">
        <w:trPr>
          <w:cantSplit/>
          <w:trHeight w:val="992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469" w:rsidRPr="005E5DBD" w:rsidRDefault="00EE7E01" w:rsidP="0072646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F-8111-11</w:t>
            </w:r>
            <w:r w:rsidR="00726469">
              <w:rPr>
                <w:rFonts w:ascii="Arial Narrow" w:hAnsi="Arial Narrow" w:cs="Arial"/>
                <w:sz w:val="18"/>
                <w:szCs w:val="18"/>
              </w:rPr>
              <w:t>J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469" w:rsidRPr="005E5DBD" w:rsidRDefault="00726469" w:rsidP="00726469">
            <w:pPr>
              <w:pStyle w:val="Encabezad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Acta de Liquidación 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469" w:rsidRPr="005E5DBD" w:rsidRDefault="007503AC" w:rsidP="00726469">
            <w:pPr>
              <w:pStyle w:val="Textoindependiente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Auxiliar de Compras y Contratación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469" w:rsidRPr="005E5DBD" w:rsidRDefault="00726469" w:rsidP="00726469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Archivo de gestión, proceso: Gestión de Compras y Contratación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469" w:rsidRPr="005E5DBD" w:rsidRDefault="00726469" w:rsidP="00726469">
            <w:pPr>
              <w:pStyle w:val="Textoindependiente"/>
              <w:tabs>
                <w:tab w:val="left" w:pos="-600"/>
              </w:tabs>
              <w:autoSpaceDE w:val="0"/>
              <w:autoSpaceDN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  <w:p w:rsidR="00726469" w:rsidRPr="005E5DBD" w:rsidRDefault="00726469" w:rsidP="00726469">
            <w:pPr>
              <w:pStyle w:val="Textoindependiente"/>
              <w:tabs>
                <w:tab w:val="left" w:pos="-600"/>
              </w:tabs>
              <w:autoSpaceDE w:val="0"/>
              <w:autoSpaceDN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sz w:val="18"/>
                <w:szCs w:val="18"/>
              </w:rPr>
              <w:t>Contrato al que se encuentra adscrito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469" w:rsidRPr="00805F51" w:rsidRDefault="00726469" w:rsidP="00726469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3-A</w:t>
            </w:r>
            <w:r w:rsidRPr="00805F51">
              <w:rPr>
                <w:rFonts w:ascii="Arial Narrow" w:hAnsi="Arial Narrow" w:cs="Arial"/>
                <w:color w:val="000000"/>
                <w:sz w:val="18"/>
                <w:szCs w:val="18"/>
              </w:rPr>
              <w:t>ños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469" w:rsidRPr="00805F51" w:rsidRDefault="00726469" w:rsidP="00726469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05F51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Transferencia </w:t>
            </w: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al archivo central</w:t>
            </w:r>
          </w:p>
        </w:tc>
      </w:tr>
      <w:tr w:rsidR="00047251" w:rsidRPr="005E5DBD" w:rsidTr="009C191D">
        <w:trPr>
          <w:cantSplit/>
          <w:trHeight w:val="992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674B8E" w:rsidRDefault="00EE7E0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F-8111-12</w:t>
            </w:r>
            <w:r w:rsidR="00047251" w:rsidRPr="00674B8E">
              <w:rPr>
                <w:rFonts w:ascii="Arial Narrow" w:hAnsi="Arial Narrow" w:cs="Arial"/>
                <w:sz w:val="18"/>
                <w:szCs w:val="18"/>
              </w:rPr>
              <w:t>J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674B8E" w:rsidRDefault="00047251">
            <w:pPr>
              <w:pStyle w:val="Encabezad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674B8E">
              <w:rPr>
                <w:rFonts w:ascii="Arial Narrow" w:hAnsi="Arial Narrow" w:cs="Arial"/>
                <w:color w:val="000000"/>
                <w:sz w:val="18"/>
                <w:szCs w:val="18"/>
              </w:rPr>
              <w:t>Cuadro Verificación Requisitos Mínimos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674B8E" w:rsidRDefault="007503AC">
            <w:pPr>
              <w:pStyle w:val="Textoindependiente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Auxiliar de Compras y Contratación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674B8E" w:rsidRDefault="00047251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Archivo de gestión, proceso: Gestión de Compras y Contratación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251" w:rsidRPr="00674B8E" w:rsidRDefault="00047251">
            <w:pPr>
              <w:pStyle w:val="Textoindependiente"/>
              <w:tabs>
                <w:tab w:val="left" w:pos="-600"/>
              </w:tabs>
              <w:autoSpaceDE w:val="0"/>
              <w:autoSpaceDN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  <w:p w:rsidR="00047251" w:rsidRPr="00674B8E" w:rsidRDefault="00047251">
            <w:pPr>
              <w:pStyle w:val="Textoindependiente"/>
              <w:tabs>
                <w:tab w:val="left" w:pos="-600"/>
              </w:tabs>
              <w:autoSpaceDE w:val="0"/>
              <w:autoSpaceDN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674B8E">
              <w:rPr>
                <w:rFonts w:ascii="Arial Narrow" w:hAnsi="Arial Narrow" w:cs="Arial"/>
                <w:sz w:val="18"/>
                <w:szCs w:val="18"/>
              </w:rPr>
              <w:t>Contrato al que se encuentra adscrito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805F51" w:rsidRDefault="00047251" w:rsidP="009C191D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3-A</w:t>
            </w:r>
            <w:r w:rsidRPr="00805F51">
              <w:rPr>
                <w:rFonts w:ascii="Arial Narrow" w:hAnsi="Arial Narrow" w:cs="Arial"/>
                <w:color w:val="000000"/>
                <w:sz w:val="18"/>
                <w:szCs w:val="18"/>
              </w:rPr>
              <w:t>ños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805F51" w:rsidRDefault="00047251" w:rsidP="009C191D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05F51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Transferencia </w:t>
            </w: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al archivo central</w:t>
            </w:r>
          </w:p>
        </w:tc>
      </w:tr>
      <w:tr w:rsidR="003063DF" w:rsidRPr="005E5DBD" w:rsidTr="009C191D">
        <w:trPr>
          <w:cantSplit/>
          <w:trHeight w:val="992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DF" w:rsidRPr="00805F51" w:rsidRDefault="003063DF" w:rsidP="003063D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5F51">
              <w:rPr>
                <w:rFonts w:ascii="Arial Narrow" w:hAnsi="Arial Narrow" w:cs="Arial"/>
                <w:sz w:val="18"/>
                <w:szCs w:val="18"/>
              </w:rPr>
              <w:t>N/A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DF" w:rsidRPr="00805F51" w:rsidRDefault="003063DF" w:rsidP="003063DF">
            <w:pPr>
              <w:pStyle w:val="Encabezad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05F51">
              <w:rPr>
                <w:rFonts w:ascii="Arial Narrow" w:hAnsi="Arial Narrow" w:cs="Arial"/>
                <w:color w:val="000000"/>
                <w:sz w:val="18"/>
                <w:szCs w:val="18"/>
              </w:rPr>
              <w:t>Solicitud CDP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DF" w:rsidRPr="00805F51" w:rsidRDefault="003063DF" w:rsidP="003063DF">
            <w:pPr>
              <w:pStyle w:val="Textoindependiente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05F51">
              <w:rPr>
                <w:rFonts w:ascii="Arial Narrow" w:hAnsi="Arial Narrow" w:cs="Arial"/>
                <w:color w:val="000000"/>
                <w:sz w:val="18"/>
                <w:szCs w:val="18"/>
              </w:rPr>
              <w:t>Profesional de compras y contratación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DF" w:rsidRPr="00805F51" w:rsidRDefault="003063DF" w:rsidP="003063DF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Archivo de gestión, proceso: Gestión de Compras y Contratación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3DF" w:rsidRPr="00805F51" w:rsidRDefault="003063DF" w:rsidP="003063DF">
            <w:pPr>
              <w:pStyle w:val="Textoindependiente"/>
              <w:tabs>
                <w:tab w:val="left" w:pos="-600"/>
              </w:tabs>
              <w:autoSpaceDE w:val="0"/>
              <w:autoSpaceDN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  <w:p w:rsidR="003063DF" w:rsidRPr="00805F51" w:rsidRDefault="003063DF" w:rsidP="003063DF">
            <w:pPr>
              <w:pStyle w:val="Textoindependiente"/>
              <w:tabs>
                <w:tab w:val="left" w:pos="-600"/>
              </w:tabs>
              <w:autoSpaceDE w:val="0"/>
              <w:autoSpaceDN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5F51">
              <w:rPr>
                <w:rFonts w:ascii="Arial Narrow" w:hAnsi="Arial Narrow" w:cs="Arial"/>
                <w:sz w:val="18"/>
                <w:szCs w:val="18"/>
              </w:rPr>
              <w:t>Contrato al que se encuentra adscrito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DF" w:rsidRPr="00805F51" w:rsidRDefault="003063DF" w:rsidP="003063DF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3-A</w:t>
            </w:r>
            <w:r w:rsidRPr="00805F51">
              <w:rPr>
                <w:rFonts w:ascii="Arial Narrow" w:hAnsi="Arial Narrow" w:cs="Arial"/>
                <w:color w:val="000000"/>
                <w:sz w:val="18"/>
                <w:szCs w:val="18"/>
              </w:rPr>
              <w:t>ños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DF" w:rsidRPr="00805F51" w:rsidRDefault="003063DF" w:rsidP="003063DF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05F51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Transferencia </w:t>
            </w: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al archivo central</w:t>
            </w:r>
          </w:p>
        </w:tc>
      </w:tr>
      <w:tr w:rsidR="00047251" w:rsidRPr="005E5DBD" w:rsidTr="009C191D">
        <w:trPr>
          <w:cantSplit/>
          <w:trHeight w:val="992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Default="00047251" w:rsidP="000649B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  <w:p w:rsidR="00047251" w:rsidRDefault="00047251" w:rsidP="000649B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  <w:p w:rsidR="00047251" w:rsidRDefault="00047251" w:rsidP="000649B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sz w:val="18"/>
                <w:szCs w:val="18"/>
              </w:rPr>
              <w:t>N</w:t>
            </w:r>
            <w:r w:rsidR="003063DF">
              <w:rPr>
                <w:rFonts w:ascii="Arial Narrow" w:hAnsi="Arial Narrow" w:cs="Arial"/>
                <w:sz w:val="18"/>
                <w:szCs w:val="18"/>
              </w:rPr>
              <w:t>/</w:t>
            </w:r>
            <w:r w:rsidRPr="005E5DBD">
              <w:rPr>
                <w:rFonts w:ascii="Arial Narrow" w:hAnsi="Arial Narrow" w:cs="Arial"/>
                <w:sz w:val="18"/>
                <w:szCs w:val="18"/>
              </w:rPr>
              <w:t>A</w:t>
            </w:r>
          </w:p>
          <w:p w:rsidR="00047251" w:rsidRDefault="00047251" w:rsidP="000649B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  <w:p w:rsidR="00047251" w:rsidRPr="005E5DBD" w:rsidRDefault="00047251" w:rsidP="000649B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5E5DBD" w:rsidRDefault="00726469" w:rsidP="000649B0">
            <w:pPr>
              <w:pStyle w:val="Encabezad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Certificado de Disponibilidad Presupuestal (CDP)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5E5DBD" w:rsidRDefault="00047251" w:rsidP="000649B0">
            <w:pPr>
              <w:pStyle w:val="Textoindependiente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color w:val="000000"/>
                <w:sz w:val="18"/>
                <w:szCs w:val="18"/>
              </w:rPr>
              <w:t>U de A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5E5DBD" w:rsidRDefault="00047251" w:rsidP="000649B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Archivo de gestión, proceso: Gestión de Compras y Contratación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251" w:rsidRPr="005E5DBD" w:rsidRDefault="00047251" w:rsidP="000649B0">
            <w:pPr>
              <w:pStyle w:val="Textoindependiente"/>
              <w:tabs>
                <w:tab w:val="left" w:pos="-600"/>
              </w:tabs>
              <w:autoSpaceDE w:val="0"/>
              <w:autoSpaceDN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  <w:p w:rsidR="00047251" w:rsidRPr="005E5DBD" w:rsidRDefault="00047251" w:rsidP="000649B0">
            <w:pPr>
              <w:pStyle w:val="Textoindependiente"/>
              <w:tabs>
                <w:tab w:val="left" w:pos="-600"/>
              </w:tabs>
              <w:autoSpaceDE w:val="0"/>
              <w:autoSpaceDN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sz w:val="18"/>
                <w:szCs w:val="18"/>
              </w:rPr>
              <w:t>Contrato al que se encuentra adscrito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805F51" w:rsidRDefault="00047251" w:rsidP="009C191D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3-A</w:t>
            </w:r>
            <w:r w:rsidRPr="00805F51">
              <w:rPr>
                <w:rFonts w:ascii="Arial Narrow" w:hAnsi="Arial Narrow" w:cs="Arial"/>
                <w:color w:val="000000"/>
                <w:sz w:val="18"/>
                <w:szCs w:val="18"/>
              </w:rPr>
              <w:t>ños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805F51" w:rsidRDefault="00047251" w:rsidP="009C191D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05F51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Transferencia </w:t>
            </w: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al archivo central</w:t>
            </w:r>
          </w:p>
        </w:tc>
      </w:tr>
      <w:tr w:rsidR="003063DF" w:rsidRPr="005E5DBD" w:rsidTr="009C191D">
        <w:trPr>
          <w:cantSplit/>
          <w:trHeight w:val="992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DF" w:rsidRDefault="003063DF" w:rsidP="003063DF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N/A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DF" w:rsidRDefault="003063DF" w:rsidP="003063DF">
            <w:pPr>
              <w:pStyle w:val="Encabezad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AF1216">
              <w:rPr>
                <w:rFonts w:ascii="Arial Narrow" w:hAnsi="Arial Narrow" w:cs="Arial"/>
                <w:color w:val="000000"/>
                <w:sz w:val="18"/>
                <w:szCs w:val="18"/>
              </w:rPr>
              <w:t>Certificado de registro presupuestal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DF" w:rsidRPr="005E5DBD" w:rsidRDefault="003063DF" w:rsidP="003063DF">
            <w:pPr>
              <w:pStyle w:val="Textoindependiente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color w:val="000000"/>
                <w:sz w:val="18"/>
                <w:szCs w:val="18"/>
              </w:rPr>
              <w:t>U de A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DF" w:rsidRPr="005E5DBD" w:rsidRDefault="003063DF" w:rsidP="003063DF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Archivo de gestión, proceso: Gestión de Compras y Contratación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3DF" w:rsidRPr="005E5DBD" w:rsidRDefault="003063DF" w:rsidP="003063DF">
            <w:pPr>
              <w:pStyle w:val="Textoindependiente"/>
              <w:tabs>
                <w:tab w:val="left" w:pos="-600"/>
              </w:tabs>
              <w:autoSpaceDE w:val="0"/>
              <w:autoSpaceDN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  <w:p w:rsidR="003063DF" w:rsidRPr="005E5DBD" w:rsidRDefault="003063DF" w:rsidP="003063DF">
            <w:pPr>
              <w:pStyle w:val="Textoindependiente"/>
              <w:tabs>
                <w:tab w:val="left" w:pos="-600"/>
              </w:tabs>
              <w:autoSpaceDE w:val="0"/>
              <w:autoSpaceDN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sz w:val="18"/>
                <w:szCs w:val="18"/>
              </w:rPr>
              <w:t>Contrato al que se encuentra adscrito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DF" w:rsidRPr="00805F51" w:rsidRDefault="003063DF" w:rsidP="003063DF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3-A</w:t>
            </w:r>
            <w:r w:rsidRPr="00805F51">
              <w:rPr>
                <w:rFonts w:ascii="Arial Narrow" w:hAnsi="Arial Narrow" w:cs="Arial"/>
                <w:color w:val="000000"/>
                <w:sz w:val="18"/>
                <w:szCs w:val="18"/>
              </w:rPr>
              <w:t>ños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DF" w:rsidRPr="00805F51" w:rsidRDefault="003063DF" w:rsidP="003063DF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05F51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Transferencia </w:t>
            </w: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al archivo central</w:t>
            </w:r>
          </w:p>
        </w:tc>
      </w:tr>
      <w:tr w:rsidR="00047251" w:rsidRPr="005E5DBD" w:rsidTr="009C191D">
        <w:trPr>
          <w:cantSplit/>
          <w:trHeight w:val="993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5E5DBD" w:rsidRDefault="00047251" w:rsidP="00297CD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5E5DBD" w:rsidRDefault="00047251" w:rsidP="00297CDE">
            <w:pPr>
              <w:pStyle w:val="Encabezad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color w:val="000000"/>
                <w:sz w:val="18"/>
                <w:szCs w:val="18"/>
              </w:rPr>
              <w:t>Orden de servicio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5E5DBD" w:rsidRDefault="007503AC" w:rsidP="00297CDE">
            <w:pPr>
              <w:pStyle w:val="Textoindependiente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Auxiliar de Compras y Contratación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5E5DBD" w:rsidRDefault="00047251" w:rsidP="00297CDE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Archivo de gestión, proceso: Gestión de Compras y Contratación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251" w:rsidRPr="005E5DBD" w:rsidRDefault="00047251" w:rsidP="00297CDE">
            <w:pPr>
              <w:pStyle w:val="Textoindependiente"/>
              <w:tabs>
                <w:tab w:val="left" w:pos="-600"/>
              </w:tabs>
              <w:autoSpaceDE w:val="0"/>
              <w:autoSpaceDN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  <w:p w:rsidR="00047251" w:rsidRPr="005E5DBD" w:rsidRDefault="00047251" w:rsidP="00297CDE">
            <w:pPr>
              <w:pStyle w:val="Textoindependiente"/>
              <w:tabs>
                <w:tab w:val="left" w:pos="-600"/>
              </w:tabs>
              <w:autoSpaceDE w:val="0"/>
              <w:autoSpaceDN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sz w:val="18"/>
                <w:szCs w:val="18"/>
              </w:rPr>
              <w:t>Contrato al que se encuentra adscrito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805F51" w:rsidRDefault="00047251" w:rsidP="009C191D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3-A</w:t>
            </w:r>
            <w:r w:rsidRPr="00805F51">
              <w:rPr>
                <w:rFonts w:ascii="Arial Narrow" w:hAnsi="Arial Narrow" w:cs="Arial"/>
                <w:color w:val="000000"/>
                <w:sz w:val="18"/>
                <w:szCs w:val="18"/>
              </w:rPr>
              <w:t>ños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805F51" w:rsidRDefault="00047251" w:rsidP="009C191D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05F51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Transferencia </w:t>
            </w: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al archivo central</w:t>
            </w:r>
          </w:p>
        </w:tc>
      </w:tr>
      <w:tr w:rsidR="00AF1216" w:rsidRPr="005E5DBD" w:rsidTr="00E36688">
        <w:trPr>
          <w:cantSplit/>
          <w:trHeight w:val="414"/>
          <w:jc w:val="center"/>
        </w:trPr>
        <w:tc>
          <w:tcPr>
            <w:tcW w:w="923" w:type="dxa"/>
            <w:vAlign w:val="center"/>
          </w:tcPr>
          <w:p w:rsidR="00AF1216" w:rsidRPr="00805F51" w:rsidRDefault="00AF1216" w:rsidP="00AF121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5F51">
              <w:rPr>
                <w:rFonts w:ascii="Arial Narrow" w:hAnsi="Arial Narrow" w:cs="Arial"/>
                <w:sz w:val="18"/>
                <w:szCs w:val="18"/>
              </w:rPr>
              <w:t>N/A</w:t>
            </w:r>
          </w:p>
        </w:tc>
        <w:tc>
          <w:tcPr>
            <w:tcW w:w="1275" w:type="dxa"/>
            <w:vAlign w:val="center"/>
          </w:tcPr>
          <w:p w:rsidR="00AF1216" w:rsidRPr="00805F51" w:rsidRDefault="00AF1216" w:rsidP="00AF1216">
            <w:pPr>
              <w:pStyle w:val="Encabezad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05F51">
              <w:rPr>
                <w:rFonts w:ascii="Arial Narrow" w:hAnsi="Arial Narrow" w:cs="Arial"/>
                <w:color w:val="000000"/>
                <w:sz w:val="18"/>
                <w:szCs w:val="18"/>
              </w:rPr>
              <w:t>Carta contrato</w:t>
            </w:r>
          </w:p>
        </w:tc>
        <w:tc>
          <w:tcPr>
            <w:tcW w:w="1605" w:type="dxa"/>
            <w:vAlign w:val="center"/>
          </w:tcPr>
          <w:p w:rsidR="00AF1216" w:rsidRPr="00805F51" w:rsidRDefault="007503AC" w:rsidP="00AF1216">
            <w:pPr>
              <w:pStyle w:val="Textoindependiente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Auxiliar de Compras y Contratación</w:t>
            </w:r>
          </w:p>
        </w:tc>
        <w:tc>
          <w:tcPr>
            <w:tcW w:w="1230" w:type="dxa"/>
            <w:vAlign w:val="center"/>
          </w:tcPr>
          <w:p w:rsidR="00AF1216" w:rsidRPr="00805F51" w:rsidRDefault="00AF1216" w:rsidP="00AF1216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Archivo de gestión, proceso: Gestión de Compras y Contratación</w:t>
            </w:r>
          </w:p>
        </w:tc>
        <w:tc>
          <w:tcPr>
            <w:tcW w:w="1418" w:type="dxa"/>
          </w:tcPr>
          <w:p w:rsidR="00AF1216" w:rsidRPr="00805F51" w:rsidRDefault="00AF1216" w:rsidP="00AF1216">
            <w:pPr>
              <w:pStyle w:val="Textoindependiente"/>
              <w:tabs>
                <w:tab w:val="left" w:pos="-600"/>
              </w:tabs>
              <w:autoSpaceDE w:val="0"/>
              <w:autoSpaceDN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  <w:p w:rsidR="00AF1216" w:rsidRPr="00805F51" w:rsidRDefault="00AF1216" w:rsidP="00AF1216">
            <w:pPr>
              <w:pStyle w:val="Textoindependiente"/>
              <w:tabs>
                <w:tab w:val="left" w:pos="-600"/>
              </w:tabs>
              <w:autoSpaceDE w:val="0"/>
              <w:autoSpaceDN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5F51">
              <w:rPr>
                <w:rFonts w:ascii="Arial Narrow" w:hAnsi="Arial Narrow" w:cs="Arial"/>
                <w:sz w:val="18"/>
                <w:szCs w:val="18"/>
              </w:rPr>
              <w:t>Contrato al que se encuentra adscrito</w:t>
            </w:r>
          </w:p>
        </w:tc>
        <w:tc>
          <w:tcPr>
            <w:tcW w:w="1134" w:type="dxa"/>
            <w:vAlign w:val="center"/>
          </w:tcPr>
          <w:p w:rsidR="00AF1216" w:rsidRPr="00805F51" w:rsidRDefault="00AF1216" w:rsidP="00AF1216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3-A</w:t>
            </w:r>
            <w:r w:rsidRPr="00805F51">
              <w:rPr>
                <w:rFonts w:ascii="Arial Narrow" w:hAnsi="Arial Narrow" w:cs="Arial"/>
                <w:color w:val="000000"/>
                <w:sz w:val="18"/>
                <w:szCs w:val="18"/>
              </w:rPr>
              <w:t>ños</w:t>
            </w:r>
          </w:p>
        </w:tc>
        <w:tc>
          <w:tcPr>
            <w:tcW w:w="1276" w:type="dxa"/>
            <w:vAlign w:val="center"/>
          </w:tcPr>
          <w:p w:rsidR="00AF1216" w:rsidRPr="00805F51" w:rsidRDefault="00AF1216" w:rsidP="00AF1216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05F51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Transferencia </w:t>
            </w: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al archivo central</w:t>
            </w:r>
          </w:p>
        </w:tc>
      </w:tr>
      <w:tr w:rsidR="00047251" w:rsidRPr="005E5DBD" w:rsidTr="009C191D">
        <w:trPr>
          <w:cantSplit/>
          <w:trHeight w:val="345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5E5DBD" w:rsidRDefault="00047251" w:rsidP="000649B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5E5DBD" w:rsidRDefault="00047251" w:rsidP="000649B0">
            <w:pPr>
              <w:pStyle w:val="Encabezad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color w:val="000000"/>
                <w:sz w:val="18"/>
                <w:szCs w:val="18"/>
              </w:rPr>
              <w:t>Recibo a satisfacción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5E5DBD" w:rsidRDefault="007503AC" w:rsidP="000649B0">
            <w:pPr>
              <w:pStyle w:val="Textoindependiente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Auxiliar de Compras y Contratación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Default="00047251" w:rsidP="000649B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Archivo de gestión, proceso: Gestión de Compras y Contratación</w:t>
            </w:r>
          </w:p>
          <w:p w:rsidR="00BF1A22" w:rsidRPr="005E5DBD" w:rsidRDefault="00BF1A22" w:rsidP="000649B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251" w:rsidRPr="005E5DBD" w:rsidRDefault="00047251" w:rsidP="000649B0">
            <w:pPr>
              <w:pStyle w:val="Textoindependiente"/>
              <w:tabs>
                <w:tab w:val="left" w:pos="-600"/>
              </w:tabs>
              <w:autoSpaceDE w:val="0"/>
              <w:autoSpaceDN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  <w:p w:rsidR="00047251" w:rsidRPr="005E5DBD" w:rsidRDefault="00047251" w:rsidP="000649B0">
            <w:pPr>
              <w:pStyle w:val="Textoindependiente"/>
              <w:tabs>
                <w:tab w:val="left" w:pos="-600"/>
              </w:tabs>
              <w:autoSpaceDE w:val="0"/>
              <w:autoSpaceDN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sz w:val="18"/>
                <w:szCs w:val="18"/>
              </w:rPr>
              <w:t>Contrato al que se encuentra adscrito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805F51" w:rsidRDefault="00047251" w:rsidP="009C191D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3-A</w:t>
            </w:r>
            <w:r w:rsidRPr="00805F51">
              <w:rPr>
                <w:rFonts w:ascii="Arial Narrow" w:hAnsi="Arial Narrow" w:cs="Arial"/>
                <w:color w:val="000000"/>
                <w:sz w:val="18"/>
                <w:szCs w:val="18"/>
              </w:rPr>
              <w:t>ños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251" w:rsidRPr="00805F51" w:rsidRDefault="00047251" w:rsidP="009C191D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05F51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Transferencia </w:t>
            </w: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al archivo central</w:t>
            </w:r>
          </w:p>
        </w:tc>
      </w:tr>
      <w:tr w:rsidR="00BF1A22" w:rsidRPr="005E5DBD" w:rsidTr="007C1725">
        <w:trPr>
          <w:cantSplit/>
          <w:trHeight w:val="345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A22" w:rsidRPr="005E5DBD" w:rsidRDefault="00BF1A22" w:rsidP="00BF1A22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CODIGO DEL FORMATO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A22" w:rsidRPr="005E5DBD" w:rsidRDefault="00BF1A22" w:rsidP="00BF1A22">
            <w:pPr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A22" w:rsidRPr="005E5DBD" w:rsidRDefault="00BF1A22" w:rsidP="00BF1A22">
            <w:pPr>
              <w:pStyle w:val="Textoindependiente"/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RESPONSABLE DE DILIGENCIARLO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A22" w:rsidRPr="005E5DBD" w:rsidRDefault="00BF1A22" w:rsidP="00BF1A22">
            <w:pPr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LUGAR DE ARCHIVO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A22" w:rsidRPr="005E5DBD" w:rsidRDefault="00BF1A22" w:rsidP="00BF1A22">
            <w:pPr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CLASIFICACION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A22" w:rsidRPr="005E5DBD" w:rsidRDefault="00BF1A22" w:rsidP="00BF1A22">
            <w:pPr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TIEMPO DE ARCHIVO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A22" w:rsidRPr="005E5DBD" w:rsidRDefault="00BF1A22" w:rsidP="00BF1A22">
            <w:pPr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DISPOSICION</w:t>
            </w:r>
          </w:p>
        </w:tc>
      </w:tr>
      <w:tr w:rsidR="0066257B" w:rsidRPr="005E5DBD" w:rsidTr="007C1725">
        <w:trPr>
          <w:cantSplit/>
          <w:trHeight w:val="345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57B" w:rsidRPr="005E5DBD" w:rsidRDefault="0066257B" w:rsidP="000649B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sz w:val="18"/>
                <w:szCs w:val="18"/>
              </w:rPr>
              <w:t>N/A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57B" w:rsidRPr="005E5DBD" w:rsidRDefault="0066257B" w:rsidP="000649B0">
            <w:pPr>
              <w:pStyle w:val="Encabezad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color w:val="000000"/>
                <w:sz w:val="18"/>
                <w:szCs w:val="18"/>
              </w:rPr>
              <w:t>Aplicativo SICC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57B" w:rsidRPr="005E5DBD" w:rsidRDefault="007503AC" w:rsidP="000649B0">
            <w:pPr>
              <w:pStyle w:val="Textoindependiente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Auxiliar de Compras y Contratación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57B" w:rsidRPr="005E5DBD" w:rsidRDefault="0066257B" w:rsidP="000649B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color w:val="000000"/>
                <w:sz w:val="18"/>
                <w:szCs w:val="18"/>
              </w:rPr>
              <w:t>Digital</w:t>
            </w:r>
          </w:p>
          <w:p w:rsidR="0066257B" w:rsidRPr="005E5DBD" w:rsidRDefault="0066257B" w:rsidP="000649B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color w:val="000000"/>
                <w:sz w:val="18"/>
                <w:szCs w:val="18"/>
              </w:rPr>
              <w:t>Aplicativo SICC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57B" w:rsidRPr="005E5DBD" w:rsidRDefault="0066257B" w:rsidP="000649B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57B" w:rsidRPr="005E5DBD" w:rsidRDefault="0066257B" w:rsidP="000649B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57B" w:rsidRPr="005E5DBD" w:rsidRDefault="0066257B" w:rsidP="000649B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E5DBD">
              <w:rPr>
                <w:rFonts w:ascii="Arial Narrow" w:hAnsi="Arial Narrow" w:cs="Arial"/>
                <w:color w:val="000000"/>
                <w:sz w:val="18"/>
                <w:szCs w:val="18"/>
              </w:rPr>
              <w:t>N/A</w:t>
            </w:r>
          </w:p>
        </w:tc>
      </w:tr>
    </w:tbl>
    <w:p w:rsidR="00E6148D" w:rsidRDefault="00E6148D" w:rsidP="000649B0">
      <w:pPr>
        <w:rPr>
          <w:rFonts w:ascii="Arial Narrow" w:hAnsi="Arial Narrow"/>
          <w:sz w:val="24"/>
          <w:szCs w:val="24"/>
        </w:rPr>
      </w:pPr>
    </w:p>
    <w:p w:rsidR="00AF1216" w:rsidRDefault="00AF1216" w:rsidP="000649B0">
      <w:pPr>
        <w:rPr>
          <w:rFonts w:ascii="Arial Narrow" w:hAnsi="Arial Narrow"/>
          <w:sz w:val="24"/>
          <w:szCs w:val="24"/>
        </w:rPr>
      </w:pPr>
    </w:p>
    <w:p w:rsidR="005E5DBD" w:rsidRPr="007C1725" w:rsidRDefault="007C1725" w:rsidP="000649B0">
      <w:pPr>
        <w:rPr>
          <w:rFonts w:ascii="Arial Narrow" w:hAnsi="Arial Narrow"/>
          <w:b/>
          <w:sz w:val="24"/>
          <w:szCs w:val="24"/>
        </w:rPr>
      </w:pPr>
      <w:r w:rsidRPr="007C1725">
        <w:rPr>
          <w:rFonts w:ascii="Arial Narrow" w:hAnsi="Arial Narrow"/>
          <w:b/>
          <w:sz w:val="24"/>
          <w:szCs w:val="24"/>
        </w:rPr>
        <w:t>7. NOTA DE CAMBIO</w:t>
      </w:r>
    </w:p>
    <w:p w:rsidR="007C1725" w:rsidRDefault="007C1725" w:rsidP="000649B0">
      <w:pPr>
        <w:rPr>
          <w:rFonts w:ascii="Arial Narrow" w:hAnsi="Arial Narrow"/>
          <w:sz w:val="24"/>
          <w:szCs w:val="24"/>
        </w:rPr>
      </w:pPr>
    </w:p>
    <w:p w:rsidR="007C1725" w:rsidRDefault="007C1725" w:rsidP="000649B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Primera versión</w:t>
      </w:r>
    </w:p>
    <w:p w:rsidR="007C1725" w:rsidRDefault="007C1725" w:rsidP="000649B0">
      <w:pPr>
        <w:rPr>
          <w:rFonts w:ascii="Arial Narrow" w:hAnsi="Arial Narrow"/>
          <w:sz w:val="24"/>
          <w:szCs w:val="24"/>
        </w:rPr>
      </w:pPr>
    </w:p>
    <w:p w:rsidR="007C1725" w:rsidRPr="007C1725" w:rsidRDefault="007C1725" w:rsidP="000649B0">
      <w:pPr>
        <w:rPr>
          <w:rFonts w:ascii="Arial Narrow" w:hAnsi="Arial Narrow"/>
          <w:b/>
          <w:sz w:val="24"/>
          <w:szCs w:val="24"/>
        </w:rPr>
      </w:pPr>
      <w:r w:rsidRPr="007C1725">
        <w:rPr>
          <w:rFonts w:ascii="Arial Narrow" w:hAnsi="Arial Narrow"/>
          <w:b/>
          <w:sz w:val="24"/>
          <w:szCs w:val="24"/>
        </w:rPr>
        <w:t>8. ANEXOS</w:t>
      </w:r>
    </w:p>
    <w:p w:rsidR="007C1725" w:rsidRDefault="007C1725" w:rsidP="000649B0">
      <w:pPr>
        <w:rPr>
          <w:rFonts w:ascii="Arial Narrow" w:hAnsi="Arial Narrow"/>
          <w:sz w:val="24"/>
          <w:szCs w:val="24"/>
        </w:rPr>
      </w:pPr>
    </w:p>
    <w:p w:rsidR="007C1725" w:rsidRPr="000649B0" w:rsidRDefault="007C1725" w:rsidP="000649B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No aplica</w:t>
      </w:r>
    </w:p>
    <w:sectPr w:rsidR="007C1725" w:rsidRPr="000649B0" w:rsidSect="007C1725">
      <w:footerReference w:type="default" r:id="rId11"/>
      <w:pgSz w:w="12240" w:h="15840"/>
      <w:pgMar w:top="1701" w:right="1701" w:bottom="1701" w:left="1701" w:header="708" w:footer="10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BFB" w:rsidRDefault="005B6BFB" w:rsidP="001550DB">
      <w:r>
        <w:separator/>
      </w:r>
    </w:p>
  </w:endnote>
  <w:endnote w:type="continuationSeparator" w:id="0">
    <w:p w:rsidR="005B6BFB" w:rsidRDefault="005B6BFB" w:rsidP="00155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051014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33D7E" w:rsidRDefault="00033D7E" w:rsidP="007C1725">
            <w:pPr>
              <w:pStyle w:val="Piedepgina"/>
            </w:pPr>
            <w:r>
              <w:t>________________________________________________________________________________________</w:t>
            </w:r>
            <w:r w:rsidRPr="007C1725">
              <w:rPr>
                <w:rFonts w:ascii="Arial Narrow" w:hAnsi="Arial Narrow"/>
                <w:b/>
              </w:rPr>
              <w:t>Código</w:t>
            </w:r>
            <w:r w:rsidRPr="007C1725">
              <w:rPr>
                <w:rFonts w:ascii="Arial Narrow" w:hAnsi="Arial Narrow"/>
              </w:rPr>
              <w:t>: P-8111-</w:t>
            </w:r>
            <w:r w:rsidR="00901522" w:rsidRPr="007C1725">
              <w:rPr>
                <w:rFonts w:ascii="Arial Narrow" w:hAnsi="Arial Narrow"/>
              </w:rPr>
              <w:t>04J Versión</w:t>
            </w:r>
            <w:r w:rsidRPr="007C1725">
              <w:rPr>
                <w:rFonts w:ascii="Arial Narrow" w:hAnsi="Arial Narrow"/>
              </w:rPr>
              <w:t>: 01</w:t>
            </w:r>
            <w:r w:rsidRPr="007C1725">
              <w:rPr>
                <w:rFonts w:ascii="Arial Narrow" w:hAnsi="Arial Narrow"/>
              </w:rPr>
              <w:tab/>
            </w:r>
            <w:r w:rsidRPr="007C1725">
              <w:rPr>
                <w:rFonts w:ascii="Arial Narrow" w:hAnsi="Arial Narrow"/>
              </w:rPr>
              <w:tab/>
              <w:t xml:space="preserve">Página </w:t>
            </w:r>
            <w:r w:rsidRPr="007C1725">
              <w:rPr>
                <w:rFonts w:ascii="Arial Narrow" w:hAnsi="Arial Narrow"/>
                <w:b/>
                <w:bCs/>
              </w:rPr>
              <w:fldChar w:fldCharType="begin"/>
            </w:r>
            <w:r w:rsidRPr="007C1725">
              <w:rPr>
                <w:rFonts w:ascii="Arial Narrow" w:hAnsi="Arial Narrow"/>
                <w:b/>
                <w:bCs/>
              </w:rPr>
              <w:instrText>PAGE</w:instrText>
            </w:r>
            <w:r w:rsidRPr="007C1725">
              <w:rPr>
                <w:rFonts w:ascii="Arial Narrow" w:hAnsi="Arial Narrow"/>
                <w:b/>
                <w:bCs/>
              </w:rPr>
              <w:fldChar w:fldCharType="separate"/>
            </w:r>
            <w:r w:rsidR="007D4145">
              <w:rPr>
                <w:rFonts w:ascii="Arial Narrow" w:hAnsi="Arial Narrow"/>
                <w:b/>
                <w:bCs/>
                <w:noProof/>
              </w:rPr>
              <w:t>1</w:t>
            </w:r>
            <w:r w:rsidRPr="007C1725">
              <w:rPr>
                <w:rFonts w:ascii="Arial Narrow" w:hAnsi="Arial Narrow"/>
                <w:b/>
                <w:bCs/>
              </w:rPr>
              <w:fldChar w:fldCharType="end"/>
            </w:r>
            <w:r w:rsidRPr="007C1725">
              <w:rPr>
                <w:rFonts w:ascii="Arial Narrow" w:hAnsi="Arial Narrow"/>
              </w:rPr>
              <w:t xml:space="preserve"> de </w:t>
            </w:r>
            <w:r w:rsidRPr="007C1725">
              <w:rPr>
                <w:rFonts w:ascii="Arial Narrow" w:hAnsi="Arial Narrow"/>
                <w:b/>
                <w:bCs/>
              </w:rPr>
              <w:fldChar w:fldCharType="begin"/>
            </w:r>
            <w:r w:rsidRPr="007C1725">
              <w:rPr>
                <w:rFonts w:ascii="Arial Narrow" w:hAnsi="Arial Narrow"/>
                <w:b/>
                <w:bCs/>
              </w:rPr>
              <w:instrText>NUMPAGES</w:instrText>
            </w:r>
            <w:r w:rsidRPr="007C1725">
              <w:rPr>
                <w:rFonts w:ascii="Arial Narrow" w:hAnsi="Arial Narrow"/>
                <w:b/>
                <w:bCs/>
              </w:rPr>
              <w:fldChar w:fldCharType="separate"/>
            </w:r>
            <w:r w:rsidR="007D4145">
              <w:rPr>
                <w:rFonts w:ascii="Arial Narrow" w:hAnsi="Arial Narrow"/>
                <w:b/>
                <w:bCs/>
                <w:noProof/>
              </w:rPr>
              <w:t>18</w:t>
            </w:r>
            <w:r w:rsidRPr="007C1725">
              <w:rPr>
                <w:rFonts w:ascii="Arial Narrow" w:hAnsi="Arial Narrow"/>
                <w:b/>
                <w:bCs/>
              </w:rPr>
              <w:fldChar w:fldCharType="end"/>
            </w:r>
          </w:p>
        </w:sdtContent>
      </w:sdt>
    </w:sdtContent>
  </w:sdt>
  <w:p w:rsidR="00033D7E" w:rsidRDefault="00033D7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BFB" w:rsidRDefault="005B6BFB" w:rsidP="001550DB">
      <w:r>
        <w:separator/>
      </w:r>
    </w:p>
  </w:footnote>
  <w:footnote w:type="continuationSeparator" w:id="0">
    <w:p w:rsidR="005B6BFB" w:rsidRDefault="005B6BFB" w:rsidP="00155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0B2C"/>
    <w:multiLevelType w:val="hybridMultilevel"/>
    <w:tmpl w:val="9D6CA928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9C5AAF"/>
    <w:multiLevelType w:val="hybridMultilevel"/>
    <w:tmpl w:val="B3C41790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FC7C5C"/>
    <w:multiLevelType w:val="hybridMultilevel"/>
    <w:tmpl w:val="755E0B32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385649"/>
    <w:multiLevelType w:val="hybridMultilevel"/>
    <w:tmpl w:val="0A362C54"/>
    <w:lvl w:ilvl="0" w:tplc="861C3F20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A8720A"/>
    <w:multiLevelType w:val="hybridMultilevel"/>
    <w:tmpl w:val="F064C1EE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C673B0"/>
    <w:multiLevelType w:val="hybridMultilevel"/>
    <w:tmpl w:val="5BB6E4F2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255DBD"/>
    <w:multiLevelType w:val="hybridMultilevel"/>
    <w:tmpl w:val="C4521EEC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06159F"/>
    <w:multiLevelType w:val="hybridMultilevel"/>
    <w:tmpl w:val="CE54FF68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62B1614"/>
    <w:multiLevelType w:val="hybridMultilevel"/>
    <w:tmpl w:val="405EAA18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6D80254"/>
    <w:multiLevelType w:val="hybridMultilevel"/>
    <w:tmpl w:val="5C023ECA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9515E89"/>
    <w:multiLevelType w:val="hybridMultilevel"/>
    <w:tmpl w:val="E14A58E0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A491926"/>
    <w:multiLevelType w:val="hybridMultilevel"/>
    <w:tmpl w:val="1B0621E0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BF83175"/>
    <w:multiLevelType w:val="hybridMultilevel"/>
    <w:tmpl w:val="1D7688C4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FBE6951"/>
    <w:multiLevelType w:val="hybridMultilevel"/>
    <w:tmpl w:val="0240CE22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0382DC4"/>
    <w:multiLevelType w:val="hybridMultilevel"/>
    <w:tmpl w:val="468CC84E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2AE2990"/>
    <w:multiLevelType w:val="hybridMultilevel"/>
    <w:tmpl w:val="9EF8081C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91576"/>
    <w:multiLevelType w:val="hybridMultilevel"/>
    <w:tmpl w:val="63F8AB3E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E427EE"/>
    <w:multiLevelType w:val="hybridMultilevel"/>
    <w:tmpl w:val="B304290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E8309B6"/>
    <w:multiLevelType w:val="hybridMultilevel"/>
    <w:tmpl w:val="9070B68A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10F44CB"/>
    <w:multiLevelType w:val="hybridMultilevel"/>
    <w:tmpl w:val="E6E47ED0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AAC0BF2"/>
    <w:multiLevelType w:val="hybridMultilevel"/>
    <w:tmpl w:val="F064C1EE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C0D7310"/>
    <w:multiLevelType w:val="hybridMultilevel"/>
    <w:tmpl w:val="E1FE5244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D1B0705"/>
    <w:multiLevelType w:val="hybridMultilevel"/>
    <w:tmpl w:val="EF34582E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FA60AD3"/>
    <w:multiLevelType w:val="hybridMultilevel"/>
    <w:tmpl w:val="D0143182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FC935B3"/>
    <w:multiLevelType w:val="hybridMultilevel"/>
    <w:tmpl w:val="AD6ED314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14377DA"/>
    <w:multiLevelType w:val="hybridMultilevel"/>
    <w:tmpl w:val="CD8AE32E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20B69EA"/>
    <w:multiLevelType w:val="hybridMultilevel"/>
    <w:tmpl w:val="AB705B12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3FA1B2B"/>
    <w:multiLevelType w:val="hybridMultilevel"/>
    <w:tmpl w:val="222A19DA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641680B"/>
    <w:multiLevelType w:val="hybridMultilevel"/>
    <w:tmpl w:val="1E6A523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FD7AF1"/>
    <w:multiLevelType w:val="hybridMultilevel"/>
    <w:tmpl w:val="BBA061E2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A055448"/>
    <w:multiLevelType w:val="hybridMultilevel"/>
    <w:tmpl w:val="AD6ED314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A1370AA"/>
    <w:multiLevelType w:val="hybridMultilevel"/>
    <w:tmpl w:val="153E316A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DAD2A5C"/>
    <w:multiLevelType w:val="hybridMultilevel"/>
    <w:tmpl w:val="8604F1A6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DEE79A8"/>
    <w:multiLevelType w:val="hybridMultilevel"/>
    <w:tmpl w:val="FC7834A8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6A249AE"/>
    <w:multiLevelType w:val="hybridMultilevel"/>
    <w:tmpl w:val="7566555C"/>
    <w:lvl w:ilvl="0" w:tplc="CDF60E0E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227C3280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57522067"/>
    <w:multiLevelType w:val="hybridMultilevel"/>
    <w:tmpl w:val="F476EEBE"/>
    <w:lvl w:ilvl="0" w:tplc="736C8748">
      <w:start w:val="1"/>
      <w:numFmt w:val="lowerLetter"/>
      <w:lvlText w:val="%1)"/>
      <w:lvlJc w:val="left"/>
      <w:pPr>
        <w:ind w:left="360" w:hanging="360"/>
      </w:pPr>
      <w:rPr>
        <w:b w:val="0"/>
        <w:i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85E6454"/>
    <w:multiLevelType w:val="hybridMultilevel"/>
    <w:tmpl w:val="AF2002C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8E710F"/>
    <w:multiLevelType w:val="hybridMultilevel"/>
    <w:tmpl w:val="B21A2E5A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140311B"/>
    <w:multiLevelType w:val="hybridMultilevel"/>
    <w:tmpl w:val="F1BC486C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9594649"/>
    <w:multiLevelType w:val="hybridMultilevel"/>
    <w:tmpl w:val="E6E47ED0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CEA2950"/>
    <w:multiLevelType w:val="hybridMultilevel"/>
    <w:tmpl w:val="EE2222D4"/>
    <w:lvl w:ilvl="0" w:tplc="F494725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E25289"/>
    <w:multiLevelType w:val="hybridMultilevel"/>
    <w:tmpl w:val="4A6ED4F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354807"/>
    <w:multiLevelType w:val="hybridMultilevel"/>
    <w:tmpl w:val="52CCB66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150616E"/>
    <w:multiLevelType w:val="hybridMultilevel"/>
    <w:tmpl w:val="3F20319E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2D76EA3"/>
    <w:multiLevelType w:val="hybridMultilevel"/>
    <w:tmpl w:val="F9502CEE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3FE2AC2"/>
    <w:multiLevelType w:val="hybridMultilevel"/>
    <w:tmpl w:val="CDCED178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441432C"/>
    <w:multiLevelType w:val="hybridMultilevel"/>
    <w:tmpl w:val="E5FEDB98"/>
    <w:lvl w:ilvl="0" w:tplc="079E79B8">
      <w:start w:val="1"/>
      <w:numFmt w:val="lowerLetter"/>
      <w:lvlText w:val="%1)"/>
      <w:lvlJc w:val="left"/>
      <w:pPr>
        <w:ind w:left="360" w:hanging="360"/>
      </w:pPr>
      <w:rPr>
        <w:rFonts w:ascii="Arial Narrow" w:hAnsi="Arial Narrow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72059E8"/>
    <w:multiLevelType w:val="hybridMultilevel"/>
    <w:tmpl w:val="A5C4CE2A"/>
    <w:lvl w:ilvl="0" w:tplc="F260D1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7D86251"/>
    <w:multiLevelType w:val="hybridMultilevel"/>
    <w:tmpl w:val="525AD2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7F05373F"/>
    <w:multiLevelType w:val="hybridMultilevel"/>
    <w:tmpl w:val="BB7634FA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3"/>
  </w:num>
  <w:num w:numId="3">
    <w:abstractNumId w:val="25"/>
  </w:num>
  <w:num w:numId="4">
    <w:abstractNumId w:val="39"/>
  </w:num>
  <w:num w:numId="5">
    <w:abstractNumId w:val="19"/>
  </w:num>
  <w:num w:numId="6">
    <w:abstractNumId w:val="15"/>
  </w:num>
  <w:num w:numId="7">
    <w:abstractNumId w:val="46"/>
  </w:num>
  <w:num w:numId="8">
    <w:abstractNumId w:val="18"/>
  </w:num>
  <w:num w:numId="9">
    <w:abstractNumId w:val="26"/>
  </w:num>
  <w:num w:numId="10">
    <w:abstractNumId w:val="23"/>
  </w:num>
  <w:num w:numId="11">
    <w:abstractNumId w:val="30"/>
  </w:num>
  <w:num w:numId="12">
    <w:abstractNumId w:val="24"/>
  </w:num>
  <w:num w:numId="13">
    <w:abstractNumId w:val="31"/>
  </w:num>
  <w:num w:numId="14">
    <w:abstractNumId w:val="11"/>
  </w:num>
  <w:num w:numId="15">
    <w:abstractNumId w:val="48"/>
  </w:num>
  <w:num w:numId="16">
    <w:abstractNumId w:val="41"/>
  </w:num>
  <w:num w:numId="17">
    <w:abstractNumId w:val="28"/>
  </w:num>
  <w:num w:numId="18">
    <w:abstractNumId w:val="17"/>
  </w:num>
  <w:num w:numId="19">
    <w:abstractNumId w:val="2"/>
  </w:num>
  <w:num w:numId="20">
    <w:abstractNumId w:val="13"/>
  </w:num>
  <w:num w:numId="21">
    <w:abstractNumId w:val="8"/>
  </w:num>
  <w:num w:numId="22">
    <w:abstractNumId w:val="9"/>
  </w:num>
  <w:num w:numId="23">
    <w:abstractNumId w:val="4"/>
  </w:num>
  <w:num w:numId="24">
    <w:abstractNumId w:val="20"/>
  </w:num>
  <w:num w:numId="25">
    <w:abstractNumId w:val="10"/>
  </w:num>
  <w:num w:numId="26">
    <w:abstractNumId w:val="0"/>
  </w:num>
  <w:num w:numId="27">
    <w:abstractNumId w:val="45"/>
  </w:num>
  <w:num w:numId="28">
    <w:abstractNumId w:val="16"/>
  </w:num>
  <w:num w:numId="29">
    <w:abstractNumId w:val="1"/>
  </w:num>
  <w:num w:numId="3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2"/>
  </w:num>
  <w:num w:numId="34">
    <w:abstractNumId w:val="36"/>
  </w:num>
  <w:num w:numId="35">
    <w:abstractNumId w:val="40"/>
  </w:num>
  <w:num w:numId="36">
    <w:abstractNumId w:val="5"/>
  </w:num>
  <w:num w:numId="37">
    <w:abstractNumId w:val="43"/>
  </w:num>
  <w:num w:numId="38">
    <w:abstractNumId w:val="32"/>
  </w:num>
  <w:num w:numId="39">
    <w:abstractNumId w:val="6"/>
  </w:num>
  <w:num w:numId="40">
    <w:abstractNumId w:val="14"/>
  </w:num>
  <w:num w:numId="41">
    <w:abstractNumId w:val="27"/>
  </w:num>
  <w:num w:numId="42">
    <w:abstractNumId w:val="47"/>
  </w:num>
  <w:num w:numId="43">
    <w:abstractNumId w:val="22"/>
  </w:num>
  <w:num w:numId="44">
    <w:abstractNumId w:val="44"/>
  </w:num>
  <w:num w:numId="45">
    <w:abstractNumId w:val="33"/>
  </w:num>
  <w:num w:numId="46">
    <w:abstractNumId w:val="21"/>
  </w:num>
  <w:num w:numId="47">
    <w:abstractNumId w:val="7"/>
  </w:num>
  <w:num w:numId="48">
    <w:abstractNumId w:val="37"/>
  </w:num>
  <w:num w:numId="49">
    <w:abstractNumId w:val="12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cumentProtection w:edit="readOnly" w:formatting="1" w:enforcement="1" w:cryptProviderType="rsaAES" w:cryptAlgorithmClass="hash" w:cryptAlgorithmType="typeAny" w:cryptAlgorithmSid="14" w:cryptSpinCount="100000" w:hash="TBFiwhC8VdLPVOwepbu1JOlCwp9Ge9LdJ8Srl0ZDPAyzWr9nMQRv9jhVfAoZn58sKviCiO/tLnvXrpWWZhCIQw==" w:salt="XaYLGtyxAne9SEhhnASDi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C91"/>
    <w:rsid w:val="00033AEC"/>
    <w:rsid w:val="00033D7E"/>
    <w:rsid w:val="00034ACB"/>
    <w:rsid w:val="00047251"/>
    <w:rsid w:val="00047622"/>
    <w:rsid w:val="00064385"/>
    <w:rsid w:val="000649B0"/>
    <w:rsid w:val="000E2ECB"/>
    <w:rsid w:val="000E5814"/>
    <w:rsid w:val="000F12CA"/>
    <w:rsid w:val="00110D38"/>
    <w:rsid w:val="00110E84"/>
    <w:rsid w:val="00116C57"/>
    <w:rsid w:val="0012664B"/>
    <w:rsid w:val="00132F79"/>
    <w:rsid w:val="00140BCF"/>
    <w:rsid w:val="001459E0"/>
    <w:rsid w:val="001550DB"/>
    <w:rsid w:val="00190DD4"/>
    <w:rsid w:val="001A3E44"/>
    <w:rsid w:val="001C2F7B"/>
    <w:rsid w:val="002343C9"/>
    <w:rsid w:val="00257577"/>
    <w:rsid w:val="00281BBE"/>
    <w:rsid w:val="00297CDE"/>
    <w:rsid w:val="002A0A1B"/>
    <w:rsid w:val="002A437E"/>
    <w:rsid w:val="002B7F06"/>
    <w:rsid w:val="002D0C93"/>
    <w:rsid w:val="002D77C2"/>
    <w:rsid w:val="002F58B5"/>
    <w:rsid w:val="003063DF"/>
    <w:rsid w:val="00314272"/>
    <w:rsid w:val="0034087C"/>
    <w:rsid w:val="00351BA1"/>
    <w:rsid w:val="00355612"/>
    <w:rsid w:val="003562FE"/>
    <w:rsid w:val="0037769E"/>
    <w:rsid w:val="003A03CC"/>
    <w:rsid w:val="003B4EAD"/>
    <w:rsid w:val="003D3CBF"/>
    <w:rsid w:val="00412D1C"/>
    <w:rsid w:val="00416A00"/>
    <w:rsid w:val="004250DA"/>
    <w:rsid w:val="004420E4"/>
    <w:rsid w:val="00462D7D"/>
    <w:rsid w:val="00464711"/>
    <w:rsid w:val="00465052"/>
    <w:rsid w:val="004E3493"/>
    <w:rsid w:val="004E782A"/>
    <w:rsid w:val="0050363C"/>
    <w:rsid w:val="0051470C"/>
    <w:rsid w:val="0053399C"/>
    <w:rsid w:val="00546993"/>
    <w:rsid w:val="00551CD2"/>
    <w:rsid w:val="00561CF8"/>
    <w:rsid w:val="00574FBB"/>
    <w:rsid w:val="005B3867"/>
    <w:rsid w:val="005B48A1"/>
    <w:rsid w:val="005B6BFB"/>
    <w:rsid w:val="005E5DBD"/>
    <w:rsid w:val="005F672D"/>
    <w:rsid w:val="00606DB8"/>
    <w:rsid w:val="006115AB"/>
    <w:rsid w:val="00617372"/>
    <w:rsid w:val="0061770F"/>
    <w:rsid w:val="00647F20"/>
    <w:rsid w:val="0066257B"/>
    <w:rsid w:val="00674B8E"/>
    <w:rsid w:val="00687B39"/>
    <w:rsid w:val="00693F85"/>
    <w:rsid w:val="00696263"/>
    <w:rsid w:val="006A6FAA"/>
    <w:rsid w:val="006B72AD"/>
    <w:rsid w:val="006B7843"/>
    <w:rsid w:val="006C537D"/>
    <w:rsid w:val="006F673D"/>
    <w:rsid w:val="00707427"/>
    <w:rsid w:val="00726469"/>
    <w:rsid w:val="007503AC"/>
    <w:rsid w:val="00770B8C"/>
    <w:rsid w:val="007A311C"/>
    <w:rsid w:val="007C1725"/>
    <w:rsid w:val="007C2781"/>
    <w:rsid w:val="007D2EA3"/>
    <w:rsid w:val="007D4145"/>
    <w:rsid w:val="00802BAD"/>
    <w:rsid w:val="00804C60"/>
    <w:rsid w:val="00840450"/>
    <w:rsid w:val="00851315"/>
    <w:rsid w:val="008613A3"/>
    <w:rsid w:val="00883884"/>
    <w:rsid w:val="008A2399"/>
    <w:rsid w:val="008C06C0"/>
    <w:rsid w:val="008F5C0C"/>
    <w:rsid w:val="00901522"/>
    <w:rsid w:val="00924F0A"/>
    <w:rsid w:val="009311A3"/>
    <w:rsid w:val="00932823"/>
    <w:rsid w:val="00935D1E"/>
    <w:rsid w:val="00940CD9"/>
    <w:rsid w:val="00944BD8"/>
    <w:rsid w:val="0094610C"/>
    <w:rsid w:val="0095009A"/>
    <w:rsid w:val="009568A8"/>
    <w:rsid w:val="00960FA4"/>
    <w:rsid w:val="00964E38"/>
    <w:rsid w:val="009669FC"/>
    <w:rsid w:val="00977D62"/>
    <w:rsid w:val="00987AE5"/>
    <w:rsid w:val="009C191D"/>
    <w:rsid w:val="009C21FF"/>
    <w:rsid w:val="009D018F"/>
    <w:rsid w:val="009E54F5"/>
    <w:rsid w:val="00A01482"/>
    <w:rsid w:val="00A1523B"/>
    <w:rsid w:val="00A17C48"/>
    <w:rsid w:val="00A36E43"/>
    <w:rsid w:val="00A462D1"/>
    <w:rsid w:val="00A55BAF"/>
    <w:rsid w:val="00AB2FAF"/>
    <w:rsid w:val="00AD6FEC"/>
    <w:rsid w:val="00AE4946"/>
    <w:rsid w:val="00AF1216"/>
    <w:rsid w:val="00AF4363"/>
    <w:rsid w:val="00B14371"/>
    <w:rsid w:val="00B16BA5"/>
    <w:rsid w:val="00B356CF"/>
    <w:rsid w:val="00B43CA3"/>
    <w:rsid w:val="00B626B9"/>
    <w:rsid w:val="00B66B0C"/>
    <w:rsid w:val="00B75DD0"/>
    <w:rsid w:val="00B82886"/>
    <w:rsid w:val="00B94AAD"/>
    <w:rsid w:val="00BA2B36"/>
    <w:rsid w:val="00BA41E5"/>
    <w:rsid w:val="00BA76FF"/>
    <w:rsid w:val="00BB719D"/>
    <w:rsid w:val="00BF1A22"/>
    <w:rsid w:val="00C5041F"/>
    <w:rsid w:val="00C86ED5"/>
    <w:rsid w:val="00C97650"/>
    <w:rsid w:val="00CB5DE2"/>
    <w:rsid w:val="00CC2072"/>
    <w:rsid w:val="00CD6A92"/>
    <w:rsid w:val="00CE02D6"/>
    <w:rsid w:val="00CF79F3"/>
    <w:rsid w:val="00D12EE1"/>
    <w:rsid w:val="00D17EEA"/>
    <w:rsid w:val="00D50C5C"/>
    <w:rsid w:val="00D510CB"/>
    <w:rsid w:val="00D656EC"/>
    <w:rsid w:val="00D7647C"/>
    <w:rsid w:val="00D86C91"/>
    <w:rsid w:val="00D87BCD"/>
    <w:rsid w:val="00D9588F"/>
    <w:rsid w:val="00D968D3"/>
    <w:rsid w:val="00DB1965"/>
    <w:rsid w:val="00DB63AA"/>
    <w:rsid w:val="00DB6EA4"/>
    <w:rsid w:val="00DD0BD8"/>
    <w:rsid w:val="00DD3DC7"/>
    <w:rsid w:val="00E03734"/>
    <w:rsid w:val="00E13E5F"/>
    <w:rsid w:val="00E36688"/>
    <w:rsid w:val="00E5435C"/>
    <w:rsid w:val="00E6148D"/>
    <w:rsid w:val="00E642FC"/>
    <w:rsid w:val="00E7353A"/>
    <w:rsid w:val="00E867BF"/>
    <w:rsid w:val="00EA5E9E"/>
    <w:rsid w:val="00EB23CD"/>
    <w:rsid w:val="00EE7E01"/>
    <w:rsid w:val="00F5707B"/>
    <w:rsid w:val="00F60209"/>
    <w:rsid w:val="00F758D2"/>
    <w:rsid w:val="00F95B02"/>
    <w:rsid w:val="00FB54A7"/>
    <w:rsid w:val="00FB5DE5"/>
    <w:rsid w:val="00FD129D"/>
    <w:rsid w:val="00FE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22E092A-EF4E-495D-8AB6-901B79C7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D86C91"/>
    <w:pPr>
      <w:keepNext/>
      <w:jc w:val="center"/>
      <w:outlineLvl w:val="3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86C91"/>
    <w:pPr>
      <w:tabs>
        <w:tab w:val="center" w:pos="4252"/>
        <w:tab w:val="right" w:pos="8504"/>
      </w:tabs>
    </w:pPr>
    <w:rPr>
      <w:rFonts w:ascii="Verdana" w:hAnsi="Verdana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D86C91"/>
    <w:rPr>
      <w:rFonts w:ascii="Verdana" w:eastAsia="Times New Roman" w:hAnsi="Verdana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D86C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6C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6C91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D86C91"/>
    <w:rPr>
      <w:rFonts w:ascii="Arial" w:eastAsia="Times New Roman" w:hAnsi="Arial" w:cs="Times New Roman"/>
      <w:b/>
      <w:sz w:val="16"/>
      <w:szCs w:val="20"/>
      <w:lang w:val="es-ES" w:eastAsia="es-ES"/>
    </w:rPr>
  </w:style>
  <w:style w:type="character" w:styleId="Nmerodepgina">
    <w:name w:val="page number"/>
    <w:basedOn w:val="Fuentedeprrafopredeter"/>
    <w:rsid w:val="00D86C91"/>
  </w:style>
  <w:style w:type="paragraph" w:styleId="Textoindependiente">
    <w:name w:val="Body Text"/>
    <w:basedOn w:val="Normal"/>
    <w:link w:val="TextoindependienteCar"/>
    <w:rsid w:val="00D86C91"/>
    <w:pPr>
      <w:jc w:val="both"/>
    </w:pPr>
    <w:rPr>
      <w:rFonts w:ascii="Arial" w:hAnsi="Arial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D86C91"/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stilo1">
    <w:name w:val="Estilo1"/>
    <w:basedOn w:val="Normal"/>
    <w:rsid w:val="00D86C91"/>
    <w:pPr>
      <w:jc w:val="center"/>
    </w:pPr>
    <w:rPr>
      <w:rFonts w:ascii="Arial" w:hAnsi="Arial"/>
      <w:b/>
    </w:rPr>
  </w:style>
  <w:style w:type="paragraph" w:styleId="Prrafodelista">
    <w:name w:val="List Paragraph"/>
    <w:basedOn w:val="Normal"/>
    <w:uiPriority w:val="34"/>
    <w:qFormat/>
    <w:rsid w:val="00D86C91"/>
    <w:pPr>
      <w:ind w:left="720"/>
      <w:contextualSpacing/>
    </w:pPr>
  </w:style>
  <w:style w:type="character" w:styleId="Hipervnculo">
    <w:name w:val="Hyperlink"/>
    <w:rsid w:val="00DB1965"/>
    <w:rPr>
      <w:rFonts w:ascii="Arial" w:hAnsi="Arial"/>
      <w:color w:val="0000FF"/>
      <w:sz w:val="24"/>
      <w:u w:val="none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614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6148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550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0DB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D1F83-3C75-42D2-B505-F52E57846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18</Pages>
  <Words>5301</Words>
  <Characters>29158</Characters>
  <Application>Microsoft Office Word</Application>
  <DocSecurity>8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practicante calidad</dc:creator>
  <cp:lastModifiedBy>Carlos Montoya</cp:lastModifiedBy>
  <cp:revision>76</cp:revision>
  <cp:lastPrinted>2012-09-21T16:48:00Z</cp:lastPrinted>
  <dcterms:created xsi:type="dcterms:W3CDTF">2013-02-05T15:55:00Z</dcterms:created>
  <dcterms:modified xsi:type="dcterms:W3CDTF">2014-06-06T14:10:00Z</dcterms:modified>
</cp:coreProperties>
</file>