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108" w:type="dxa"/>
        <w:tblLayout w:type="fixed"/>
        <w:tblLook w:val="04A0" w:firstRow="1" w:lastRow="0" w:firstColumn="1" w:lastColumn="0" w:noHBand="0" w:noVBand="1"/>
      </w:tblPr>
      <w:tblGrid>
        <w:gridCol w:w="1686"/>
        <w:gridCol w:w="1008"/>
        <w:gridCol w:w="3118"/>
        <w:gridCol w:w="1262"/>
        <w:gridCol w:w="1715"/>
      </w:tblGrid>
      <w:tr w:rsidR="006624F5" w:rsidRPr="00003AA5" w:rsidTr="00003AA5">
        <w:trPr>
          <w:trHeight w:val="1240"/>
        </w:trPr>
        <w:tc>
          <w:tcPr>
            <w:tcW w:w="1686" w:type="dxa"/>
            <w:vMerge w:val="restart"/>
            <w:vAlign w:val="center"/>
          </w:tcPr>
          <w:p w:rsidR="006624F5" w:rsidRPr="00003AA5" w:rsidRDefault="006624F5" w:rsidP="00003AA5">
            <w:pPr>
              <w:widowControl w:val="0"/>
              <w:autoSpaceDE w:val="0"/>
              <w:autoSpaceDN w:val="0"/>
              <w:adjustRightInd w:val="0"/>
              <w:spacing w:before="33"/>
              <w:jc w:val="center"/>
              <w:rPr>
                <w:rFonts w:ascii="Arial Narrow" w:hAnsi="Arial Narrow" w:cs="Arial"/>
                <w:bCs/>
                <w:sz w:val="24"/>
                <w:szCs w:val="24"/>
              </w:rPr>
            </w:pPr>
            <w:bookmarkStart w:id="0" w:name="_GoBack"/>
            <w:bookmarkEnd w:id="0"/>
            <w:r w:rsidRPr="00003AA5">
              <w:rPr>
                <w:rFonts w:ascii="Arial Narrow" w:hAnsi="Arial Narrow"/>
                <w:noProof/>
                <w:sz w:val="24"/>
                <w:szCs w:val="24"/>
                <w:lang w:eastAsia="es-CO"/>
              </w:rPr>
              <w:drawing>
                <wp:inline distT="0" distB="0" distL="0" distR="0" wp14:anchorId="2791A963" wp14:editId="1A1BFCE8">
                  <wp:extent cx="772463" cy="923925"/>
                  <wp:effectExtent l="0" t="0" r="8890" b="0"/>
                  <wp:docPr id="23"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8" cstate="print"/>
                          <a:srcRect l="2956" t="4184" r="53201" b="3766"/>
                          <a:stretch>
                            <a:fillRect/>
                          </a:stretch>
                        </pic:blipFill>
                        <pic:spPr bwMode="auto">
                          <a:xfrm>
                            <a:off x="0" y="0"/>
                            <a:ext cx="775066" cy="927038"/>
                          </a:xfrm>
                          <a:prstGeom prst="rect">
                            <a:avLst/>
                          </a:prstGeom>
                          <a:noFill/>
                          <a:ln w="9525">
                            <a:noFill/>
                            <a:miter lim="800000"/>
                            <a:headEnd/>
                            <a:tailEnd/>
                          </a:ln>
                        </pic:spPr>
                      </pic:pic>
                    </a:graphicData>
                  </a:graphic>
                </wp:inline>
              </w:drawing>
            </w:r>
          </w:p>
        </w:tc>
        <w:tc>
          <w:tcPr>
            <w:tcW w:w="5388" w:type="dxa"/>
            <w:gridSpan w:val="3"/>
            <w:vAlign w:val="center"/>
          </w:tcPr>
          <w:p w:rsidR="006624F5" w:rsidRPr="00003AA5" w:rsidRDefault="00BB0D77" w:rsidP="00003AA5">
            <w:pPr>
              <w:widowControl w:val="0"/>
              <w:autoSpaceDE w:val="0"/>
              <w:autoSpaceDN w:val="0"/>
              <w:adjustRightInd w:val="0"/>
              <w:spacing w:before="33"/>
              <w:jc w:val="center"/>
              <w:rPr>
                <w:rFonts w:ascii="Arial Narrow" w:hAnsi="Arial Narrow" w:cs="Arial"/>
                <w:bCs/>
                <w:sz w:val="24"/>
                <w:szCs w:val="24"/>
              </w:rPr>
            </w:pPr>
            <w:r w:rsidRPr="00003AA5">
              <w:rPr>
                <w:rFonts w:ascii="Arial Narrow" w:hAnsi="Arial Narrow"/>
                <w:noProof/>
                <w:sz w:val="24"/>
                <w:szCs w:val="24"/>
                <w:lang w:eastAsia="es-CO"/>
              </w:rPr>
              <w:drawing>
                <wp:inline distT="0" distB="0" distL="0" distR="0" wp14:anchorId="3EC1FDC3" wp14:editId="3331057F">
                  <wp:extent cx="2209845" cy="600075"/>
                  <wp:effectExtent l="19050" t="0" r="0" b="0"/>
                  <wp:docPr id="6360" name="Picture 4" descr="F:\Relaciones Publicas\Documents\2012\Imágenes para formato Power Point\imgenesparapresentacindediapositivasylogos\PARQUE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 name="Picture 4" descr="F:\Relaciones Publicas\Documents\2012\Imágenes para formato Power Point\imgenesparapresentacindediapositivasylogos\PARQUE 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3012" cy="600935"/>
                          </a:xfrm>
                          <a:prstGeom prst="rect">
                            <a:avLst/>
                          </a:prstGeom>
                          <a:noFill/>
                          <a:ln>
                            <a:noFill/>
                          </a:ln>
                          <a:extLst/>
                        </pic:spPr>
                      </pic:pic>
                    </a:graphicData>
                  </a:graphic>
                </wp:inline>
              </w:drawing>
            </w:r>
          </w:p>
        </w:tc>
        <w:tc>
          <w:tcPr>
            <w:tcW w:w="1715" w:type="dxa"/>
            <w:vMerge w:val="restart"/>
            <w:vAlign w:val="center"/>
          </w:tcPr>
          <w:p w:rsidR="006624F5" w:rsidRPr="00003AA5" w:rsidRDefault="006624F5" w:rsidP="00003AA5">
            <w:pPr>
              <w:widowControl w:val="0"/>
              <w:autoSpaceDE w:val="0"/>
              <w:autoSpaceDN w:val="0"/>
              <w:adjustRightInd w:val="0"/>
              <w:spacing w:before="33"/>
              <w:jc w:val="center"/>
              <w:rPr>
                <w:rFonts w:ascii="Arial Narrow" w:hAnsi="Arial Narrow" w:cs="Arial"/>
                <w:bCs/>
                <w:sz w:val="24"/>
                <w:szCs w:val="24"/>
              </w:rPr>
            </w:pPr>
            <w:r w:rsidRPr="00003AA5">
              <w:rPr>
                <w:rFonts w:ascii="Arial Narrow" w:hAnsi="Arial Narrow"/>
                <w:noProof/>
                <w:sz w:val="24"/>
                <w:szCs w:val="24"/>
                <w:lang w:eastAsia="es-CO"/>
              </w:rPr>
              <w:drawing>
                <wp:inline distT="0" distB="0" distL="0" distR="0" wp14:anchorId="7AACA2F0" wp14:editId="4BF3CE2B">
                  <wp:extent cx="843123" cy="735666"/>
                  <wp:effectExtent l="0" t="0" r="0" b="7620"/>
                  <wp:docPr id="4" name="Imagen 4"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6624F5" w:rsidRPr="00003AA5" w:rsidTr="00CF7978">
        <w:trPr>
          <w:trHeight w:val="439"/>
        </w:trPr>
        <w:tc>
          <w:tcPr>
            <w:tcW w:w="1686" w:type="dxa"/>
            <w:vMerge/>
          </w:tcPr>
          <w:p w:rsidR="006624F5" w:rsidRPr="00003AA5" w:rsidRDefault="006624F5" w:rsidP="00003AA5">
            <w:pPr>
              <w:widowControl w:val="0"/>
              <w:autoSpaceDE w:val="0"/>
              <w:autoSpaceDN w:val="0"/>
              <w:adjustRightInd w:val="0"/>
              <w:spacing w:before="33"/>
              <w:rPr>
                <w:rFonts w:ascii="Arial Narrow" w:hAnsi="Arial Narrow" w:cs="Arial"/>
                <w:bCs/>
                <w:sz w:val="24"/>
                <w:szCs w:val="24"/>
              </w:rPr>
            </w:pPr>
          </w:p>
        </w:tc>
        <w:tc>
          <w:tcPr>
            <w:tcW w:w="5388" w:type="dxa"/>
            <w:gridSpan w:val="3"/>
            <w:vAlign w:val="center"/>
          </w:tcPr>
          <w:p w:rsidR="006624F5" w:rsidRPr="00003AA5" w:rsidRDefault="006624F5" w:rsidP="00003AA5">
            <w:pPr>
              <w:pStyle w:val="Encabezado"/>
              <w:jc w:val="center"/>
              <w:rPr>
                <w:rFonts w:ascii="Arial Narrow" w:hAnsi="Arial Narrow" w:cs="Arial"/>
                <w:noProof/>
                <w:sz w:val="24"/>
                <w:szCs w:val="24"/>
                <w:lang w:eastAsia="es-CO"/>
              </w:rPr>
            </w:pPr>
            <w:r w:rsidRPr="00003AA5">
              <w:rPr>
                <w:rFonts w:ascii="Arial Narrow" w:hAnsi="Arial Narrow" w:cs="Arial"/>
                <w:b/>
                <w:noProof/>
                <w:sz w:val="24"/>
                <w:szCs w:val="24"/>
                <w:lang w:eastAsia="es-CO"/>
              </w:rPr>
              <w:t>VICERRECTORÍA DE EXTENSIÓN</w:t>
            </w:r>
          </w:p>
        </w:tc>
        <w:tc>
          <w:tcPr>
            <w:tcW w:w="1715" w:type="dxa"/>
            <w:vMerge/>
          </w:tcPr>
          <w:p w:rsidR="006624F5" w:rsidRPr="00003AA5" w:rsidRDefault="006624F5" w:rsidP="00003AA5">
            <w:pPr>
              <w:widowControl w:val="0"/>
              <w:autoSpaceDE w:val="0"/>
              <w:autoSpaceDN w:val="0"/>
              <w:adjustRightInd w:val="0"/>
              <w:spacing w:before="33"/>
              <w:rPr>
                <w:rFonts w:ascii="Arial Narrow" w:hAnsi="Arial Narrow" w:cs="Arial"/>
                <w:bCs/>
                <w:sz w:val="24"/>
                <w:szCs w:val="24"/>
              </w:rPr>
            </w:pPr>
          </w:p>
        </w:tc>
      </w:tr>
      <w:tr w:rsidR="006624F5" w:rsidRPr="00003AA5" w:rsidTr="00003AA5">
        <w:tc>
          <w:tcPr>
            <w:tcW w:w="8789" w:type="dxa"/>
            <w:gridSpan w:val="5"/>
            <w:vAlign w:val="center"/>
          </w:tcPr>
          <w:p w:rsidR="00BD6123" w:rsidRPr="00003AA5" w:rsidRDefault="006624F5" w:rsidP="00003AA5">
            <w:pPr>
              <w:widowControl w:val="0"/>
              <w:autoSpaceDE w:val="0"/>
              <w:autoSpaceDN w:val="0"/>
              <w:adjustRightInd w:val="0"/>
              <w:spacing w:before="33"/>
              <w:jc w:val="center"/>
              <w:rPr>
                <w:rFonts w:ascii="Arial Narrow" w:hAnsi="Arial Narrow" w:cs="Arial"/>
                <w:b/>
                <w:noProof/>
                <w:sz w:val="24"/>
                <w:szCs w:val="24"/>
                <w:lang w:eastAsia="es-CO"/>
              </w:rPr>
            </w:pPr>
            <w:r w:rsidRPr="00003AA5">
              <w:rPr>
                <w:rFonts w:ascii="Arial Narrow" w:hAnsi="Arial Narrow" w:cs="Arial"/>
                <w:b/>
                <w:noProof/>
                <w:sz w:val="24"/>
                <w:szCs w:val="24"/>
                <w:lang w:eastAsia="es-CO"/>
              </w:rPr>
              <w:t xml:space="preserve">PROCEDIMIENTO </w:t>
            </w:r>
            <w:r w:rsidR="003E25E2" w:rsidRPr="00003AA5">
              <w:rPr>
                <w:rFonts w:ascii="Arial Narrow" w:hAnsi="Arial Narrow" w:cs="Arial"/>
                <w:b/>
                <w:noProof/>
                <w:sz w:val="24"/>
                <w:szCs w:val="24"/>
                <w:lang w:eastAsia="es-CO"/>
              </w:rPr>
              <w:t xml:space="preserve">CONTROL DE </w:t>
            </w:r>
            <w:r w:rsidR="00BD6123" w:rsidRPr="00003AA5">
              <w:rPr>
                <w:rFonts w:ascii="Arial Narrow" w:hAnsi="Arial Narrow" w:cs="Arial"/>
                <w:b/>
                <w:noProof/>
                <w:sz w:val="24"/>
                <w:szCs w:val="24"/>
                <w:lang w:eastAsia="es-CO"/>
              </w:rPr>
              <w:t>INVENTARIOS</w:t>
            </w:r>
          </w:p>
        </w:tc>
      </w:tr>
      <w:tr w:rsidR="00F13D4D" w:rsidRPr="00003AA5" w:rsidTr="00003AA5">
        <w:tc>
          <w:tcPr>
            <w:tcW w:w="2694" w:type="dxa"/>
            <w:gridSpan w:val="2"/>
          </w:tcPr>
          <w:p w:rsidR="00F13D4D" w:rsidRPr="00003AA5" w:rsidRDefault="00F13D4D" w:rsidP="00003AA5">
            <w:pPr>
              <w:pStyle w:val="Encabezado"/>
              <w:jc w:val="center"/>
              <w:rPr>
                <w:rFonts w:ascii="Arial Narrow" w:hAnsi="Arial Narrow" w:cs="Arial"/>
                <w:b/>
                <w:noProof/>
                <w:sz w:val="24"/>
                <w:szCs w:val="24"/>
                <w:lang w:eastAsia="es-CO"/>
              </w:rPr>
            </w:pPr>
            <w:r w:rsidRPr="00003AA5">
              <w:rPr>
                <w:rFonts w:ascii="Arial Narrow" w:hAnsi="Arial Narrow" w:cs="Arial"/>
                <w:b/>
                <w:noProof/>
                <w:sz w:val="24"/>
                <w:szCs w:val="24"/>
                <w:lang w:eastAsia="es-CO"/>
              </w:rPr>
              <w:t>ELABORÓ:</w:t>
            </w:r>
          </w:p>
          <w:p w:rsidR="00C14AF8" w:rsidRDefault="00C14AF8" w:rsidP="00003AA5">
            <w:pPr>
              <w:widowControl w:val="0"/>
              <w:autoSpaceDE w:val="0"/>
              <w:autoSpaceDN w:val="0"/>
              <w:adjustRightInd w:val="0"/>
              <w:spacing w:before="33"/>
              <w:jc w:val="center"/>
              <w:rPr>
                <w:rFonts w:ascii="Arial Narrow" w:hAnsi="Arial Narrow" w:cs="Arial"/>
                <w:bCs/>
                <w:sz w:val="24"/>
                <w:szCs w:val="24"/>
              </w:rPr>
            </w:pPr>
          </w:p>
          <w:p w:rsidR="00C14AF8" w:rsidRDefault="00C14AF8" w:rsidP="00003AA5">
            <w:pPr>
              <w:widowControl w:val="0"/>
              <w:autoSpaceDE w:val="0"/>
              <w:autoSpaceDN w:val="0"/>
              <w:adjustRightInd w:val="0"/>
              <w:spacing w:before="33"/>
              <w:jc w:val="center"/>
              <w:rPr>
                <w:rFonts w:ascii="Arial Narrow" w:hAnsi="Arial Narrow" w:cs="Arial"/>
                <w:bCs/>
                <w:sz w:val="24"/>
                <w:szCs w:val="24"/>
              </w:rPr>
            </w:pPr>
          </w:p>
          <w:p w:rsidR="00F13D4D" w:rsidRPr="00003AA5" w:rsidRDefault="00C14AF8" w:rsidP="00003AA5">
            <w:pPr>
              <w:widowControl w:val="0"/>
              <w:autoSpaceDE w:val="0"/>
              <w:autoSpaceDN w:val="0"/>
              <w:adjustRightInd w:val="0"/>
              <w:spacing w:before="33"/>
              <w:jc w:val="center"/>
              <w:rPr>
                <w:rFonts w:ascii="Arial Narrow" w:hAnsi="Arial Narrow" w:cs="Arial"/>
                <w:bCs/>
                <w:sz w:val="24"/>
                <w:szCs w:val="24"/>
              </w:rPr>
            </w:pPr>
            <w:r>
              <w:rPr>
                <w:rFonts w:ascii="Arial Narrow" w:hAnsi="Arial Narrow" w:cs="Arial"/>
                <w:bCs/>
                <w:sz w:val="24"/>
                <w:szCs w:val="24"/>
              </w:rPr>
              <w:t>Profesional Gestión Administrativa</w:t>
            </w:r>
          </w:p>
        </w:tc>
        <w:tc>
          <w:tcPr>
            <w:tcW w:w="3118" w:type="dxa"/>
          </w:tcPr>
          <w:p w:rsidR="003216FC" w:rsidRPr="00003AA5" w:rsidRDefault="003216FC" w:rsidP="003216FC">
            <w:pPr>
              <w:pStyle w:val="Encabezado"/>
              <w:jc w:val="center"/>
              <w:rPr>
                <w:rFonts w:ascii="Arial Narrow" w:hAnsi="Arial Narrow" w:cs="Arial"/>
                <w:noProof/>
                <w:sz w:val="24"/>
                <w:szCs w:val="24"/>
                <w:lang w:eastAsia="es-CO"/>
              </w:rPr>
            </w:pPr>
            <w:r w:rsidRPr="00003AA5">
              <w:rPr>
                <w:rFonts w:ascii="Arial Narrow" w:hAnsi="Arial Narrow" w:cs="Arial"/>
                <w:b/>
                <w:noProof/>
                <w:sz w:val="24"/>
                <w:szCs w:val="24"/>
                <w:lang w:eastAsia="es-CO"/>
              </w:rPr>
              <w:t>APROBÓ</w:t>
            </w:r>
            <w:r w:rsidRPr="00003AA5">
              <w:rPr>
                <w:rFonts w:ascii="Arial Narrow" w:hAnsi="Arial Narrow" w:cs="Arial"/>
                <w:noProof/>
                <w:sz w:val="24"/>
                <w:szCs w:val="24"/>
                <w:lang w:eastAsia="es-CO"/>
              </w:rPr>
              <w:t>:</w:t>
            </w:r>
          </w:p>
          <w:p w:rsidR="003216FC" w:rsidRDefault="003216FC" w:rsidP="00003AA5">
            <w:pPr>
              <w:pStyle w:val="Encabezado"/>
              <w:jc w:val="center"/>
              <w:rPr>
                <w:rFonts w:ascii="Arial Narrow" w:hAnsi="Arial Narrow" w:cs="Arial"/>
                <w:b/>
                <w:noProof/>
                <w:sz w:val="24"/>
                <w:szCs w:val="24"/>
                <w:lang w:eastAsia="es-CO"/>
              </w:rPr>
            </w:pPr>
          </w:p>
          <w:p w:rsidR="00C14AF8" w:rsidRDefault="00C14AF8" w:rsidP="00003AA5">
            <w:pPr>
              <w:pStyle w:val="Encabezado"/>
              <w:jc w:val="center"/>
              <w:rPr>
                <w:rFonts w:ascii="Arial Narrow" w:hAnsi="Arial Narrow" w:cs="Arial"/>
                <w:b/>
                <w:noProof/>
                <w:sz w:val="24"/>
                <w:szCs w:val="24"/>
                <w:lang w:eastAsia="es-CO"/>
              </w:rPr>
            </w:pPr>
          </w:p>
          <w:p w:rsidR="00C14AF8" w:rsidRPr="00C14AF8" w:rsidRDefault="00C14AF8" w:rsidP="00003AA5">
            <w:pPr>
              <w:pStyle w:val="Encabezado"/>
              <w:jc w:val="center"/>
              <w:rPr>
                <w:rFonts w:ascii="Arial Narrow" w:hAnsi="Arial Narrow" w:cs="Arial"/>
                <w:noProof/>
                <w:sz w:val="24"/>
                <w:szCs w:val="24"/>
                <w:lang w:eastAsia="es-CO"/>
              </w:rPr>
            </w:pPr>
            <w:r>
              <w:rPr>
                <w:rFonts w:ascii="Arial Narrow" w:hAnsi="Arial Narrow" w:cs="Arial"/>
                <w:noProof/>
                <w:sz w:val="24"/>
                <w:szCs w:val="24"/>
                <w:lang w:eastAsia="es-CO"/>
              </w:rPr>
              <w:t>Director(a)</w:t>
            </w:r>
          </w:p>
          <w:p w:rsidR="00003AA5" w:rsidRPr="00003AA5" w:rsidRDefault="00003AA5" w:rsidP="00003AA5">
            <w:pPr>
              <w:widowControl w:val="0"/>
              <w:autoSpaceDE w:val="0"/>
              <w:autoSpaceDN w:val="0"/>
              <w:adjustRightInd w:val="0"/>
              <w:spacing w:before="33"/>
              <w:jc w:val="center"/>
              <w:rPr>
                <w:rFonts w:ascii="Arial Narrow" w:hAnsi="Arial Narrow" w:cs="Arial"/>
                <w:bCs/>
                <w:sz w:val="24"/>
                <w:szCs w:val="24"/>
              </w:rPr>
            </w:pPr>
          </w:p>
        </w:tc>
        <w:tc>
          <w:tcPr>
            <w:tcW w:w="2977" w:type="dxa"/>
            <w:gridSpan w:val="2"/>
          </w:tcPr>
          <w:p w:rsidR="003216FC" w:rsidRPr="00003AA5" w:rsidRDefault="003216FC" w:rsidP="003216FC">
            <w:pPr>
              <w:pStyle w:val="Encabezado"/>
              <w:jc w:val="center"/>
              <w:rPr>
                <w:rFonts w:ascii="Arial Narrow" w:hAnsi="Arial Narrow" w:cs="Arial"/>
                <w:noProof/>
                <w:sz w:val="24"/>
                <w:szCs w:val="24"/>
                <w:lang w:eastAsia="es-CO"/>
              </w:rPr>
            </w:pPr>
            <w:r>
              <w:rPr>
                <w:rFonts w:ascii="Arial Narrow" w:hAnsi="Arial Narrow" w:cs="Arial"/>
                <w:b/>
                <w:noProof/>
                <w:sz w:val="24"/>
                <w:szCs w:val="24"/>
                <w:lang w:eastAsia="es-CO"/>
              </w:rPr>
              <w:t>REVISÓ</w:t>
            </w:r>
            <w:r w:rsidRPr="00003AA5">
              <w:rPr>
                <w:rFonts w:ascii="Arial Narrow" w:hAnsi="Arial Narrow" w:cs="Arial"/>
                <w:noProof/>
                <w:sz w:val="24"/>
                <w:szCs w:val="24"/>
                <w:lang w:eastAsia="es-CO"/>
              </w:rPr>
              <w:t>:</w:t>
            </w:r>
          </w:p>
          <w:p w:rsidR="00F13D4D" w:rsidRDefault="00F13D4D" w:rsidP="003216FC">
            <w:pPr>
              <w:pStyle w:val="Encabezado"/>
              <w:jc w:val="center"/>
              <w:rPr>
                <w:rFonts w:ascii="Arial Narrow" w:hAnsi="Arial Narrow" w:cs="Arial"/>
                <w:bCs/>
                <w:sz w:val="24"/>
                <w:szCs w:val="24"/>
              </w:rPr>
            </w:pPr>
          </w:p>
          <w:p w:rsidR="00C14AF8" w:rsidRDefault="00C14AF8" w:rsidP="003216FC">
            <w:pPr>
              <w:pStyle w:val="Encabezado"/>
              <w:jc w:val="center"/>
              <w:rPr>
                <w:rFonts w:ascii="Arial Narrow" w:hAnsi="Arial Narrow" w:cs="Arial"/>
                <w:bCs/>
                <w:sz w:val="24"/>
                <w:szCs w:val="24"/>
              </w:rPr>
            </w:pPr>
          </w:p>
          <w:p w:rsidR="00C14AF8" w:rsidRPr="00003AA5" w:rsidRDefault="00C14AF8" w:rsidP="003216FC">
            <w:pPr>
              <w:pStyle w:val="Encabezado"/>
              <w:jc w:val="center"/>
              <w:rPr>
                <w:rFonts w:ascii="Arial Narrow" w:hAnsi="Arial Narrow" w:cs="Arial"/>
                <w:bCs/>
                <w:sz w:val="24"/>
                <w:szCs w:val="24"/>
              </w:rPr>
            </w:pPr>
            <w:r>
              <w:rPr>
                <w:rFonts w:ascii="Arial Narrow" w:hAnsi="Arial Narrow" w:cs="Arial"/>
                <w:bCs/>
                <w:sz w:val="24"/>
                <w:szCs w:val="24"/>
              </w:rPr>
              <w:t>Coordinador(a) Desarrollo Organizacional</w:t>
            </w:r>
          </w:p>
        </w:tc>
      </w:tr>
      <w:tr w:rsidR="006624F5" w:rsidRPr="00003AA5" w:rsidTr="00003AA5">
        <w:tc>
          <w:tcPr>
            <w:tcW w:w="2694" w:type="dxa"/>
            <w:gridSpan w:val="2"/>
          </w:tcPr>
          <w:p w:rsidR="006624F5" w:rsidRPr="00003AA5" w:rsidRDefault="006624F5" w:rsidP="00003AA5">
            <w:pPr>
              <w:pStyle w:val="Encabezado"/>
              <w:jc w:val="center"/>
              <w:rPr>
                <w:rFonts w:ascii="Arial Narrow" w:hAnsi="Arial Narrow" w:cs="Arial"/>
                <w:b/>
                <w:noProof/>
                <w:sz w:val="24"/>
                <w:szCs w:val="24"/>
                <w:lang w:eastAsia="es-CO"/>
              </w:rPr>
            </w:pPr>
            <w:r w:rsidRPr="00003AA5">
              <w:rPr>
                <w:rFonts w:ascii="Arial Narrow" w:hAnsi="Arial Narrow" w:cs="Arial"/>
                <w:b/>
                <w:noProof/>
                <w:sz w:val="24"/>
                <w:szCs w:val="24"/>
                <w:lang w:eastAsia="es-CO"/>
              </w:rPr>
              <w:t>FECHA:</w:t>
            </w:r>
          </w:p>
          <w:p w:rsidR="006624F5" w:rsidRPr="00003AA5" w:rsidRDefault="006624F5" w:rsidP="00003AA5">
            <w:pPr>
              <w:widowControl w:val="0"/>
              <w:autoSpaceDE w:val="0"/>
              <w:autoSpaceDN w:val="0"/>
              <w:adjustRightInd w:val="0"/>
              <w:spacing w:before="33"/>
              <w:jc w:val="center"/>
              <w:rPr>
                <w:rFonts w:ascii="Arial Narrow" w:hAnsi="Arial Narrow" w:cs="Arial"/>
                <w:bCs/>
                <w:sz w:val="24"/>
                <w:szCs w:val="24"/>
              </w:rPr>
            </w:pPr>
          </w:p>
        </w:tc>
        <w:tc>
          <w:tcPr>
            <w:tcW w:w="3118" w:type="dxa"/>
          </w:tcPr>
          <w:p w:rsidR="006624F5" w:rsidRPr="00003AA5" w:rsidRDefault="006624F5" w:rsidP="00003AA5">
            <w:pPr>
              <w:pStyle w:val="Encabezado"/>
              <w:jc w:val="center"/>
              <w:rPr>
                <w:rFonts w:ascii="Arial Narrow" w:hAnsi="Arial Narrow" w:cs="Arial"/>
                <w:b/>
                <w:noProof/>
                <w:sz w:val="24"/>
                <w:szCs w:val="24"/>
                <w:lang w:eastAsia="es-CO"/>
              </w:rPr>
            </w:pPr>
            <w:r w:rsidRPr="00003AA5">
              <w:rPr>
                <w:rFonts w:ascii="Arial Narrow" w:hAnsi="Arial Narrow" w:cs="Arial"/>
                <w:b/>
                <w:noProof/>
                <w:sz w:val="24"/>
                <w:szCs w:val="24"/>
                <w:lang w:eastAsia="es-CO"/>
              </w:rPr>
              <w:t>FECHA:</w:t>
            </w:r>
          </w:p>
          <w:p w:rsidR="006624F5" w:rsidRPr="00003AA5" w:rsidRDefault="006624F5" w:rsidP="00003AA5">
            <w:pPr>
              <w:widowControl w:val="0"/>
              <w:autoSpaceDE w:val="0"/>
              <w:autoSpaceDN w:val="0"/>
              <w:adjustRightInd w:val="0"/>
              <w:spacing w:before="33"/>
              <w:jc w:val="center"/>
              <w:rPr>
                <w:rFonts w:ascii="Arial Narrow" w:hAnsi="Arial Narrow" w:cs="Arial"/>
                <w:bCs/>
                <w:sz w:val="24"/>
                <w:szCs w:val="24"/>
              </w:rPr>
            </w:pPr>
          </w:p>
        </w:tc>
        <w:tc>
          <w:tcPr>
            <w:tcW w:w="2977" w:type="dxa"/>
            <w:gridSpan w:val="2"/>
          </w:tcPr>
          <w:p w:rsidR="006624F5" w:rsidRPr="00003AA5" w:rsidRDefault="006624F5" w:rsidP="00003AA5">
            <w:pPr>
              <w:pStyle w:val="Encabezado"/>
              <w:jc w:val="center"/>
              <w:rPr>
                <w:rFonts w:ascii="Arial Narrow" w:hAnsi="Arial Narrow" w:cs="Arial"/>
                <w:b/>
                <w:noProof/>
                <w:sz w:val="24"/>
                <w:szCs w:val="24"/>
                <w:lang w:eastAsia="es-CO"/>
              </w:rPr>
            </w:pPr>
            <w:r w:rsidRPr="00003AA5">
              <w:rPr>
                <w:rFonts w:ascii="Arial Narrow" w:hAnsi="Arial Narrow" w:cs="Arial"/>
                <w:b/>
                <w:noProof/>
                <w:sz w:val="24"/>
                <w:szCs w:val="24"/>
                <w:lang w:eastAsia="es-CO"/>
              </w:rPr>
              <w:t>FECHA:</w:t>
            </w:r>
          </w:p>
          <w:p w:rsidR="006624F5" w:rsidRPr="00003AA5" w:rsidRDefault="006624F5" w:rsidP="00003AA5">
            <w:pPr>
              <w:widowControl w:val="0"/>
              <w:autoSpaceDE w:val="0"/>
              <w:autoSpaceDN w:val="0"/>
              <w:adjustRightInd w:val="0"/>
              <w:spacing w:before="33"/>
              <w:jc w:val="center"/>
              <w:rPr>
                <w:rFonts w:ascii="Arial Narrow" w:hAnsi="Arial Narrow" w:cs="Arial"/>
                <w:b/>
                <w:bCs/>
                <w:sz w:val="24"/>
                <w:szCs w:val="24"/>
              </w:rPr>
            </w:pPr>
          </w:p>
        </w:tc>
      </w:tr>
    </w:tbl>
    <w:p w:rsidR="00712133" w:rsidRDefault="00712133" w:rsidP="00003AA5">
      <w:pPr>
        <w:widowControl w:val="0"/>
        <w:autoSpaceDE w:val="0"/>
        <w:autoSpaceDN w:val="0"/>
        <w:adjustRightInd w:val="0"/>
        <w:spacing w:before="33" w:after="0" w:line="240" w:lineRule="auto"/>
        <w:ind w:right="7156"/>
        <w:jc w:val="both"/>
        <w:rPr>
          <w:rFonts w:ascii="Arial Narrow" w:hAnsi="Arial Narrow" w:cs="Arial"/>
          <w:b/>
          <w:bCs/>
          <w:sz w:val="24"/>
          <w:szCs w:val="24"/>
        </w:rPr>
      </w:pPr>
    </w:p>
    <w:p w:rsidR="00256335" w:rsidRPr="00003AA5" w:rsidRDefault="00256335" w:rsidP="00003AA5">
      <w:pPr>
        <w:widowControl w:val="0"/>
        <w:autoSpaceDE w:val="0"/>
        <w:autoSpaceDN w:val="0"/>
        <w:adjustRightInd w:val="0"/>
        <w:spacing w:before="33" w:after="0" w:line="240" w:lineRule="auto"/>
        <w:ind w:right="7156"/>
        <w:jc w:val="both"/>
        <w:rPr>
          <w:rFonts w:ascii="Arial Narrow" w:hAnsi="Arial Narrow" w:cs="Arial"/>
          <w:b/>
          <w:bCs/>
          <w:sz w:val="24"/>
          <w:szCs w:val="24"/>
        </w:rPr>
      </w:pPr>
    </w:p>
    <w:p w:rsidR="008E3D36" w:rsidRPr="00003AA5" w:rsidRDefault="008E3D36" w:rsidP="00003AA5">
      <w:pPr>
        <w:pStyle w:val="Prrafodelista"/>
        <w:widowControl w:val="0"/>
        <w:numPr>
          <w:ilvl w:val="0"/>
          <w:numId w:val="3"/>
        </w:numPr>
        <w:autoSpaceDE w:val="0"/>
        <w:autoSpaceDN w:val="0"/>
        <w:adjustRightInd w:val="0"/>
        <w:spacing w:before="33" w:after="0" w:line="240" w:lineRule="auto"/>
        <w:ind w:left="360" w:right="7156"/>
        <w:jc w:val="both"/>
        <w:rPr>
          <w:rFonts w:ascii="Arial Narrow" w:hAnsi="Arial Narrow" w:cs="Arial"/>
          <w:b/>
          <w:bCs/>
          <w:w w:val="101"/>
          <w:sz w:val="24"/>
          <w:szCs w:val="24"/>
        </w:rPr>
      </w:pPr>
      <w:r w:rsidRPr="00003AA5">
        <w:rPr>
          <w:rFonts w:ascii="Arial Narrow" w:hAnsi="Arial Narrow" w:cs="Arial"/>
          <w:b/>
          <w:bCs/>
          <w:spacing w:val="-2"/>
          <w:w w:val="101"/>
          <w:sz w:val="24"/>
          <w:szCs w:val="24"/>
        </w:rPr>
        <w:t>O</w:t>
      </w:r>
      <w:r w:rsidRPr="00003AA5">
        <w:rPr>
          <w:rFonts w:ascii="Arial Narrow" w:hAnsi="Arial Narrow" w:cs="Arial"/>
          <w:b/>
          <w:bCs/>
          <w:spacing w:val="2"/>
          <w:w w:val="101"/>
          <w:sz w:val="24"/>
          <w:szCs w:val="24"/>
        </w:rPr>
        <w:t>B</w:t>
      </w:r>
      <w:r w:rsidRPr="00003AA5">
        <w:rPr>
          <w:rFonts w:ascii="Arial Narrow" w:hAnsi="Arial Narrow" w:cs="Arial"/>
          <w:b/>
          <w:bCs/>
          <w:w w:val="101"/>
          <w:sz w:val="24"/>
          <w:szCs w:val="24"/>
        </w:rPr>
        <w:t>J</w:t>
      </w:r>
      <w:r w:rsidRPr="00003AA5">
        <w:rPr>
          <w:rFonts w:ascii="Arial Narrow" w:hAnsi="Arial Narrow" w:cs="Arial"/>
          <w:b/>
          <w:bCs/>
          <w:spacing w:val="3"/>
          <w:w w:val="101"/>
          <w:sz w:val="24"/>
          <w:szCs w:val="24"/>
        </w:rPr>
        <w:t>E</w:t>
      </w:r>
      <w:r w:rsidRPr="00003AA5">
        <w:rPr>
          <w:rFonts w:ascii="Arial Narrow" w:hAnsi="Arial Narrow" w:cs="Arial"/>
          <w:b/>
          <w:bCs/>
          <w:spacing w:val="-6"/>
          <w:w w:val="101"/>
          <w:sz w:val="24"/>
          <w:szCs w:val="24"/>
        </w:rPr>
        <w:t>T</w:t>
      </w:r>
      <w:r w:rsidRPr="00003AA5">
        <w:rPr>
          <w:rFonts w:ascii="Arial Narrow" w:hAnsi="Arial Narrow" w:cs="Arial"/>
          <w:b/>
          <w:bCs/>
          <w:w w:val="101"/>
          <w:sz w:val="24"/>
          <w:szCs w:val="24"/>
        </w:rPr>
        <w:t>I</w:t>
      </w:r>
      <w:r w:rsidRPr="00003AA5">
        <w:rPr>
          <w:rFonts w:ascii="Arial Narrow" w:hAnsi="Arial Narrow" w:cs="Arial"/>
          <w:b/>
          <w:bCs/>
          <w:spacing w:val="5"/>
          <w:w w:val="101"/>
          <w:sz w:val="24"/>
          <w:szCs w:val="24"/>
        </w:rPr>
        <w:t>V</w:t>
      </w:r>
      <w:r w:rsidRPr="00003AA5">
        <w:rPr>
          <w:rFonts w:ascii="Arial Narrow" w:hAnsi="Arial Narrow" w:cs="Arial"/>
          <w:b/>
          <w:bCs/>
          <w:w w:val="101"/>
          <w:sz w:val="24"/>
          <w:szCs w:val="24"/>
        </w:rPr>
        <w:t>O</w:t>
      </w:r>
      <w:r w:rsidR="00256335">
        <w:rPr>
          <w:rFonts w:ascii="Arial Narrow" w:hAnsi="Arial Narrow" w:cs="Arial"/>
          <w:b/>
          <w:bCs/>
          <w:w w:val="101"/>
          <w:sz w:val="24"/>
          <w:szCs w:val="24"/>
        </w:rPr>
        <w:t>.</w:t>
      </w:r>
    </w:p>
    <w:p w:rsidR="0082325E" w:rsidRPr="00003AA5" w:rsidRDefault="0082325E" w:rsidP="00003AA5">
      <w:pPr>
        <w:widowControl w:val="0"/>
        <w:autoSpaceDE w:val="0"/>
        <w:autoSpaceDN w:val="0"/>
        <w:adjustRightInd w:val="0"/>
        <w:spacing w:before="33" w:after="0" w:line="240" w:lineRule="auto"/>
        <w:ind w:right="7156"/>
        <w:jc w:val="both"/>
        <w:rPr>
          <w:rFonts w:ascii="Arial Narrow" w:hAnsi="Arial Narrow" w:cs="Arial"/>
          <w:sz w:val="24"/>
          <w:szCs w:val="24"/>
        </w:rPr>
      </w:pPr>
    </w:p>
    <w:p w:rsidR="008E3D36" w:rsidRPr="00003AA5" w:rsidRDefault="0082325E" w:rsidP="00003AA5">
      <w:pPr>
        <w:widowControl w:val="0"/>
        <w:tabs>
          <w:tab w:val="left" w:pos="1260"/>
          <w:tab w:val="left" w:pos="1660"/>
          <w:tab w:val="left" w:pos="3180"/>
          <w:tab w:val="left" w:pos="3860"/>
          <w:tab w:val="left" w:pos="4280"/>
          <w:tab w:val="left" w:pos="5920"/>
          <w:tab w:val="left" w:pos="7380"/>
        </w:tabs>
        <w:autoSpaceDE w:val="0"/>
        <w:autoSpaceDN w:val="0"/>
        <w:adjustRightInd w:val="0"/>
        <w:spacing w:after="0" w:line="240" w:lineRule="auto"/>
        <w:ind w:right="78"/>
        <w:jc w:val="both"/>
        <w:rPr>
          <w:rFonts w:ascii="Arial Narrow" w:hAnsi="Arial Narrow" w:cs="Arial"/>
          <w:sz w:val="24"/>
          <w:szCs w:val="24"/>
        </w:rPr>
      </w:pPr>
      <w:r w:rsidRPr="00003AA5">
        <w:rPr>
          <w:rFonts w:ascii="Arial Narrow" w:hAnsi="Arial Narrow" w:cs="Arial"/>
          <w:spacing w:val="-1"/>
          <w:sz w:val="24"/>
          <w:szCs w:val="24"/>
        </w:rPr>
        <w:t>D</w:t>
      </w:r>
      <w:r w:rsidRPr="00003AA5">
        <w:rPr>
          <w:rFonts w:ascii="Arial Narrow" w:hAnsi="Arial Narrow" w:cs="Arial"/>
          <w:sz w:val="24"/>
          <w:szCs w:val="24"/>
        </w:rPr>
        <w:t>e</w:t>
      </w:r>
      <w:r w:rsidRPr="00003AA5">
        <w:rPr>
          <w:rFonts w:ascii="Arial Narrow" w:hAnsi="Arial Narrow" w:cs="Arial"/>
          <w:spacing w:val="-2"/>
          <w:sz w:val="24"/>
          <w:szCs w:val="24"/>
        </w:rPr>
        <w:t>s</w:t>
      </w:r>
      <w:r w:rsidRPr="00003AA5">
        <w:rPr>
          <w:rFonts w:ascii="Arial Narrow" w:hAnsi="Arial Narrow" w:cs="Arial"/>
          <w:spacing w:val="1"/>
          <w:sz w:val="24"/>
          <w:szCs w:val="24"/>
        </w:rPr>
        <w:t>c</w:t>
      </w:r>
      <w:r w:rsidRPr="00003AA5">
        <w:rPr>
          <w:rFonts w:ascii="Arial Narrow" w:hAnsi="Arial Narrow" w:cs="Arial"/>
          <w:spacing w:val="-1"/>
          <w:sz w:val="24"/>
          <w:szCs w:val="24"/>
        </w:rPr>
        <w:t>r</w:t>
      </w:r>
      <w:r w:rsidRPr="00003AA5">
        <w:rPr>
          <w:rFonts w:ascii="Arial Narrow" w:hAnsi="Arial Narrow" w:cs="Arial"/>
          <w:spacing w:val="3"/>
          <w:sz w:val="24"/>
          <w:szCs w:val="24"/>
        </w:rPr>
        <w:t>i</w:t>
      </w:r>
      <w:r w:rsidRPr="00003AA5">
        <w:rPr>
          <w:rFonts w:ascii="Arial Narrow" w:hAnsi="Arial Narrow" w:cs="Arial"/>
          <w:spacing w:val="-3"/>
          <w:sz w:val="24"/>
          <w:szCs w:val="24"/>
        </w:rPr>
        <w:t>b</w:t>
      </w:r>
      <w:r w:rsidRPr="00003AA5">
        <w:rPr>
          <w:rFonts w:ascii="Arial Narrow" w:hAnsi="Arial Narrow" w:cs="Arial"/>
          <w:spacing w:val="1"/>
          <w:sz w:val="24"/>
          <w:szCs w:val="24"/>
        </w:rPr>
        <w:t>i</w:t>
      </w:r>
      <w:r w:rsidRPr="00003AA5">
        <w:rPr>
          <w:rFonts w:ascii="Arial Narrow" w:hAnsi="Arial Narrow" w:cs="Arial"/>
          <w:sz w:val="24"/>
          <w:szCs w:val="24"/>
        </w:rPr>
        <w:t>r</w:t>
      </w:r>
      <w:r w:rsidRPr="00003AA5">
        <w:rPr>
          <w:rFonts w:ascii="Arial Narrow" w:hAnsi="Arial Narrow" w:cs="Arial"/>
          <w:spacing w:val="-54"/>
          <w:sz w:val="24"/>
          <w:szCs w:val="24"/>
        </w:rPr>
        <w:t xml:space="preserve"> </w:t>
      </w:r>
      <w:r w:rsidRPr="00003AA5">
        <w:rPr>
          <w:rFonts w:ascii="Arial Narrow" w:hAnsi="Arial Narrow" w:cs="Arial"/>
          <w:spacing w:val="1"/>
          <w:sz w:val="24"/>
          <w:szCs w:val="24"/>
        </w:rPr>
        <w:t>l</w:t>
      </w:r>
      <w:r w:rsidRPr="00003AA5">
        <w:rPr>
          <w:rFonts w:ascii="Arial Narrow" w:hAnsi="Arial Narrow" w:cs="Arial"/>
          <w:sz w:val="24"/>
          <w:szCs w:val="24"/>
        </w:rPr>
        <w:t>a</w:t>
      </w:r>
      <w:r w:rsidR="006624F5" w:rsidRPr="00003AA5">
        <w:rPr>
          <w:rFonts w:ascii="Arial Narrow" w:hAnsi="Arial Narrow" w:cs="Arial"/>
          <w:sz w:val="24"/>
          <w:szCs w:val="24"/>
        </w:rPr>
        <w:t xml:space="preserve"> </w:t>
      </w:r>
      <w:r w:rsidRPr="00003AA5">
        <w:rPr>
          <w:rFonts w:ascii="Arial Narrow" w:hAnsi="Arial Narrow" w:cs="Arial"/>
          <w:spacing w:val="2"/>
          <w:sz w:val="24"/>
          <w:szCs w:val="24"/>
        </w:rPr>
        <w:t>m</w:t>
      </w:r>
      <w:r w:rsidRPr="00003AA5">
        <w:rPr>
          <w:rFonts w:ascii="Arial Narrow" w:hAnsi="Arial Narrow" w:cs="Arial"/>
          <w:sz w:val="24"/>
          <w:szCs w:val="24"/>
        </w:rPr>
        <w:t>et</w:t>
      </w:r>
      <w:r w:rsidRPr="00003AA5">
        <w:rPr>
          <w:rFonts w:ascii="Arial Narrow" w:hAnsi="Arial Narrow" w:cs="Arial"/>
          <w:spacing w:val="-3"/>
          <w:sz w:val="24"/>
          <w:szCs w:val="24"/>
        </w:rPr>
        <w:t>o</w:t>
      </w:r>
      <w:r w:rsidRPr="00003AA5">
        <w:rPr>
          <w:rFonts w:ascii="Arial Narrow" w:hAnsi="Arial Narrow" w:cs="Arial"/>
          <w:sz w:val="24"/>
          <w:szCs w:val="24"/>
        </w:rPr>
        <w:t>d</w:t>
      </w:r>
      <w:r w:rsidRPr="00003AA5">
        <w:rPr>
          <w:rFonts w:ascii="Arial Narrow" w:hAnsi="Arial Narrow" w:cs="Arial"/>
          <w:spacing w:val="-3"/>
          <w:sz w:val="24"/>
          <w:szCs w:val="24"/>
        </w:rPr>
        <w:t>o</w:t>
      </w:r>
      <w:r w:rsidRPr="00003AA5">
        <w:rPr>
          <w:rFonts w:ascii="Arial Narrow" w:hAnsi="Arial Narrow" w:cs="Arial"/>
          <w:spacing w:val="3"/>
          <w:sz w:val="24"/>
          <w:szCs w:val="24"/>
        </w:rPr>
        <w:t>l</w:t>
      </w:r>
      <w:r w:rsidRPr="00003AA5">
        <w:rPr>
          <w:rFonts w:ascii="Arial Narrow" w:hAnsi="Arial Narrow" w:cs="Arial"/>
          <w:spacing w:val="-3"/>
          <w:sz w:val="24"/>
          <w:szCs w:val="24"/>
        </w:rPr>
        <w:t>o</w:t>
      </w:r>
      <w:r w:rsidRPr="00003AA5">
        <w:rPr>
          <w:rFonts w:ascii="Arial Narrow" w:hAnsi="Arial Narrow" w:cs="Arial"/>
          <w:sz w:val="24"/>
          <w:szCs w:val="24"/>
        </w:rPr>
        <w:t>g</w:t>
      </w:r>
      <w:r w:rsidRPr="00003AA5">
        <w:rPr>
          <w:rFonts w:ascii="Arial Narrow" w:hAnsi="Arial Narrow" w:cs="Arial"/>
          <w:spacing w:val="2"/>
          <w:sz w:val="24"/>
          <w:szCs w:val="24"/>
        </w:rPr>
        <w:t>í</w:t>
      </w:r>
      <w:r w:rsidRPr="00003AA5">
        <w:rPr>
          <w:rFonts w:ascii="Arial Narrow" w:hAnsi="Arial Narrow" w:cs="Arial"/>
          <w:sz w:val="24"/>
          <w:szCs w:val="24"/>
        </w:rPr>
        <w:t>a</w:t>
      </w:r>
      <w:r w:rsidR="00CD2C1A" w:rsidRPr="00003AA5">
        <w:rPr>
          <w:rFonts w:ascii="Arial Narrow" w:hAnsi="Arial Narrow" w:cs="Arial"/>
          <w:sz w:val="24"/>
          <w:szCs w:val="24"/>
        </w:rPr>
        <w:t xml:space="preserve"> </w:t>
      </w:r>
      <w:r w:rsidRPr="00003AA5">
        <w:rPr>
          <w:rFonts w:ascii="Arial Narrow" w:hAnsi="Arial Narrow" w:cs="Arial"/>
          <w:sz w:val="24"/>
          <w:szCs w:val="24"/>
        </w:rPr>
        <w:t>pa</w:t>
      </w:r>
      <w:r w:rsidRPr="00003AA5">
        <w:rPr>
          <w:rFonts w:ascii="Arial Narrow" w:hAnsi="Arial Narrow" w:cs="Arial"/>
          <w:spacing w:val="-1"/>
          <w:sz w:val="24"/>
          <w:szCs w:val="24"/>
        </w:rPr>
        <w:t>r</w:t>
      </w:r>
      <w:r w:rsidRPr="00003AA5">
        <w:rPr>
          <w:rFonts w:ascii="Arial Narrow" w:hAnsi="Arial Narrow" w:cs="Arial"/>
          <w:sz w:val="24"/>
          <w:szCs w:val="24"/>
        </w:rPr>
        <w:t>a</w:t>
      </w:r>
      <w:r w:rsidRPr="00003AA5">
        <w:rPr>
          <w:rFonts w:ascii="Arial Narrow" w:hAnsi="Arial Narrow" w:cs="Arial"/>
          <w:spacing w:val="-53"/>
          <w:sz w:val="24"/>
          <w:szCs w:val="24"/>
        </w:rPr>
        <w:t xml:space="preserve"> </w:t>
      </w:r>
      <w:r w:rsidR="00BD6123" w:rsidRPr="00003AA5">
        <w:rPr>
          <w:rFonts w:ascii="Arial Narrow" w:hAnsi="Arial Narrow" w:cs="Arial"/>
          <w:sz w:val="24"/>
          <w:szCs w:val="24"/>
        </w:rPr>
        <w:t xml:space="preserve">hacer </w:t>
      </w:r>
      <w:r w:rsidR="00622153" w:rsidRPr="00003AA5">
        <w:rPr>
          <w:rFonts w:ascii="Arial Narrow" w:hAnsi="Arial Narrow" w:cs="Arial"/>
          <w:sz w:val="24"/>
          <w:szCs w:val="24"/>
        </w:rPr>
        <w:t>más</w:t>
      </w:r>
      <w:r w:rsidR="00BD6123" w:rsidRPr="00003AA5">
        <w:rPr>
          <w:rFonts w:ascii="Arial Narrow" w:hAnsi="Arial Narrow" w:cs="Arial"/>
          <w:sz w:val="24"/>
          <w:szCs w:val="24"/>
        </w:rPr>
        <w:t xml:space="preserve"> eficiente el proceso de registro y</w:t>
      </w:r>
      <w:r w:rsidR="00CD2C1A" w:rsidRPr="00003AA5">
        <w:rPr>
          <w:rFonts w:ascii="Arial Narrow" w:hAnsi="Arial Narrow" w:cs="Arial"/>
          <w:sz w:val="24"/>
          <w:szCs w:val="24"/>
        </w:rPr>
        <w:t xml:space="preserve"> control</w:t>
      </w:r>
      <w:r w:rsidR="00BD6123" w:rsidRPr="00003AA5">
        <w:rPr>
          <w:rFonts w:ascii="Arial Narrow" w:hAnsi="Arial Narrow" w:cs="Arial"/>
          <w:sz w:val="24"/>
          <w:szCs w:val="24"/>
        </w:rPr>
        <w:t xml:space="preserve"> de inventarios</w:t>
      </w:r>
      <w:r w:rsidR="00256335">
        <w:rPr>
          <w:rFonts w:ascii="Arial Narrow" w:hAnsi="Arial Narrow" w:cs="Arial"/>
          <w:sz w:val="24"/>
          <w:szCs w:val="24"/>
        </w:rPr>
        <w:t>;</w:t>
      </w:r>
      <w:r w:rsidR="00BD6123" w:rsidRPr="00003AA5">
        <w:rPr>
          <w:rFonts w:ascii="Arial Narrow" w:hAnsi="Arial Narrow" w:cs="Arial"/>
          <w:sz w:val="24"/>
          <w:szCs w:val="24"/>
        </w:rPr>
        <w:t xml:space="preserve"> </w:t>
      </w:r>
      <w:r w:rsidR="00256335">
        <w:rPr>
          <w:rFonts w:ascii="Arial Narrow" w:hAnsi="Arial Narrow" w:cs="Arial"/>
          <w:sz w:val="24"/>
          <w:szCs w:val="24"/>
        </w:rPr>
        <w:t>específicamente en la</w:t>
      </w:r>
      <w:r w:rsidR="00BD6123" w:rsidRPr="00003AA5">
        <w:rPr>
          <w:rFonts w:ascii="Arial Narrow" w:hAnsi="Arial Narrow" w:cs="Arial"/>
          <w:sz w:val="24"/>
          <w:szCs w:val="24"/>
        </w:rPr>
        <w:t xml:space="preserve"> bodega</w:t>
      </w:r>
      <w:r w:rsidR="00256335">
        <w:rPr>
          <w:rFonts w:ascii="Arial Narrow" w:hAnsi="Arial Narrow" w:cs="Arial"/>
          <w:sz w:val="24"/>
          <w:szCs w:val="24"/>
        </w:rPr>
        <w:t xml:space="preserve"> donde se almacenan insumos de papelería, aseo, infraestructura y material de comunicaciones.</w:t>
      </w:r>
    </w:p>
    <w:p w:rsidR="00F13D4D" w:rsidRDefault="00F13D4D" w:rsidP="00003AA5">
      <w:pPr>
        <w:widowControl w:val="0"/>
        <w:autoSpaceDE w:val="0"/>
        <w:autoSpaceDN w:val="0"/>
        <w:adjustRightInd w:val="0"/>
        <w:spacing w:after="0" w:line="240" w:lineRule="auto"/>
        <w:rPr>
          <w:rFonts w:ascii="Arial Narrow" w:hAnsi="Arial Narrow" w:cs="Arial"/>
          <w:sz w:val="24"/>
          <w:szCs w:val="24"/>
        </w:rPr>
      </w:pPr>
    </w:p>
    <w:p w:rsidR="00256335" w:rsidRPr="00003AA5" w:rsidRDefault="00256335" w:rsidP="00003AA5">
      <w:pPr>
        <w:widowControl w:val="0"/>
        <w:autoSpaceDE w:val="0"/>
        <w:autoSpaceDN w:val="0"/>
        <w:adjustRightInd w:val="0"/>
        <w:spacing w:after="0" w:line="240" w:lineRule="auto"/>
        <w:rPr>
          <w:rFonts w:ascii="Arial Narrow" w:hAnsi="Arial Narrow" w:cs="Arial"/>
          <w:sz w:val="24"/>
          <w:szCs w:val="24"/>
        </w:rPr>
      </w:pPr>
    </w:p>
    <w:p w:rsidR="008E3D36" w:rsidRPr="00003AA5" w:rsidRDefault="008E3D36" w:rsidP="00003AA5">
      <w:pPr>
        <w:pStyle w:val="Prrafodelista"/>
        <w:widowControl w:val="0"/>
        <w:numPr>
          <w:ilvl w:val="0"/>
          <w:numId w:val="3"/>
        </w:numPr>
        <w:autoSpaceDE w:val="0"/>
        <w:autoSpaceDN w:val="0"/>
        <w:adjustRightInd w:val="0"/>
        <w:spacing w:before="33" w:after="0" w:line="240" w:lineRule="auto"/>
        <w:ind w:left="360" w:right="7156"/>
        <w:jc w:val="both"/>
        <w:rPr>
          <w:rFonts w:ascii="Arial Narrow" w:hAnsi="Arial Narrow" w:cs="Arial"/>
          <w:b/>
          <w:bCs/>
          <w:spacing w:val="-2"/>
          <w:w w:val="101"/>
          <w:sz w:val="24"/>
          <w:szCs w:val="24"/>
        </w:rPr>
      </w:pPr>
      <w:r w:rsidRPr="00003AA5">
        <w:rPr>
          <w:rFonts w:ascii="Arial Narrow" w:hAnsi="Arial Narrow" w:cs="Arial"/>
          <w:b/>
          <w:bCs/>
          <w:spacing w:val="-2"/>
          <w:w w:val="101"/>
          <w:sz w:val="24"/>
          <w:szCs w:val="24"/>
        </w:rPr>
        <w:t>ALCANC</w:t>
      </w:r>
      <w:r w:rsidR="00C50930" w:rsidRPr="00003AA5">
        <w:rPr>
          <w:rFonts w:ascii="Arial Narrow" w:hAnsi="Arial Narrow" w:cs="Arial"/>
          <w:b/>
          <w:bCs/>
          <w:spacing w:val="-2"/>
          <w:w w:val="101"/>
          <w:sz w:val="24"/>
          <w:szCs w:val="24"/>
        </w:rPr>
        <w:t>E</w:t>
      </w:r>
      <w:r w:rsidR="00256335">
        <w:rPr>
          <w:rFonts w:ascii="Arial Narrow" w:hAnsi="Arial Narrow" w:cs="Arial"/>
          <w:b/>
          <w:bCs/>
          <w:spacing w:val="-2"/>
          <w:w w:val="101"/>
          <w:sz w:val="24"/>
          <w:szCs w:val="24"/>
        </w:rPr>
        <w:t>.</w:t>
      </w:r>
    </w:p>
    <w:p w:rsidR="00A42214" w:rsidRPr="00003AA5" w:rsidRDefault="00A42214" w:rsidP="00003AA5">
      <w:pPr>
        <w:pStyle w:val="Prrafodelista"/>
        <w:widowControl w:val="0"/>
        <w:autoSpaceDE w:val="0"/>
        <w:autoSpaceDN w:val="0"/>
        <w:adjustRightInd w:val="0"/>
        <w:spacing w:before="33" w:after="0" w:line="240" w:lineRule="auto"/>
        <w:ind w:left="19" w:right="7156"/>
        <w:jc w:val="both"/>
        <w:rPr>
          <w:rFonts w:ascii="Arial Narrow" w:hAnsi="Arial Narrow" w:cs="Arial"/>
          <w:b/>
          <w:bCs/>
          <w:spacing w:val="-2"/>
          <w:w w:val="101"/>
          <w:sz w:val="24"/>
          <w:szCs w:val="24"/>
        </w:rPr>
      </w:pPr>
    </w:p>
    <w:p w:rsidR="0082325E" w:rsidRPr="00003AA5" w:rsidRDefault="003E25E2" w:rsidP="00003AA5">
      <w:pPr>
        <w:widowControl w:val="0"/>
        <w:autoSpaceDE w:val="0"/>
        <w:autoSpaceDN w:val="0"/>
        <w:adjustRightInd w:val="0"/>
        <w:spacing w:before="16" w:after="0" w:line="240" w:lineRule="auto"/>
        <w:ind w:firstLine="19"/>
        <w:jc w:val="both"/>
        <w:rPr>
          <w:rFonts w:ascii="Arial Narrow" w:hAnsi="Arial Narrow" w:cs="Arial"/>
          <w:w w:val="101"/>
          <w:sz w:val="24"/>
          <w:szCs w:val="24"/>
        </w:rPr>
      </w:pPr>
      <w:r w:rsidRPr="00003AA5">
        <w:rPr>
          <w:rFonts w:ascii="Arial Narrow" w:hAnsi="Arial Narrow" w:cs="Arial"/>
          <w:sz w:val="24"/>
          <w:szCs w:val="24"/>
        </w:rPr>
        <w:t>El control de inventarios</w:t>
      </w:r>
      <w:r w:rsidRPr="00003AA5">
        <w:rPr>
          <w:rFonts w:ascii="Arial Narrow" w:hAnsi="Arial Narrow" w:cs="Arial"/>
          <w:w w:val="101"/>
          <w:sz w:val="24"/>
          <w:szCs w:val="24"/>
        </w:rPr>
        <w:t xml:space="preserve"> incluye desde la solicitud de insumos, pasando por la recepción </w:t>
      </w:r>
      <w:r w:rsidR="00003AA5">
        <w:rPr>
          <w:rFonts w:ascii="Arial Narrow" w:hAnsi="Arial Narrow" w:cs="Arial"/>
          <w:w w:val="101"/>
          <w:sz w:val="24"/>
          <w:szCs w:val="24"/>
        </w:rPr>
        <w:t xml:space="preserve">y entrega </w:t>
      </w:r>
      <w:r w:rsidRPr="00003AA5">
        <w:rPr>
          <w:rFonts w:ascii="Arial Narrow" w:hAnsi="Arial Narrow" w:cs="Arial"/>
          <w:w w:val="101"/>
          <w:sz w:val="24"/>
          <w:szCs w:val="24"/>
        </w:rPr>
        <w:t xml:space="preserve">de los mismos </w:t>
      </w:r>
      <w:r w:rsidR="00003AA5">
        <w:rPr>
          <w:rFonts w:ascii="Arial Narrow" w:hAnsi="Arial Narrow" w:cs="Arial"/>
          <w:w w:val="101"/>
          <w:sz w:val="24"/>
          <w:szCs w:val="24"/>
        </w:rPr>
        <w:t xml:space="preserve">y </w:t>
      </w:r>
      <w:r w:rsidRPr="00003AA5">
        <w:rPr>
          <w:rFonts w:ascii="Arial Narrow" w:hAnsi="Arial Narrow" w:cs="Arial"/>
          <w:w w:val="101"/>
          <w:sz w:val="24"/>
          <w:szCs w:val="24"/>
        </w:rPr>
        <w:t xml:space="preserve">finaliza con </w:t>
      </w:r>
      <w:r w:rsidR="00003AA5">
        <w:rPr>
          <w:rFonts w:ascii="Arial Narrow" w:hAnsi="Arial Narrow" w:cs="Arial"/>
          <w:w w:val="101"/>
          <w:sz w:val="24"/>
          <w:szCs w:val="24"/>
        </w:rPr>
        <w:t>actualización de</w:t>
      </w:r>
      <w:r w:rsidRPr="00003AA5">
        <w:rPr>
          <w:rFonts w:ascii="Arial Narrow" w:hAnsi="Arial Narrow" w:cs="Arial"/>
          <w:w w:val="101"/>
          <w:sz w:val="24"/>
          <w:szCs w:val="24"/>
        </w:rPr>
        <w:t xml:space="preserve">l registro de inventarios. </w:t>
      </w:r>
    </w:p>
    <w:p w:rsidR="00F13D4D" w:rsidRDefault="00F13D4D" w:rsidP="00003AA5">
      <w:pPr>
        <w:widowControl w:val="0"/>
        <w:autoSpaceDE w:val="0"/>
        <w:autoSpaceDN w:val="0"/>
        <w:adjustRightInd w:val="0"/>
        <w:spacing w:before="18" w:after="0" w:line="240" w:lineRule="auto"/>
        <w:jc w:val="both"/>
        <w:rPr>
          <w:rFonts w:ascii="Arial Narrow" w:hAnsi="Arial Narrow" w:cs="Arial"/>
          <w:sz w:val="24"/>
          <w:szCs w:val="24"/>
        </w:rPr>
      </w:pPr>
    </w:p>
    <w:p w:rsidR="00256335" w:rsidRPr="00003AA5" w:rsidRDefault="00256335" w:rsidP="00003AA5">
      <w:pPr>
        <w:widowControl w:val="0"/>
        <w:autoSpaceDE w:val="0"/>
        <w:autoSpaceDN w:val="0"/>
        <w:adjustRightInd w:val="0"/>
        <w:spacing w:before="18" w:after="0" w:line="240" w:lineRule="auto"/>
        <w:jc w:val="both"/>
        <w:rPr>
          <w:rFonts w:ascii="Arial Narrow" w:hAnsi="Arial Narrow" w:cs="Arial"/>
          <w:sz w:val="24"/>
          <w:szCs w:val="24"/>
        </w:rPr>
      </w:pPr>
    </w:p>
    <w:p w:rsidR="008E3D36" w:rsidRPr="00003AA5" w:rsidRDefault="008E3D36" w:rsidP="00003AA5">
      <w:pPr>
        <w:pStyle w:val="Prrafodelista"/>
        <w:widowControl w:val="0"/>
        <w:numPr>
          <w:ilvl w:val="0"/>
          <w:numId w:val="4"/>
        </w:numPr>
        <w:tabs>
          <w:tab w:val="left" w:pos="520"/>
        </w:tabs>
        <w:autoSpaceDE w:val="0"/>
        <w:autoSpaceDN w:val="0"/>
        <w:adjustRightInd w:val="0"/>
        <w:spacing w:after="0" w:line="240" w:lineRule="auto"/>
        <w:ind w:left="360" w:right="6520"/>
        <w:jc w:val="both"/>
        <w:rPr>
          <w:rFonts w:ascii="Arial Narrow" w:hAnsi="Arial Narrow" w:cs="Arial"/>
          <w:b/>
          <w:bCs/>
          <w:w w:val="101"/>
          <w:sz w:val="24"/>
          <w:szCs w:val="24"/>
        </w:rPr>
      </w:pPr>
      <w:r w:rsidRPr="00003AA5">
        <w:rPr>
          <w:rFonts w:ascii="Arial Narrow" w:hAnsi="Arial Narrow" w:cs="Arial"/>
          <w:b/>
          <w:bCs/>
          <w:spacing w:val="-1"/>
          <w:w w:val="101"/>
          <w:sz w:val="24"/>
          <w:szCs w:val="24"/>
        </w:rPr>
        <w:t>D</w:t>
      </w:r>
      <w:r w:rsidRPr="00003AA5">
        <w:rPr>
          <w:rFonts w:ascii="Arial Narrow" w:hAnsi="Arial Narrow" w:cs="Arial"/>
          <w:b/>
          <w:bCs/>
          <w:spacing w:val="3"/>
          <w:w w:val="101"/>
          <w:sz w:val="24"/>
          <w:szCs w:val="24"/>
        </w:rPr>
        <w:t>E</w:t>
      </w:r>
      <w:r w:rsidRPr="00003AA5">
        <w:rPr>
          <w:rFonts w:ascii="Arial Narrow" w:hAnsi="Arial Narrow" w:cs="Arial"/>
          <w:b/>
          <w:bCs/>
          <w:spacing w:val="-1"/>
          <w:w w:val="101"/>
          <w:sz w:val="24"/>
          <w:szCs w:val="24"/>
        </w:rPr>
        <w:t>F</w:t>
      </w:r>
      <w:r w:rsidRPr="00003AA5">
        <w:rPr>
          <w:rFonts w:ascii="Arial Narrow" w:hAnsi="Arial Narrow" w:cs="Arial"/>
          <w:b/>
          <w:bCs/>
          <w:w w:val="101"/>
          <w:sz w:val="24"/>
          <w:szCs w:val="24"/>
        </w:rPr>
        <w:t>I</w:t>
      </w:r>
      <w:r w:rsidRPr="00003AA5">
        <w:rPr>
          <w:rFonts w:ascii="Arial Narrow" w:hAnsi="Arial Narrow" w:cs="Arial"/>
          <w:b/>
          <w:bCs/>
          <w:spacing w:val="-1"/>
          <w:w w:val="101"/>
          <w:sz w:val="24"/>
          <w:szCs w:val="24"/>
        </w:rPr>
        <w:t>N</w:t>
      </w:r>
      <w:r w:rsidRPr="00003AA5">
        <w:rPr>
          <w:rFonts w:ascii="Arial Narrow" w:hAnsi="Arial Narrow" w:cs="Arial"/>
          <w:b/>
          <w:bCs/>
          <w:spacing w:val="2"/>
          <w:w w:val="101"/>
          <w:sz w:val="24"/>
          <w:szCs w:val="24"/>
        </w:rPr>
        <w:t>I</w:t>
      </w:r>
      <w:r w:rsidRPr="00003AA5">
        <w:rPr>
          <w:rFonts w:ascii="Arial Narrow" w:hAnsi="Arial Narrow" w:cs="Arial"/>
          <w:b/>
          <w:bCs/>
          <w:spacing w:val="-1"/>
          <w:w w:val="101"/>
          <w:sz w:val="24"/>
          <w:szCs w:val="24"/>
        </w:rPr>
        <w:t>C</w:t>
      </w:r>
      <w:r w:rsidRPr="00003AA5">
        <w:rPr>
          <w:rFonts w:ascii="Arial Narrow" w:hAnsi="Arial Narrow" w:cs="Arial"/>
          <w:b/>
          <w:bCs/>
          <w:w w:val="101"/>
          <w:sz w:val="24"/>
          <w:szCs w:val="24"/>
        </w:rPr>
        <w:t>I</w:t>
      </w:r>
      <w:r w:rsidRPr="00003AA5">
        <w:rPr>
          <w:rFonts w:ascii="Arial Narrow" w:hAnsi="Arial Narrow" w:cs="Arial"/>
          <w:b/>
          <w:bCs/>
          <w:spacing w:val="-2"/>
          <w:w w:val="101"/>
          <w:sz w:val="24"/>
          <w:szCs w:val="24"/>
        </w:rPr>
        <w:t>O</w:t>
      </w:r>
      <w:r w:rsidRPr="00003AA5">
        <w:rPr>
          <w:rFonts w:ascii="Arial Narrow" w:hAnsi="Arial Narrow" w:cs="Arial"/>
          <w:b/>
          <w:bCs/>
          <w:spacing w:val="-1"/>
          <w:w w:val="101"/>
          <w:sz w:val="24"/>
          <w:szCs w:val="24"/>
        </w:rPr>
        <w:t>N</w:t>
      </w:r>
      <w:r w:rsidRPr="00003AA5">
        <w:rPr>
          <w:rFonts w:ascii="Arial Narrow" w:hAnsi="Arial Narrow" w:cs="Arial"/>
          <w:b/>
          <w:bCs/>
          <w:w w:val="101"/>
          <w:sz w:val="24"/>
          <w:szCs w:val="24"/>
        </w:rPr>
        <w:t>ES</w:t>
      </w:r>
      <w:r w:rsidR="00256335">
        <w:rPr>
          <w:rFonts w:ascii="Arial Narrow" w:hAnsi="Arial Narrow" w:cs="Arial"/>
          <w:b/>
          <w:bCs/>
          <w:w w:val="101"/>
          <w:sz w:val="24"/>
          <w:szCs w:val="24"/>
        </w:rPr>
        <w:t>.</w:t>
      </w:r>
    </w:p>
    <w:p w:rsidR="0082325E" w:rsidRPr="00003AA5" w:rsidRDefault="0082325E" w:rsidP="00003AA5">
      <w:pPr>
        <w:pStyle w:val="Prrafodelista"/>
        <w:widowControl w:val="0"/>
        <w:tabs>
          <w:tab w:val="left" w:pos="520"/>
        </w:tabs>
        <w:autoSpaceDE w:val="0"/>
        <w:autoSpaceDN w:val="0"/>
        <w:adjustRightInd w:val="0"/>
        <w:spacing w:after="0" w:line="240" w:lineRule="auto"/>
        <w:ind w:left="0" w:right="6520"/>
        <w:jc w:val="both"/>
        <w:rPr>
          <w:rFonts w:ascii="Arial Narrow" w:hAnsi="Arial Narrow" w:cs="Arial"/>
          <w:sz w:val="24"/>
          <w:szCs w:val="24"/>
        </w:rPr>
      </w:pPr>
    </w:p>
    <w:p w:rsidR="00C235D3" w:rsidRPr="00003AA5" w:rsidRDefault="00C235D3"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Registro:</w:t>
      </w:r>
      <w:r w:rsidR="00256335">
        <w:rPr>
          <w:rFonts w:ascii="Arial Narrow" w:hAnsi="Arial Narrow" w:cs="Arial"/>
          <w:bCs/>
          <w:spacing w:val="-1"/>
          <w:sz w:val="24"/>
          <w:szCs w:val="24"/>
        </w:rPr>
        <w:t xml:space="preserve"> d</w:t>
      </w:r>
      <w:r w:rsidRPr="00003AA5">
        <w:rPr>
          <w:rFonts w:ascii="Arial Narrow" w:hAnsi="Arial Narrow" w:cs="Arial"/>
          <w:bCs/>
          <w:spacing w:val="-1"/>
          <w:sz w:val="24"/>
          <w:szCs w:val="24"/>
        </w:rPr>
        <w:t>ocumento que proporciona evidencia objetiva de actividades realizadas o resultados obtenidos.</w:t>
      </w:r>
    </w:p>
    <w:p w:rsidR="00AD57C6" w:rsidRPr="00003AA5" w:rsidRDefault="00AD57C6"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615682" w:rsidRPr="00003AA5" w:rsidRDefault="00BC16BB"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Inventarios:</w:t>
      </w:r>
      <w:r w:rsidR="00F30A93" w:rsidRPr="00003AA5">
        <w:rPr>
          <w:rFonts w:ascii="Arial Narrow" w:hAnsi="Arial Narrow" w:cs="Arial"/>
          <w:b/>
          <w:bCs/>
          <w:spacing w:val="-1"/>
          <w:sz w:val="24"/>
          <w:szCs w:val="24"/>
        </w:rPr>
        <w:t xml:space="preserve"> </w:t>
      </w:r>
      <w:r w:rsidR="00256335">
        <w:rPr>
          <w:rFonts w:ascii="Arial Narrow" w:hAnsi="Arial Narrow" w:cs="Arial"/>
          <w:bCs/>
          <w:spacing w:val="-1"/>
          <w:sz w:val="24"/>
          <w:szCs w:val="24"/>
        </w:rPr>
        <w:t>b</w:t>
      </w:r>
      <w:r w:rsidR="00615682" w:rsidRPr="00003AA5">
        <w:rPr>
          <w:rFonts w:ascii="Arial Narrow" w:hAnsi="Arial Narrow" w:cs="Arial"/>
          <w:bCs/>
          <w:spacing w:val="-1"/>
          <w:sz w:val="24"/>
          <w:szCs w:val="24"/>
        </w:rPr>
        <w:t>ienes tangibles</w:t>
      </w:r>
      <w:r w:rsidR="00615682" w:rsidRPr="00003AA5">
        <w:rPr>
          <w:rFonts w:ascii="Arial Narrow" w:hAnsi="Arial Narrow" w:cs="Arial"/>
          <w:b/>
          <w:bCs/>
          <w:spacing w:val="-1"/>
          <w:sz w:val="24"/>
          <w:szCs w:val="24"/>
        </w:rPr>
        <w:t xml:space="preserve"> </w:t>
      </w:r>
      <w:r w:rsidR="00615682" w:rsidRPr="00003AA5">
        <w:rPr>
          <w:rFonts w:ascii="Arial Narrow" w:hAnsi="Arial Narrow" w:cs="Arial"/>
          <w:bCs/>
          <w:spacing w:val="-1"/>
          <w:sz w:val="24"/>
          <w:szCs w:val="24"/>
        </w:rPr>
        <w:t>que se tienen para ser consumidos en la producción del servicio del parque para su posterior comercialización.</w:t>
      </w:r>
    </w:p>
    <w:p w:rsidR="00AD57C6" w:rsidRPr="00003AA5" w:rsidRDefault="00AD57C6"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D604F1" w:rsidRPr="00003AA5" w:rsidRDefault="00D604F1"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 xml:space="preserve">Control de inventarios: </w:t>
      </w:r>
      <w:r w:rsidR="00256335">
        <w:rPr>
          <w:rFonts w:ascii="Arial Narrow" w:hAnsi="Arial Narrow" w:cs="Arial"/>
          <w:bCs/>
          <w:spacing w:val="-1"/>
          <w:sz w:val="24"/>
          <w:szCs w:val="24"/>
        </w:rPr>
        <w:t>e</w:t>
      </w:r>
      <w:r w:rsidRPr="00003AA5">
        <w:rPr>
          <w:rFonts w:ascii="Arial Narrow" w:hAnsi="Arial Narrow" w:cs="Arial"/>
          <w:bCs/>
          <w:spacing w:val="-1"/>
          <w:sz w:val="24"/>
          <w:szCs w:val="24"/>
        </w:rPr>
        <w:t>s un mecanismo preventivo y correctivo adoptado por infraestructura que permite la oportuna detección y corrección de faltantes de unidades de papelería e insumos en el almacén.</w:t>
      </w:r>
    </w:p>
    <w:p w:rsidR="00AD57C6" w:rsidRPr="00003AA5" w:rsidRDefault="00AD57C6"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F30A93" w:rsidRPr="00003AA5" w:rsidRDefault="00F30A93"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Requerimientos de papelería e insumos:</w:t>
      </w:r>
      <w:r w:rsidR="00D84974" w:rsidRPr="00003AA5">
        <w:rPr>
          <w:rFonts w:ascii="Arial Narrow" w:hAnsi="Arial Narrow" w:cs="Arial"/>
          <w:b/>
          <w:bCs/>
          <w:spacing w:val="-1"/>
          <w:sz w:val="24"/>
          <w:szCs w:val="24"/>
        </w:rPr>
        <w:t xml:space="preserve"> </w:t>
      </w:r>
      <w:r w:rsidR="00256335">
        <w:rPr>
          <w:rFonts w:ascii="Arial Narrow" w:hAnsi="Arial Narrow" w:cs="Arial"/>
          <w:bCs/>
          <w:spacing w:val="-1"/>
          <w:sz w:val="24"/>
          <w:szCs w:val="24"/>
        </w:rPr>
        <w:t>s</w:t>
      </w:r>
      <w:r w:rsidR="00D84974" w:rsidRPr="00003AA5">
        <w:rPr>
          <w:rFonts w:ascii="Arial Narrow" w:hAnsi="Arial Narrow" w:cs="Arial"/>
          <w:bCs/>
          <w:spacing w:val="-1"/>
          <w:sz w:val="24"/>
          <w:szCs w:val="24"/>
        </w:rPr>
        <w:t>olicitud de los usuarios para ser abastecidos de la papelería e insumos necesarios para el normal desarrollo de sus actividades.</w:t>
      </w:r>
    </w:p>
    <w:p w:rsidR="00AD57C6" w:rsidRPr="00003AA5" w:rsidRDefault="00AD57C6" w:rsidP="00003AA5">
      <w:pPr>
        <w:widowControl w:val="0"/>
        <w:autoSpaceDE w:val="0"/>
        <w:autoSpaceDN w:val="0"/>
        <w:adjustRightInd w:val="0"/>
        <w:spacing w:after="0" w:line="240" w:lineRule="auto"/>
        <w:ind w:right="81"/>
        <w:jc w:val="both"/>
        <w:rPr>
          <w:rFonts w:ascii="Arial Narrow" w:hAnsi="Arial Narrow" w:cs="Arial"/>
          <w:b/>
          <w:bCs/>
          <w:spacing w:val="-1"/>
          <w:sz w:val="24"/>
          <w:szCs w:val="24"/>
        </w:rPr>
      </w:pPr>
    </w:p>
    <w:p w:rsidR="00F30A93" w:rsidRPr="00003AA5" w:rsidRDefault="00F30A93"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Stock de seguridad:</w:t>
      </w:r>
      <w:r w:rsidR="00D84974" w:rsidRPr="00003AA5">
        <w:rPr>
          <w:rFonts w:ascii="Arial Narrow" w:hAnsi="Arial Narrow" w:cs="Arial"/>
          <w:b/>
          <w:bCs/>
          <w:spacing w:val="-1"/>
          <w:sz w:val="24"/>
          <w:szCs w:val="24"/>
        </w:rPr>
        <w:t xml:space="preserve"> </w:t>
      </w:r>
      <w:r w:rsidR="00256335">
        <w:rPr>
          <w:rFonts w:ascii="Arial Narrow" w:hAnsi="Arial Narrow" w:cs="Arial"/>
          <w:bCs/>
          <w:spacing w:val="-1"/>
          <w:sz w:val="24"/>
          <w:szCs w:val="24"/>
        </w:rPr>
        <w:t>e</w:t>
      </w:r>
      <w:r w:rsidR="00D84974" w:rsidRPr="00003AA5">
        <w:rPr>
          <w:rFonts w:ascii="Arial Narrow" w:hAnsi="Arial Narrow" w:cs="Arial"/>
          <w:bCs/>
          <w:spacing w:val="-1"/>
          <w:sz w:val="24"/>
          <w:szCs w:val="24"/>
        </w:rPr>
        <w:t xml:space="preserve">s el inventario mínimo que se debe tener en el almacén para satisfacer la demanda que excede a la cantidad </w:t>
      </w:r>
      <w:r w:rsidR="001D0078" w:rsidRPr="00003AA5">
        <w:rPr>
          <w:rFonts w:ascii="Arial Narrow" w:hAnsi="Arial Narrow" w:cs="Arial"/>
          <w:bCs/>
          <w:spacing w:val="-1"/>
          <w:sz w:val="24"/>
          <w:szCs w:val="24"/>
        </w:rPr>
        <w:t>proyectada para un periodo de tiempo.</w:t>
      </w:r>
    </w:p>
    <w:p w:rsidR="00AD57C6" w:rsidRPr="00003AA5" w:rsidRDefault="00AD57C6"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F30A93" w:rsidRDefault="00F30A93"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r w:rsidRPr="00003AA5">
        <w:rPr>
          <w:rFonts w:ascii="Arial Narrow" w:hAnsi="Arial Narrow" w:cs="Arial"/>
          <w:b/>
          <w:bCs/>
          <w:spacing w:val="-1"/>
          <w:sz w:val="24"/>
          <w:szCs w:val="24"/>
        </w:rPr>
        <w:t xml:space="preserve">Nivel de servicio: </w:t>
      </w:r>
      <w:r w:rsidR="00256335">
        <w:rPr>
          <w:rFonts w:ascii="Arial Narrow" w:hAnsi="Arial Narrow" w:cs="Arial"/>
          <w:bCs/>
          <w:spacing w:val="-1"/>
          <w:sz w:val="24"/>
          <w:szCs w:val="24"/>
        </w:rPr>
        <w:t>p</w:t>
      </w:r>
      <w:r w:rsidR="001D0078" w:rsidRPr="00003AA5">
        <w:rPr>
          <w:rFonts w:ascii="Arial Narrow" w:hAnsi="Arial Narrow" w:cs="Arial"/>
          <w:bCs/>
          <w:spacing w:val="-1"/>
          <w:sz w:val="24"/>
          <w:szCs w:val="24"/>
        </w:rPr>
        <w:t>robabilidad esperada de no llegar a una situación de falta de existencias. En el parque se maneja un nivel de servicio del 95%.</w:t>
      </w:r>
    </w:p>
    <w:p w:rsidR="00256335" w:rsidRDefault="00256335"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94401A" w:rsidRPr="00100DD4" w:rsidRDefault="0094401A" w:rsidP="0094401A">
      <w:pPr>
        <w:autoSpaceDE w:val="0"/>
        <w:autoSpaceDN w:val="0"/>
        <w:adjustRightInd w:val="0"/>
        <w:spacing w:before="33"/>
        <w:ind w:right="49"/>
        <w:jc w:val="both"/>
        <w:rPr>
          <w:rFonts w:ascii="Arial Narrow" w:hAnsi="Arial Narrow" w:cs="Arial"/>
          <w:bCs/>
          <w:sz w:val="24"/>
        </w:rPr>
      </w:pPr>
      <w:r w:rsidRPr="00100DD4">
        <w:rPr>
          <w:rFonts w:ascii="Arial Narrow" w:hAnsi="Arial Narrow" w:cs="Arial"/>
          <w:b/>
          <w:bCs/>
          <w:sz w:val="24"/>
        </w:rPr>
        <w:t xml:space="preserve">Nota: </w:t>
      </w:r>
      <w:r w:rsidRPr="00100DD4">
        <w:rPr>
          <w:rFonts w:ascii="Arial Narrow" w:hAnsi="Arial Narrow" w:cs="Arial"/>
          <w:bCs/>
          <w:sz w:val="24"/>
        </w:rPr>
        <w:t xml:space="preserve">el proceso de gestión administrativa incorpora como uno de sus subprocesos a la </w:t>
      </w:r>
      <w:r>
        <w:rPr>
          <w:rFonts w:ascii="Arial Narrow" w:hAnsi="Arial Narrow" w:cs="Arial"/>
          <w:bCs/>
          <w:sz w:val="24"/>
        </w:rPr>
        <w:t>infraestructura y servicios generales</w:t>
      </w:r>
      <w:r w:rsidRPr="00100DD4">
        <w:rPr>
          <w:rFonts w:ascii="Arial Narrow" w:hAnsi="Arial Narrow" w:cs="Arial"/>
          <w:bCs/>
          <w:sz w:val="24"/>
        </w:rPr>
        <w:t xml:space="preserve">; por lo tanto cuando se hable de </w:t>
      </w:r>
      <w:r>
        <w:rPr>
          <w:rFonts w:ascii="Arial Narrow" w:hAnsi="Arial Narrow" w:cs="Arial"/>
          <w:bCs/>
          <w:sz w:val="24"/>
        </w:rPr>
        <w:t>infraestructura y servicios generales</w:t>
      </w:r>
      <w:r w:rsidRPr="00100DD4">
        <w:rPr>
          <w:rFonts w:ascii="Arial Narrow" w:hAnsi="Arial Narrow" w:cs="Arial"/>
          <w:bCs/>
          <w:sz w:val="24"/>
        </w:rPr>
        <w:t xml:space="preserve"> debe ser entendido como subproceso del proceso de gestión administrativa.</w:t>
      </w:r>
    </w:p>
    <w:p w:rsidR="00256335" w:rsidRDefault="00256335"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256335" w:rsidRPr="00003AA5" w:rsidRDefault="00256335" w:rsidP="00003AA5">
      <w:pPr>
        <w:widowControl w:val="0"/>
        <w:autoSpaceDE w:val="0"/>
        <w:autoSpaceDN w:val="0"/>
        <w:adjustRightInd w:val="0"/>
        <w:spacing w:after="0" w:line="240" w:lineRule="auto"/>
        <w:ind w:right="81"/>
        <w:jc w:val="both"/>
        <w:rPr>
          <w:rFonts w:ascii="Arial Narrow" w:hAnsi="Arial Narrow" w:cs="Arial"/>
          <w:bCs/>
          <w:spacing w:val="-1"/>
          <w:sz w:val="24"/>
          <w:szCs w:val="24"/>
        </w:rPr>
      </w:pPr>
    </w:p>
    <w:p w:rsidR="00BC557D" w:rsidRPr="00003AA5" w:rsidRDefault="00BC557D" w:rsidP="00003AA5">
      <w:pPr>
        <w:pStyle w:val="Prrafodelista"/>
        <w:widowControl w:val="0"/>
        <w:numPr>
          <w:ilvl w:val="0"/>
          <w:numId w:val="4"/>
        </w:numPr>
        <w:autoSpaceDE w:val="0"/>
        <w:autoSpaceDN w:val="0"/>
        <w:adjustRightInd w:val="0"/>
        <w:spacing w:before="13" w:after="0" w:line="240" w:lineRule="auto"/>
        <w:ind w:left="360"/>
        <w:rPr>
          <w:rFonts w:ascii="Arial Narrow" w:hAnsi="Arial Narrow" w:cs="Arial"/>
          <w:b/>
          <w:bCs/>
          <w:color w:val="000000"/>
          <w:w w:val="101"/>
          <w:sz w:val="24"/>
          <w:szCs w:val="24"/>
        </w:rPr>
      </w:pPr>
      <w:r w:rsidRPr="00003AA5">
        <w:rPr>
          <w:rFonts w:ascii="Arial Narrow" w:hAnsi="Arial Narrow" w:cs="Arial"/>
          <w:b/>
          <w:bCs/>
          <w:color w:val="000000"/>
          <w:spacing w:val="-1"/>
          <w:w w:val="101"/>
          <w:sz w:val="24"/>
          <w:szCs w:val="24"/>
        </w:rPr>
        <w:t>C</w:t>
      </w:r>
      <w:r w:rsidRPr="00003AA5">
        <w:rPr>
          <w:rFonts w:ascii="Arial Narrow" w:hAnsi="Arial Narrow" w:cs="Arial"/>
          <w:b/>
          <w:bCs/>
          <w:color w:val="000000"/>
          <w:spacing w:val="-2"/>
          <w:w w:val="101"/>
          <w:sz w:val="24"/>
          <w:szCs w:val="24"/>
        </w:rPr>
        <w:t>O</w:t>
      </w:r>
      <w:r w:rsidRPr="00003AA5">
        <w:rPr>
          <w:rFonts w:ascii="Arial Narrow" w:hAnsi="Arial Narrow" w:cs="Arial"/>
          <w:b/>
          <w:bCs/>
          <w:color w:val="000000"/>
          <w:spacing w:val="2"/>
          <w:w w:val="101"/>
          <w:sz w:val="24"/>
          <w:szCs w:val="24"/>
        </w:rPr>
        <w:t>N</w:t>
      </w:r>
      <w:r w:rsidRPr="00003AA5">
        <w:rPr>
          <w:rFonts w:ascii="Arial Narrow" w:hAnsi="Arial Narrow" w:cs="Arial"/>
          <w:b/>
          <w:bCs/>
          <w:color w:val="000000"/>
          <w:spacing w:val="-1"/>
          <w:w w:val="101"/>
          <w:sz w:val="24"/>
          <w:szCs w:val="24"/>
        </w:rPr>
        <w:t>T</w:t>
      </w:r>
      <w:r w:rsidRPr="00003AA5">
        <w:rPr>
          <w:rFonts w:ascii="Arial Narrow" w:hAnsi="Arial Narrow" w:cs="Arial"/>
          <w:b/>
          <w:bCs/>
          <w:color w:val="000000"/>
          <w:w w:val="101"/>
          <w:sz w:val="24"/>
          <w:szCs w:val="24"/>
        </w:rPr>
        <w:t>E</w:t>
      </w:r>
      <w:r w:rsidRPr="00003AA5">
        <w:rPr>
          <w:rFonts w:ascii="Arial Narrow" w:hAnsi="Arial Narrow" w:cs="Arial"/>
          <w:b/>
          <w:bCs/>
          <w:color w:val="000000"/>
          <w:spacing w:val="-1"/>
          <w:w w:val="101"/>
          <w:sz w:val="24"/>
          <w:szCs w:val="24"/>
        </w:rPr>
        <w:t>N</w:t>
      </w:r>
      <w:r w:rsidRPr="00003AA5">
        <w:rPr>
          <w:rFonts w:ascii="Arial Narrow" w:hAnsi="Arial Narrow" w:cs="Arial"/>
          <w:b/>
          <w:bCs/>
          <w:color w:val="000000"/>
          <w:w w:val="101"/>
          <w:sz w:val="24"/>
          <w:szCs w:val="24"/>
        </w:rPr>
        <w:t>I</w:t>
      </w:r>
      <w:r w:rsidRPr="00003AA5">
        <w:rPr>
          <w:rFonts w:ascii="Arial Narrow" w:hAnsi="Arial Narrow" w:cs="Arial"/>
          <w:b/>
          <w:bCs/>
          <w:color w:val="000000"/>
          <w:spacing w:val="2"/>
          <w:w w:val="101"/>
          <w:sz w:val="24"/>
          <w:szCs w:val="24"/>
        </w:rPr>
        <w:t>D</w:t>
      </w:r>
      <w:r w:rsidRPr="00003AA5">
        <w:rPr>
          <w:rFonts w:ascii="Arial Narrow" w:hAnsi="Arial Narrow" w:cs="Arial"/>
          <w:b/>
          <w:bCs/>
          <w:color w:val="000000"/>
          <w:w w:val="101"/>
          <w:sz w:val="24"/>
          <w:szCs w:val="24"/>
        </w:rPr>
        <w:t>O</w:t>
      </w:r>
      <w:r w:rsidR="0094401A">
        <w:rPr>
          <w:rFonts w:ascii="Arial Narrow" w:hAnsi="Arial Narrow" w:cs="Arial"/>
          <w:b/>
          <w:bCs/>
          <w:color w:val="000000"/>
          <w:w w:val="101"/>
          <w:sz w:val="24"/>
          <w:szCs w:val="24"/>
        </w:rPr>
        <w:t>.</w:t>
      </w:r>
    </w:p>
    <w:p w:rsidR="001A4CCE" w:rsidRPr="00003AA5" w:rsidRDefault="001A4CCE" w:rsidP="00003AA5">
      <w:pPr>
        <w:widowControl w:val="0"/>
        <w:autoSpaceDE w:val="0"/>
        <w:autoSpaceDN w:val="0"/>
        <w:adjustRightInd w:val="0"/>
        <w:spacing w:before="13" w:after="0" w:line="240" w:lineRule="auto"/>
        <w:rPr>
          <w:rFonts w:ascii="Arial Narrow" w:hAnsi="Arial Narrow" w:cs="Arial"/>
          <w:b/>
          <w:bCs/>
          <w:color w:val="000000"/>
          <w:w w:val="101"/>
          <w:sz w:val="24"/>
          <w:szCs w:val="24"/>
        </w:rPr>
      </w:pPr>
    </w:p>
    <w:p w:rsidR="001A4CCE" w:rsidRPr="00003AA5" w:rsidRDefault="001A4CCE" w:rsidP="00003AA5">
      <w:pPr>
        <w:widowControl w:val="0"/>
        <w:autoSpaceDE w:val="0"/>
        <w:autoSpaceDN w:val="0"/>
        <w:adjustRightInd w:val="0"/>
        <w:spacing w:before="13" w:after="0" w:line="240" w:lineRule="auto"/>
        <w:rPr>
          <w:rFonts w:ascii="Arial Narrow" w:hAnsi="Arial Narrow" w:cs="Arial"/>
          <w:b/>
          <w:bCs/>
          <w:color w:val="000000"/>
          <w:w w:val="101"/>
          <w:sz w:val="24"/>
          <w:szCs w:val="24"/>
        </w:rPr>
      </w:pPr>
      <w:r w:rsidRPr="00003AA5">
        <w:rPr>
          <w:rFonts w:ascii="Arial Narrow" w:hAnsi="Arial Narrow" w:cs="Arial"/>
          <w:b/>
          <w:bCs/>
          <w:color w:val="000000"/>
          <w:w w:val="101"/>
          <w:sz w:val="24"/>
          <w:szCs w:val="24"/>
        </w:rPr>
        <w:t>4.1 G</w:t>
      </w:r>
      <w:r w:rsidR="003216FC" w:rsidRPr="00003AA5">
        <w:rPr>
          <w:rFonts w:ascii="Arial Narrow" w:hAnsi="Arial Narrow" w:cs="Arial"/>
          <w:b/>
          <w:bCs/>
          <w:color w:val="000000"/>
          <w:w w:val="101"/>
          <w:sz w:val="24"/>
          <w:szCs w:val="24"/>
        </w:rPr>
        <w:t>eneralidades</w:t>
      </w:r>
      <w:r w:rsidR="0094401A">
        <w:rPr>
          <w:rFonts w:ascii="Arial Narrow" w:hAnsi="Arial Narrow" w:cs="Arial"/>
          <w:b/>
          <w:bCs/>
          <w:color w:val="000000"/>
          <w:w w:val="101"/>
          <w:sz w:val="24"/>
          <w:szCs w:val="24"/>
        </w:rPr>
        <w:t>.</w:t>
      </w:r>
    </w:p>
    <w:p w:rsidR="00D604F1" w:rsidRPr="00003AA5" w:rsidRDefault="00D604F1" w:rsidP="00003AA5">
      <w:pPr>
        <w:widowControl w:val="0"/>
        <w:autoSpaceDE w:val="0"/>
        <w:autoSpaceDN w:val="0"/>
        <w:adjustRightInd w:val="0"/>
        <w:spacing w:before="13" w:after="0" w:line="240" w:lineRule="auto"/>
        <w:rPr>
          <w:rFonts w:ascii="Arial Narrow" w:hAnsi="Arial Narrow" w:cs="Arial"/>
          <w:b/>
          <w:bCs/>
          <w:color w:val="000000"/>
          <w:w w:val="101"/>
          <w:sz w:val="24"/>
          <w:szCs w:val="24"/>
        </w:rPr>
      </w:pPr>
    </w:p>
    <w:p w:rsidR="00D604F1" w:rsidRDefault="00D604F1" w:rsidP="00003AA5">
      <w:pPr>
        <w:widowControl w:val="0"/>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Para el control de inventarios se diseñó un aplicativo en Microsoft Excel, el cual permite identificar las unidades que entran y salen del almacén oportunamente</w:t>
      </w:r>
      <w:r w:rsidR="00EC4961">
        <w:rPr>
          <w:rFonts w:ascii="Arial Narrow" w:hAnsi="Arial Narrow" w:cs="Arial"/>
          <w:bCs/>
          <w:color w:val="000000"/>
          <w:w w:val="101"/>
          <w:sz w:val="24"/>
          <w:szCs w:val="24"/>
        </w:rPr>
        <w:t>; de tal manera que se pueda satisfacer oportunamente</w:t>
      </w:r>
      <w:r w:rsidRPr="00003AA5">
        <w:rPr>
          <w:rFonts w:ascii="Arial Narrow" w:hAnsi="Arial Narrow" w:cs="Arial"/>
          <w:bCs/>
          <w:color w:val="000000"/>
          <w:w w:val="101"/>
          <w:sz w:val="24"/>
          <w:szCs w:val="24"/>
        </w:rPr>
        <w:t xml:space="preserve"> la demanda de </w:t>
      </w:r>
      <w:r w:rsidR="00EC4961">
        <w:rPr>
          <w:rFonts w:ascii="Arial Narrow" w:hAnsi="Arial Narrow" w:cs="Arial"/>
          <w:bCs/>
          <w:color w:val="000000"/>
          <w:w w:val="101"/>
          <w:sz w:val="24"/>
          <w:szCs w:val="24"/>
        </w:rPr>
        <w:t>los insumos por parte de los colaboradores</w:t>
      </w:r>
      <w:r w:rsidRPr="00003AA5">
        <w:rPr>
          <w:rFonts w:ascii="Arial Narrow" w:hAnsi="Arial Narrow" w:cs="Arial"/>
          <w:bCs/>
          <w:color w:val="000000"/>
          <w:w w:val="101"/>
          <w:sz w:val="24"/>
          <w:szCs w:val="24"/>
        </w:rPr>
        <w:t>.</w:t>
      </w:r>
    </w:p>
    <w:p w:rsidR="00EC4961" w:rsidRPr="00003AA5" w:rsidRDefault="00EC4961" w:rsidP="00003AA5">
      <w:pPr>
        <w:widowControl w:val="0"/>
        <w:autoSpaceDE w:val="0"/>
        <w:autoSpaceDN w:val="0"/>
        <w:adjustRightInd w:val="0"/>
        <w:spacing w:before="13" w:after="0" w:line="240" w:lineRule="auto"/>
        <w:jc w:val="both"/>
        <w:rPr>
          <w:rFonts w:ascii="Arial Narrow" w:hAnsi="Arial Narrow" w:cs="Arial"/>
          <w:bCs/>
          <w:color w:val="000000"/>
          <w:w w:val="101"/>
          <w:sz w:val="24"/>
          <w:szCs w:val="24"/>
        </w:rPr>
      </w:pPr>
    </w:p>
    <w:p w:rsidR="00D604F1" w:rsidRDefault="00D604F1" w:rsidP="00003AA5">
      <w:pPr>
        <w:widowControl w:val="0"/>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El aplicativo consta de ocho botones de comando los cuales se describen a continuación:</w:t>
      </w:r>
    </w:p>
    <w:p w:rsidR="007D4FDA" w:rsidRPr="00003AA5" w:rsidRDefault="007D4FDA" w:rsidP="00003AA5">
      <w:pPr>
        <w:widowControl w:val="0"/>
        <w:autoSpaceDE w:val="0"/>
        <w:autoSpaceDN w:val="0"/>
        <w:adjustRightInd w:val="0"/>
        <w:spacing w:before="13" w:after="0" w:line="240" w:lineRule="auto"/>
        <w:jc w:val="both"/>
        <w:rPr>
          <w:rFonts w:ascii="Arial Narrow" w:hAnsi="Arial Narrow" w:cs="Arial"/>
          <w:bCs/>
          <w:color w:val="000000"/>
          <w:w w:val="101"/>
          <w:sz w:val="24"/>
          <w:szCs w:val="24"/>
        </w:rPr>
      </w:pPr>
    </w:p>
    <w:p w:rsidR="001A4CCE"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Cuando el usuario da clic por primera vez sobre el primer botón de comando llamado “empresa”</w:t>
      </w:r>
      <w:r w:rsidR="007D4FDA">
        <w:rPr>
          <w:rFonts w:ascii="Arial Narrow" w:hAnsi="Arial Narrow" w:cs="Arial"/>
          <w:bCs/>
          <w:color w:val="000000"/>
          <w:w w:val="101"/>
          <w:sz w:val="24"/>
          <w:szCs w:val="24"/>
        </w:rPr>
        <w:t xml:space="preserve">, </w:t>
      </w:r>
      <w:r w:rsidRPr="00003AA5">
        <w:rPr>
          <w:rFonts w:ascii="Arial Narrow" w:hAnsi="Arial Narrow" w:cs="Arial"/>
          <w:bCs/>
          <w:color w:val="000000"/>
          <w:w w:val="101"/>
          <w:sz w:val="24"/>
          <w:szCs w:val="24"/>
        </w:rPr>
        <w:t>se activa inmediatamente un formulario que contiene unos campos en blanco qu</w:t>
      </w:r>
      <w:r w:rsidR="007D4FDA">
        <w:rPr>
          <w:rFonts w:ascii="Arial Narrow" w:hAnsi="Arial Narrow" w:cs="Arial"/>
          <w:bCs/>
          <w:color w:val="000000"/>
          <w:w w:val="101"/>
          <w:sz w:val="24"/>
          <w:szCs w:val="24"/>
        </w:rPr>
        <w:t xml:space="preserve">e el usuario debe diligenciar </w:t>
      </w:r>
      <w:r w:rsidRPr="00003AA5">
        <w:rPr>
          <w:rFonts w:ascii="Arial Narrow" w:hAnsi="Arial Narrow" w:cs="Arial"/>
          <w:bCs/>
          <w:color w:val="000000"/>
          <w:w w:val="101"/>
          <w:sz w:val="24"/>
          <w:szCs w:val="24"/>
        </w:rPr>
        <w:t>relacionados con el nombre y dirección de la empresa, nombre de la bodega y del encargado, el año y el mes. Después de que el usuario suministra la información y la guarda inmediatamente queda almacenada en el formular</w:t>
      </w:r>
      <w:r w:rsidR="007D4FDA">
        <w:rPr>
          <w:rFonts w:ascii="Arial Narrow" w:hAnsi="Arial Narrow" w:cs="Arial"/>
          <w:bCs/>
          <w:color w:val="000000"/>
          <w:w w:val="101"/>
          <w:sz w:val="24"/>
          <w:szCs w:val="24"/>
        </w:rPr>
        <w:t xml:space="preserve">io y estará disponible siempre </w:t>
      </w:r>
      <w:r w:rsidRPr="00003AA5">
        <w:rPr>
          <w:rFonts w:ascii="Arial Narrow" w:hAnsi="Arial Narrow" w:cs="Arial"/>
          <w:bCs/>
          <w:color w:val="000000"/>
          <w:w w:val="101"/>
          <w:sz w:val="24"/>
          <w:szCs w:val="24"/>
        </w:rPr>
        <w:t>que el usuario de clic sobre este botón de comando.</w:t>
      </w:r>
    </w:p>
    <w:p w:rsidR="007D4FDA" w:rsidRPr="00003AA5" w:rsidRDefault="007D4FDA" w:rsidP="007D4FDA">
      <w:pPr>
        <w:pStyle w:val="Prrafodelista"/>
        <w:widowControl w:val="0"/>
        <w:autoSpaceDE w:val="0"/>
        <w:autoSpaceDN w:val="0"/>
        <w:adjustRightInd w:val="0"/>
        <w:spacing w:before="13" w:after="0" w:line="240" w:lineRule="auto"/>
        <w:ind w:left="360"/>
        <w:jc w:val="both"/>
        <w:rPr>
          <w:rFonts w:ascii="Arial Narrow" w:hAnsi="Arial Narrow" w:cs="Arial"/>
          <w:bCs/>
          <w:color w:val="000000"/>
          <w:w w:val="101"/>
          <w:sz w:val="24"/>
          <w:szCs w:val="24"/>
        </w:rPr>
      </w:pPr>
    </w:p>
    <w:p w:rsidR="001A4CCE"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En el segundo botón de comando que re</w:t>
      </w:r>
      <w:r w:rsidR="007D4FDA">
        <w:rPr>
          <w:rFonts w:ascii="Arial Narrow" w:hAnsi="Arial Narrow" w:cs="Arial"/>
          <w:bCs/>
          <w:color w:val="000000"/>
          <w:w w:val="101"/>
          <w:sz w:val="24"/>
          <w:szCs w:val="24"/>
        </w:rPr>
        <w:t xml:space="preserve">cibe el nombre de “documentos” </w:t>
      </w:r>
      <w:r w:rsidRPr="00003AA5">
        <w:rPr>
          <w:rFonts w:ascii="Arial Narrow" w:hAnsi="Arial Narrow" w:cs="Arial"/>
          <w:bCs/>
          <w:color w:val="000000"/>
          <w:w w:val="101"/>
          <w:sz w:val="24"/>
          <w:szCs w:val="24"/>
        </w:rPr>
        <w:t>se encuentra un formulario que</w:t>
      </w:r>
      <w:r w:rsidR="007D4FDA">
        <w:rPr>
          <w:rFonts w:ascii="Arial Narrow" w:hAnsi="Arial Narrow" w:cs="Arial"/>
          <w:bCs/>
          <w:color w:val="000000"/>
          <w:w w:val="101"/>
          <w:sz w:val="24"/>
          <w:szCs w:val="24"/>
        </w:rPr>
        <w:t xml:space="preserve"> contiene</w:t>
      </w:r>
      <w:r w:rsidRPr="00003AA5">
        <w:rPr>
          <w:rFonts w:ascii="Arial Narrow" w:hAnsi="Arial Narrow" w:cs="Arial"/>
          <w:bCs/>
          <w:color w:val="000000"/>
          <w:w w:val="101"/>
          <w:sz w:val="24"/>
          <w:szCs w:val="24"/>
        </w:rPr>
        <w:t xml:space="preserve"> la información relacionada con el no</w:t>
      </w:r>
      <w:r w:rsidR="007D4FDA">
        <w:rPr>
          <w:rFonts w:ascii="Arial Narrow" w:hAnsi="Arial Narrow" w:cs="Arial"/>
          <w:bCs/>
          <w:color w:val="000000"/>
          <w:w w:val="101"/>
          <w:sz w:val="24"/>
          <w:szCs w:val="24"/>
        </w:rPr>
        <w:t xml:space="preserve">mbre de los actores a donde son </w:t>
      </w:r>
      <w:r w:rsidRPr="00003AA5">
        <w:rPr>
          <w:rFonts w:ascii="Arial Narrow" w:hAnsi="Arial Narrow" w:cs="Arial"/>
          <w:bCs/>
          <w:color w:val="000000"/>
          <w:w w:val="101"/>
          <w:sz w:val="24"/>
          <w:szCs w:val="24"/>
        </w:rPr>
        <w:t>remitidos los artículos; estos documentos recibe</w:t>
      </w:r>
      <w:r w:rsidR="007D4FDA">
        <w:rPr>
          <w:rFonts w:ascii="Arial Narrow" w:hAnsi="Arial Narrow" w:cs="Arial"/>
          <w:bCs/>
          <w:color w:val="000000"/>
          <w:w w:val="101"/>
          <w:sz w:val="24"/>
          <w:szCs w:val="24"/>
        </w:rPr>
        <w:t xml:space="preserve">n el nombre de: coordinación de </w:t>
      </w:r>
      <w:r w:rsidRPr="00003AA5">
        <w:rPr>
          <w:rFonts w:ascii="Arial Narrow" w:hAnsi="Arial Narrow" w:cs="Arial"/>
          <w:bCs/>
          <w:color w:val="000000"/>
          <w:w w:val="101"/>
          <w:sz w:val="24"/>
          <w:szCs w:val="24"/>
        </w:rPr>
        <w:t>desarroll</w:t>
      </w:r>
      <w:r w:rsidR="007D4FDA">
        <w:rPr>
          <w:rFonts w:ascii="Arial Narrow" w:hAnsi="Arial Narrow" w:cs="Arial"/>
          <w:bCs/>
          <w:color w:val="000000"/>
          <w:w w:val="101"/>
          <w:sz w:val="24"/>
          <w:szCs w:val="24"/>
        </w:rPr>
        <w:t xml:space="preserve">o organizacional, subdirección </w:t>
      </w:r>
      <w:r w:rsidRPr="00003AA5">
        <w:rPr>
          <w:rFonts w:ascii="Arial Narrow" w:hAnsi="Arial Narrow" w:cs="Arial"/>
          <w:bCs/>
          <w:color w:val="000000"/>
          <w:w w:val="101"/>
          <w:sz w:val="24"/>
          <w:szCs w:val="24"/>
        </w:rPr>
        <w:t>e</w:t>
      </w:r>
      <w:r w:rsidR="007D4FDA">
        <w:rPr>
          <w:rFonts w:ascii="Arial Narrow" w:hAnsi="Arial Narrow" w:cs="Arial"/>
          <w:bCs/>
          <w:color w:val="000000"/>
          <w:w w:val="101"/>
          <w:sz w:val="24"/>
          <w:szCs w:val="24"/>
        </w:rPr>
        <w:t xml:space="preserve">mprendimiento, comunicaciones, dirección, aseo </w:t>
      </w:r>
      <w:r w:rsidRPr="00003AA5">
        <w:rPr>
          <w:rFonts w:ascii="Arial Narrow" w:hAnsi="Arial Narrow" w:cs="Arial"/>
          <w:bCs/>
          <w:color w:val="000000"/>
          <w:w w:val="101"/>
          <w:sz w:val="24"/>
          <w:szCs w:val="24"/>
        </w:rPr>
        <w:t>e infr</w:t>
      </w:r>
      <w:r w:rsidR="007D4FDA">
        <w:rPr>
          <w:rFonts w:ascii="Arial Narrow" w:hAnsi="Arial Narrow" w:cs="Arial"/>
          <w:bCs/>
          <w:color w:val="000000"/>
          <w:w w:val="101"/>
          <w:sz w:val="24"/>
          <w:szCs w:val="24"/>
        </w:rPr>
        <w:t>aestructura.</w:t>
      </w:r>
    </w:p>
    <w:p w:rsidR="007D4FDA" w:rsidRPr="007D4FDA" w:rsidRDefault="007D4FDA" w:rsidP="007D4FDA">
      <w:pPr>
        <w:pStyle w:val="Prrafodelista"/>
        <w:rPr>
          <w:rFonts w:ascii="Arial Narrow" w:hAnsi="Arial Narrow" w:cs="Arial"/>
          <w:bCs/>
          <w:color w:val="000000"/>
          <w:w w:val="101"/>
          <w:sz w:val="24"/>
          <w:szCs w:val="24"/>
        </w:rPr>
      </w:pPr>
    </w:p>
    <w:p w:rsidR="001A4CCE"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 xml:space="preserve">En el tercer botón </w:t>
      </w:r>
      <w:r w:rsidR="007D4FDA">
        <w:rPr>
          <w:rFonts w:ascii="Arial Narrow" w:hAnsi="Arial Narrow" w:cs="Arial"/>
          <w:bCs/>
          <w:color w:val="000000"/>
          <w:w w:val="101"/>
          <w:sz w:val="24"/>
          <w:szCs w:val="24"/>
        </w:rPr>
        <w:t xml:space="preserve">de comando llamado “categoría” </w:t>
      </w:r>
      <w:r w:rsidRPr="00003AA5">
        <w:rPr>
          <w:rFonts w:ascii="Arial Narrow" w:hAnsi="Arial Narrow" w:cs="Arial"/>
          <w:bCs/>
          <w:color w:val="000000"/>
          <w:w w:val="101"/>
          <w:sz w:val="24"/>
          <w:szCs w:val="24"/>
        </w:rPr>
        <w:t>contiene un fo</w:t>
      </w:r>
      <w:r w:rsidR="007D4FDA">
        <w:rPr>
          <w:rFonts w:ascii="Arial Narrow" w:hAnsi="Arial Narrow" w:cs="Arial"/>
          <w:bCs/>
          <w:color w:val="000000"/>
          <w:w w:val="101"/>
          <w:sz w:val="24"/>
          <w:szCs w:val="24"/>
        </w:rPr>
        <w:t xml:space="preserve">rmulario en donde se definen y </w:t>
      </w:r>
      <w:r w:rsidRPr="00003AA5">
        <w:rPr>
          <w:rFonts w:ascii="Arial Narrow" w:hAnsi="Arial Narrow" w:cs="Arial"/>
          <w:bCs/>
          <w:color w:val="000000"/>
          <w:w w:val="101"/>
          <w:sz w:val="24"/>
          <w:szCs w:val="24"/>
        </w:rPr>
        <w:t>muestran tres segmentaciones de artículos que se manejan en la bodega; la primera recibe el nombre de general y en ella se clasifican todos los artículos relacionados a insumos de papelería y que son de interés para todos los procesos, la segunda recibe el nombre de infraestructura y a ella se asocian los artículos que son de interés solo para el proceso de infraestructura y servicios, finalmente, la tercera recibe el nombre de “aseo” en donde se agrupan las referencias asociadas a implementos de aseo.</w:t>
      </w:r>
    </w:p>
    <w:p w:rsidR="007D4FDA" w:rsidRDefault="007D4FDA" w:rsidP="007D4FDA">
      <w:pPr>
        <w:pStyle w:val="Prrafodelista"/>
        <w:rPr>
          <w:rFonts w:ascii="Arial Narrow" w:hAnsi="Arial Narrow" w:cs="Arial"/>
          <w:bCs/>
          <w:color w:val="000000"/>
          <w:w w:val="101"/>
          <w:sz w:val="24"/>
          <w:szCs w:val="24"/>
        </w:rPr>
      </w:pPr>
    </w:p>
    <w:p w:rsidR="007D4FDA" w:rsidRPr="007D4FDA" w:rsidRDefault="007D4FDA" w:rsidP="007D4FDA">
      <w:pPr>
        <w:pStyle w:val="Prrafodelista"/>
        <w:rPr>
          <w:rFonts w:ascii="Arial Narrow" w:hAnsi="Arial Narrow" w:cs="Arial"/>
          <w:bCs/>
          <w:color w:val="000000"/>
          <w:w w:val="101"/>
          <w:sz w:val="24"/>
          <w:szCs w:val="24"/>
        </w:rPr>
      </w:pPr>
    </w:p>
    <w:p w:rsidR="001A4CCE" w:rsidRDefault="007D4FDA"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Pr>
          <w:rFonts w:ascii="Arial Narrow" w:hAnsi="Arial Narrow" w:cs="Arial"/>
          <w:bCs/>
          <w:color w:val="000000"/>
          <w:w w:val="101"/>
          <w:sz w:val="24"/>
          <w:szCs w:val="24"/>
        </w:rPr>
        <w:t>Después de</w:t>
      </w:r>
      <w:r w:rsidR="001A4CCE" w:rsidRPr="00003AA5">
        <w:rPr>
          <w:rFonts w:ascii="Arial Narrow" w:hAnsi="Arial Narrow" w:cs="Arial"/>
          <w:bCs/>
          <w:color w:val="000000"/>
          <w:w w:val="101"/>
          <w:sz w:val="24"/>
          <w:szCs w:val="24"/>
        </w:rPr>
        <w:t xml:space="preserve"> tener clara la información general de la empresa, del líder del proceso, de los documentos y de las categorías que segmentan los artículos disponibles, se procede a introducir los artículos que se manejan en la bodega y que están asociados al cuarto botón de comando llamado “artículos”. Al hacer clic sobre este botón de comando el usuario encontrara un formulario en donde puede visualizar o introducir los artículos disponibles en bodega segmentados por código, categoría, descripción del artículo y unidad de medida.</w:t>
      </w:r>
    </w:p>
    <w:p w:rsidR="007D4FDA" w:rsidRPr="00003AA5" w:rsidRDefault="007D4FDA" w:rsidP="007D4FDA">
      <w:pPr>
        <w:pStyle w:val="Prrafodelista"/>
        <w:widowControl w:val="0"/>
        <w:autoSpaceDE w:val="0"/>
        <w:autoSpaceDN w:val="0"/>
        <w:adjustRightInd w:val="0"/>
        <w:spacing w:before="13" w:after="0" w:line="240" w:lineRule="auto"/>
        <w:ind w:left="360"/>
        <w:jc w:val="both"/>
        <w:rPr>
          <w:rFonts w:ascii="Arial Narrow" w:hAnsi="Arial Narrow" w:cs="Arial"/>
          <w:bCs/>
          <w:color w:val="000000"/>
          <w:w w:val="101"/>
          <w:sz w:val="24"/>
          <w:szCs w:val="24"/>
        </w:rPr>
      </w:pPr>
    </w:p>
    <w:p w:rsidR="001A4CCE"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 xml:space="preserve">El siguiente paso consiste en ingresar el número de unidades que se adquieren por artículo. Dicho procedimiento se asocia al quinto botón de comando llamado “ingresos”, el cual contiene un formulario en donde el usuario debe suministrar el número de documento de compra, la categoría a la cual pertenece el </w:t>
      </w:r>
      <w:r w:rsidR="00D72BF8" w:rsidRPr="00003AA5">
        <w:rPr>
          <w:rFonts w:ascii="Arial Narrow" w:hAnsi="Arial Narrow" w:cs="Arial"/>
          <w:bCs/>
          <w:color w:val="000000"/>
          <w:w w:val="101"/>
          <w:sz w:val="24"/>
          <w:szCs w:val="24"/>
        </w:rPr>
        <w:t>artículo</w:t>
      </w:r>
      <w:r w:rsidRPr="00003AA5">
        <w:rPr>
          <w:rFonts w:ascii="Arial Narrow" w:hAnsi="Arial Narrow" w:cs="Arial"/>
          <w:bCs/>
          <w:color w:val="000000"/>
          <w:w w:val="101"/>
          <w:sz w:val="24"/>
          <w:szCs w:val="24"/>
        </w:rPr>
        <w:t>, el nombre del articulo y la cantidad  comprada; tan pronto se suministra esta información el aplicativo automáticamente procede a actualizar la base de datos y muestra en el mismo formulario el invent</w:t>
      </w:r>
      <w:r w:rsidR="00151A81">
        <w:rPr>
          <w:rFonts w:ascii="Arial Narrow" w:hAnsi="Arial Narrow" w:cs="Arial"/>
          <w:bCs/>
          <w:color w:val="000000"/>
          <w:w w:val="101"/>
          <w:sz w:val="24"/>
          <w:szCs w:val="24"/>
        </w:rPr>
        <w:t xml:space="preserve">ario que existía en el momento </w:t>
      </w:r>
      <w:r w:rsidRPr="00003AA5">
        <w:rPr>
          <w:rFonts w:ascii="Arial Narrow" w:hAnsi="Arial Narrow" w:cs="Arial"/>
          <w:bCs/>
          <w:color w:val="000000"/>
          <w:w w:val="101"/>
          <w:sz w:val="24"/>
          <w:szCs w:val="24"/>
        </w:rPr>
        <w:t>anterior a la compra y el nuevo inventario d</w:t>
      </w:r>
      <w:r w:rsidR="00151A81">
        <w:rPr>
          <w:rFonts w:ascii="Arial Narrow" w:hAnsi="Arial Narrow" w:cs="Arial"/>
          <w:bCs/>
          <w:color w:val="000000"/>
          <w:w w:val="101"/>
          <w:sz w:val="24"/>
          <w:szCs w:val="24"/>
        </w:rPr>
        <w:t>isponible al sumarse la compra.</w:t>
      </w:r>
    </w:p>
    <w:p w:rsidR="00151A81" w:rsidRPr="00151A81" w:rsidRDefault="00151A81" w:rsidP="00151A81">
      <w:pPr>
        <w:pStyle w:val="Prrafodelista"/>
        <w:rPr>
          <w:rFonts w:ascii="Arial Narrow" w:hAnsi="Arial Narrow" w:cs="Arial"/>
          <w:bCs/>
          <w:color w:val="000000"/>
          <w:w w:val="101"/>
          <w:sz w:val="24"/>
          <w:szCs w:val="24"/>
        </w:rPr>
      </w:pPr>
    </w:p>
    <w:p w:rsidR="001A4CCE"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El sexto botón de comando recibe el nombre de “salidas” y a él se asocia el proceso de entrega de artículos a las diversas áreas mencionadas anteriormente. Para llevar a feliz término este paso, el usuario encontrara un formulario en donde debe suministrar la siguiente información: número de documento de salida, categoría a la que pertenece el artículo, el nombre del artículo, el área que lo solicita y la cantidad solicitada. Tan pronto el usuario suministra esta información, el aplicativo procede automáticamente a actualizar la base de datos, mostrando inmediatamente en el formulario el inventario anterior y el nuevo inventario disponible después de desc</w:t>
      </w:r>
      <w:r w:rsidR="00151A81">
        <w:rPr>
          <w:rFonts w:ascii="Arial Narrow" w:hAnsi="Arial Narrow" w:cs="Arial"/>
          <w:bCs/>
          <w:color w:val="000000"/>
          <w:w w:val="101"/>
          <w:sz w:val="24"/>
          <w:szCs w:val="24"/>
        </w:rPr>
        <w:t>ontar la cantidad solicitada.</w:t>
      </w:r>
    </w:p>
    <w:p w:rsidR="00151A81" w:rsidRPr="00151A81" w:rsidRDefault="00151A81" w:rsidP="00151A81">
      <w:pPr>
        <w:pStyle w:val="Prrafodelista"/>
        <w:rPr>
          <w:rFonts w:ascii="Arial Narrow" w:hAnsi="Arial Narrow" w:cs="Arial"/>
          <w:bCs/>
          <w:color w:val="000000"/>
          <w:w w:val="101"/>
          <w:sz w:val="24"/>
          <w:szCs w:val="24"/>
        </w:rPr>
      </w:pPr>
    </w:p>
    <w:p w:rsidR="00D604F1" w:rsidRPr="00003AA5" w:rsidRDefault="001A4CCE" w:rsidP="00003AA5">
      <w:pPr>
        <w:pStyle w:val="Prrafodelista"/>
        <w:widowControl w:val="0"/>
        <w:numPr>
          <w:ilvl w:val="0"/>
          <w:numId w:val="34"/>
        </w:numPr>
        <w:autoSpaceDE w:val="0"/>
        <w:autoSpaceDN w:val="0"/>
        <w:adjustRightInd w:val="0"/>
        <w:spacing w:before="13" w:after="0" w:line="240" w:lineRule="auto"/>
        <w:jc w:val="both"/>
        <w:rPr>
          <w:rFonts w:ascii="Arial Narrow" w:hAnsi="Arial Narrow" w:cs="Arial"/>
          <w:bCs/>
          <w:color w:val="000000"/>
          <w:w w:val="101"/>
          <w:sz w:val="24"/>
          <w:szCs w:val="24"/>
        </w:rPr>
      </w:pPr>
      <w:r w:rsidRPr="00003AA5">
        <w:rPr>
          <w:rFonts w:ascii="Arial Narrow" w:hAnsi="Arial Narrow" w:cs="Arial"/>
          <w:bCs/>
          <w:color w:val="000000"/>
          <w:w w:val="101"/>
          <w:sz w:val="24"/>
          <w:szCs w:val="24"/>
        </w:rPr>
        <w:t xml:space="preserve">Finalmente para mostrar el número de unidades disponibles por referencia, el aplicativo brinda dos opciones, la primera </w:t>
      </w:r>
      <w:r w:rsidR="00D72BF8" w:rsidRPr="00003AA5">
        <w:rPr>
          <w:rFonts w:ascii="Arial Narrow" w:hAnsi="Arial Narrow" w:cs="Arial"/>
          <w:bCs/>
          <w:color w:val="000000"/>
          <w:w w:val="101"/>
          <w:sz w:val="24"/>
          <w:szCs w:val="24"/>
        </w:rPr>
        <w:t>está</w:t>
      </w:r>
      <w:r w:rsidRPr="00003AA5">
        <w:rPr>
          <w:rFonts w:ascii="Arial Narrow" w:hAnsi="Arial Narrow" w:cs="Arial"/>
          <w:bCs/>
          <w:color w:val="000000"/>
          <w:w w:val="101"/>
          <w:sz w:val="24"/>
          <w:szCs w:val="24"/>
        </w:rPr>
        <w:t xml:space="preserve"> asociada al séptimo botón de comando llamado “inventario actual” , en donde el usuario encontrar</w:t>
      </w:r>
      <w:r w:rsidR="00B70100">
        <w:rPr>
          <w:rFonts w:ascii="Arial Narrow" w:hAnsi="Arial Narrow" w:cs="Arial"/>
          <w:bCs/>
          <w:color w:val="000000"/>
          <w:w w:val="101"/>
          <w:sz w:val="24"/>
          <w:szCs w:val="24"/>
        </w:rPr>
        <w:t xml:space="preserve">a una hoja de </w:t>
      </w:r>
      <w:r w:rsidR="00D72BF8">
        <w:rPr>
          <w:rFonts w:ascii="Arial Narrow" w:hAnsi="Arial Narrow" w:cs="Arial"/>
          <w:bCs/>
          <w:color w:val="000000"/>
          <w:w w:val="101"/>
          <w:sz w:val="24"/>
          <w:szCs w:val="24"/>
        </w:rPr>
        <w:t>cálculo</w:t>
      </w:r>
      <w:r w:rsidR="00B70100">
        <w:rPr>
          <w:rFonts w:ascii="Arial Narrow" w:hAnsi="Arial Narrow" w:cs="Arial"/>
          <w:bCs/>
          <w:color w:val="000000"/>
          <w:w w:val="101"/>
          <w:sz w:val="24"/>
          <w:szCs w:val="24"/>
        </w:rPr>
        <w:t xml:space="preserve"> de Excel que contiene entre otros, </w:t>
      </w:r>
      <w:r w:rsidRPr="00003AA5">
        <w:rPr>
          <w:rFonts w:ascii="Arial Narrow" w:hAnsi="Arial Narrow" w:cs="Arial"/>
          <w:bCs/>
          <w:color w:val="000000"/>
          <w:w w:val="101"/>
          <w:sz w:val="24"/>
          <w:szCs w:val="24"/>
        </w:rPr>
        <w:t>un filtro en el que se asocian las categorías en las que se segmentaron los artículos; al usuario elegir cualquiera de las cuatro categorías, el aplicativo automáticamente muestra la base de datos con sus respectivos artículos agrupándolos por entradas, salidas e inventario final. La segunda opción se asocia el octavo botón de comando llamado “kardex 1</w:t>
      </w:r>
      <w:r w:rsidR="00003AA5">
        <w:rPr>
          <w:rFonts w:ascii="Arial Narrow" w:hAnsi="Arial Narrow" w:cs="Arial"/>
          <w:bCs/>
          <w:color w:val="000000"/>
          <w:w w:val="101"/>
          <w:sz w:val="24"/>
          <w:szCs w:val="24"/>
        </w:rPr>
        <w:t xml:space="preserve"> </w:t>
      </w:r>
      <w:r w:rsidRPr="00003AA5">
        <w:rPr>
          <w:rFonts w:ascii="Arial Narrow" w:hAnsi="Arial Narrow" w:cs="Arial"/>
          <w:bCs/>
          <w:color w:val="000000"/>
          <w:w w:val="101"/>
          <w:sz w:val="24"/>
          <w:szCs w:val="24"/>
        </w:rPr>
        <w:t xml:space="preserve">artículo”; la cual muestra una hoja de cálculo de Excel que le permite al usuario mirar referencia por referencia las entradas, salidas, el inventario actual y hacia </w:t>
      </w:r>
      <w:r w:rsidR="00D72BF8" w:rsidRPr="00003AA5">
        <w:rPr>
          <w:rFonts w:ascii="Arial Narrow" w:hAnsi="Arial Narrow" w:cs="Arial"/>
          <w:bCs/>
          <w:color w:val="000000"/>
          <w:w w:val="101"/>
          <w:sz w:val="24"/>
          <w:szCs w:val="24"/>
        </w:rPr>
        <w:t>qué</w:t>
      </w:r>
      <w:r w:rsidRPr="00003AA5">
        <w:rPr>
          <w:rFonts w:ascii="Arial Narrow" w:hAnsi="Arial Narrow" w:cs="Arial"/>
          <w:bCs/>
          <w:color w:val="000000"/>
          <w:w w:val="101"/>
          <w:sz w:val="24"/>
          <w:szCs w:val="24"/>
        </w:rPr>
        <w:t xml:space="preserve"> áreas se dirigieron las unidades que se descontaron del inventario.</w:t>
      </w:r>
    </w:p>
    <w:p w:rsidR="00BC557D" w:rsidRDefault="00BC557D"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B70100" w:rsidRPr="00003AA5" w:rsidRDefault="00B70100" w:rsidP="00003AA5">
      <w:pPr>
        <w:widowControl w:val="0"/>
        <w:autoSpaceDE w:val="0"/>
        <w:autoSpaceDN w:val="0"/>
        <w:adjustRightInd w:val="0"/>
        <w:spacing w:before="11" w:after="0" w:line="240" w:lineRule="auto"/>
        <w:rPr>
          <w:rFonts w:ascii="Arial Narrow" w:hAnsi="Arial Narrow" w:cs="Arial"/>
          <w:color w:val="000000"/>
          <w:sz w:val="24"/>
          <w:szCs w:val="24"/>
        </w:rPr>
      </w:pPr>
    </w:p>
    <w:p w:rsidR="00A075D1" w:rsidRPr="00003AA5" w:rsidRDefault="003C0ADE" w:rsidP="00003AA5">
      <w:pPr>
        <w:widowControl w:val="0"/>
        <w:autoSpaceDE w:val="0"/>
        <w:autoSpaceDN w:val="0"/>
        <w:adjustRightInd w:val="0"/>
        <w:spacing w:after="0" w:line="240" w:lineRule="auto"/>
        <w:ind w:right="5899"/>
        <w:jc w:val="both"/>
        <w:rPr>
          <w:rFonts w:ascii="Arial Narrow" w:hAnsi="Arial Narrow" w:cs="Arial"/>
          <w:b/>
          <w:bCs/>
          <w:w w:val="101"/>
          <w:position w:val="-1"/>
          <w:sz w:val="24"/>
          <w:szCs w:val="24"/>
        </w:rPr>
      </w:pPr>
      <w:r w:rsidRPr="00003AA5">
        <w:rPr>
          <w:rFonts w:ascii="Arial Narrow" w:hAnsi="Arial Narrow" w:cs="Arial"/>
          <w:b/>
          <w:bCs/>
          <w:position w:val="-1"/>
          <w:sz w:val="24"/>
          <w:szCs w:val="24"/>
        </w:rPr>
        <w:t xml:space="preserve">4.2 </w:t>
      </w:r>
      <w:r w:rsidR="00003AA5" w:rsidRPr="00003AA5">
        <w:rPr>
          <w:rFonts w:ascii="Arial Narrow" w:hAnsi="Arial Narrow" w:cs="Arial"/>
          <w:b/>
          <w:bCs/>
          <w:spacing w:val="-1"/>
          <w:position w:val="-1"/>
          <w:sz w:val="24"/>
          <w:szCs w:val="24"/>
        </w:rPr>
        <w:t>D</w:t>
      </w:r>
      <w:r w:rsidR="003216FC">
        <w:rPr>
          <w:rFonts w:ascii="Arial Narrow" w:hAnsi="Arial Narrow" w:cs="Arial"/>
          <w:b/>
          <w:bCs/>
          <w:position w:val="-1"/>
          <w:sz w:val="24"/>
          <w:szCs w:val="24"/>
        </w:rPr>
        <w:t>e</w:t>
      </w:r>
      <w:r w:rsidR="003216FC" w:rsidRPr="00003AA5">
        <w:rPr>
          <w:rFonts w:ascii="Arial Narrow" w:hAnsi="Arial Narrow" w:cs="Arial"/>
          <w:b/>
          <w:bCs/>
          <w:spacing w:val="2"/>
          <w:position w:val="-1"/>
          <w:sz w:val="24"/>
          <w:szCs w:val="24"/>
        </w:rPr>
        <w:t>s</w:t>
      </w:r>
      <w:r w:rsidR="003216FC" w:rsidRPr="00003AA5">
        <w:rPr>
          <w:rFonts w:ascii="Arial Narrow" w:hAnsi="Arial Narrow" w:cs="Arial"/>
          <w:b/>
          <w:bCs/>
          <w:spacing w:val="-3"/>
          <w:position w:val="-1"/>
          <w:sz w:val="24"/>
          <w:szCs w:val="24"/>
        </w:rPr>
        <w:t>c</w:t>
      </w:r>
      <w:r w:rsidR="003216FC" w:rsidRPr="00003AA5">
        <w:rPr>
          <w:rFonts w:ascii="Arial Narrow" w:hAnsi="Arial Narrow" w:cs="Arial"/>
          <w:b/>
          <w:bCs/>
          <w:position w:val="-1"/>
          <w:sz w:val="24"/>
          <w:szCs w:val="24"/>
        </w:rPr>
        <w:t>ri</w:t>
      </w:r>
      <w:r w:rsidR="003216FC" w:rsidRPr="00003AA5">
        <w:rPr>
          <w:rFonts w:ascii="Arial Narrow" w:hAnsi="Arial Narrow" w:cs="Arial"/>
          <w:b/>
          <w:bCs/>
          <w:spacing w:val="1"/>
          <w:position w:val="-1"/>
          <w:sz w:val="24"/>
          <w:szCs w:val="24"/>
        </w:rPr>
        <w:t>p</w:t>
      </w:r>
      <w:r w:rsidR="003216FC" w:rsidRPr="00003AA5">
        <w:rPr>
          <w:rFonts w:ascii="Arial Narrow" w:hAnsi="Arial Narrow" w:cs="Arial"/>
          <w:b/>
          <w:bCs/>
          <w:spacing w:val="-3"/>
          <w:position w:val="-1"/>
          <w:sz w:val="24"/>
          <w:szCs w:val="24"/>
        </w:rPr>
        <w:t>c</w:t>
      </w:r>
      <w:r w:rsidR="003216FC" w:rsidRPr="00003AA5">
        <w:rPr>
          <w:rFonts w:ascii="Arial Narrow" w:hAnsi="Arial Narrow" w:cs="Arial"/>
          <w:b/>
          <w:bCs/>
          <w:position w:val="-1"/>
          <w:sz w:val="24"/>
          <w:szCs w:val="24"/>
        </w:rPr>
        <w:t>i</w:t>
      </w:r>
      <w:r w:rsidR="003216FC" w:rsidRPr="00003AA5">
        <w:rPr>
          <w:rFonts w:ascii="Arial Narrow" w:hAnsi="Arial Narrow" w:cs="Arial"/>
          <w:b/>
          <w:bCs/>
          <w:spacing w:val="1"/>
          <w:position w:val="-1"/>
          <w:sz w:val="24"/>
          <w:szCs w:val="24"/>
        </w:rPr>
        <w:t>ó</w:t>
      </w:r>
      <w:r w:rsidR="003216FC" w:rsidRPr="00003AA5">
        <w:rPr>
          <w:rFonts w:ascii="Arial Narrow" w:hAnsi="Arial Narrow" w:cs="Arial"/>
          <w:b/>
          <w:bCs/>
          <w:position w:val="-1"/>
          <w:sz w:val="24"/>
          <w:szCs w:val="24"/>
        </w:rPr>
        <w:t>n</w:t>
      </w:r>
      <w:r w:rsidR="003216FC" w:rsidRPr="00003AA5">
        <w:rPr>
          <w:rFonts w:ascii="Arial Narrow" w:hAnsi="Arial Narrow" w:cs="Arial"/>
          <w:b/>
          <w:bCs/>
          <w:spacing w:val="1"/>
          <w:position w:val="-1"/>
          <w:sz w:val="24"/>
          <w:szCs w:val="24"/>
        </w:rPr>
        <w:t xml:space="preserve"> </w:t>
      </w:r>
      <w:r w:rsidR="003216FC" w:rsidRPr="00003AA5">
        <w:rPr>
          <w:rFonts w:ascii="Arial Narrow" w:hAnsi="Arial Narrow" w:cs="Arial"/>
          <w:b/>
          <w:bCs/>
          <w:spacing w:val="2"/>
          <w:w w:val="101"/>
          <w:position w:val="-1"/>
          <w:sz w:val="24"/>
          <w:szCs w:val="24"/>
        </w:rPr>
        <w:t>n</w:t>
      </w:r>
      <w:r w:rsidR="003216FC" w:rsidRPr="00003AA5">
        <w:rPr>
          <w:rFonts w:ascii="Arial Narrow" w:hAnsi="Arial Narrow" w:cs="Arial"/>
          <w:b/>
          <w:bCs/>
          <w:w w:val="101"/>
          <w:position w:val="-1"/>
          <w:sz w:val="24"/>
          <w:szCs w:val="24"/>
        </w:rPr>
        <w:t>arra</w:t>
      </w:r>
      <w:r w:rsidR="003216FC" w:rsidRPr="00003AA5">
        <w:rPr>
          <w:rFonts w:ascii="Arial Narrow" w:hAnsi="Arial Narrow" w:cs="Arial"/>
          <w:b/>
          <w:bCs/>
          <w:spacing w:val="1"/>
          <w:w w:val="101"/>
          <w:position w:val="-1"/>
          <w:sz w:val="24"/>
          <w:szCs w:val="24"/>
        </w:rPr>
        <w:t>t</w:t>
      </w:r>
      <w:r w:rsidR="003216FC" w:rsidRPr="00003AA5">
        <w:rPr>
          <w:rFonts w:ascii="Arial Narrow" w:hAnsi="Arial Narrow" w:cs="Arial"/>
          <w:b/>
          <w:bCs/>
          <w:spacing w:val="2"/>
          <w:w w:val="101"/>
          <w:position w:val="-1"/>
          <w:sz w:val="24"/>
          <w:szCs w:val="24"/>
        </w:rPr>
        <w:t>i</w:t>
      </w:r>
      <w:r w:rsidR="003216FC" w:rsidRPr="00003AA5">
        <w:rPr>
          <w:rFonts w:ascii="Arial Narrow" w:hAnsi="Arial Narrow" w:cs="Arial"/>
          <w:b/>
          <w:bCs/>
          <w:spacing w:val="-3"/>
          <w:w w:val="101"/>
          <w:position w:val="-1"/>
          <w:sz w:val="24"/>
          <w:szCs w:val="24"/>
        </w:rPr>
        <w:t>v</w:t>
      </w:r>
      <w:r w:rsidR="003216FC" w:rsidRPr="00003AA5">
        <w:rPr>
          <w:rFonts w:ascii="Arial Narrow" w:hAnsi="Arial Narrow" w:cs="Arial"/>
          <w:b/>
          <w:bCs/>
          <w:w w:val="101"/>
          <w:position w:val="-1"/>
          <w:sz w:val="24"/>
          <w:szCs w:val="24"/>
        </w:rPr>
        <w:t>a</w:t>
      </w:r>
    </w:p>
    <w:p w:rsidR="00A075D1" w:rsidRPr="00003AA5" w:rsidRDefault="00A075D1" w:rsidP="00003AA5">
      <w:pPr>
        <w:widowControl w:val="0"/>
        <w:autoSpaceDE w:val="0"/>
        <w:autoSpaceDN w:val="0"/>
        <w:adjustRightInd w:val="0"/>
        <w:spacing w:after="0" w:line="240" w:lineRule="auto"/>
        <w:ind w:right="5899"/>
        <w:jc w:val="both"/>
        <w:rPr>
          <w:rFonts w:ascii="Arial Narrow" w:hAnsi="Arial Narrow" w:cs="Arial"/>
          <w:bCs/>
          <w:w w:val="101"/>
          <w:position w:val="-1"/>
          <w:sz w:val="24"/>
          <w:szCs w:val="24"/>
        </w:rPr>
      </w:pPr>
    </w:p>
    <w:tbl>
      <w:tblPr>
        <w:tblW w:w="8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2647"/>
        <w:gridCol w:w="4947"/>
      </w:tblGrid>
      <w:tr w:rsidR="00A075D1" w:rsidRPr="00003AA5" w:rsidTr="00003AA5">
        <w:trPr>
          <w:tblHeader/>
          <w:jc w:val="center"/>
        </w:trPr>
        <w:tc>
          <w:tcPr>
            <w:tcW w:w="1271" w:type="dxa"/>
          </w:tcPr>
          <w:p w:rsidR="00A075D1" w:rsidRPr="00003AA5" w:rsidRDefault="00A075D1" w:rsidP="00003AA5">
            <w:pPr>
              <w:spacing w:after="0" w:line="240" w:lineRule="auto"/>
              <w:jc w:val="center"/>
              <w:rPr>
                <w:rFonts w:ascii="Arial Narrow" w:hAnsi="Arial Narrow"/>
                <w:b/>
                <w:sz w:val="24"/>
                <w:szCs w:val="24"/>
              </w:rPr>
            </w:pPr>
            <w:r w:rsidRPr="00003AA5">
              <w:rPr>
                <w:rFonts w:ascii="Arial Narrow" w:hAnsi="Arial Narrow"/>
                <w:b/>
                <w:sz w:val="24"/>
                <w:szCs w:val="24"/>
              </w:rPr>
              <w:t>PASO</w:t>
            </w:r>
          </w:p>
        </w:tc>
        <w:tc>
          <w:tcPr>
            <w:tcW w:w="2647" w:type="dxa"/>
          </w:tcPr>
          <w:p w:rsidR="00A075D1" w:rsidRPr="00003AA5" w:rsidRDefault="00A075D1" w:rsidP="00003AA5">
            <w:pPr>
              <w:spacing w:after="0" w:line="240" w:lineRule="auto"/>
              <w:jc w:val="center"/>
              <w:rPr>
                <w:rFonts w:ascii="Arial Narrow" w:hAnsi="Arial Narrow"/>
                <w:b/>
                <w:sz w:val="24"/>
                <w:szCs w:val="24"/>
              </w:rPr>
            </w:pPr>
            <w:r w:rsidRPr="00003AA5">
              <w:rPr>
                <w:rFonts w:ascii="Arial Narrow" w:hAnsi="Arial Narrow"/>
                <w:b/>
                <w:sz w:val="24"/>
                <w:szCs w:val="24"/>
              </w:rPr>
              <w:t>PROCESO/CARGO</w:t>
            </w:r>
          </w:p>
        </w:tc>
        <w:tc>
          <w:tcPr>
            <w:tcW w:w="4947" w:type="dxa"/>
          </w:tcPr>
          <w:p w:rsidR="00A075D1" w:rsidRPr="00003AA5" w:rsidRDefault="00A075D1" w:rsidP="00003AA5">
            <w:pPr>
              <w:spacing w:after="0" w:line="240" w:lineRule="auto"/>
              <w:jc w:val="center"/>
              <w:rPr>
                <w:rFonts w:ascii="Arial Narrow" w:hAnsi="Arial Narrow"/>
                <w:b/>
                <w:sz w:val="24"/>
                <w:szCs w:val="24"/>
              </w:rPr>
            </w:pPr>
            <w:r w:rsidRPr="00003AA5">
              <w:rPr>
                <w:rFonts w:ascii="Arial Narrow" w:hAnsi="Arial Narrow"/>
                <w:b/>
                <w:sz w:val="24"/>
                <w:szCs w:val="24"/>
              </w:rPr>
              <w:t>DESCRIPCIÓN</w:t>
            </w:r>
          </w:p>
        </w:tc>
      </w:tr>
      <w:tr w:rsidR="00A075D1" w:rsidRPr="00003AA5" w:rsidTr="00003AA5">
        <w:trPr>
          <w:cantSplit/>
          <w:trHeight w:val="1683"/>
          <w:jc w:val="center"/>
        </w:trPr>
        <w:tc>
          <w:tcPr>
            <w:tcW w:w="1271" w:type="dxa"/>
          </w:tcPr>
          <w:p w:rsidR="00003AA5" w:rsidRDefault="00003AA5" w:rsidP="00003AA5">
            <w:pPr>
              <w:spacing w:after="0" w:line="240" w:lineRule="auto"/>
              <w:jc w:val="center"/>
              <w:rPr>
                <w:rFonts w:ascii="Arial Narrow" w:hAnsi="Arial Narrow"/>
                <w:sz w:val="24"/>
                <w:szCs w:val="24"/>
              </w:rPr>
            </w:pPr>
          </w:p>
          <w:p w:rsidR="00003AA5" w:rsidRDefault="00003AA5" w:rsidP="00003AA5">
            <w:pPr>
              <w:spacing w:after="0" w:line="240" w:lineRule="auto"/>
              <w:jc w:val="center"/>
              <w:rPr>
                <w:rFonts w:ascii="Arial Narrow" w:hAnsi="Arial Narrow"/>
                <w:sz w:val="24"/>
                <w:szCs w:val="24"/>
              </w:rPr>
            </w:pPr>
          </w:p>
          <w:p w:rsidR="00A075D1" w:rsidRPr="00003AA5" w:rsidRDefault="00A075D1" w:rsidP="00003AA5">
            <w:pPr>
              <w:spacing w:after="0" w:line="240" w:lineRule="auto"/>
              <w:jc w:val="center"/>
              <w:rPr>
                <w:rFonts w:ascii="Arial Narrow" w:hAnsi="Arial Narrow"/>
                <w:sz w:val="24"/>
                <w:szCs w:val="24"/>
              </w:rPr>
            </w:pPr>
            <w:r w:rsidRPr="00003AA5">
              <w:rPr>
                <w:rFonts w:ascii="Arial Narrow" w:hAnsi="Arial Narrow"/>
                <w:sz w:val="24"/>
                <w:szCs w:val="24"/>
              </w:rPr>
              <w:t>01</w:t>
            </w:r>
          </w:p>
        </w:tc>
        <w:tc>
          <w:tcPr>
            <w:tcW w:w="2647" w:type="dxa"/>
          </w:tcPr>
          <w:p w:rsidR="00003AA5" w:rsidRDefault="00003AA5" w:rsidP="00003AA5">
            <w:pPr>
              <w:spacing w:after="0" w:line="240" w:lineRule="auto"/>
              <w:jc w:val="center"/>
              <w:rPr>
                <w:rFonts w:ascii="Arial Narrow" w:hAnsi="Arial Narrow"/>
                <w:sz w:val="24"/>
                <w:szCs w:val="24"/>
              </w:rPr>
            </w:pPr>
          </w:p>
          <w:p w:rsidR="00A075D1" w:rsidRPr="00003AA5" w:rsidRDefault="001A4CCE" w:rsidP="00003AA5">
            <w:pPr>
              <w:spacing w:after="0" w:line="240" w:lineRule="auto"/>
              <w:jc w:val="center"/>
              <w:rPr>
                <w:rFonts w:ascii="Arial Narrow" w:hAnsi="Arial Narrow"/>
                <w:sz w:val="24"/>
                <w:szCs w:val="24"/>
              </w:rPr>
            </w:pPr>
            <w:r w:rsidRPr="00003AA5">
              <w:rPr>
                <w:rFonts w:ascii="Arial Narrow" w:hAnsi="Arial Narrow"/>
                <w:sz w:val="24"/>
                <w:szCs w:val="24"/>
              </w:rPr>
              <w:t>Todos los procesos</w:t>
            </w:r>
            <w:r w:rsidR="00407CB6">
              <w:rPr>
                <w:rFonts w:ascii="Arial Narrow" w:hAnsi="Arial Narrow"/>
                <w:sz w:val="24"/>
                <w:szCs w:val="24"/>
              </w:rPr>
              <w:t xml:space="preserve"> / Colaborador Parque del Emprendimiento</w:t>
            </w:r>
          </w:p>
        </w:tc>
        <w:tc>
          <w:tcPr>
            <w:tcW w:w="4947" w:type="dxa"/>
          </w:tcPr>
          <w:p w:rsidR="00A075D1" w:rsidRPr="00003AA5" w:rsidRDefault="001A4CCE" w:rsidP="00003AA5">
            <w:pPr>
              <w:pStyle w:val="Prrafodelista"/>
              <w:widowControl w:val="0"/>
              <w:numPr>
                <w:ilvl w:val="0"/>
                <w:numId w:val="20"/>
              </w:numPr>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r w:rsidRPr="00003AA5">
              <w:rPr>
                <w:rFonts w:ascii="Arial Narrow" w:hAnsi="Arial Narrow"/>
                <w:sz w:val="24"/>
                <w:szCs w:val="24"/>
              </w:rPr>
              <w:t>Identifica las necesidades de papelería e insumos para el no</w:t>
            </w:r>
            <w:r w:rsidR="00FA0C3C">
              <w:rPr>
                <w:rFonts w:ascii="Arial Narrow" w:hAnsi="Arial Narrow"/>
                <w:sz w:val="24"/>
                <w:szCs w:val="24"/>
              </w:rPr>
              <w:t>rmal desarrollo de su actividad.</w:t>
            </w:r>
          </w:p>
          <w:p w:rsidR="001A4CCE" w:rsidRPr="00003AA5" w:rsidRDefault="001A4CCE" w:rsidP="00407CB6">
            <w:pPr>
              <w:pStyle w:val="Prrafodelista"/>
              <w:widowControl w:val="0"/>
              <w:numPr>
                <w:ilvl w:val="0"/>
                <w:numId w:val="20"/>
              </w:numPr>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r w:rsidRPr="00003AA5">
              <w:rPr>
                <w:rFonts w:ascii="Arial Narrow" w:hAnsi="Arial Narrow"/>
                <w:sz w:val="24"/>
                <w:szCs w:val="24"/>
              </w:rPr>
              <w:t>Solicita la papelería e insumos necesarios a</w:t>
            </w:r>
            <w:r w:rsidR="00003AA5">
              <w:rPr>
                <w:rFonts w:ascii="Arial Narrow" w:hAnsi="Arial Narrow"/>
                <w:sz w:val="24"/>
                <w:szCs w:val="24"/>
              </w:rPr>
              <w:t>l proceso de</w:t>
            </w:r>
            <w:r w:rsidRPr="00003AA5">
              <w:rPr>
                <w:rFonts w:ascii="Arial Narrow" w:hAnsi="Arial Narrow"/>
                <w:sz w:val="24"/>
                <w:szCs w:val="24"/>
              </w:rPr>
              <w:t xml:space="preserve"> </w:t>
            </w:r>
            <w:r w:rsidR="00407CB6">
              <w:rPr>
                <w:rFonts w:ascii="Arial Narrow" w:hAnsi="Arial Narrow"/>
                <w:sz w:val="24"/>
                <w:szCs w:val="24"/>
              </w:rPr>
              <w:t xml:space="preserve">Gestión Administrativa </w:t>
            </w:r>
            <w:r w:rsidR="00AD57C6" w:rsidRPr="00003AA5">
              <w:rPr>
                <w:rFonts w:ascii="Arial Narrow" w:hAnsi="Arial Narrow"/>
                <w:sz w:val="24"/>
                <w:szCs w:val="24"/>
              </w:rPr>
              <w:t xml:space="preserve">por medio del </w:t>
            </w:r>
            <w:r w:rsidR="00003AA5">
              <w:rPr>
                <w:rFonts w:ascii="Arial Narrow" w:hAnsi="Arial Narrow"/>
                <w:sz w:val="24"/>
                <w:szCs w:val="24"/>
              </w:rPr>
              <w:t>formato</w:t>
            </w:r>
            <w:r w:rsidR="00AD57C6" w:rsidRPr="00003AA5">
              <w:rPr>
                <w:rFonts w:ascii="Arial Narrow" w:hAnsi="Arial Narrow"/>
                <w:sz w:val="24"/>
                <w:szCs w:val="24"/>
              </w:rPr>
              <w:t xml:space="preserve"> </w:t>
            </w:r>
            <w:r w:rsidR="00AD57C6" w:rsidRPr="00C116B4">
              <w:rPr>
                <w:rFonts w:ascii="Arial Narrow" w:hAnsi="Arial Narrow"/>
                <w:sz w:val="24"/>
                <w:szCs w:val="24"/>
              </w:rPr>
              <w:t>F-8111-11S</w:t>
            </w:r>
            <w:r w:rsidR="00407CB6" w:rsidRPr="00C116B4">
              <w:rPr>
                <w:rFonts w:ascii="Arial Narrow" w:hAnsi="Arial Narrow"/>
                <w:sz w:val="24"/>
                <w:szCs w:val="24"/>
              </w:rPr>
              <w:t>,</w:t>
            </w:r>
            <w:r w:rsidR="00407CB6">
              <w:rPr>
                <w:rFonts w:ascii="Arial Narrow" w:hAnsi="Arial Narrow"/>
                <w:sz w:val="24"/>
                <w:szCs w:val="24"/>
              </w:rPr>
              <w:t xml:space="preserve"> r</w:t>
            </w:r>
            <w:r w:rsidR="00971263" w:rsidRPr="00003AA5">
              <w:rPr>
                <w:rFonts w:ascii="Arial Narrow" w:hAnsi="Arial Narrow"/>
                <w:sz w:val="24"/>
                <w:szCs w:val="24"/>
              </w:rPr>
              <w:t>equerimientos de papelería e insumos.</w:t>
            </w:r>
          </w:p>
        </w:tc>
      </w:tr>
      <w:tr w:rsidR="005712A8" w:rsidRPr="00003AA5" w:rsidTr="00003AA5">
        <w:trPr>
          <w:cantSplit/>
          <w:trHeight w:val="2423"/>
          <w:jc w:val="center"/>
        </w:trPr>
        <w:tc>
          <w:tcPr>
            <w:tcW w:w="1271" w:type="dxa"/>
          </w:tcPr>
          <w:p w:rsidR="00622153" w:rsidRPr="00003AA5" w:rsidRDefault="00622153" w:rsidP="00003AA5">
            <w:pPr>
              <w:spacing w:after="0" w:line="240" w:lineRule="auto"/>
              <w:jc w:val="center"/>
              <w:rPr>
                <w:rFonts w:ascii="Arial Narrow" w:hAnsi="Arial Narrow"/>
                <w:sz w:val="24"/>
                <w:szCs w:val="24"/>
              </w:rPr>
            </w:pPr>
          </w:p>
          <w:p w:rsidR="00622153" w:rsidRDefault="00622153" w:rsidP="00003AA5">
            <w:pPr>
              <w:spacing w:after="0" w:line="240" w:lineRule="auto"/>
              <w:jc w:val="center"/>
              <w:rPr>
                <w:rFonts w:ascii="Arial Narrow" w:hAnsi="Arial Narrow"/>
                <w:sz w:val="24"/>
                <w:szCs w:val="24"/>
              </w:rPr>
            </w:pPr>
          </w:p>
          <w:p w:rsidR="00013911" w:rsidRDefault="00013911" w:rsidP="00003AA5">
            <w:pPr>
              <w:spacing w:after="0" w:line="240" w:lineRule="auto"/>
              <w:jc w:val="center"/>
              <w:rPr>
                <w:rFonts w:ascii="Arial Narrow" w:hAnsi="Arial Narrow"/>
                <w:sz w:val="24"/>
                <w:szCs w:val="24"/>
              </w:rPr>
            </w:pPr>
          </w:p>
          <w:p w:rsidR="00FA0C3C" w:rsidRDefault="00FA0C3C" w:rsidP="00003AA5">
            <w:pPr>
              <w:spacing w:after="0" w:line="240" w:lineRule="auto"/>
              <w:jc w:val="center"/>
              <w:rPr>
                <w:rFonts w:ascii="Arial Narrow" w:hAnsi="Arial Narrow"/>
                <w:sz w:val="24"/>
                <w:szCs w:val="24"/>
              </w:rPr>
            </w:pPr>
          </w:p>
          <w:p w:rsidR="00FA0C3C" w:rsidRDefault="00FA0C3C" w:rsidP="00003AA5">
            <w:pPr>
              <w:spacing w:after="0" w:line="240" w:lineRule="auto"/>
              <w:jc w:val="center"/>
              <w:rPr>
                <w:rFonts w:ascii="Arial Narrow" w:hAnsi="Arial Narrow"/>
                <w:sz w:val="24"/>
                <w:szCs w:val="24"/>
              </w:rPr>
            </w:pPr>
          </w:p>
          <w:p w:rsidR="00FA0C3C" w:rsidRPr="00003AA5" w:rsidRDefault="00FA0C3C" w:rsidP="00003AA5">
            <w:pPr>
              <w:spacing w:after="0" w:line="240" w:lineRule="auto"/>
              <w:jc w:val="center"/>
              <w:rPr>
                <w:rFonts w:ascii="Arial Narrow" w:hAnsi="Arial Narrow"/>
                <w:sz w:val="24"/>
                <w:szCs w:val="24"/>
              </w:rPr>
            </w:pPr>
          </w:p>
          <w:p w:rsidR="00622153" w:rsidRPr="00003AA5" w:rsidRDefault="00622153" w:rsidP="00003AA5">
            <w:pPr>
              <w:spacing w:after="0" w:line="240" w:lineRule="auto"/>
              <w:jc w:val="center"/>
              <w:rPr>
                <w:rFonts w:ascii="Arial Narrow" w:hAnsi="Arial Narrow"/>
                <w:sz w:val="24"/>
                <w:szCs w:val="24"/>
              </w:rPr>
            </w:pPr>
          </w:p>
          <w:p w:rsidR="005712A8" w:rsidRPr="00003AA5" w:rsidRDefault="005712A8" w:rsidP="00003AA5">
            <w:pPr>
              <w:spacing w:after="0" w:line="240" w:lineRule="auto"/>
              <w:jc w:val="center"/>
              <w:rPr>
                <w:rFonts w:ascii="Arial Narrow" w:hAnsi="Arial Narrow"/>
                <w:sz w:val="24"/>
                <w:szCs w:val="24"/>
              </w:rPr>
            </w:pPr>
            <w:r w:rsidRPr="00003AA5">
              <w:rPr>
                <w:rFonts w:ascii="Arial Narrow" w:hAnsi="Arial Narrow"/>
                <w:sz w:val="24"/>
                <w:szCs w:val="24"/>
              </w:rPr>
              <w:t>02</w:t>
            </w:r>
          </w:p>
        </w:tc>
        <w:tc>
          <w:tcPr>
            <w:tcW w:w="2647" w:type="dxa"/>
          </w:tcPr>
          <w:p w:rsidR="00622153" w:rsidRPr="00003AA5" w:rsidRDefault="00622153" w:rsidP="00003AA5">
            <w:pPr>
              <w:spacing w:after="0" w:line="240" w:lineRule="auto"/>
              <w:jc w:val="center"/>
              <w:rPr>
                <w:rFonts w:ascii="Arial Narrow" w:hAnsi="Arial Narrow"/>
                <w:sz w:val="24"/>
                <w:szCs w:val="24"/>
              </w:rPr>
            </w:pPr>
          </w:p>
          <w:p w:rsidR="00622153" w:rsidRPr="00003AA5" w:rsidRDefault="00622153" w:rsidP="00003AA5">
            <w:pPr>
              <w:spacing w:after="0" w:line="240" w:lineRule="auto"/>
              <w:jc w:val="center"/>
              <w:rPr>
                <w:rFonts w:ascii="Arial Narrow" w:hAnsi="Arial Narrow"/>
                <w:sz w:val="24"/>
                <w:szCs w:val="24"/>
              </w:rPr>
            </w:pPr>
          </w:p>
          <w:p w:rsidR="00622153" w:rsidRDefault="00622153" w:rsidP="00003AA5">
            <w:pPr>
              <w:spacing w:after="0" w:line="240" w:lineRule="auto"/>
              <w:jc w:val="center"/>
              <w:rPr>
                <w:rFonts w:ascii="Arial Narrow" w:hAnsi="Arial Narrow"/>
                <w:sz w:val="24"/>
                <w:szCs w:val="24"/>
              </w:rPr>
            </w:pPr>
          </w:p>
          <w:p w:rsidR="00FA0C3C" w:rsidRDefault="00FA0C3C" w:rsidP="00003AA5">
            <w:pPr>
              <w:spacing w:after="0" w:line="240" w:lineRule="auto"/>
              <w:jc w:val="center"/>
              <w:rPr>
                <w:rFonts w:ascii="Arial Narrow" w:hAnsi="Arial Narrow"/>
                <w:sz w:val="24"/>
                <w:szCs w:val="24"/>
              </w:rPr>
            </w:pPr>
          </w:p>
          <w:p w:rsidR="00FA0C3C" w:rsidRDefault="00FA0C3C" w:rsidP="00003AA5">
            <w:pPr>
              <w:spacing w:after="0" w:line="240" w:lineRule="auto"/>
              <w:jc w:val="center"/>
              <w:rPr>
                <w:rFonts w:ascii="Arial Narrow" w:hAnsi="Arial Narrow"/>
                <w:sz w:val="24"/>
                <w:szCs w:val="24"/>
              </w:rPr>
            </w:pPr>
          </w:p>
          <w:p w:rsidR="00FA0C3C" w:rsidRPr="00003AA5" w:rsidRDefault="00FA0C3C" w:rsidP="00003AA5">
            <w:pPr>
              <w:spacing w:after="0" w:line="240" w:lineRule="auto"/>
              <w:jc w:val="center"/>
              <w:rPr>
                <w:rFonts w:ascii="Arial Narrow" w:hAnsi="Arial Narrow"/>
                <w:sz w:val="24"/>
                <w:szCs w:val="24"/>
              </w:rPr>
            </w:pPr>
          </w:p>
          <w:p w:rsidR="005712A8" w:rsidRPr="00003AA5" w:rsidRDefault="00003AA5" w:rsidP="00407CB6">
            <w:pPr>
              <w:spacing w:after="0" w:line="240" w:lineRule="auto"/>
              <w:jc w:val="center"/>
              <w:rPr>
                <w:rFonts w:ascii="Arial Narrow" w:hAnsi="Arial Narrow"/>
                <w:sz w:val="24"/>
                <w:szCs w:val="24"/>
              </w:rPr>
            </w:pPr>
            <w:r>
              <w:rPr>
                <w:rFonts w:ascii="Arial Narrow" w:hAnsi="Arial Narrow"/>
                <w:sz w:val="24"/>
                <w:szCs w:val="24"/>
              </w:rPr>
              <w:t xml:space="preserve">Infraestructura y Servicios / Profesional </w:t>
            </w:r>
            <w:r w:rsidR="00407CB6">
              <w:rPr>
                <w:rFonts w:ascii="Arial Narrow" w:hAnsi="Arial Narrow"/>
                <w:sz w:val="24"/>
                <w:szCs w:val="24"/>
              </w:rPr>
              <w:t>Gestión Administrativa</w:t>
            </w:r>
          </w:p>
        </w:tc>
        <w:tc>
          <w:tcPr>
            <w:tcW w:w="4947" w:type="dxa"/>
          </w:tcPr>
          <w:p w:rsidR="005712A8" w:rsidRPr="00003AA5" w:rsidRDefault="00971263" w:rsidP="00003AA5">
            <w:pPr>
              <w:pStyle w:val="Prrafodelista"/>
              <w:widowControl w:val="0"/>
              <w:numPr>
                <w:ilvl w:val="0"/>
                <w:numId w:val="31"/>
              </w:numPr>
              <w:autoSpaceDE w:val="0"/>
              <w:autoSpaceDN w:val="0"/>
              <w:adjustRightInd w:val="0"/>
              <w:spacing w:after="0" w:line="240" w:lineRule="auto"/>
              <w:ind w:left="447" w:hanging="447"/>
              <w:jc w:val="both"/>
              <w:rPr>
                <w:rFonts w:ascii="Arial Narrow" w:hAnsi="Arial Narrow" w:cs="Arial"/>
                <w:sz w:val="24"/>
                <w:szCs w:val="24"/>
              </w:rPr>
            </w:pPr>
            <w:r w:rsidRPr="00003AA5">
              <w:rPr>
                <w:rFonts w:ascii="Arial Narrow" w:hAnsi="Arial Narrow" w:cs="Arial"/>
                <w:sz w:val="24"/>
                <w:szCs w:val="24"/>
              </w:rPr>
              <w:t>Recibe el requer</w:t>
            </w:r>
            <w:r w:rsidR="00376891">
              <w:rPr>
                <w:rFonts w:ascii="Arial Narrow" w:hAnsi="Arial Narrow" w:cs="Arial"/>
                <w:sz w:val="24"/>
                <w:szCs w:val="24"/>
              </w:rPr>
              <w:t>imiento de papelería e insumos</w:t>
            </w:r>
            <w:r w:rsidR="00407CB6">
              <w:rPr>
                <w:rFonts w:ascii="Arial Narrow" w:hAnsi="Arial Narrow" w:cs="Arial"/>
                <w:sz w:val="24"/>
                <w:szCs w:val="24"/>
              </w:rPr>
              <w:t>.</w:t>
            </w:r>
          </w:p>
          <w:p w:rsidR="00971263" w:rsidRPr="00003AA5" w:rsidRDefault="00971263" w:rsidP="00003AA5">
            <w:pPr>
              <w:pStyle w:val="Prrafodelista"/>
              <w:widowControl w:val="0"/>
              <w:numPr>
                <w:ilvl w:val="0"/>
                <w:numId w:val="31"/>
              </w:numPr>
              <w:autoSpaceDE w:val="0"/>
              <w:autoSpaceDN w:val="0"/>
              <w:adjustRightInd w:val="0"/>
              <w:spacing w:after="0" w:line="240" w:lineRule="auto"/>
              <w:ind w:left="447" w:hanging="447"/>
              <w:jc w:val="both"/>
              <w:rPr>
                <w:rFonts w:ascii="Arial Narrow" w:hAnsi="Arial Narrow" w:cs="Arial"/>
                <w:sz w:val="24"/>
                <w:szCs w:val="24"/>
              </w:rPr>
            </w:pPr>
            <w:r w:rsidRPr="00003AA5">
              <w:rPr>
                <w:rFonts w:ascii="Arial Narrow" w:hAnsi="Arial Narrow" w:cs="Arial"/>
                <w:sz w:val="24"/>
                <w:szCs w:val="24"/>
              </w:rPr>
              <w:t>Hace entrega de la</w:t>
            </w:r>
            <w:r w:rsidR="00407CB6">
              <w:rPr>
                <w:rFonts w:ascii="Arial Narrow" w:hAnsi="Arial Narrow" w:cs="Arial"/>
                <w:sz w:val="24"/>
                <w:szCs w:val="24"/>
              </w:rPr>
              <w:t>s</w:t>
            </w:r>
            <w:r w:rsidRPr="00003AA5">
              <w:rPr>
                <w:rFonts w:ascii="Arial Narrow" w:hAnsi="Arial Narrow" w:cs="Arial"/>
                <w:sz w:val="24"/>
                <w:szCs w:val="24"/>
              </w:rPr>
              <w:t xml:space="preserve"> unidades requeridas</w:t>
            </w:r>
            <w:r w:rsidR="00407CB6">
              <w:rPr>
                <w:rFonts w:ascii="Arial Narrow" w:hAnsi="Arial Narrow" w:cs="Arial"/>
                <w:sz w:val="24"/>
                <w:szCs w:val="24"/>
              </w:rPr>
              <w:t>.</w:t>
            </w:r>
          </w:p>
          <w:p w:rsidR="00971263" w:rsidRDefault="00376891" w:rsidP="00003AA5">
            <w:pPr>
              <w:pStyle w:val="Prrafodelista"/>
              <w:widowControl w:val="0"/>
              <w:numPr>
                <w:ilvl w:val="0"/>
                <w:numId w:val="31"/>
              </w:numPr>
              <w:autoSpaceDE w:val="0"/>
              <w:autoSpaceDN w:val="0"/>
              <w:adjustRightInd w:val="0"/>
              <w:spacing w:after="0" w:line="240" w:lineRule="auto"/>
              <w:ind w:left="447" w:hanging="447"/>
              <w:jc w:val="both"/>
              <w:rPr>
                <w:rFonts w:ascii="Arial Narrow" w:hAnsi="Arial Narrow" w:cs="Arial"/>
                <w:sz w:val="24"/>
                <w:szCs w:val="24"/>
              </w:rPr>
            </w:pPr>
            <w:r>
              <w:rPr>
                <w:rFonts w:ascii="Arial Narrow" w:hAnsi="Arial Narrow" w:cs="Arial"/>
                <w:sz w:val="24"/>
                <w:szCs w:val="24"/>
              </w:rPr>
              <w:t>Contrasta</w:t>
            </w:r>
            <w:r w:rsidR="00971263" w:rsidRPr="00003AA5">
              <w:rPr>
                <w:rFonts w:ascii="Arial Narrow" w:hAnsi="Arial Narrow" w:cs="Arial"/>
                <w:sz w:val="24"/>
                <w:szCs w:val="24"/>
              </w:rPr>
              <w:t xml:space="preserve"> las unidades en inventario con el stock de segu</w:t>
            </w:r>
            <w:r w:rsidR="00FA0C3C">
              <w:rPr>
                <w:rFonts w:ascii="Arial Narrow" w:hAnsi="Arial Narrow" w:cs="Arial"/>
                <w:sz w:val="24"/>
                <w:szCs w:val="24"/>
              </w:rPr>
              <w:t>ridad</w:t>
            </w:r>
            <w:r w:rsidR="00853A88" w:rsidRPr="00003AA5">
              <w:rPr>
                <w:rFonts w:ascii="Arial Narrow" w:hAnsi="Arial Narrow" w:cs="Arial"/>
                <w:sz w:val="24"/>
                <w:szCs w:val="24"/>
              </w:rPr>
              <w:t xml:space="preserve">, por medio del </w:t>
            </w:r>
            <w:r w:rsidR="003E01DA">
              <w:rPr>
                <w:rFonts w:ascii="Arial Narrow" w:hAnsi="Arial Narrow" w:cs="Arial"/>
                <w:sz w:val="24"/>
                <w:szCs w:val="24"/>
              </w:rPr>
              <w:t>formato</w:t>
            </w:r>
            <w:r w:rsidR="00AD57C6" w:rsidRPr="00003AA5">
              <w:rPr>
                <w:rFonts w:ascii="Arial Narrow" w:hAnsi="Arial Narrow" w:cs="Arial"/>
                <w:sz w:val="24"/>
                <w:szCs w:val="24"/>
              </w:rPr>
              <w:t xml:space="preserve"> </w:t>
            </w:r>
            <w:r w:rsidR="00AD57C6" w:rsidRPr="00C116B4">
              <w:rPr>
                <w:rFonts w:ascii="Arial Narrow" w:hAnsi="Arial Narrow" w:cs="Arial"/>
                <w:sz w:val="24"/>
                <w:szCs w:val="24"/>
              </w:rPr>
              <w:t>F-8111-12S</w:t>
            </w:r>
            <w:r w:rsidR="00407CB6" w:rsidRPr="00C116B4">
              <w:rPr>
                <w:rFonts w:ascii="Arial Narrow" w:hAnsi="Arial Narrow" w:cs="Arial"/>
                <w:sz w:val="24"/>
                <w:szCs w:val="24"/>
              </w:rPr>
              <w:t>,</w:t>
            </w:r>
            <w:r w:rsidR="00407CB6">
              <w:rPr>
                <w:rFonts w:ascii="Arial Narrow" w:hAnsi="Arial Narrow" w:cs="Arial"/>
                <w:sz w:val="24"/>
                <w:szCs w:val="24"/>
              </w:rPr>
              <w:t xml:space="preserve"> c</w:t>
            </w:r>
            <w:r w:rsidR="003E01DA">
              <w:rPr>
                <w:rFonts w:ascii="Arial Narrow" w:hAnsi="Arial Narrow" w:cs="Arial"/>
                <w:sz w:val="24"/>
                <w:szCs w:val="24"/>
              </w:rPr>
              <w:t>ontrol de inventarios</w:t>
            </w:r>
            <w:r w:rsidR="00D72BF8">
              <w:rPr>
                <w:rFonts w:ascii="Arial Narrow" w:hAnsi="Arial Narrow" w:cs="Arial"/>
                <w:sz w:val="24"/>
                <w:szCs w:val="24"/>
              </w:rPr>
              <w:t xml:space="preserve"> que se encuentra disponible en el aplicativo para el control de inventarios</w:t>
            </w:r>
            <w:r w:rsidR="00407CB6">
              <w:rPr>
                <w:rFonts w:ascii="Arial Narrow" w:hAnsi="Arial Narrow" w:cs="Arial"/>
                <w:sz w:val="24"/>
                <w:szCs w:val="24"/>
              </w:rPr>
              <w:t>.</w:t>
            </w:r>
          </w:p>
          <w:p w:rsidR="00407CB6" w:rsidRPr="00003AA5" w:rsidRDefault="00407CB6" w:rsidP="00003AA5">
            <w:pPr>
              <w:pStyle w:val="Prrafodelista"/>
              <w:widowControl w:val="0"/>
              <w:numPr>
                <w:ilvl w:val="0"/>
                <w:numId w:val="31"/>
              </w:numPr>
              <w:autoSpaceDE w:val="0"/>
              <w:autoSpaceDN w:val="0"/>
              <w:adjustRightInd w:val="0"/>
              <w:spacing w:after="0" w:line="240" w:lineRule="auto"/>
              <w:ind w:left="447" w:hanging="447"/>
              <w:jc w:val="both"/>
              <w:rPr>
                <w:rFonts w:ascii="Arial Narrow" w:hAnsi="Arial Narrow" w:cs="Arial"/>
                <w:sz w:val="24"/>
                <w:szCs w:val="24"/>
              </w:rPr>
            </w:pPr>
            <w:r>
              <w:rPr>
                <w:rFonts w:ascii="Arial Narrow" w:hAnsi="Arial Narrow" w:cs="Arial"/>
                <w:sz w:val="24"/>
                <w:szCs w:val="24"/>
              </w:rPr>
              <w:t>Diligencia el estudio de conveniencia y oportunidad</w:t>
            </w:r>
            <w:r w:rsidR="00FA0C3C">
              <w:rPr>
                <w:rFonts w:ascii="Arial Narrow" w:hAnsi="Arial Narrow" w:cs="Arial"/>
                <w:sz w:val="24"/>
                <w:szCs w:val="24"/>
              </w:rPr>
              <w:t xml:space="preserve"> para contratar</w:t>
            </w:r>
            <w:r>
              <w:rPr>
                <w:rFonts w:ascii="Arial Narrow" w:hAnsi="Arial Narrow" w:cs="Arial"/>
                <w:sz w:val="24"/>
                <w:szCs w:val="24"/>
              </w:rPr>
              <w:t xml:space="preserve"> (F-8111-02J)</w:t>
            </w:r>
            <w:r w:rsidR="000579F6">
              <w:rPr>
                <w:rFonts w:ascii="Arial Narrow" w:hAnsi="Arial Narrow" w:cs="Arial"/>
                <w:sz w:val="24"/>
                <w:szCs w:val="24"/>
              </w:rPr>
              <w:t xml:space="preserve"> y la solicitud de papelería e insumos para compras (F-8111-13S)</w:t>
            </w:r>
            <w:r>
              <w:rPr>
                <w:rFonts w:ascii="Arial Narrow" w:hAnsi="Arial Narrow" w:cs="Arial"/>
                <w:sz w:val="24"/>
                <w:szCs w:val="24"/>
              </w:rPr>
              <w:t>.</w:t>
            </w:r>
          </w:p>
          <w:p w:rsidR="00853A88" w:rsidRPr="00003AA5" w:rsidRDefault="00407CB6" w:rsidP="00003AA5">
            <w:pPr>
              <w:pStyle w:val="Prrafodelista"/>
              <w:widowControl w:val="0"/>
              <w:numPr>
                <w:ilvl w:val="0"/>
                <w:numId w:val="31"/>
              </w:numPr>
              <w:autoSpaceDE w:val="0"/>
              <w:autoSpaceDN w:val="0"/>
              <w:adjustRightInd w:val="0"/>
              <w:spacing w:after="0" w:line="240" w:lineRule="auto"/>
              <w:ind w:left="447" w:hanging="447"/>
              <w:jc w:val="both"/>
              <w:rPr>
                <w:rFonts w:ascii="Arial Narrow" w:hAnsi="Arial Narrow" w:cs="Arial"/>
                <w:sz w:val="24"/>
                <w:szCs w:val="24"/>
              </w:rPr>
            </w:pPr>
            <w:r>
              <w:rPr>
                <w:rFonts w:ascii="Arial Narrow" w:hAnsi="Arial Narrow" w:cs="Arial"/>
                <w:sz w:val="24"/>
                <w:szCs w:val="24"/>
              </w:rPr>
              <w:t>Entrega</w:t>
            </w:r>
            <w:r w:rsidR="000579F6">
              <w:rPr>
                <w:rFonts w:ascii="Arial Narrow" w:hAnsi="Arial Narrow" w:cs="Arial"/>
                <w:sz w:val="24"/>
                <w:szCs w:val="24"/>
              </w:rPr>
              <w:t xml:space="preserve"> la</w:t>
            </w:r>
            <w:r w:rsidR="00AD57C6" w:rsidRPr="00003AA5">
              <w:rPr>
                <w:rFonts w:ascii="Arial Narrow" w:hAnsi="Arial Narrow" w:cs="Arial"/>
                <w:sz w:val="24"/>
                <w:szCs w:val="24"/>
              </w:rPr>
              <w:t xml:space="preserve"> </w:t>
            </w:r>
            <w:r>
              <w:rPr>
                <w:rFonts w:ascii="Arial Narrow" w:hAnsi="Arial Narrow" w:cs="Arial"/>
                <w:sz w:val="24"/>
                <w:szCs w:val="24"/>
              </w:rPr>
              <w:t>s</w:t>
            </w:r>
            <w:r w:rsidR="003E01DA">
              <w:rPr>
                <w:rFonts w:ascii="Arial Narrow" w:hAnsi="Arial Narrow" w:cs="Arial"/>
                <w:sz w:val="24"/>
                <w:szCs w:val="24"/>
              </w:rPr>
              <w:t>olicitud de papelería e insumos para compras</w:t>
            </w:r>
            <w:r w:rsidR="000579F6">
              <w:rPr>
                <w:rFonts w:ascii="Arial Narrow" w:hAnsi="Arial Narrow" w:cs="Arial"/>
                <w:sz w:val="24"/>
                <w:szCs w:val="24"/>
              </w:rPr>
              <w:t xml:space="preserve"> (F-8111-13S)</w:t>
            </w:r>
            <w:r>
              <w:rPr>
                <w:rFonts w:ascii="Arial Narrow" w:hAnsi="Arial Narrow" w:cs="Arial"/>
                <w:sz w:val="24"/>
                <w:szCs w:val="24"/>
              </w:rPr>
              <w:t xml:space="preserve"> y el estudio de conveniencia y oportunidad </w:t>
            </w:r>
            <w:r w:rsidRPr="00C116B4">
              <w:rPr>
                <w:rFonts w:ascii="Arial Narrow" w:hAnsi="Arial Narrow" w:cs="Arial"/>
                <w:sz w:val="24"/>
                <w:szCs w:val="24"/>
              </w:rPr>
              <w:t>(F-8111-02J)</w:t>
            </w:r>
            <w:r w:rsidR="00853A88" w:rsidRPr="00003AA5">
              <w:rPr>
                <w:rFonts w:ascii="Arial Narrow" w:hAnsi="Arial Narrow" w:cs="Arial"/>
                <w:sz w:val="24"/>
                <w:szCs w:val="24"/>
              </w:rPr>
              <w:t xml:space="preserve"> </w:t>
            </w:r>
            <w:r>
              <w:rPr>
                <w:rFonts w:ascii="Arial Narrow" w:hAnsi="Arial Narrow" w:cs="Arial"/>
                <w:sz w:val="24"/>
                <w:szCs w:val="24"/>
              </w:rPr>
              <w:t xml:space="preserve">a el/la </w:t>
            </w:r>
            <w:r w:rsidR="00376891">
              <w:rPr>
                <w:rFonts w:ascii="Arial Narrow" w:hAnsi="Arial Narrow" w:cs="Arial"/>
                <w:sz w:val="24"/>
                <w:szCs w:val="24"/>
              </w:rPr>
              <w:t>A</w:t>
            </w:r>
            <w:r w:rsidR="000579F6">
              <w:rPr>
                <w:rFonts w:ascii="Arial Narrow" w:hAnsi="Arial Narrow" w:cs="Arial"/>
                <w:sz w:val="24"/>
                <w:szCs w:val="24"/>
              </w:rPr>
              <w:t>uxiliar</w:t>
            </w:r>
            <w:r>
              <w:rPr>
                <w:rFonts w:ascii="Arial Narrow" w:hAnsi="Arial Narrow" w:cs="Arial"/>
                <w:sz w:val="24"/>
                <w:szCs w:val="24"/>
              </w:rPr>
              <w:t xml:space="preserve"> de compras y contratación para que inicie la aprobación y adquisición de los bienes solicitados.</w:t>
            </w:r>
          </w:p>
          <w:p w:rsidR="00971263" w:rsidRPr="00003AA5" w:rsidRDefault="00853A88" w:rsidP="00003AA5">
            <w:pPr>
              <w:pStyle w:val="Prrafodelista"/>
              <w:widowControl w:val="0"/>
              <w:autoSpaceDE w:val="0"/>
              <w:autoSpaceDN w:val="0"/>
              <w:adjustRightInd w:val="0"/>
              <w:spacing w:after="0" w:line="240" w:lineRule="auto"/>
              <w:ind w:left="447"/>
              <w:jc w:val="both"/>
              <w:rPr>
                <w:rFonts w:ascii="Arial Narrow" w:hAnsi="Arial Narrow" w:cs="Arial"/>
                <w:sz w:val="24"/>
                <w:szCs w:val="24"/>
              </w:rPr>
            </w:pPr>
            <w:r w:rsidRPr="00003AA5">
              <w:rPr>
                <w:rFonts w:ascii="Arial Narrow" w:hAnsi="Arial Narrow" w:cs="Arial"/>
                <w:sz w:val="24"/>
                <w:szCs w:val="24"/>
              </w:rPr>
              <w:t>2A) Si es aproba</w:t>
            </w:r>
            <w:r w:rsidR="00AD57C6" w:rsidRPr="00003AA5">
              <w:rPr>
                <w:rFonts w:ascii="Arial Narrow" w:hAnsi="Arial Narrow" w:cs="Arial"/>
                <w:sz w:val="24"/>
                <w:szCs w:val="24"/>
              </w:rPr>
              <w:t xml:space="preserve">do se realiza </w:t>
            </w:r>
            <w:r w:rsidR="00407CB6">
              <w:rPr>
                <w:rFonts w:ascii="Arial Narrow" w:hAnsi="Arial Narrow" w:cs="Arial"/>
                <w:sz w:val="24"/>
                <w:szCs w:val="24"/>
              </w:rPr>
              <w:t>la compra de los bienes indicados.</w:t>
            </w:r>
          </w:p>
          <w:p w:rsidR="00853A88" w:rsidRPr="00003AA5" w:rsidRDefault="00853A88" w:rsidP="00003AA5">
            <w:pPr>
              <w:pStyle w:val="Prrafodelista"/>
              <w:widowControl w:val="0"/>
              <w:autoSpaceDE w:val="0"/>
              <w:autoSpaceDN w:val="0"/>
              <w:adjustRightInd w:val="0"/>
              <w:spacing w:after="0" w:line="240" w:lineRule="auto"/>
              <w:ind w:left="447"/>
              <w:jc w:val="both"/>
              <w:rPr>
                <w:rFonts w:ascii="Arial Narrow" w:hAnsi="Arial Narrow" w:cs="Arial"/>
                <w:sz w:val="24"/>
                <w:szCs w:val="24"/>
              </w:rPr>
            </w:pPr>
            <w:r w:rsidRPr="00003AA5">
              <w:rPr>
                <w:rFonts w:ascii="Arial Narrow" w:hAnsi="Arial Narrow" w:cs="Arial"/>
                <w:sz w:val="24"/>
                <w:szCs w:val="24"/>
              </w:rPr>
              <w:t>2B) Si no es aprobado se termina el proceso.</w:t>
            </w:r>
          </w:p>
        </w:tc>
      </w:tr>
      <w:tr w:rsidR="005712A8" w:rsidRPr="00003AA5" w:rsidTr="00003AA5">
        <w:trPr>
          <w:cantSplit/>
          <w:trHeight w:val="1487"/>
          <w:jc w:val="center"/>
        </w:trPr>
        <w:tc>
          <w:tcPr>
            <w:tcW w:w="1271" w:type="dxa"/>
          </w:tcPr>
          <w:p w:rsidR="00013911" w:rsidRDefault="00013911" w:rsidP="00003AA5">
            <w:pPr>
              <w:spacing w:after="0" w:line="240" w:lineRule="auto"/>
              <w:jc w:val="center"/>
              <w:rPr>
                <w:rFonts w:ascii="Arial Narrow" w:hAnsi="Arial Narrow"/>
                <w:sz w:val="24"/>
                <w:szCs w:val="24"/>
              </w:rPr>
            </w:pPr>
          </w:p>
          <w:p w:rsidR="005712A8" w:rsidRPr="00003AA5" w:rsidRDefault="005712A8" w:rsidP="00003AA5">
            <w:pPr>
              <w:spacing w:after="0" w:line="240" w:lineRule="auto"/>
              <w:jc w:val="center"/>
              <w:rPr>
                <w:rFonts w:ascii="Arial Narrow" w:hAnsi="Arial Narrow"/>
                <w:sz w:val="24"/>
                <w:szCs w:val="24"/>
              </w:rPr>
            </w:pPr>
            <w:r w:rsidRPr="00003AA5">
              <w:rPr>
                <w:rFonts w:ascii="Arial Narrow" w:hAnsi="Arial Narrow"/>
                <w:sz w:val="24"/>
                <w:szCs w:val="24"/>
              </w:rPr>
              <w:t>03</w:t>
            </w:r>
          </w:p>
        </w:tc>
        <w:tc>
          <w:tcPr>
            <w:tcW w:w="2647" w:type="dxa"/>
          </w:tcPr>
          <w:p w:rsidR="00013911" w:rsidRDefault="00013911" w:rsidP="00003AA5">
            <w:pPr>
              <w:spacing w:after="0" w:line="240" w:lineRule="auto"/>
              <w:jc w:val="center"/>
              <w:rPr>
                <w:rFonts w:ascii="Arial Narrow" w:hAnsi="Arial Narrow"/>
                <w:sz w:val="24"/>
                <w:szCs w:val="24"/>
              </w:rPr>
            </w:pPr>
          </w:p>
          <w:p w:rsidR="005712A8" w:rsidRPr="00003AA5" w:rsidRDefault="00853A88" w:rsidP="00376891">
            <w:pPr>
              <w:spacing w:after="0" w:line="240" w:lineRule="auto"/>
              <w:jc w:val="center"/>
              <w:rPr>
                <w:rFonts w:ascii="Arial Narrow" w:hAnsi="Arial Narrow"/>
                <w:sz w:val="24"/>
                <w:szCs w:val="24"/>
              </w:rPr>
            </w:pPr>
            <w:r w:rsidRPr="00003AA5">
              <w:rPr>
                <w:rFonts w:ascii="Arial Narrow" w:hAnsi="Arial Narrow"/>
                <w:sz w:val="24"/>
                <w:szCs w:val="24"/>
              </w:rPr>
              <w:t>Gestión de Compras y Contratación</w:t>
            </w:r>
            <w:r w:rsidR="00013911">
              <w:rPr>
                <w:rFonts w:ascii="Arial Narrow" w:hAnsi="Arial Narrow"/>
                <w:sz w:val="24"/>
                <w:szCs w:val="24"/>
              </w:rPr>
              <w:t xml:space="preserve"> / </w:t>
            </w:r>
            <w:r w:rsidR="00376891">
              <w:rPr>
                <w:rFonts w:ascii="Arial Narrow" w:hAnsi="Arial Narrow"/>
                <w:sz w:val="24"/>
                <w:szCs w:val="24"/>
              </w:rPr>
              <w:t>Auxiliar</w:t>
            </w:r>
            <w:r w:rsidR="00013911">
              <w:rPr>
                <w:rFonts w:ascii="Arial Narrow" w:hAnsi="Arial Narrow"/>
                <w:sz w:val="24"/>
                <w:szCs w:val="24"/>
              </w:rPr>
              <w:t xml:space="preserve"> de Compras y Contratación</w:t>
            </w:r>
          </w:p>
        </w:tc>
        <w:tc>
          <w:tcPr>
            <w:tcW w:w="4947" w:type="dxa"/>
          </w:tcPr>
          <w:p w:rsidR="005712A8" w:rsidRPr="00003AA5" w:rsidRDefault="00853A88" w:rsidP="00003AA5">
            <w:pPr>
              <w:pStyle w:val="Prrafodelista"/>
              <w:widowControl w:val="0"/>
              <w:numPr>
                <w:ilvl w:val="0"/>
                <w:numId w:val="32"/>
              </w:numPr>
              <w:tabs>
                <w:tab w:val="left" w:pos="1060"/>
                <w:tab w:val="left" w:pos="2080"/>
                <w:tab w:val="left" w:pos="2580"/>
                <w:tab w:val="left" w:pos="3560"/>
              </w:tabs>
              <w:autoSpaceDE w:val="0"/>
              <w:autoSpaceDN w:val="0"/>
              <w:adjustRightInd w:val="0"/>
              <w:spacing w:after="0" w:line="240" w:lineRule="auto"/>
              <w:ind w:left="447" w:hanging="447"/>
              <w:jc w:val="both"/>
              <w:rPr>
                <w:rFonts w:ascii="Arial Narrow" w:hAnsi="Arial Narrow"/>
                <w:sz w:val="24"/>
                <w:szCs w:val="24"/>
              </w:rPr>
            </w:pPr>
            <w:r w:rsidRPr="00003AA5">
              <w:rPr>
                <w:rFonts w:ascii="Arial Narrow" w:hAnsi="Arial Narrow"/>
                <w:sz w:val="24"/>
                <w:szCs w:val="24"/>
              </w:rPr>
              <w:t>Recibe el requerimiento</w:t>
            </w:r>
            <w:r w:rsidR="00407CB6">
              <w:rPr>
                <w:rFonts w:ascii="Arial Narrow" w:hAnsi="Arial Narrow"/>
                <w:sz w:val="24"/>
                <w:szCs w:val="24"/>
              </w:rPr>
              <w:t>.</w:t>
            </w:r>
          </w:p>
          <w:p w:rsidR="00853A88" w:rsidRPr="00003AA5" w:rsidRDefault="00853A88" w:rsidP="00003AA5">
            <w:pPr>
              <w:pStyle w:val="Prrafodelista"/>
              <w:widowControl w:val="0"/>
              <w:numPr>
                <w:ilvl w:val="0"/>
                <w:numId w:val="32"/>
              </w:numPr>
              <w:tabs>
                <w:tab w:val="left" w:pos="1060"/>
                <w:tab w:val="left" w:pos="2080"/>
                <w:tab w:val="left" w:pos="2580"/>
                <w:tab w:val="left" w:pos="3560"/>
              </w:tabs>
              <w:autoSpaceDE w:val="0"/>
              <w:autoSpaceDN w:val="0"/>
              <w:adjustRightInd w:val="0"/>
              <w:spacing w:after="0" w:line="240" w:lineRule="auto"/>
              <w:ind w:left="447" w:hanging="447"/>
              <w:jc w:val="both"/>
              <w:rPr>
                <w:rFonts w:ascii="Arial Narrow" w:hAnsi="Arial Narrow"/>
                <w:sz w:val="24"/>
                <w:szCs w:val="24"/>
              </w:rPr>
            </w:pPr>
            <w:r w:rsidRPr="00003AA5">
              <w:rPr>
                <w:rFonts w:ascii="Arial Narrow" w:hAnsi="Arial Narrow"/>
                <w:sz w:val="24"/>
                <w:szCs w:val="24"/>
              </w:rPr>
              <w:t>Realiza la Compra</w:t>
            </w:r>
            <w:r w:rsidR="00407CB6">
              <w:rPr>
                <w:rFonts w:ascii="Arial Narrow" w:hAnsi="Arial Narrow"/>
                <w:sz w:val="24"/>
                <w:szCs w:val="24"/>
              </w:rPr>
              <w:t>.</w:t>
            </w:r>
          </w:p>
          <w:p w:rsidR="00853A88" w:rsidRPr="00003AA5" w:rsidRDefault="00853A88" w:rsidP="00407CB6">
            <w:pPr>
              <w:pStyle w:val="Prrafodelista"/>
              <w:widowControl w:val="0"/>
              <w:numPr>
                <w:ilvl w:val="0"/>
                <w:numId w:val="32"/>
              </w:numPr>
              <w:tabs>
                <w:tab w:val="left" w:pos="1060"/>
                <w:tab w:val="left" w:pos="2080"/>
                <w:tab w:val="left" w:pos="2580"/>
                <w:tab w:val="left" w:pos="3560"/>
              </w:tabs>
              <w:autoSpaceDE w:val="0"/>
              <w:autoSpaceDN w:val="0"/>
              <w:adjustRightInd w:val="0"/>
              <w:spacing w:after="0" w:line="240" w:lineRule="auto"/>
              <w:ind w:left="447" w:hanging="447"/>
              <w:jc w:val="both"/>
              <w:rPr>
                <w:rFonts w:ascii="Arial Narrow" w:hAnsi="Arial Narrow"/>
                <w:sz w:val="24"/>
                <w:szCs w:val="24"/>
              </w:rPr>
            </w:pPr>
            <w:r w:rsidRPr="00003AA5">
              <w:rPr>
                <w:rFonts w:ascii="Arial Narrow" w:hAnsi="Arial Narrow"/>
                <w:sz w:val="24"/>
                <w:szCs w:val="24"/>
              </w:rPr>
              <w:t xml:space="preserve">Entrega las unidades de papelería e insumos requeridas al proceso de </w:t>
            </w:r>
            <w:r w:rsidR="00407CB6">
              <w:rPr>
                <w:rFonts w:ascii="Arial Narrow" w:hAnsi="Arial Narrow"/>
                <w:sz w:val="24"/>
                <w:szCs w:val="24"/>
              </w:rPr>
              <w:t>Gestión Administrativa</w:t>
            </w:r>
            <w:r w:rsidRPr="00003AA5">
              <w:rPr>
                <w:rFonts w:ascii="Arial Narrow" w:hAnsi="Arial Narrow"/>
                <w:sz w:val="24"/>
                <w:szCs w:val="24"/>
              </w:rPr>
              <w:t xml:space="preserve"> junto con las facturas </w:t>
            </w:r>
          </w:p>
        </w:tc>
      </w:tr>
      <w:tr w:rsidR="005712A8" w:rsidRPr="00003AA5" w:rsidTr="00003AA5">
        <w:trPr>
          <w:cantSplit/>
          <w:trHeight w:val="1268"/>
          <w:jc w:val="center"/>
        </w:trPr>
        <w:tc>
          <w:tcPr>
            <w:tcW w:w="1271" w:type="dxa"/>
          </w:tcPr>
          <w:p w:rsidR="00013911" w:rsidRDefault="00013911" w:rsidP="00003AA5">
            <w:pPr>
              <w:spacing w:after="0" w:line="240" w:lineRule="auto"/>
              <w:jc w:val="center"/>
              <w:rPr>
                <w:rFonts w:ascii="Arial Narrow" w:hAnsi="Arial Narrow"/>
                <w:sz w:val="24"/>
                <w:szCs w:val="24"/>
              </w:rPr>
            </w:pPr>
          </w:p>
          <w:p w:rsidR="005712A8" w:rsidRPr="00003AA5" w:rsidRDefault="005712A8" w:rsidP="00003AA5">
            <w:pPr>
              <w:spacing w:after="0" w:line="240" w:lineRule="auto"/>
              <w:jc w:val="center"/>
              <w:rPr>
                <w:rFonts w:ascii="Arial Narrow" w:hAnsi="Arial Narrow"/>
                <w:sz w:val="24"/>
                <w:szCs w:val="24"/>
              </w:rPr>
            </w:pPr>
            <w:r w:rsidRPr="00003AA5">
              <w:rPr>
                <w:rFonts w:ascii="Arial Narrow" w:hAnsi="Arial Narrow"/>
                <w:sz w:val="24"/>
                <w:szCs w:val="24"/>
              </w:rPr>
              <w:t>04</w:t>
            </w:r>
          </w:p>
        </w:tc>
        <w:tc>
          <w:tcPr>
            <w:tcW w:w="2647" w:type="dxa"/>
          </w:tcPr>
          <w:p w:rsidR="00013911" w:rsidRDefault="00013911" w:rsidP="00003AA5">
            <w:pPr>
              <w:spacing w:after="0" w:line="240" w:lineRule="auto"/>
              <w:jc w:val="center"/>
              <w:rPr>
                <w:rFonts w:ascii="Arial Narrow" w:hAnsi="Arial Narrow"/>
                <w:sz w:val="24"/>
                <w:szCs w:val="24"/>
              </w:rPr>
            </w:pPr>
          </w:p>
          <w:p w:rsidR="005712A8" w:rsidRPr="00003AA5" w:rsidRDefault="00013911" w:rsidP="00003AA5">
            <w:pPr>
              <w:spacing w:after="0" w:line="240" w:lineRule="auto"/>
              <w:jc w:val="center"/>
              <w:rPr>
                <w:rFonts w:ascii="Arial Narrow" w:hAnsi="Arial Narrow"/>
                <w:sz w:val="24"/>
                <w:szCs w:val="24"/>
              </w:rPr>
            </w:pPr>
            <w:r>
              <w:rPr>
                <w:rFonts w:ascii="Arial Narrow" w:hAnsi="Arial Narrow"/>
                <w:sz w:val="24"/>
                <w:szCs w:val="24"/>
              </w:rPr>
              <w:t xml:space="preserve">Infraestructura y Servicios / </w:t>
            </w:r>
            <w:r w:rsidR="00407CB6">
              <w:rPr>
                <w:rFonts w:ascii="Arial Narrow" w:hAnsi="Arial Narrow"/>
                <w:sz w:val="24"/>
                <w:szCs w:val="24"/>
              </w:rPr>
              <w:t>Profesional Gestión Administrativa</w:t>
            </w:r>
          </w:p>
        </w:tc>
        <w:tc>
          <w:tcPr>
            <w:tcW w:w="4947" w:type="dxa"/>
          </w:tcPr>
          <w:p w:rsidR="005712A8" w:rsidRPr="00003AA5" w:rsidRDefault="00B231E7" w:rsidP="00003AA5">
            <w:pPr>
              <w:pStyle w:val="Prrafodelista"/>
              <w:widowControl w:val="0"/>
              <w:numPr>
                <w:ilvl w:val="0"/>
                <w:numId w:val="33"/>
              </w:numPr>
              <w:autoSpaceDE w:val="0"/>
              <w:autoSpaceDN w:val="0"/>
              <w:adjustRightInd w:val="0"/>
              <w:spacing w:after="0" w:line="240" w:lineRule="auto"/>
              <w:ind w:left="447" w:right="78" w:hanging="447"/>
              <w:jc w:val="both"/>
              <w:rPr>
                <w:rFonts w:ascii="Arial Narrow" w:hAnsi="Arial Narrow" w:cs="Arial"/>
                <w:spacing w:val="-1"/>
                <w:sz w:val="24"/>
                <w:szCs w:val="24"/>
              </w:rPr>
            </w:pPr>
            <w:r w:rsidRPr="00003AA5">
              <w:rPr>
                <w:rFonts w:ascii="Arial Narrow" w:hAnsi="Arial Narrow" w:cs="Arial"/>
                <w:spacing w:val="-1"/>
                <w:sz w:val="24"/>
                <w:szCs w:val="24"/>
              </w:rPr>
              <w:t>Recibe la papelería y los insumos con sus respectivas facturas</w:t>
            </w:r>
            <w:r w:rsidR="00407CB6">
              <w:rPr>
                <w:rFonts w:ascii="Arial Narrow" w:hAnsi="Arial Narrow" w:cs="Arial"/>
                <w:spacing w:val="-1"/>
                <w:sz w:val="24"/>
                <w:szCs w:val="24"/>
              </w:rPr>
              <w:t>.</w:t>
            </w:r>
          </w:p>
          <w:p w:rsidR="00B231E7" w:rsidRPr="00003AA5" w:rsidRDefault="00B231E7" w:rsidP="00003AA5">
            <w:pPr>
              <w:pStyle w:val="Prrafodelista"/>
              <w:widowControl w:val="0"/>
              <w:numPr>
                <w:ilvl w:val="0"/>
                <w:numId w:val="33"/>
              </w:numPr>
              <w:autoSpaceDE w:val="0"/>
              <w:autoSpaceDN w:val="0"/>
              <w:adjustRightInd w:val="0"/>
              <w:spacing w:after="0" w:line="240" w:lineRule="auto"/>
              <w:ind w:left="447" w:right="78" w:hanging="447"/>
              <w:jc w:val="both"/>
              <w:rPr>
                <w:rFonts w:ascii="Arial Narrow" w:hAnsi="Arial Narrow" w:cs="Arial"/>
                <w:spacing w:val="-1"/>
                <w:sz w:val="24"/>
                <w:szCs w:val="24"/>
              </w:rPr>
            </w:pPr>
            <w:r w:rsidRPr="00003AA5">
              <w:rPr>
                <w:rFonts w:ascii="Arial Narrow" w:hAnsi="Arial Narrow" w:cs="Arial"/>
                <w:spacing w:val="-1"/>
                <w:sz w:val="24"/>
                <w:szCs w:val="24"/>
              </w:rPr>
              <w:t>Archiva las facturas</w:t>
            </w:r>
            <w:r w:rsidR="00407CB6">
              <w:rPr>
                <w:rFonts w:ascii="Arial Narrow" w:hAnsi="Arial Narrow" w:cs="Arial"/>
                <w:spacing w:val="-1"/>
                <w:sz w:val="24"/>
                <w:szCs w:val="24"/>
              </w:rPr>
              <w:t>.</w:t>
            </w:r>
          </w:p>
          <w:p w:rsidR="00B231E7" w:rsidRPr="00003AA5" w:rsidRDefault="00B231E7" w:rsidP="00003AA5">
            <w:pPr>
              <w:pStyle w:val="Prrafodelista"/>
              <w:widowControl w:val="0"/>
              <w:numPr>
                <w:ilvl w:val="0"/>
                <w:numId w:val="33"/>
              </w:numPr>
              <w:autoSpaceDE w:val="0"/>
              <w:autoSpaceDN w:val="0"/>
              <w:adjustRightInd w:val="0"/>
              <w:spacing w:after="0" w:line="240" w:lineRule="auto"/>
              <w:ind w:left="447" w:right="78" w:hanging="447"/>
              <w:jc w:val="both"/>
              <w:rPr>
                <w:rFonts w:ascii="Arial Narrow" w:hAnsi="Arial Narrow" w:cs="Arial"/>
                <w:spacing w:val="-1"/>
                <w:sz w:val="24"/>
                <w:szCs w:val="24"/>
              </w:rPr>
            </w:pPr>
            <w:r w:rsidRPr="00003AA5">
              <w:rPr>
                <w:rFonts w:ascii="Arial Narrow" w:hAnsi="Arial Narrow" w:cs="Arial"/>
                <w:spacing w:val="-1"/>
                <w:sz w:val="24"/>
                <w:szCs w:val="24"/>
              </w:rPr>
              <w:t>Actualiza el aplicativo de control de inventarios</w:t>
            </w:r>
            <w:r w:rsidR="00407CB6">
              <w:rPr>
                <w:rFonts w:ascii="Arial Narrow" w:hAnsi="Arial Narrow" w:cs="Arial"/>
                <w:spacing w:val="-1"/>
                <w:sz w:val="24"/>
                <w:szCs w:val="24"/>
              </w:rPr>
              <w:t>.</w:t>
            </w:r>
          </w:p>
        </w:tc>
      </w:tr>
      <w:tr w:rsidR="00376891" w:rsidRPr="00003AA5" w:rsidTr="00003AA5">
        <w:trPr>
          <w:cantSplit/>
          <w:trHeight w:val="1268"/>
          <w:jc w:val="center"/>
        </w:trPr>
        <w:tc>
          <w:tcPr>
            <w:tcW w:w="1271" w:type="dxa"/>
          </w:tcPr>
          <w:p w:rsidR="00376891" w:rsidRDefault="00376891" w:rsidP="00003AA5">
            <w:pPr>
              <w:spacing w:after="0" w:line="240" w:lineRule="auto"/>
              <w:jc w:val="center"/>
              <w:rPr>
                <w:rFonts w:ascii="Arial Narrow" w:hAnsi="Arial Narrow"/>
                <w:sz w:val="24"/>
                <w:szCs w:val="24"/>
              </w:rPr>
            </w:pPr>
          </w:p>
          <w:p w:rsidR="00376891" w:rsidRDefault="00376891" w:rsidP="00003AA5">
            <w:pPr>
              <w:spacing w:after="0" w:line="240" w:lineRule="auto"/>
              <w:jc w:val="center"/>
              <w:rPr>
                <w:rFonts w:ascii="Arial Narrow" w:hAnsi="Arial Narrow"/>
                <w:sz w:val="24"/>
                <w:szCs w:val="24"/>
              </w:rPr>
            </w:pPr>
          </w:p>
          <w:p w:rsidR="00376891" w:rsidRDefault="00376891" w:rsidP="00003AA5">
            <w:pPr>
              <w:spacing w:after="0" w:line="240" w:lineRule="auto"/>
              <w:jc w:val="center"/>
              <w:rPr>
                <w:rFonts w:ascii="Arial Narrow" w:hAnsi="Arial Narrow"/>
                <w:sz w:val="24"/>
                <w:szCs w:val="24"/>
              </w:rPr>
            </w:pPr>
            <w:r>
              <w:rPr>
                <w:rFonts w:ascii="Arial Narrow" w:hAnsi="Arial Narrow"/>
                <w:sz w:val="24"/>
                <w:szCs w:val="24"/>
              </w:rPr>
              <w:t>05</w:t>
            </w:r>
          </w:p>
        </w:tc>
        <w:tc>
          <w:tcPr>
            <w:tcW w:w="2647" w:type="dxa"/>
          </w:tcPr>
          <w:p w:rsidR="00376891" w:rsidRDefault="00376891" w:rsidP="00003AA5">
            <w:pPr>
              <w:spacing w:after="0" w:line="240" w:lineRule="auto"/>
              <w:jc w:val="center"/>
              <w:rPr>
                <w:rFonts w:ascii="Arial Narrow" w:hAnsi="Arial Narrow"/>
                <w:sz w:val="24"/>
                <w:szCs w:val="24"/>
              </w:rPr>
            </w:pPr>
          </w:p>
          <w:p w:rsidR="00376891" w:rsidRDefault="00376891" w:rsidP="00003AA5">
            <w:pPr>
              <w:spacing w:after="0" w:line="240" w:lineRule="auto"/>
              <w:jc w:val="center"/>
              <w:rPr>
                <w:rFonts w:ascii="Arial Narrow" w:hAnsi="Arial Narrow"/>
                <w:sz w:val="24"/>
                <w:szCs w:val="24"/>
              </w:rPr>
            </w:pPr>
            <w:r>
              <w:rPr>
                <w:rFonts w:ascii="Arial Narrow" w:hAnsi="Arial Narrow"/>
                <w:sz w:val="24"/>
                <w:szCs w:val="24"/>
              </w:rPr>
              <w:t>Infraestructura y Servicios / Profesional Gestión Administrativa</w:t>
            </w:r>
          </w:p>
        </w:tc>
        <w:tc>
          <w:tcPr>
            <w:tcW w:w="4947" w:type="dxa"/>
          </w:tcPr>
          <w:p w:rsidR="00376891" w:rsidRDefault="00376891" w:rsidP="00376891">
            <w:pPr>
              <w:pStyle w:val="Prrafodelista"/>
              <w:widowControl w:val="0"/>
              <w:numPr>
                <w:ilvl w:val="0"/>
                <w:numId w:val="35"/>
              </w:numPr>
              <w:autoSpaceDE w:val="0"/>
              <w:autoSpaceDN w:val="0"/>
              <w:adjustRightInd w:val="0"/>
              <w:spacing w:after="0" w:line="240" w:lineRule="auto"/>
              <w:ind w:right="78"/>
              <w:jc w:val="both"/>
              <w:rPr>
                <w:rFonts w:ascii="Arial Narrow" w:hAnsi="Arial Narrow" w:cs="Arial"/>
                <w:spacing w:val="-1"/>
                <w:sz w:val="24"/>
                <w:szCs w:val="24"/>
              </w:rPr>
            </w:pPr>
            <w:r>
              <w:rPr>
                <w:rFonts w:ascii="Arial Narrow" w:hAnsi="Arial Narrow" w:cs="Arial"/>
                <w:spacing w:val="-1"/>
                <w:sz w:val="24"/>
                <w:szCs w:val="24"/>
              </w:rPr>
              <w:t>Semestralmente realiza conteo físico de cada una de las referencias de insumos y papelería.</w:t>
            </w:r>
          </w:p>
          <w:p w:rsidR="00376891" w:rsidRPr="00376891" w:rsidRDefault="00376891" w:rsidP="00376891">
            <w:pPr>
              <w:pStyle w:val="Prrafodelista"/>
              <w:widowControl w:val="0"/>
              <w:numPr>
                <w:ilvl w:val="0"/>
                <w:numId w:val="35"/>
              </w:numPr>
              <w:autoSpaceDE w:val="0"/>
              <w:autoSpaceDN w:val="0"/>
              <w:adjustRightInd w:val="0"/>
              <w:spacing w:after="0" w:line="240" w:lineRule="auto"/>
              <w:ind w:right="78"/>
              <w:jc w:val="both"/>
              <w:rPr>
                <w:rFonts w:ascii="Arial Narrow" w:hAnsi="Arial Narrow" w:cs="Arial"/>
                <w:spacing w:val="-1"/>
                <w:sz w:val="24"/>
                <w:szCs w:val="24"/>
              </w:rPr>
            </w:pPr>
            <w:r>
              <w:rPr>
                <w:rFonts w:ascii="Arial Narrow" w:hAnsi="Arial Narrow" w:cs="Arial"/>
                <w:spacing w:val="-1"/>
                <w:sz w:val="24"/>
                <w:szCs w:val="24"/>
              </w:rPr>
              <w:t>Diligencia un acta de reunión (F-8111-01M) conjuntamente con el/la Coordinador(a) de Desarrollo Organizacional en donde entre otros quedan claras las acciones correctivas, preventivas o de mejora a seguir.</w:t>
            </w:r>
            <w:r w:rsidRPr="00376891">
              <w:rPr>
                <w:rFonts w:ascii="Arial Narrow" w:hAnsi="Arial Narrow" w:cs="Arial"/>
                <w:spacing w:val="-1"/>
                <w:sz w:val="24"/>
                <w:szCs w:val="24"/>
              </w:rPr>
              <w:t xml:space="preserve"> </w:t>
            </w:r>
          </w:p>
        </w:tc>
      </w:tr>
    </w:tbl>
    <w:p w:rsidR="00D94475" w:rsidRDefault="00D94475" w:rsidP="00003AA5">
      <w:pPr>
        <w:pStyle w:val="Prrafodelista"/>
        <w:widowControl w:val="0"/>
        <w:autoSpaceDE w:val="0"/>
        <w:autoSpaceDN w:val="0"/>
        <w:adjustRightInd w:val="0"/>
        <w:spacing w:before="13" w:after="0" w:line="240" w:lineRule="auto"/>
        <w:ind w:left="0"/>
        <w:rPr>
          <w:rFonts w:ascii="Arial Narrow" w:hAnsi="Arial Narrow" w:cs="Arial"/>
          <w:b/>
          <w:w w:val="101"/>
          <w:sz w:val="24"/>
          <w:szCs w:val="24"/>
        </w:rPr>
      </w:pPr>
    </w:p>
    <w:p w:rsidR="00754A06" w:rsidRPr="00003AA5" w:rsidRDefault="00754A06" w:rsidP="00003AA5">
      <w:pPr>
        <w:pStyle w:val="Prrafodelista"/>
        <w:widowControl w:val="0"/>
        <w:autoSpaceDE w:val="0"/>
        <w:autoSpaceDN w:val="0"/>
        <w:adjustRightInd w:val="0"/>
        <w:spacing w:before="13" w:after="0" w:line="240" w:lineRule="auto"/>
        <w:ind w:left="0"/>
        <w:rPr>
          <w:rFonts w:ascii="Arial Narrow" w:hAnsi="Arial Narrow" w:cs="Arial"/>
          <w:b/>
          <w:w w:val="101"/>
          <w:sz w:val="24"/>
          <w:szCs w:val="24"/>
        </w:rPr>
      </w:pPr>
    </w:p>
    <w:p w:rsidR="00695F55" w:rsidRDefault="00695F55" w:rsidP="00695F55">
      <w:pPr>
        <w:pStyle w:val="Prrafodelista"/>
        <w:widowControl w:val="0"/>
        <w:autoSpaceDE w:val="0"/>
        <w:autoSpaceDN w:val="0"/>
        <w:adjustRightInd w:val="0"/>
        <w:spacing w:after="0" w:line="240" w:lineRule="auto"/>
        <w:ind w:left="360"/>
        <w:rPr>
          <w:rFonts w:ascii="Arial Narrow" w:hAnsi="Arial Narrow" w:cs="Arial"/>
          <w:b/>
          <w:w w:val="101"/>
          <w:sz w:val="24"/>
          <w:szCs w:val="24"/>
        </w:rPr>
      </w:pPr>
    </w:p>
    <w:p w:rsidR="00695F55" w:rsidRPr="00695F55" w:rsidRDefault="00695F55" w:rsidP="00695F55">
      <w:pPr>
        <w:pStyle w:val="Prrafodelista"/>
        <w:widowControl w:val="0"/>
        <w:autoSpaceDE w:val="0"/>
        <w:autoSpaceDN w:val="0"/>
        <w:adjustRightInd w:val="0"/>
        <w:spacing w:after="0" w:line="240" w:lineRule="auto"/>
        <w:ind w:left="360"/>
        <w:rPr>
          <w:rFonts w:ascii="Arial Narrow" w:hAnsi="Arial Narrow" w:cs="Arial"/>
          <w:b/>
          <w:w w:val="101"/>
          <w:sz w:val="24"/>
          <w:szCs w:val="24"/>
        </w:rPr>
      </w:pPr>
    </w:p>
    <w:p w:rsidR="00D94475" w:rsidRPr="00003AA5" w:rsidRDefault="00D94475" w:rsidP="00013911">
      <w:pPr>
        <w:pStyle w:val="Prrafodelista"/>
        <w:widowControl w:val="0"/>
        <w:numPr>
          <w:ilvl w:val="0"/>
          <w:numId w:val="4"/>
        </w:numPr>
        <w:autoSpaceDE w:val="0"/>
        <w:autoSpaceDN w:val="0"/>
        <w:adjustRightInd w:val="0"/>
        <w:spacing w:after="0" w:line="240" w:lineRule="auto"/>
        <w:ind w:left="360"/>
        <w:rPr>
          <w:rFonts w:ascii="Arial Narrow" w:hAnsi="Arial Narrow" w:cs="Arial"/>
          <w:b/>
          <w:w w:val="101"/>
          <w:sz w:val="24"/>
          <w:szCs w:val="24"/>
        </w:rPr>
      </w:pPr>
      <w:r w:rsidRPr="00003AA5">
        <w:rPr>
          <w:rFonts w:ascii="Arial Narrow" w:hAnsi="Arial Narrow" w:cs="Arial"/>
          <w:b/>
          <w:bCs/>
          <w:color w:val="000000"/>
          <w:spacing w:val="-1"/>
          <w:w w:val="101"/>
          <w:sz w:val="24"/>
          <w:szCs w:val="24"/>
        </w:rPr>
        <w:t>DOCUMENTOS DE REFERENCIA</w:t>
      </w:r>
    </w:p>
    <w:p w:rsidR="0002784B" w:rsidRPr="00003AA5" w:rsidRDefault="0002784B" w:rsidP="00013911">
      <w:pPr>
        <w:widowControl w:val="0"/>
        <w:autoSpaceDE w:val="0"/>
        <w:autoSpaceDN w:val="0"/>
        <w:adjustRightInd w:val="0"/>
        <w:spacing w:after="0" w:line="240" w:lineRule="auto"/>
        <w:rPr>
          <w:rFonts w:ascii="Arial Narrow" w:hAnsi="Arial Narrow" w:cs="Arial"/>
          <w:b/>
          <w:w w:val="101"/>
          <w:sz w:val="24"/>
          <w:szCs w:val="24"/>
        </w:rPr>
      </w:pPr>
    </w:p>
    <w:p w:rsidR="00A446B1" w:rsidRPr="00CF7978" w:rsidRDefault="00754A06" w:rsidP="00407CB6">
      <w:pPr>
        <w:pStyle w:val="Prrafodelista"/>
        <w:widowControl w:val="0"/>
        <w:autoSpaceDE w:val="0"/>
        <w:autoSpaceDN w:val="0"/>
        <w:adjustRightInd w:val="0"/>
        <w:spacing w:after="0" w:line="240" w:lineRule="auto"/>
        <w:ind w:left="0"/>
        <w:jc w:val="both"/>
        <w:rPr>
          <w:rFonts w:ascii="Arial Narrow" w:hAnsi="Arial Narrow" w:cs="Arial"/>
          <w:spacing w:val="-1"/>
          <w:sz w:val="24"/>
          <w:szCs w:val="24"/>
        </w:rPr>
      </w:pPr>
      <w:r w:rsidRPr="00CF7978">
        <w:rPr>
          <w:rFonts w:ascii="Arial Narrow" w:hAnsi="Arial Narrow" w:cs="Arial"/>
          <w:spacing w:val="-1"/>
          <w:sz w:val="24"/>
          <w:szCs w:val="24"/>
        </w:rPr>
        <w:t>Norma Técnica Colombiana (</w:t>
      </w:r>
      <w:r w:rsidR="00A446B1" w:rsidRPr="00CF7978">
        <w:rPr>
          <w:rFonts w:ascii="Arial Narrow" w:hAnsi="Arial Narrow" w:cs="Arial"/>
          <w:spacing w:val="-1"/>
          <w:sz w:val="24"/>
          <w:szCs w:val="24"/>
        </w:rPr>
        <w:t>NTC</w:t>
      </w:r>
      <w:r w:rsidRPr="00CF7978">
        <w:rPr>
          <w:rFonts w:ascii="Arial Narrow" w:hAnsi="Arial Narrow" w:cs="Arial"/>
          <w:spacing w:val="-1"/>
          <w:sz w:val="24"/>
          <w:szCs w:val="24"/>
        </w:rPr>
        <w:t>-</w:t>
      </w:r>
      <w:r w:rsidR="00A446B1" w:rsidRPr="00CF7978">
        <w:rPr>
          <w:rFonts w:ascii="Arial Narrow" w:hAnsi="Arial Narrow" w:cs="Arial"/>
          <w:spacing w:val="-1"/>
          <w:sz w:val="24"/>
          <w:szCs w:val="24"/>
        </w:rPr>
        <w:t>ISO 9001:2008</w:t>
      </w:r>
      <w:r w:rsidRPr="00CF7978">
        <w:rPr>
          <w:rFonts w:ascii="Arial Narrow" w:hAnsi="Arial Narrow" w:cs="Arial"/>
          <w:spacing w:val="-1"/>
          <w:sz w:val="24"/>
          <w:szCs w:val="24"/>
        </w:rPr>
        <w:t>)</w:t>
      </w:r>
      <w:r w:rsidR="00A446B1" w:rsidRPr="00CF7978">
        <w:rPr>
          <w:rFonts w:ascii="Arial Narrow" w:hAnsi="Arial Narrow" w:cs="Arial"/>
          <w:spacing w:val="-1"/>
          <w:sz w:val="24"/>
          <w:szCs w:val="24"/>
        </w:rPr>
        <w:t>,</w:t>
      </w:r>
      <w:r w:rsidR="00B2123B" w:rsidRPr="00CF7978">
        <w:rPr>
          <w:rFonts w:ascii="Arial Narrow" w:hAnsi="Arial Narrow" w:cs="Arial"/>
          <w:spacing w:val="-1"/>
          <w:sz w:val="24"/>
          <w:szCs w:val="24"/>
        </w:rPr>
        <w:t xml:space="preserve"> </w:t>
      </w:r>
      <w:r w:rsidR="00407CB6">
        <w:rPr>
          <w:rFonts w:ascii="Arial Narrow" w:hAnsi="Arial Narrow" w:cs="Arial"/>
          <w:spacing w:val="-1"/>
          <w:sz w:val="24"/>
          <w:szCs w:val="24"/>
        </w:rPr>
        <w:t>N</w:t>
      </w:r>
      <w:r w:rsidR="003E01DA" w:rsidRPr="00CF7978">
        <w:rPr>
          <w:rFonts w:ascii="Arial Narrow" w:hAnsi="Arial Narrow" w:cs="Arial"/>
          <w:spacing w:val="-1"/>
          <w:sz w:val="24"/>
          <w:szCs w:val="24"/>
        </w:rPr>
        <w:t xml:space="preserve">orma </w:t>
      </w:r>
      <w:r w:rsidR="00407CB6">
        <w:rPr>
          <w:rFonts w:ascii="Arial Narrow" w:hAnsi="Arial Narrow" w:cs="Arial"/>
          <w:spacing w:val="-1"/>
          <w:sz w:val="24"/>
          <w:szCs w:val="24"/>
        </w:rPr>
        <w:t>F</w:t>
      </w:r>
      <w:r w:rsidR="003E01DA" w:rsidRPr="00CF7978">
        <w:rPr>
          <w:rFonts w:ascii="Arial Narrow" w:hAnsi="Arial Narrow" w:cs="Arial"/>
          <w:spacing w:val="-1"/>
          <w:sz w:val="24"/>
          <w:szCs w:val="24"/>
        </w:rPr>
        <w:t>undamental</w:t>
      </w:r>
      <w:r w:rsidRPr="00CF7978">
        <w:rPr>
          <w:rFonts w:ascii="Arial Narrow" w:hAnsi="Arial Narrow" w:cs="Arial"/>
          <w:spacing w:val="-1"/>
          <w:sz w:val="24"/>
          <w:szCs w:val="24"/>
        </w:rPr>
        <w:t xml:space="preserve"> (G-8111-01M)</w:t>
      </w:r>
      <w:r w:rsidR="00407CB6">
        <w:rPr>
          <w:rFonts w:ascii="Arial Narrow" w:hAnsi="Arial Narrow" w:cs="Arial"/>
          <w:spacing w:val="-1"/>
          <w:sz w:val="24"/>
          <w:szCs w:val="24"/>
        </w:rPr>
        <w:t xml:space="preserve">, Procedimiento de Infraestructura </w:t>
      </w:r>
      <w:r w:rsidR="000447D6">
        <w:rPr>
          <w:rFonts w:ascii="Arial Narrow" w:hAnsi="Arial Narrow" w:cs="Arial"/>
          <w:spacing w:val="-1"/>
          <w:sz w:val="24"/>
          <w:szCs w:val="24"/>
        </w:rPr>
        <w:t>(P-8111-01</w:t>
      </w:r>
      <w:r w:rsidR="00407CB6">
        <w:rPr>
          <w:rFonts w:ascii="Arial Narrow" w:hAnsi="Arial Narrow" w:cs="Arial"/>
          <w:spacing w:val="-1"/>
          <w:sz w:val="24"/>
          <w:szCs w:val="24"/>
        </w:rPr>
        <w:t>S), Manual de Gestión D</w:t>
      </w:r>
      <w:r w:rsidR="00CF7978" w:rsidRPr="00CF7978">
        <w:rPr>
          <w:rFonts w:ascii="Arial Narrow" w:hAnsi="Arial Narrow" w:cs="Arial"/>
          <w:spacing w:val="-1"/>
          <w:sz w:val="24"/>
          <w:szCs w:val="24"/>
        </w:rPr>
        <w:t xml:space="preserve">ocumental </w:t>
      </w:r>
      <w:r w:rsidR="00695F55">
        <w:rPr>
          <w:rFonts w:ascii="Arial Narrow" w:hAnsi="Arial Narrow" w:cs="Arial"/>
          <w:spacing w:val="-1"/>
          <w:sz w:val="24"/>
          <w:szCs w:val="24"/>
        </w:rPr>
        <w:t>(M-8111-03</w:t>
      </w:r>
      <w:r w:rsidR="00CF7978" w:rsidRPr="00CF7978">
        <w:rPr>
          <w:rFonts w:ascii="Arial Narrow" w:hAnsi="Arial Narrow" w:cs="Arial"/>
          <w:spacing w:val="-1"/>
          <w:sz w:val="24"/>
          <w:szCs w:val="24"/>
        </w:rPr>
        <w:t>M)</w:t>
      </w:r>
      <w:r w:rsidRPr="00CF7978">
        <w:rPr>
          <w:rFonts w:ascii="Arial Narrow" w:hAnsi="Arial Narrow" w:cs="Arial"/>
          <w:spacing w:val="-1"/>
          <w:sz w:val="24"/>
          <w:szCs w:val="24"/>
        </w:rPr>
        <w:t>.</w:t>
      </w:r>
    </w:p>
    <w:p w:rsidR="00754A06" w:rsidRDefault="00754A06" w:rsidP="00754A06">
      <w:pPr>
        <w:pStyle w:val="Prrafodelista"/>
        <w:widowControl w:val="0"/>
        <w:autoSpaceDE w:val="0"/>
        <w:autoSpaceDN w:val="0"/>
        <w:adjustRightInd w:val="0"/>
        <w:spacing w:after="0" w:line="240" w:lineRule="auto"/>
        <w:ind w:left="0"/>
        <w:rPr>
          <w:rFonts w:ascii="Arial Narrow" w:hAnsi="Arial Narrow" w:cs="Arial"/>
          <w:b/>
          <w:bCs/>
          <w:spacing w:val="-1"/>
          <w:w w:val="101"/>
          <w:sz w:val="24"/>
          <w:szCs w:val="24"/>
        </w:rPr>
      </w:pPr>
    </w:p>
    <w:p w:rsidR="00754A06" w:rsidRPr="00003AA5" w:rsidRDefault="00754A06" w:rsidP="00754A06">
      <w:pPr>
        <w:pStyle w:val="Prrafodelista"/>
        <w:widowControl w:val="0"/>
        <w:autoSpaceDE w:val="0"/>
        <w:autoSpaceDN w:val="0"/>
        <w:adjustRightInd w:val="0"/>
        <w:spacing w:after="0" w:line="240" w:lineRule="auto"/>
        <w:ind w:left="0"/>
        <w:rPr>
          <w:rFonts w:ascii="Arial Narrow" w:hAnsi="Arial Narrow" w:cs="Arial"/>
          <w:b/>
          <w:bCs/>
          <w:spacing w:val="-1"/>
          <w:w w:val="101"/>
          <w:sz w:val="24"/>
          <w:szCs w:val="24"/>
        </w:rPr>
      </w:pPr>
    </w:p>
    <w:p w:rsidR="00D94475" w:rsidRPr="00003AA5" w:rsidRDefault="00D94475" w:rsidP="00003AA5">
      <w:pPr>
        <w:pStyle w:val="Prrafodelista"/>
        <w:widowControl w:val="0"/>
        <w:numPr>
          <w:ilvl w:val="0"/>
          <w:numId w:val="4"/>
        </w:numPr>
        <w:autoSpaceDE w:val="0"/>
        <w:autoSpaceDN w:val="0"/>
        <w:adjustRightInd w:val="0"/>
        <w:spacing w:before="13" w:after="0" w:line="240" w:lineRule="auto"/>
        <w:ind w:left="360"/>
        <w:rPr>
          <w:rFonts w:ascii="Arial Narrow" w:hAnsi="Arial Narrow" w:cs="Arial"/>
          <w:b/>
          <w:bCs/>
          <w:color w:val="000000"/>
          <w:spacing w:val="-1"/>
          <w:w w:val="101"/>
          <w:sz w:val="24"/>
          <w:szCs w:val="24"/>
        </w:rPr>
      </w:pPr>
      <w:r w:rsidRPr="00003AA5">
        <w:rPr>
          <w:rFonts w:ascii="Arial Narrow" w:hAnsi="Arial Narrow" w:cs="Arial"/>
          <w:b/>
          <w:bCs/>
          <w:color w:val="000000"/>
          <w:spacing w:val="-1"/>
          <w:w w:val="101"/>
          <w:sz w:val="24"/>
          <w:szCs w:val="24"/>
        </w:rPr>
        <w:t>REGISTROS</w:t>
      </w:r>
    </w:p>
    <w:p w:rsidR="00D94475" w:rsidRPr="00003AA5" w:rsidRDefault="00D94475" w:rsidP="00003AA5">
      <w:pPr>
        <w:pStyle w:val="Prrafodelista"/>
        <w:widowControl w:val="0"/>
        <w:autoSpaceDE w:val="0"/>
        <w:autoSpaceDN w:val="0"/>
        <w:adjustRightInd w:val="0"/>
        <w:spacing w:before="13" w:after="0" w:line="240" w:lineRule="auto"/>
        <w:ind w:left="0"/>
        <w:rPr>
          <w:rFonts w:ascii="Arial Narrow" w:hAnsi="Arial Narrow" w:cs="Arial"/>
          <w:b/>
          <w:w w:val="101"/>
          <w:sz w:val="24"/>
          <w:szCs w:val="24"/>
        </w:rPr>
      </w:pPr>
    </w:p>
    <w:tbl>
      <w:tblPr>
        <w:tblW w:w="8789" w:type="dxa"/>
        <w:tblInd w:w="5" w:type="dxa"/>
        <w:tblLayout w:type="fixed"/>
        <w:tblCellMar>
          <w:left w:w="0" w:type="dxa"/>
          <w:right w:w="0" w:type="dxa"/>
        </w:tblCellMar>
        <w:tblLook w:val="0000" w:firstRow="0" w:lastRow="0" w:firstColumn="0" w:lastColumn="0" w:noHBand="0" w:noVBand="0"/>
      </w:tblPr>
      <w:tblGrid>
        <w:gridCol w:w="1106"/>
        <w:gridCol w:w="1383"/>
        <w:gridCol w:w="1380"/>
        <w:gridCol w:w="1234"/>
        <w:gridCol w:w="1418"/>
        <w:gridCol w:w="1134"/>
        <w:gridCol w:w="1134"/>
      </w:tblGrid>
      <w:tr w:rsidR="00D94475" w:rsidRPr="00013911" w:rsidTr="00013911">
        <w:trPr>
          <w:trHeight w:hRule="exact" w:val="745"/>
        </w:trPr>
        <w:tc>
          <w:tcPr>
            <w:tcW w:w="1106" w:type="dxa"/>
            <w:tcBorders>
              <w:top w:val="single" w:sz="4" w:space="0" w:color="000000"/>
              <w:left w:val="single" w:sz="4" w:space="0" w:color="000000"/>
              <w:bottom w:val="single" w:sz="4" w:space="0" w:color="000000"/>
              <w:right w:val="single" w:sz="4" w:space="0" w:color="000000"/>
            </w:tcBorders>
          </w:tcPr>
          <w:p w:rsidR="00D94475" w:rsidRPr="00013911" w:rsidRDefault="00013911" w:rsidP="00013911">
            <w:pPr>
              <w:widowControl w:val="0"/>
              <w:autoSpaceDE w:val="0"/>
              <w:autoSpaceDN w:val="0"/>
              <w:adjustRightInd w:val="0"/>
              <w:spacing w:before="86" w:after="0" w:line="240" w:lineRule="auto"/>
              <w:ind w:right="82"/>
              <w:jc w:val="center"/>
              <w:rPr>
                <w:rFonts w:ascii="Arial Narrow" w:hAnsi="Arial Narrow"/>
                <w:sz w:val="18"/>
                <w:szCs w:val="18"/>
              </w:rPr>
            </w:pPr>
            <w:r>
              <w:rPr>
                <w:rFonts w:ascii="Arial Narrow" w:hAnsi="Arial Narrow" w:cs="Arial"/>
                <w:b/>
                <w:bCs/>
                <w:spacing w:val="-3"/>
                <w:w w:val="104"/>
                <w:sz w:val="18"/>
                <w:szCs w:val="18"/>
              </w:rPr>
              <w:t xml:space="preserve"> </w:t>
            </w:r>
            <w:r w:rsidR="00D94475" w:rsidRPr="00013911">
              <w:rPr>
                <w:rFonts w:ascii="Arial Narrow" w:hAnsi="Arial Narrow" w:cs="Arial"/>
                <w:b/>
                <w:bCs/>
                <w:spacing w:val="-3"/>
                <w:w w:val="104"/>
                <w:sz w:val="18"/>
                <w:szCs w:val="18"/>
              </w:rPr>
              <w:t>C</w:t>
            </w:r>
            <w:r>
              <w:rPr>
                <w:rFonts w:ascii="Arial Narrow" w:hAnsi="Arial Narrow" w:cs="Arial"/>
                <w:b/>
                <w:bCs/>
                <w:spacing w:val="1"/>
                <w:w w:val="104"/>
                <w:sz w:val="18"/>
                <w:szCs w:val="18"/>
              </w:rPr>
              <w:t>Ó</w:t>
            </w:r>
            <w:r w:rsidR="00D94475" w:rsidRPr="00013911">
              <w:rPr>
                <w:rFonts w:ascii="Arial Narrow" w:hAnsi="Arial Narrow" w:cs="Arial"/>
                <w:b/>
                <w:bCs/>
                <w:w w:val="104"/>
                <w:sz w:val="18"/>
                <w:szCs w:val="18"/>
              </w:rPr>
              <w:t>D</w:t>
            </w:r>
            <w:r w:rsidR="00D94475" w:rsidRPr="00013911">
              <w:rPr>
                <w:rFonts w:ascii="Arial Narrow" w:hAnsi="Arial Narrow" w:cs="Arial"/>
                <w:b/>
                <w:bCs/>
                <w:spacing w:val="-3"/>
                <w:w w:val="104"/>
                <w:sz w:val="18"/>
                <w:szCs w:val="18"/>
              </w:rPr>
              <w:t>I</w:t>
            </w:r>
            <w:r w:rsidR="00D94475" w:rsidRPr="00013911">
              <w:rPr>
                <w:rFonts w:ascii="Arial Narrow" w:hAnsi="Arial Narrow" w:cs="Arial"/>
                <w:b/>
                <w:bCs/>
                <w:spacing w:val="1"/>
                <w:w w:val="104"/>
                <w:sz w:val="18"/>
                <w:szCs w:val="18"/>
              </w:rPr>
              <w:t>G</w:t>
            </w:r>
            <w:r w:rsidR="00D94475" w:rsidRPr="00013911">
              <w:rPr>
                <w:rFonts w:ascii="Arial Narrow" w:hAnsi="Arial Narrow" w:cs="Arial"/>
                <w:b/>
                <w:bCs/>
                <w:w w:val="104"/>
                <w:sz w:val="18"/>
                <w:szCs w:val="18"/>
              </w:rPr>
              <w:t>O</w:t>
            </w:r>
            <w:r>
              <w:rPr>
                <w:rFonts w:ascii="Arial Narrow" w:hAnsi="Arial Narrow" w:cs="Arial"/>
                <w:b/>
                <w:bCs/>
                <w:w w:val="104"/>
                <w:sz w:val="18"/>
                <w:szCs w:val="18"/>
              </w:rPr>
              <w:t xml:space="preserve"> DEL FORMATO</w:t>
            </w:r>
          </w:p>
        </w:tc>
        <w:tc>
          <w:tcPr>
            <w:tcW w:w="1383" w:type="dxa"/>
            <w:tcBorders>
              <w:top w:val="single" w:sz="4" w:space="0" w:color="000000"/>
              <w:left w:val="single" w:sz="4" w:space="0" w:color="000000"/>
              <w:bottom w:val="single" w:sz="4" w:space="0" w:color="000000"/>
              <w:right w:val="single" w:sz="4" w:space="0" w:color="000000"/>
            </w:tcBorders>
          </w:tcPr>
          <w:p w:rsidR="00D94475" w:rsidRPr="00013911" w:rsidRDefault="00D94475" w:rsidP="00013911">
            <w:pPr>
              <w:widowControl w:val="0"/>
              <w:autoSpaceDE w:val="0"/>
              <w:autoSpaceDN w:val="0"/>
              <w:adjustRightInd w:val="0"/>
              <w:spacing w:before="8" w:after="0" w:line="240" w:lineRule="auto"/>
              <w:jc w:val="center"/>
              <w:rPr>
                <w:rFonts w:ascii="Arial Narrow" w:hAnsi="Arial Narrow"/>
                <w:sz w:val="18"/>
                <w:szCs w:val="18"/>
              </w:rPr>
            </w:pPr>
          </w:p>
          <w:p w:rsidR="00D94475" w:rsidRPr="00013911" w:rsidRDefault="00D94475" w:rsidP="00013911">
            <w:pPr>
              <w:widowControl w:val="0"/>
              <w:autoSpaceDE w:val="0"/>
              <w:autoSpaceDN w:val="0"/>
              <w:adjustRightInd w:val="0"/>
              <w:spacing w:after="0" w:line="240" w:lineRule="auto"/>
              <w:jc w:val="center"/>
              <w:rPr>
                <w:rFonts w:ascii="Arial Narrow" w:hAnsi="Arial Narrow"/>
                <w:sz w:val="18"/>
                <w:szCs w:val="18"/>
              </w:rPr>
            </w:pPr>
            <w:r w:rsidRPr="00013911">
              <w:rPr>
                <w:rFonts w:ascii="Arial Narrow" w:hAnsi="Arial Narrow" w:cs="Arial"/>
                <w:b/>
                <w:bCs/>
                <w:w w:val="104"/>
                <w:sz w:val="18"/>
                <w:szCs w:val="18"/>
              </w:rPr>
              <w:t>N</w:t>
            </w:r>
            <w:r w:rsidRPr="00013911">
              <w:rPr>
                <w:rFonts w:ascii="Arial Narrow" w:hAnsi="Arial Narrow" w:cs="Arial"/>
                <w:b/>
                <w:bCs/>
                <w:spacing w:val="1"/>
                <w:w w:val="104"/>
                <w:sz w:val="18"/>
                <w:szCs w:val="18"/>
              </w:rPr>
              <w:t>O</w:t>
            </w:r>
            <w:r w:rsidRPr="00013911">
              <w:rPr>
                <w:rFonts w:ascii="Arial Narrow" w:hAnsi="Arial Narrow" w:cs="Arial"/>
                <w:b/>
                <w:bCs/>
                <w:spacing w:val="2"/>
                <w:w w:val="104"/>
                <w:sz w:val="18"/>
                <w:szCs w:val="18"/>
              </w:rPr>
              <w:t>M</w:t>
            </w:r>
            <w:r w:rsidRPr="00013911">
              <w:rPr>
                <w:rFonts w:ascii="Arial Narrow" w:hAnsi="Arial Narrow" w:cs="Arial"/>
                <w:b/>
                <w:bCs/>
                <w:w w:val="104"/>
                <w:sz w:val="18"/>
                <w:szCs w:val="18"/>
              </w:rPr>
              <w:t>BRE</w:t>
            </w:r>
          </w:p>
        </w:tc>
        <w:tc>
          <w:tcPr>
            <w:tcW w:w="1380" w:type="dxa"/>
            <w:tcBorders>
              <w:top w:val="single" w:sz="4" w:space="0" w:color="000000"/>
              <w:left w:val="single" w:sz="4" w:space="0" w:color="000000"/>
              <w:bottom w:val="single" w:sz="4" w:space="0" w:color="000000"/>
              <w:right w:val="single" w:sz="4" w:space="0" w:color="000000"/>
            </w:tcBorders>
          </w:tcPr>
          <w:p w:rsidR="00D94475" w:rsidRPr="00013911" w:rsidRDefault="00D94475" w:rsidP="00013911">
            <w:pPr>
              <w:widowControl w:val="0"/>
              <w:autoSpaceDE w:val="0"/>
              <w:autoSpaceDN w:val="0"/>
              <w:adjustRightInd w:val="0"/>
              <w:spacing w:after="0" w:line="240" w:lineRule="auto"/>
              <w:ind w:left="58" w:right="62"/>
              <w:jc w:val="center"/>
              <w:rPr>
                <w:rFonts w:ascii="Arial Narrow" w:hAnsi="Arial Narrow" w:cs="Arial"/>
                <w:sz w:val="18"/>
                <w:szCs w:val="18"/>
              </w:rPr>
            </w:pPr>
            <w:r w:rsidRPr="00013911">
              <w:rPr>
                <w:rFonts w:ascii="Arial Narrow" w:hAnsi="Arial Narrow" w:cs="Arial"/>
                <w:b/>
                <w:bCs/>
                <w:spacing w:val="-3"/>
                <w:w w:val="104"/>
                <w:sz w:val="18"/>
                <w:szCs w:val="18"/>
              </w:rPr>
              <w:t>R</w:t>
            </w:r>
            <w:r w:rsidRPr="00013911">
              <w:rPr>
                <w:rFonts w:ascii="Arial Narrow" w:hAnsi="Arial Narrow" w:cs="Arial"/>
                <w:b/>
                <w:bCs/>
                <w:spacing w:val="-1"/>
                <w:w w:val="104"/>
                <w:sz w:val="18"/>
                <w:szCs w:val="18"/>
              </w:rPr>
              <w:t>E</w:t>
            </w:r>
            <w:r w:rsidRPr="00013911">
              <w:rPr>
                <w:rFonts w:ascii="Arial Narrow" w:hAnsi="Arial Narrow" w:cs="Arial"/>
                <w:b/>
                <w:bCs/>
                <w:spacing w:val="1"/>
                <w:w w:val="104"/>
                <w:sz w:val="18"/>
                <w:szCs w:val="18"/>
              </w:rPr>
              <w:t>S</w:t>
            </w:r>
            <w:r w:rsidRPr="00013911">
              <w:rPr>
                <w:rFonts w:ascii="Arial Narrow" w:hAnsi="Arial Narrow" w:cs="Arial"/>
                <w:b/>
                <w:bCs/>
                <w:spacing w:val="-1"/>
                <w:w w:val="104"/>
                <w:sz w:val="18"/>
                <w:szCs w:val="18"/>
              </w:rPr>
              <w:t>P</w:t>
            </w:r>
            <w:r w:rsidRPr="00013911">
              <w:rPr>
                <w:rFonts w:ascii="Arial Narrow" w:hAnsi="Arial Narrow" w:cs="Arial"/>
                <w:b/>
                <w:bCs/>
                <w:spacing w:val="-2"/>
                <w:w w:val="104"/>
                <w:sz w:val="18"/>
                <w:szCs w:val="18"/>
              </w:rPr>
              <w:t>O</w:t>
            </w:r>
            <w:r w:rsidRPr="00013911">
              <w:rPr>
                <w:rFonts w:ascii="Arial Narrow" w:hAnsi="Arial Narrow" w:cs="Arial"/>
                <w:b/>
                <w:bCs/>
                <w:w w:val="104"/>
                <w:sz w:val="18"/>
                <w:szCs w:val="18"/>
              </w:rPr>
              <w:t>N</w:t>
            </w:r>
            <w:r w:rsidRPr="00013911">
              <w:rPr>
                <w:rFonts w:ascii="Arial Narrow" w:hAnsi="Arial Narrow" w:cs="Arial"/>
                <w:b/>
                <w:bCs/>
                <w:spacing w:val="1"/>
                <w:w w:val="104"/>
                <w:sz w:val="18"/>
                <w:szCs w:val="18"/>
              </w:rPr>
              <w:t>S</w:t>
            </w:r>
            <w:r w:rsidRPr="00013911">
              <w:rPr>
                <w:rFonts w:ascii="Arial Narrow" w:hAnsi="Arial Narrow" w:cs="Arial"/>
                <w:b/>
                <w:bCs/>
                <w:spacing w:val="-3"/>
                <w:w w:val="104"/>
                <w:sz w:val="18"/>
                <w:szCs w:val="18"/>
              </w:rPr>
              <w:t>AB</w:t>
            </w:r>
            <w:r w:rsidRPr="00013911">
              <w:rPr>
                <w:rFonts w:ascii="Arial Narrow" w:hAnsi="Arial Narrow" w:cs="Arial"/>
                <w:b/>
                <w:bCs/>
                <w:spacing w:val="3"/>
                <w:w w:val="104"/>
                <w:sz w:val="18"/>
                <w:szCs w:val="18"/>
              </w:rPr>
              <w:t>L</w:t>
            </w:r>
            <w:r w:rsidRPr="00013911">
              <w:rPr>
                <w:rFonts w:ascii="Arial Narrow" w:hAnsi="Arial Narrow" w:cs="Arial"/>
                <w:b/>
                <w:bCs/>
                <w:w w:val="104"/>
                <w:sz w:val="18"/>
                <w:szCs w:val="18"/>
              </w:rPr>
              <w:t>E</w:t>
            </w:r>
          </w:p>
          <w:p w:rsidR="00D94475" w:rsidRPr="00013911" w:rsidRDefault="00D94475" w:rsidP="00013911">
            <w:pPr>
              <w:widowControl w:val="0"/>
              <w:autoSpaceDE w:val="0"/>
              <w:autoSpaceDN w:val="0"/>
              <w:adjustRightInd w:val="0"/>
              <w:spacing w:before="7" w:after="0" w:line="240" w:lineRule="auto"/>
              <w:ind w:left="56" w:right="61" w:firstLine="4"/>
              <w:jc w:val="center"/>
              <w:rPr>
                <w:rFonts w:ascii="Arial Narrow" w:hAnsi="Arial Narrow"/>
                <w:sz w:val="18"/>
                <w:szCs w:val="18"/>
              </w:rPr>
            </w:pPr>
            <w:r w:rsidRPr="00013911">
              <w:rPr>
                <w:rFonts w:ascii="Arial Narrow" w:hAnsi="Arial Narrow" w:cs="Arial"/>
                <w:b/>
                <w:bCs/>
                <w:w w:val="104"/>
                <w:sz w:val="18"/>
                <w:szCs w:val="18"/>
              </w:rPr>
              <w:t xml:space="preserve">DE </w:t>
            </w:r>
            <w:r w:rsidRPr="00013911">
              <w:rPr>
                <w:rFonts w:ascii="Arial Narrow" w:hAnsi="Arial Narrow" w:cs="Arial"/>
                <w:b/>
                <w:bCs/>
                <w:sz w:val="18"/>
                <w:szCs w:val="18"/>
              </w:rPr>
              <w:t>D</w:t>
            </w:r>
            <w:r w:rsidRPr="00013911">
              <w:rPr>
                <w:rFonts w:ascii="Arial Narrow" w:hAnsi="Arial Narrow" w:cs="Arial"/>
                <w:b/>
                <w:bCs/>
                <w:spacing w:val="-3"/>
                <w:sz w:val="18"/>
                <w:szCs w:val="18"/>
              </w:rPr>
              <w:t>I</w:t>
            </w:r>
            <w:r w:rsidRPr="00013911">
              <w:rPr>
                <w:rFonts w:ascii="Arial Narrow" w:hAnsi="Arial Narrow" w:cs="Arial"/>
                <w:b/>
                <w:bCs/>
                <w:sz w:val="18"/>
                <w:szCs w:val="18"/>
              </w:rPr>
              <w:t>L</w:t>
            </w:r>
            <w:r w:rsidRPr="00013911">
              <w:rPr>
                <w:rFonts w:ascii="Arial Narrow" w:hAnsi="Arial Narrow" w:cs="Arial"/>
                <w:b/>
                <w:bCs/>
                <w:spacing w:val="-3"/>
                <w:sz w:val="18"/>
                <w:szCs w:val="18"/>
              </w:rPr>
              <w:t>I</w:t>
            </w:r>
            <w:r w:rsidRPr="00013911">
              <w:rPr>
                <w:rFonts w:ascii="Arial Narrow" w:hAnsi="Arial Narrow" w:cs="Arial"/>
                <w:b/>
                <w:bCs/>
                <w:spacing w:val="1"/>
                <w:sz w:val="18"/>
                <w:szCs w:val="18"/>
              </w:rPr>
              <w:t>G</w:t>
            </w:r>
            <w:r w:rsidRPr="00013911">
              <w:rPr>
                <w:rFonts w:ascii="Arial Narrow" w:hAnsi="Arial Narrow" w:cs="Arial"/>
                <w:b/>
                <w:bCs/>
                <w:spacing w:val="-1"/>
                <w:sz w:val="18"/>
                <w:szCs w:val="18"/>
              </w:rPr>
              <w:t>E</w:t>
            </w:r>
            <w:r w:rsidRPr="00013911">
              <w:rPr>
                <w:rFonts w:ascii="Arial Narrow" w:hAnsi="Arial Narrow" w:cs="Arial"/>
                <w:b/>
                <w:bCs/>
                <w:spacing w:val="2"/>
                <w:sz w:val="18"/>
                <w:szCs w:val="18"/>
              </w:rPr>
              <w:t>N</w:t>
            </w:r>
            <w:r w:rsidRPr="00013911">
              <w:rPr>
                <w:rFonts w:ascii="Arial Narrow" w:hAnsi="Arial Narrow" w:cs="Arial"/>
                <w:b/>
                <w:bCs/>
                <w:spacing w:val="-3"/>
                <w:sz w:val="18"/>
                <w:szCs w:val="18"/>
              </w:rPr>
              <w:t>C</w:t>
            </w:r>
            <w:r w:rsidRPr="00013911">
              <w:rPr>
                <w:rFonts w:ascii="Arial Narrow" w:hAnsi="Arial Narrow" w:cs="Arial"/>
                <w:b/>
                <w:bCs/>
                <w:spacing w:val="2"/>
                <w:sz w:val="18"/>
                <w:szCs w:val="18"/>
              </w:rPr>
              <w:t>I</w:t>
            </w:r>
            <w:r w:rsidRPr="00013911">
              <w:rPr>
                <w:rFonts w:ascii="Arial Narrow" w:hAnsi="Arial Narrow" w:cs="Arial"/>
                <w:b/>
                <w:bCs/>
                <w:spacing w:val="-3"/>
                <w:sz w:val="18"/>
                <w:szCs w:val="18"/>
              </w:rPr>
              <w:t>AR</w:t>
            </w:r>
            <w:r w:rsidRPr="00013911">
              <w:rPr>
                <w:rFonts w:ascii="Arial Narrow" w:hAnsi="Arial Narrow" w:cs="Arial"/>
                <w:b/>
                <w:bCs/>
                <w:sz w:val="18"/>
                <w:szCs w:val="18"/>
              </w:rPr>
              <w:t>LO</w:t>
            </w:r>
          </w:p>
        </w:tc>
        <w:tc>
          <w:tcPr>
            <w:tcW w:w="1234" w:type="dxa"/>
            <w:tcBorders>
              <w:top w:val="single" w:sz="4" w:space="0" w:color="000000"/>
              <w:left w:val="single" w:sz="4" w:space="0" w:color="000000"/>
              <w:bottom w:val="single" w:sz="4" w:space="0" w:color="000000"/>
              <w:right w:val="single" w:sz="4" w:space="0" w:color="000000"/>
            </w:tcBorders>
          </w:tcPr>
          <w:p w:rsidR="00D94475" w:rsidRPr="00013911" w:rsidRDefault="00D94475" w:rsidP="00013911">
            <w:pPr>
              <w:widowControl w:val="0"/>
              <w:autoSpaceDE w:val="0"/>
              <w:autoSpaceDN w:val="0"/>
              <w:adjustRightInd w:val="0"/>
              <w:spacing w:before="86" w:after="0" w:line="240" w:lineRule="auto"/>
              <w:ind w:hanging="48"/>
              <w:jc w:val="center"/>
              <w:rPr>
                <w:rFonts w:ascii="Arial Narrow" w:hAnsi="Arial Narrow"/>
                <w:sz w:val="18"/>
                <w:szCs w:val="18"/>
              </w:rPr>
            </w:pPr>
            <w:r w:rsidRPr="00013911">
              <w:rPr>
                <w:rFonts w:ascii="Arial Narrow" w:hAnsi="Arial Narrow" w:cs="Arial"/>
                <w:b/>
                <w:bCs/>
                <w:spacing w:val="-2"/>
                <w:w w:val="104"/>
                <w:sz w:val="18"/>
                <w:szCs w:val="18"/>
              </w:rPr>
              <w:t>L</w:t>
            </w:r>
            <w:r w:rsidRPr="00013911">
              <w:rPr>
                <w:rFonts w:ascii="Arial Narrow" w:hAnsi="Arial Narrow" w:cs="Arial"/>
                <w:b/>
                <w:bCs/>
                <w:w w:val="104"/>
                <w:sz w:val="18"/>
                <w:szCs w:val="18"/>
              </w:rPr>
              <w:t>U</w:t>
            </w:r>
            <w:r w:rsidRPr="00013911">
              <w:rPr>
                <w:rFonts w:ascii="Arial Narrow" w:hAnsi="Arial Narrow" w:cs="Arial"/>
                <w:b/>
                <w:bCs/>
                <w:spacing w:val="3"/>
                <w:w w:val="104"/>
                <w:sz w:val="18"/>
                <w:szCs w:val="18"/>
              </w:rPr>
              <w:t>G</w:t>
            </w:r>
            <w:r w:rsidRPr="00013911">
              <w:rPr>
                <w:rFonts w:ascii="Arial Narrow" w:hAnsi="Arial Narrow" w:cs="Arial"/>
                <w:b/>
                <w:bCs/>
                <w:spacing w:val="-5"/>
                <w:w w:val="104"/>
                <w:sz w:val="18"/>
                <w:szCs w:val="18"/>
              </w:rPr>
              <w:t>A</w:t>
            </w:r>
            <w:r w:rsidRPr="00013911">
              <w:rPr>
                <w:rFonts w:ascii="Arial Narrow" w:hAnsi="Arial Narrow" w:cs="Arial"/>
                <w:b/>
                <w:bCs/>
                <w:w w:val="104"/>
                <w:sz w:val="18"/>
                <w:szCs w:val="18"/>
              </w:rPr>
              <w:t>R</w:t>
            </w:r>
            <w:r w:rsidRPr="00013911">
              <w:rPr>
                <w:rFonts w:ascii="Arial Narrow" w:hAnsi="Arial Narrow" w:cs="Arial"/>
                <w:b/>
                <w:bCs/>
                <w:spacing w:val="2"/>
                <w:sz w:val="18"/>
                <w:szCs w:val="18"/>
              </w:rPr>
              <w:t xml:space="preserve"> </w:t>
            </w:r>
            <w:r w:rsidRPr="00013911">
              <w:rPr>
                <w:rFonts w:ascii="Arial Narrow" w:hAnsi="Arial Narrow" w:cs="Arial"/>
                <w:b/>
                <w:bCs/>
                <w:spacing w:val="-3"/>
                <w:w w:val="104"/>
                <w:sz w:val="18"/>
                <w:szCs w:val="18"/>
              </w:rPr>
              <w:t>D</w:t>
            </w:r>
            <w:r w:rsidRPr="00013911">
              <w:rPr>
                <w:rFonts w:ascii="Arial Narrow" w:hAnsi="Arial Narrow" w:cs="Arial"/>
                <w:b/>
                <w:bCs/>
                <w:w w:val="104"/>
                <w:sz w:val="18"/>
                <w:szCs w:val="18"/>
              </w:rPr>
              <w:t xml:space="preserve">E </w:t>
            </w:r>
            <w:r w:rsidRPr="00013911">
              <w:rPr>
                <w:rFonts w:ascii="Arial Narrow" w:hAnsi="Arial Narrow" w:cs="Arial"/>
                <w:b/>
                <w:bCs/>
                <w:spacing w:val="-3"/>
                <w:w w:val="104"/>
                <w:sz w:val="18"/>
                <w:szCs w:val="18"/>
              </w:rPr>
              <w:t>AR</w:t>
            </w:r>
            <w:r w:rsidRPr="00013911">
              <w:rPr>
                <w:rFonts w:ascii="Arial Narrow" w:hAnsi="Arial Narrow" w:cs="Arial"/>
                <w:b/>
                <w:bCs/>
                <w:spacing w:val="2"/>
                <w:w w:val="104"/>
                <w:sz w:val="18"/>
                <w:szCs w:val="18"/>
              </w:rPr>
              <w:t>C</w:t>
            </w:r>
            <w:r w:rsidRPr="00013911">
              <w:rPr>
                <w:rFonts w:ascii="Arial Narrow" w:hAnsi="Arial Narrow" w:cs="Arial"/>
                <w:b/>
                <w:bCs/>
                <w:w w:val="104"/>
                <w:sz w:val="18"/>
                <w:szCs w:val="18"/>
              </w:rPr>
              <w:t>HI</w:t>
            </w:r>
            <w:r w:rsidRPr="00013911">
              <w:rPr>
                <w:rFonts w:ascii="Arial Narrow" w:hAnsi="Arial Narrow" w:cs="Arial"/>
                <w:b/>
                <w:bCs/>
                <w:spacing w:val="-1"/>
                <w:w w:val="104"/>
                <w:sz w:val="18"/>
                <w:szCs w:val="18"/>
              </w:rPr>
              <w:t>V</w:t>
            </w:r>
            <w:r w:rsidRPr="00013911">
              <w:rPr>
                <w:rFonts w:ascii="Arial Narrow" w:hAnsi="Arial Narrow" w:cs="Arial"/>
                <w:b/>
                <w:bCs/>
                <w:w w:val="104"/>
                <w:sz w:val="18"/>
                <w:szCs w:val="18"/>
              </w:rPr>
              <w:t>O</w:t>
            </w:r>
          </w:p>
        </w:tc>
        <w:tc>
          <w:tcPr>
            <w:tcW w:w="1418" w:type="dxa"/>
            <w:tcBorders>
              <w:top w:val="single" w:sz="4" w:space="0" w:color="000000"/>
              <w:left w:val="single" w:sz="4" w:space="0" w:color="000000"/>
              <w:bottom w:val="single" w:sz="4" w:space="0" w:color="000000"/>
              <w:right w:val="single" w:sz="3" w:space="0" w:color="000000"/>
            </w:tcBorders>
          </w:tcPr>
          <w:p w:rsidR="00D94475" w:rsidRPr="00013911" w:rsidRDefault="00D94475" w:rsidP="00013911">
            <w:pPr>
              <w:widowControl w:val="0"/>
              <w:autoSpaceDE w:val="0"/>
              <w:autoSpaceDN w:val="0"/>
              <w:adjustRightInd w:val="0"/>
              <w:spacing w:before="8" w:after="0" w:line="240" w:lineRule="auto"/>
              <w:jc w:val="center"/>
              <w:rPr>
                <w:rFonts w:ascii="Arial Narrow" w:hAnsi="Arial Narrow"/>
                <w:sz w:val="18"/>
                <w:szCs w:val="18"/>
              </w:rPr>
            </w:pPr>
          </w:p>
          <w:p w:rsidR="00D94475" w:rsidRPr="00013911" w:rsidRDefault="00D94475" w:rsidP="00013911">
            <w:pPr>
              <w:widowControl w:val="0"/>
              <w:autoSpaceDE w:val="0"/>
              <w:autoSpaceDN w:val="0"/>
              <w:adjustRightInd w:val="0"/>
              <w:spacing w:after="0" w:line="240" w:lineRule="auto"/>
              <w:jc w:val="center"/>
              <w:rPr>
                <w:rFonts w:ascii="Arial Narrow" w:hAnsi="Arial Narrow"/>
                <w:sz w:val="18"/>
                <w:szCs w:val="18"/>
              </w:rPr>
            </w:pPr>
            <w:r w:rsidRPr="00013911">
              <w:rPr>
                <w:rFonts w:ascii="Arial Narrow" w:hAnsi="Arial Narrow" w:cs="Arial"/>
                <w:b/>
                <w:bCs/>
                <w:w w:val="104"/>
                <w:sz w:val="18"/>
                <w:szCs w:val="18"/>
              </w:rPr>
              <w:t>C</w:t>
            </w:r>
            <w:r w:rsidRPr="00013911">
              <w:rPr>
                <w:rFonts w:ascii="Arial Narrow" w:hAnsi="Arial Narrow" w:cs="Arial"/>
                <w:b/>
                <w:bCs/>
                <w:spacing w:val="3"/>
                <w:w w:val="104"/>
                <w:sz w:val="18"/>
                <w:szCs w:val="18"/>
              </w:rPr>
              <w:t>L</w:t>
            </w:r>
            <w:r w:rsidRPr="00013911">
              <w:rPr>
                <w:rFonts w:ascii="Arial Narrow" w:hAnsi="Arial Narrow" w:cs="Arial"/>
                <w:b/>
                <w:bCs/>
                <w:spacing w:val="-5"/>
                <w:w w:val="104"/>
                <w:sz w:val="18"/>
                <w:szCs w:val="18"/>
              </w:rPr>
              <w:t>A</w:t>
            </w:r>
            <w:r w:rsidRPr="00013911">
              <w:rPr>
                <w:rFonts w:ascii="Arial Narrow" w:hAnsi="Arial Narrow" w:cs="Arial"/>
                <w:b/>
                <w:bCs/>
                <w:spacing w:val="-1"/>
                <w:w w:val="104"/>
                <w:sz w:val="18"/>
                <w:szCs w:val="18"/>
              </w:rPr>
              <w:t>S</w:t>
            </w:r>
            <w:r w:rsidRPr="00013911">
              <w:rPr>
                <w:rFonts w:ascii="Arial Narrow" w:hAnsi="Arial Narrow" w:cs="Arial"/>
                <w:b/>
                <w:bCs/>
                <w:w w:val="104"/>
                <w:sz w:val="18"/>
                <w:szCs w:val="18"/>
              </w:rPr>
              <w:t>IF</w:t>
            </w:r>
            <w:r w:rsidRPr="00013911">
              <w:rPr>
                <w:rFonts w:ascii="Arial Narrow" w:hAnsi="Arial Narrow" w:cs="Arial"/>
                <w:b/>
                <w:bCs/>
                <w:spacing w:val="-3"/>
                <w:w w:val="104"/>
                <w:sz w:val="18"/>
                <w:szCs w:val="18"/>
              </w:rPr>
              <w:t>I</w:t>
            </w:r>
            <w:r w:rsidRPr="00013911">
              <w:rPr>
                <w:rFonts w:ascii="Arial Narrow" w:hAnsi="Arial Narrow" w:cs="Arial"/>
                <w:b/>
                <w:bCs/>
                <w:spacing w:val="5"/>
                <w:w w:val="104"/>
                <w:sz w:val="18"/>
                <w:szCs w:val="18"/>
              </w:rPr>
              <w:t>C</w:t>
            </w:r>
            <w:r w:rsidRPr="00013911">
              <w:rPr>
                <w:rFonts w:ascii="Arial Narrow" w:hAnsi="Arial Narrow" w:cs="Arial"/>
                <w:b/>
                <w:bCs/>
                <w:spacing w:val="-3"/>
                <w:w w:val="104"/>
                <w:sz w:val="18"/>
                <w:szCs w:val="18"/>
              </w:rPr>
              <w:t>AC</w:t>
            </w:r>
            <w:r w:rsidRPr="00013911">
              <w:rPr>
                <w:rFonts w:ascii="Arial Narrow" w:hAnsi="Arial Narrow" w:cs="Arial"/>
                <w:b/>
                <w:bCs/>
                <w:w w:val="104"/>
                <w:sz w:val="18"/>
                <w:szCs w:val="18"/>
              </w:rPr>
              <w:t>I</w:t>
            </w:r>
            <w:r w:rsidRPr="00013911">
              <w:rPr>
                <w:rFonts w:ascii="Arial Narrow" w:hAnsi="Arial Narrow" w:cs="Arial"/>
                <w:b/>
                <w:bCs/>
                <w:spacing w:val="1"/>
                <w:w w:val="104"/>
                <w:sz w:val="18"/>
                <w:szCs w:val="18"/>
              </w:rPr>
              <w:t>Ó</w:t>
            </w:r>
            <w:r w:rsidRPr="00013911">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rsidR="00D94475" w:rsidRPr="00013911" w:rsidRDefault="00D94475" w:rsidP="00013911">
            <w:pPr>
              <w:widowControl w:val="0"/>
              <w:autoSpaceDE w:val="0"/>
              <w:autoSpaceDN w:val="0"/>
              <w:adjustRightInd w:val="0"/>
              <w:spacing w:before="86" w:after="0" w:line="240" w:lineRule="auto"/>
              <w:ind w:right="81"/>
              <w:jc w:val="center"/>
              <w:rPr>
                <w:rFonts w:ascii="Arial Narrow" w:hAnsi="Arial Narrow"/>
                <w:sz w:val="18"/>
                <w:szCs w:val="18"/>
              </w:rPr>
            </w:pPr>
            <w:r w:rsidRPr="00013911">
              <w:rPr>
                <w:rFonts w:ascii="Arial Narrow" w:hAnsi="Arial Narrow" w:cs="Arial"/>
                <w:b/>
                <w:bCs/>
                <w:w w:val="104"/>
                <w:sz w:val="18"/>
                <w:szCs w:val="18"/>
              </w:rPr>
              <w:t>TI</w:t>
            </w:r>
            <w:r w:rsidRPr="00013911">
              <w:rPr>
                <w:rFonts w:ascii="Arial Narrow" w:hAnsi="Arial Narrow" w:cs="Arial"/>
                <w:b/>
                <w:bCs/>
                <w:spacing w:val="-4"/>
                <w:w w:val="104"/>
                <w:sz w:val="18"/>
                <w:szCs w:val="18"/>
              </w:rPr>
              <w:t>E</w:t>
            </w:r>
            <w:r w:rsidRPr="00013911">
              <w:rPr>
                <w:rFonts w:ascii="Arial Narrow" w:hAnsi="Arial Narrow" w:cs="Arial"/>
                <w:b/>
                <w:bCs/>
                <w:spacing w:val="4"/>
                <w:w w:val="104"/>
                <w:sz w:val="18"/>
                <w:szCs w:val="18"/>
              </w:rPr>
              <w:t>M</w:t>
            </w:r>
            <w:r w:rsidRPr="00013911">
              <w:rPr>
                <w:rFonts w:ascii="Arial Narrow" w:hAnsi="Arial Narrow" w:cs="Arial"/>
                <w:b/>
                <w:bCs/>
                <w:spacing w:val="-1"/>
                <w:w w:val="104"/>
                <w:sz w:val="18"/>
                <w:szCs w:val="18"/>
              </w:rPr>
              <w:t>P</w:t>
            </w:r>
            <w:r w:rsidRPr="00013911">
              <w:rPr>
                <w:rFonts w:ascii="Arial Narrow" w:hAnsi="Arial Narrow" w:cs="Arial"/>
                <w:b/>
                <w:bCs/>
                <w:w w:val="104"/>
                <w:sz w:val="18"/>
                <w:szCs w:val="18"/>
              </w:rPr>
              <w:t>O</w:t>
            </w:r>
            <w:r w:rsidRPr="00013911">
              <w:rPr>
                <w:rFonts w:ascii="Arial Narrow" w:hAnsi="Arial Narrow" w:cs="Arial"/>
                <w:b/>
                <w:bCs/>
                <w:sz w:val="18"/>
                <w:szCs w:val="18"/>
              </w:rPr>
              <w:t xml:space="preserve"> </w:t>
            </w:r>
            <w:r w:rsidRPr="00013911">
              <w:rPr>
                <w:rFonts w:ascii="Arial Narrow" w:hAnsi="Arial Narrow" w:cs="Arial"/>
                <w:b/>
                <w:bCs/>
                <w:w w:val="104"/>
                <w:sz w:val="18"/>
                <w:szCs w:val="18"/>
              </w:rPr>
              <w:t xml:space="preserve">DE </w:t>
            </w:r>
            <w:r w:rsidRPr="00013911">
              <w:rPr>
                <w:rFonts w:ascii="Arial Narrow" w:hAnsi="Arial Narrow" w:cs="Arial"/>
                <w:b/>
                <w:bCs/>
                <w:spacing w:val="-3"/>
                <w:w w:val="104"/>
                <w:sz w:val="18"/>
                <w:szCs w:val="18"/>
              </w:rPr>
              <w:t>A</w:t>
            </w:r>
            <w:r w:rsidRPr="00013911">
              <w:rPr>
                <w:rFonts w:ascii="Arial Narrow" w:hAnsi="Arial Narrow" w:cs="Arial"/>
                <w:b/>
                <w:bCs/>
                <w:w w:val="104"/>
                <w:sz w:val="18"/>
                <w:szCs w:val="18"/>
              </w:rPr>
              <w:t>R</w:t>
            </w:r>
            <w:r w:rsidRPr="00013911">
              <w:rPr>
                <w:rFonts w:ascii="Arial Narrow" w:hAnsi="Arial Narrow" w:cs="Arial"/>
                <w:b/>
                <w:bCs/>
                <w:spacing w:val="2"/>
                <w:w w:val="104"/>
                <w:sz w:val="18"/>
                <w:szCs w:val="18"/>
              </w:rPr>
              <w:t>C</w:t>
            </w:r>
            <w:r w:rsidRPr="00013911">
              <w:rPr>
                <w:rFonts w:ascii="Arial Narrow" w:hAnsi="Arial Narrow" w:cs="Arial"/>
                <w:b/>
                <w:bCs/>
                <w:spacing w:val="-3"/>
                <w:w w:val="104"/>
                <w:sz w:val="18"/>
                <w:szCs w:val="18"/>
              </w:rPr>
              <w:t>H</w:t>
            </w:r>
            <w:r w:rsidRPr="00013911">
              <w:rPr>
                <w:rFonts w:ascii="Arial Narrow" w:hAnsi="Arial Narrow" w:cs="Arial"/>
                <w:b/>
                <w:bCs/>
                <w:spacing w:val="2"/>
                <w:w w:val="104"/>
                <w:sz w:val="18"/>
                <w:szCs w:val="18"/>
              </w:rPr>
              <w:t>I</w:t>
            </w:r>
            <w:r w:rsidRPr="00013911">
              <w:rPr>
                <w:rFonts w:ascii="Arial Narrow" w:hAnsi="Arial Narrow" w:cs="Arial"/>
                <w:b/>
                <w:bCs/>
                <w:spacing w:val="-1"/>
                <w:w w:val="104"/>
                <w:sz w:val="18"/>
                <w:szCs w:val="18"/>
              </w:rPr>
              <w:t>V</w:t>
            </w:r>
            <w:r w:rsidRPr="00013911">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rsidR="00D94475" w:rsidRPr="00013911" w:rsidRDefault="00D94475" w:rsidP="00013911">
            <w:pPr>
              <w:widowControl w:val="0"/>
              <w:autoSpaceDE w:val="0"/>
              <w:autoSpaceDN w:val="0"/>
              <w:adjustRightInd w:val="0"/>
              <w:spacing w:before="8" w:after="0" w:line="240" w:lineRule="auto"/>
              <w:jc w:val="center"/>
              <w:rPr>
                <w:rFonts w:ascii="Arial Narrow" w:hAnsi="Arial Narrow"/>
                <w:sz w:val="18"/>
                <w:szCs w:val="18"/>
              </w:rPr>
            </w:pPr>
          </w:p>
          <w:p w:rsidR="00D94475" w:rsidRPr="00013911" w:rsidRDefault="00D94475" w:rsidP="00013911">
            <w:pPr>
              <w:widowControl w:val="0"/>
              <w:autoSpaceDE w:val="0"/>
              <w:autoSpaceDN w:val="0"/>
              <w:adjustRightInd w:val="0"/>
              <w:spacing w:after="0" w:line="240" w:lineRule="auto"/>
              <w:jc w:val="center"/>
              <w:rPr>
                <w:rFonts w:ascii="Arial Narrow" w:hAnsi="Arial Narrow"/>
                <w:sz w:val="18"/>
                <w:szCs w:val="18"/>
              </w:rPr>
            </w:pPr>
            <w:r w:rsidRPr="00013911">
              <w:rPr>
                <w:rFonts w:ascii="Arial Narrow" w:hAnsi="Arial Narrow" w:cs="Arial"/>
                <w:b/>
                <w:bCs/>
                <w:spacing w:val="-3"/>
                <w:w w:val="104"/>
                <w:sz w:val="18"/>
                <w:szCs w:val="18"/>
              </w:rPr>
              <w:t>D</w:t>
            </w:r>
            <w:r w:rsidRPr="00013911">
              <w:rPr>
                <w:rFonts w:ascii="Arial Narrow" w:hAnsi="Arial Narrow" w:cs="Arial"/>
                <w:b/>
                <w:bCs/>
                <w:w w:val="104"/>
                <w:sz w:val="18"/>
                <w:szCs w:val="18"/>
              </w:rPr>
              <w:t>I</w:t>
            </w:r>
            <w:r w:rsidRPr="00013911">
              <w:rPr>
                <w:rFonts w:ascii="Arial Narrow" w:hAnsi="Arial Narrow" w:cs="Arial"/>
                <w:b/>
                <w:bCs/>
                <w:spacing w:val="1"/>
                <w:w w:val="104"/>
                <w:sz w:val="18"/>
                <w:szCs w:val="18"/>
              </w:rPr>
              <w:t>S</w:t>
            </w:r>
            <w:r w:rsidRPr="00013911">
              <w:rPr>
                <w:rFonts w:ascii="Arial Narrow" w:hAnsi="Arial Narrow" w:cs="Arial"/>
                <w:b/>
                <w:bCs/>
                <w:spacing w:val="-1"/>
                <w:w w:val="104"/>
                <w:sz w:val="18"/>
                <w:szCs w:val="18"/>
              </w:rPr>
              <w:t>P</w:t>
            </w:r>
            <w:r w:rsidRPr="00013911">
              <w:rPr>
                <w:rFonts w:ascii="Arial Narrow" w:hAnsi="Arial Narrow" w:cs="Arial"/>
                <w:b/>
                <w:bCs/>
                <w:spacing w:val="-2"/>
                <w:w w:val="104"/>
                <w:sz w:val="18"/>
                <w:szCs w:val="18"/>
              </w:rPr>
              <w:t>O</w:t>
            </w:r>
            <w:r w:rsidRPr="00013911">
              <w:rPr>
                <w:rFonts w:ascii="Arial Narrow" w:hAnsi="Arial Narrow" w:cs="Arial"/>
                <w:b/>
                <w:bCs/>
                <w:spacing w:val="-1"/>
                <w:w w:val="104"/>
                <w:sz w:val="18"/>
                <w:szCs w:val="18"/>
              </w:rPr>
              <w:t>S</w:t>
            </w:r>
            <w:r w:rsidRPr="00013911">
              <w:rPr>
                <w:rFonts w:ascii="Arial Narrow" w:hAnsi="Arial Narrow" w:cs="Arial"/>
                <w:b/>
                <w:bCs/>
                <w:w w:val="104"/>
                <w:sz w:val="18"/>
                <w:szCs w:val="18"/>
              </w:rPr>
              <w:t>ICI</w:t>
            </w:r>
            <w:r w:rsidRPr="00013911">
              <w:rPr>
                <w:rFonts w:ascii="Arial Narrow" w:hAnsi="Arial Narrow" w:cs="Arial"/>
                <w:b/>
                <w:bCs/>
                <w:spacing w:val="-2"/>
                <w:w w:val="104"/>
                <w:sz w:val="18"/>
                <w:szCs w:val="18"/>
              </w:rPr>
              <w:t>Ó</w:t>
            </w:r>
            <w:r w:rsidRPr="00013911">
              <w:rPr>
                <w:rFonts w:ascii="Arial Narrow" w:hAnsi="Arial Narrow" w:cs="Arial"/>
                <w:b/>
                <w:bCs/>
                <w:w w:val="104"/>
                <w:sz w:val="18"/>
                <w:szCs w:val="18"/>
              </w:rPr>
              <w:t>N</w:t>
            </w:r>
          </w:p>
        </w:tc>
      </w:tr>
      <w:tr w:rsidR="00D94475" w:rsidRPr="00013911" w:rsidTr="00013911">
        <w:trPr>
          <w:trHeight w:hRule="exact" w:val="863"/>
        </w:trPr>
        <w:tc>
          <w:tcPr>
            <w:tcW w:w="1106" w:type="dxa"/>
            <w:tcBorders>
              <w:top w:val="single" w:sz="4" w:space="0" w:color="000000"/>
              <w:left w:val="single" w:sz="4" w:space="0" w:color="000000"/>
              <w:bottom w:val="single" w:sz="4" w:space="0" w:color="000000"/>
              <w:right w:val="single" w:sz="4" w:space="0" w:color="000000"/>
            </w:tcBorders>
          </w:tcPr>
          <w:p w:rsidR="00D94475" w:rsidRPr="00013911" w:rsidRDefault="00D94475" w:rsidP="00003AA5">
            <w:pPr>
              <w:widowControl w:val="0"/>
              <w:autoSpaceDE w:val="0"/>
              <w:autoSpaceDN w:val="0"/>
              <w:adjustRightInd w:val="0"/>
              <w:spacing w:before="2" w:after="0" w:line="240" w:lineRule="auto"/>
              <w:jc w:val="center"/>
              <w:rPr>
                <w:rFonts w:ascii="Arial Narrow" w:hAnsi="Arial Narrow"/>
                <w:sz w:val="18"/>
                <w:szCs w:val="18"/>
              </w:rPr>
            </w:pPr>
          </w:p>
          <w:p w:rsidR="00D94475" w:rsidRPr="00013911" w:rsidRDefault="00AD57C6" w:rsidP="00003AA5">
            <w:pPr>
              <w:widowControl w:val="0"/>
              <w:autoSpaceDE w:val="0"/>
              <w:autoSpaceDN w:val="0"/>
              <w:adjustRightInd w:val="0"/>
              <w:spacing w:after="0" w:line="240" w:lineRule="auto"/>
              <w:ind w:left="78"/>
              <w:jc w:val="center"/>
              <w:rPr>
                <w:rFonts w:ascii="Arial Narrow" w:hAnsi="Arial Narrow"/>
                <w:sz w:val="18"/>
                <w:szCs w:val="18"/>
              </w:rPr>
            </w:pPr>
            <w:r w:rsidRPr="00013911">
              <w:rPr>
                <w:rFonts w:ascii="Arial Narrow" w:hAnsi="Arial Narrow" w:cs="Arial"/>
                <w:w w:val="104"/>
                <w:sz w:val="18"/>
                <w:szCs w:val="18"/>
              </w:rPr>
              <w:t>F</w:t>
            </w:r>
            <w:r w:rsidR="00D94475" w:rsidRPr="00013911">
              <w:rPr>
                <w:rFonts w:ascii="Arial Narrow" w:hAnsi="Arial Narrow" w:cs="Arial"/>
                <w:spacing w:val="1"/>
                <w:w w:val="104"/>
                <w:sz w:val="18"/>
                <w:szCs w:val="18"/>
              </w:rPr>
              <w:t>-8111-</w:t>
            </w:r>
            <w:r w:rsidRPr="00013911">
              <w:rPr>
                <w:rFonts w:ascii="Arial Narrow" w:hAnsi="Arial Narrow" w:cs="Arial"/>
                <w:spacing w:val="-1"/>
                <w:w w:val="104"/>
                <w:sz w:val="18"/>
                <w:szCs w:val="18"/>
              </w:rPr>
              <w:t>11S</w:t>
            </w:r>
          </w:p>
        </w:tc>
        <w:tc>
          <w:tcPr>
            <w:tcW w:w="1383" w:type="dxa"/>
            <w:tcBorders>
              <w:top w:val="single" w:sz="4" w:space="0" w:color="000000"/>
              <w:left w:val="single" w:sz="4" w:space="0" w:color="000000"/>
              <w:bottom w:val="single" w:sz="4" w:space="0" w:color="000000"/>
              <w:right w:val="single" w:sz="4" w:space="0" w:color="000000"/>
            </w:tcBorders>
          </w:tcPr>
          <w:p w:rsidR="00D94475" w:rsidRPr="00013911" w:rsidRDefault="00B2123B" w:rsidP="00003AA5">
            <w:pPr>
              <w:widowControl w:val="0"/>
              <w:autoSpaceDE w:val="0"/>
              <w:autoSpaceDN w:val="0"/>
              <w:adjustRightInd w:val="0"/>
              <w:spacing w:before="2" w:after="0" w:line="240" w:lineRule="auto"/>
              <w:ind w:left="116" w:right="120"/>
              <w:jc w:val="center"/>
              <w:rPr>
                <w:rFonts w:ascii="Arial Narrow" w:hAnsi="Arial Narrow"/>
                <w:sz w:val="18"/>
                <w:szCs w:val="18"/>
              </w:rPr>
            </w:pPr>
            <w:r w:rsidRPr="00013911">
              <w:rPr>
                <w:rFonts w:ascii="Arial Narrow" w:hAnsi="Arial Narrow" w:cs="Arial"/>
                <w:spacing w:val="-1"/>
                <w:w w:val="104"/>
                <w:sz w:val="18"/>
                <w:szCs w:val="18"/>
              </w:rPr>
              <w:t>Requerimientos de papelería e insumos</w:t>
            </w:r>
          </w:p>
        </w:tc>
        <w:tc>
          <w:tcPr>
            <w:tcW w:w="1380" w:type="dxa"/>
            <w:tcBorders>
              <w:top w:val="single" w:sz="4" w:space="0" w:color="000000"/>
              <w:left w:val="single" w:sz="4" w:space="0" w:color="000000"/>
              <w:bottom w:val="single" w:sz="4" w:space="0" w:color="000000"/>
              <w:right w:val="single" w:sz="4" w:space="0" w:color="000000"/>
            </w:tcBorders>
          </w:tcPr>
          <w:p w:rsidR="00D94475" w:rsidRPr="00013911" w:rsidRDefault="00D94475" w:rsidP="00003AA5">
            <w:pPr>
              <w:widowControl w:val="0"/>
              <w:autoSpaceDE w:val="0"/>
              <w:autoSpaceDN w:val="0"/>
              <w:adjustRightInd w:val="0"/>
              <w:spacing w:before="2" w:after="0" w:line="240" w:lineRule="auto"/>
              <w:jc w:val="center"/>
              <w:rPr>
                <w:rFonts w:ascii="Arial Narrow" w:hAnsi="Arial Narrow"/>
                <w:sz w:val="18"/>
                <w:szCs w:val="18"/>
              </w:rPr>
            </w:pPr>
          </w:p>
          <w:p w:rsidR="00D94475" w:rsidRPr="00013911" w:rsidRDefault="00013911" w:rsidP="00003AA5">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spacing w:val="-1"/>
                <w:sz w:val="18"/>
                <w:szCs w:val="18"/>
              </w:rPr>
              <w:t>Colaborador del Parque</w:t>
            </w:r>
          </w:p>
        </w:tc>
        <w:tc>
          <w:tcPr>
            <w:tcW w:w="1234" w:type="dxa"/>
            <w:tcBorders>
              <w:top w:val="single" w:sz="4" w:space="0" w:color="000000"/>
              <w:left w:val="single" w:sz="4" w:space="0" w:color="000000"/>
              <w:bottom w:val="single" w:sz="4" w:space="0" w:color="000000"/>
              <w:right w:val="single" w:sz="4" w:space="0" w:color="000000"/>
            </w:tcBorders>
          </w:tcPr>
          <w:p w:rsidR="00D94475" w:rsidRPr="00013911" w:rsidRDefault="00D94475" w:rsidP="00003AA5">
            <w:pPr>
              <w:widowControl w:val="0"/>
              <w:autoSpaceDE w:val="0"/>
              <w:autoSpaceDN w:val="0"/>
              <w:adjustRightInd w:val="0"/>
              <w:spacing w:before="2" w:after="0" w:line="240" w:lineRule="auto"/>
              <w:jc w:val="center"/>
              <w:rPr>
                <w:rFonts w:ascii="Arial Narrow" w:hAnsi="Arial Narrow"/>
                <w:sz w:val="18"/>
                <w:szCs w:val="18"/>
              </w:rPr>
            </w:pPr>
          </w:p>
          <w:p w:rsidR="00D94475" w:rsidRPr="00013911" w:rsidRDefault="00B2123B" w:rsidP="00626BDD">
            <w:pPr>
              <w:widowControl w:val="0"/>
              <w:autoSpaceDE w:val="0"/>
              <w:autoSpaceDN w:val="0"/>
              <w:adjustRightInd w:val="0"/>
              <w:spacing w:after="0" w:line="240" w:lineRule="auto"/>
              <w:jc w:val="center"/>
              <w:rPr>
                <w:rFonts w:ascii="Arial Narrow" w:hAnsi="Arial Narrow"/>
                <w:sz w:val="18"/>
                <w:szCs w:val="18"/>
              </w:rPr>
            </w:pPr>
            <w:r w:rsidRPr="00013911">
              <w:rPr>
                <w:rFonts w:ascii="Arial Narrow" w:hAnsi="Arial Narrow" w:cs="Arial"/>
                <w:spacing w:val="-1"/>
                <w:sz w:val="18"/>
                <w:szCs w:val="18"/>
              </w:rPr>
              <w:t xml:space="preserve">Archivo </w:t>
            </w:r>
            <w:r w:rsidR="003216FC">
              <w:rPr>
                <w:rFonts w:ascii="Arial Narrow" w:hAnsi="Arial Narrow" w:cs="Arial"/>
                <w:spacing w:val="-1"/>
                <w:sz w:val="18"/>
                <w:szCs w:val="18"/>
              </w:rPr>
              <w:t>de Gestión</w:t>
            </w:r>
            <w:r w:rsidR="00626BDD">
              <w:rPr>
                <w:rFonts w:ascii="Arial Narrow" w:hAnsi="Arial Narrow" w:cs="Arial"/>
                <w:spacing w:val="-1"/>
                <w:sz w:val="18"/>
                <w:szCs w:val="18"/>
              </w:rPr>
              <w:t>-Gestión Administrativa</w:t>
            </w:r>
          </w:p>
        </w:tc>
        <w:tc>
          <w:tcPr>
            <w:tcW w:w="1418" w:type="dxa"/>
            <w:tcBorders>
              <w:top w:val="single" w:sz="4" w:space="0" w:color="000000"/>
              <w:left w:val="single" w:sz="4" w:space="0" w:color="000000"/>
              <w:bottom w:val="single" w:sz="4" w:space="0" w:color="000000"/>
              <w:right w:val="single" w:sz="3" w:space="0" w:color="000000"/>
            </w:tcBorders>
          </w:tcPr>
          <w:p w:rsidR="00D94475" w:rsidRPr="00013911" w:rsidRDefault="00D94475" w:rsidP="00003AA5">
            <w:pPr>
              <w:widowControl w:val="0"/>
              <w:autoSpaceDE w:val="0"/>
              <w:autoSpaceDN w:val="0"/>
              <w:adjustRightInd w:val="0"/>
              <w:spacing w:before="2" w:after="0" w:line="240" w:lineRule="auto"/>
              <w:jc w:val="center"/>
              <w:rPr>
                <w:rFonts w:ascii="Arial Narrow" w:hAnsi="Arial Narrow"/>
                <w:sz w:val="18"/>
                <w:szCs w:val="18"/>
              </w:rPr>
            </w:pPr>
          </w:p>
          <w:p w:rsidR="00D94475" w:rsidRPr="00013911" w:rsidRDefault="00D94475" w:rsidP="00003AA5">
            <w:pPr>
              <w:widowControl w:val="0"/>
              <w:autoSpaceDE w:val="0"/>
              <w:autoSpaceDN w:val="0"/>
              <w:adjustRightInd w:val="0"/>
              <w:spacing w:after="0" w:line="240" w:lineRule="auto"/>
              <w:ind w:left="335"/>
              <w:rPr>
                <w:rFonts w:ascii="Arial Narrow" w:hAnsi="Arial Narrow"/>
                <w:sz w:val="18"/>
                <w:szCs w:val="18"/>
              </w:rPr>
            </w:pPr>
            <w:r w:rsidRPr="00013911">
              <w:rPr>
                <w:rFonts w:ascii="Arial Narrow" w:hAnsi="Arial Narrow" w:cs="Arial"/>
                <w:w w:val="104"/>
                <w:sz w:val="18"/>
                <w:szCs w:val="18"/>
              </w:rPr>
              <w:t>C</w:t>
            </w:r>
            <w:r w:rsidRPr="00013911">
              <w:rPr>
                <w:rFonts w:ascii="Arial Narrow" w:hAnsi="Arial Narrow" w:cs="Arial"/>
                <w:spacing w:val="1"/>
                <w:w w:val="104"/>
                <w:sz w:val="18"/>
                <w:szCs w:val="18"/>
              </w:rPr>
              <w:t>r</w:t>
            </w:r>
            <w:r w:rsidRPr="00013911">
              <w:rPr>
                <w:rFonts w:ascii="Arial Narrow" w:hAnsi="Arial Narrow" w:cs="Arial"/>
                <w:spacing w:val="-1"/>
                <w:w w:val="104"/>
                <w:sz w:val="18"/>
                <w:szCs w:val="18"/>
              </w:rPr>
              <w:t>onológ</w:t>
            </w:r>
            <w:r w:rsidRPr="00013911">
              <w:rPr>
                <w:rFonts w:ascii="Arial Narrow" w:hAnsi="Arial Narrow" w:cs="Arial"/>
                <w:spacing w:val="-4"/>
                <w:w w:val="104"/>
                <w:sz w:val="18"/>
                <w:szCs w:val="18"/>
              </w:rPr>
              <w:t>i</w:t>
            </w:r>
            <w:r w:rsidRPr="00013911">
              <w:rPr>
                <w:rFonts w:ascii="Arial Narrow" w:hAnsi="Arial Narrow" w:cs="Arial"/>
                <w:spacing w:val="3"/>
                <w:w w:val="104"/>
                <w:sz w:val="18"/>
                <w:szCs w:val="18"/>
              </w:rPr>
              <w:t>c</w:t>
            </w:r>
            <w:r w:rsidRPr="00013911">
              <w:rPr>
                <w:rFonts w:ascii="Arial Narrow" w:hAnsi="Arial Narrow" w:cs="Arial"/>
                <w:w w:val="104"/>
                <w:sz w:val="18"/>
                <w:szCs w:val="18"/>
              </w:rPr>
              <w:t>o</w:t>
            </w:r>
          </w:p>
        </w:tc>
        <w:tc>
          <w:tcPr>
            <w:tcW w:w="1134" w:type="dxa"/>
            <w:tcBorders>
              <w:top w:val="single" w:sz="4" w:space="0" w:color="000000"/>
              <w:left w:val="single" w:sz="3" w:space="0" w:color="000000"/>
              <w:bottom w:val="single" w:sz="4" w:space="0" w:color="000000"/>
              <w:right w:val="single" w:sz="4" w:space="0" w:color="000000"/>
            </w:tcBorders>
          </w:tcPr>
          <w:p w:rsidR="00D94475" w:rsidRPr="00013911" w:rsidRDefault="00D94475" w:rsidP="00003AA5">
            <w:pPr>
              <w:widowControl w:val="0"/>
              <w:autoSpaceDE w:val="0"/>
              <w:autoSpaceDN w:val="0"/>
              <w:adjustRightInd w:val="0"/>
              <w:spacing w:before="2" w:after="0" w:line="240" w:lineRule="auto"/>
              <w:jc w:val="center"/>
              <w:rPr>
                <w:rFonts w:ascii="Arial Narrow" w:hAnsi="Arial Narrow"/>
                <w:sz w:val="18"/>
                <w:szCs w:val="18"/>
              </w:rPr>
            </w:pPr>
          </w:p>
          <w:p w:rsidR="00D94475" w:rsidRPr="00013911" w:rsidRDefault="003216FC" w:rsidP="00003AA5">
            <w:pPr>
              <w:widowControl w:val="0"/>
              <w:autoSpaceDE w:val="0"/>
              <w:autoSpaceDN w:val="0"/>
              <w:adjustRightInd w:val="0"/>
              <w:spacing w:after="0" w:line="240" w:lineRule="auto"/>
              <w:ind w:left="208"/>
              <w:rPr>
                <w:rFonts w:ascii="Arial Narrow" w:hAnsi="Arial Narrow"/>
                <w:sz w:val="18"/>
                <w:szCs w:val="18"/>
              </w:rPr>
            </w:pPr>
            <w:r>
              <w:rPr>
                <w:rFonts w:ascii="Arial Narrow" w:hAnsi="Arial Narrow" w:cs="Arial"/>
                <w:w w:val="104"/>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rsidR="00D94475" w:rsidRPr="00013911" w:rsidRDefault="00D94475" w:rsidP="00003AA5">
            <w:pPr>
              <w:widowControl w:val="0"/>
              <w:autoSpaceDE w:val="0"/>
              <w:autoSpaceDN w:val="0"/>
              <w:adjustRightInd w:val="0"/>
              <w:spacing w:after="0" w:line="240" w:lineRule="auto"/>
              <w:jc w:val="center"/>
              <w:rPr>
                <w:rFonts w:ascii="Arial Narrow" w:hAnsi="Arial Narrow"/>
                <w:sz w:val="18"/>
                <w:szCs w:val="18"/>
              </w:rPr>
            </w:pPr>
          </w:p>
          <w:p w:rsidR="00D94475" w:rsidRPr="00013911" w:rsidRDefault="003216FC" w:rsidP="00013911">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w w:val="104"/>
                <w:sz w:val="18"/>
                <w:szCs w:val="18"/>
              </w:rPr>
              <w:t>Descartar la Subserie</w:t>
            </w:r>
          </w:p>
        </w:tc>
      </w:tr>
      <w:tr w:rsidR="001F4824" w:rsidRPr="00013911" w:rsidTr="00626BDD">
        <w:trPr>
          <w:trHeight w:hRule="exact" w:val="956"/>
        </w:trPr>
        <w:tc>
          <w:tcPr>
            <w:tcW w:w="1106"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center"/>
              <w:rPr>
                <w:rFonts w:ascii="Arial Narrow" w:hAnsi="Arial Narrow"/>
                <w:sz w:val="18"/>
                <w:szCs w:val="18"/>
              </w:rPr>
            </w:pPr>
            <w:r w:rsidRPr="00013911">
              <w:rPr>
                <w:rFonts w:ascii="Arial Narrow" w:hAnsi="Arial Narrow"/>
                <w:noProof/>
                <w:sz w:val="18"/>
                <w:szCs w:val="18"/>
                <w:lang w:eastAsia="es-CO"/>
              </w:rPr>
              <mc:AlternateContent>
                <mc:Choice Requires="wps">
                  <w:drawing>
                    <wp:anchor distT="0" distB="0" distL="114300" distR="114300" simplePos="0" relativeHeight="251659776" behindDoc="1" locked="0" layoutInCell="0" allowOverlap="1" wp14:anchorId="36F9F446" wp14:editId="2E1CE3BE">
                      <wp:simplePos x="0" y="0"/>
                      <wp:positionH relativeFrom="page">
                        <wp:posOffset>4715510</wp:posOffset>
                      </wp:positionH>
                      <wp:positionV relativeFrom="page">
                        <wp:posOffset>4580890</wp:posOffset>
                      </wp:positionV>
                      <wp:extent cx="50800" cy="50800"/>
                      <wp:effectExtent l="0" t="0" r="6350" b="635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824" w:rsidRDefault="001F4824" w:rsidP="00D94475">
                                  <w:pPr>
                                    <w:spacing w:after="0" w:line="80" w:lineRule="atLeast"/>
                                    <w:rPr>
                                      <w:rFonts w:ascii="Times New Roman" w:hAnsi="Times New Roman"/>
                                      <w:sz w:val="24"/>
                                      <w:szCs w:val="24"/>
                                    </w:rPr>
                                  </w:pPr>
                                  <w:r>
                                    <w:rPr>
                                      <w:rFonts w:ascii="Times New Roman" w:hAnsi="Times New Roman"/>
                                      <w:noProof/>
                                      <w:sz w:val="24"/>
                                      <w:szCs w:val="24"/>
                                      <w:lang w:eastAsia="es-CO"/>
                                    </w:rPr>
                                    <w:drawing>
                                      <wp:inline distT="0" distB="0" distL="0" distR="0" wp14:anchorId="6386B415" wp14:editId="41B77EBE">
                                        <wp:extent cx="47625" cy="47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p w:rsidR="001F4824" w:rsidRDefault="001F4824" w:rsidP="00D9447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9F446" id="Rectángulo 4" o:spid="_x0000_s1026" style="position:absolute;left:0;text-align:left;margin-left:371.3pt;margin-top:360.7pt;width:4pt;height: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" o:allowincell="f" filled="f" stroked="f">
                      <v:textbox inset="0,0,0,0">
                        <w:txbxContent>
                          <w:p w:rsidR="001F4824" w:rsidRDefault="001F4824" w:rsidP="00D94475">
                            <w:pPr>
                              <w:spacing w:after="0" w:line="80" w:lineRule="atLeast"/>
                              <w:rPr>
                                <w:rFonts w:ascii="Times New Roman" w:hAnsi="Times New Roman"/>
                                <w:sz w:val="24"/>
                                <w:szCs w:val="24"/>
                              </w:rPr>
                            </w:pPr>
                            <w:r>
                              <w:rPr>
                                <w:rFonts w:ascii="Times New Roman" w:hAnsi="Times New Roman"/>
                                <w:noProof/>
                                <w:sz w:val="24"/>
                                <w:szCs w:val="24"/>
                                <w:lang w:eastAsia="es-CO"/>
                              </w:rPr>
                              <w:drawing>
                                <wp:inline distT="0" distB="0" distL="0" distR="0" wp14:anchorId="6386B415" wp14:editId="41B77EBE">
                                  <wp:extent cx="47625" cy="47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p w:rsidR="001F4824" w:rsidRDefault="001F4824" w:rsidP="00D94475">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rsidR="001F4824" w:rsidRPr="00013911" w:rsidRDefault="001F4824" w:rsidP="00003AA5">
            <w:pPr>
              <w:widowControl w:val="0"/>
              <w:autoSpaceDE w:val="0"/>
              <w:autoSpaceDN w:val="0"/>
              <w:adjustRightInd w:val="0"/>
              <w:spacing w:after="0" w:line="240" w:lineRule="auto"/>
              <w:ind w:left="78"/>
              <w:jc w:val="center"/>
              <w:rPr>
                <w:rFonts w:ascii="Arial Narrow" w:hAnsi="Arial Narrow"/>
                <w:sz w:val="18"/>
                <w:szCs w:val="18"/>
              </w:rPr>
            </w:pPr>
            <w:r w:rsidRPr="00013911">
              <w:rPr>
                <w:rFonts w:ascii="Arial Narrow" w:hAnsi="Arial Narrow" w:cs="Arial"/>
                <w:w w:val="104"/>
                <w:sz w:val="18"/>
                <w:szCs w:val="18"/>
              </w:rPr>
              <w:t>F</w:t>
            </w:r>
            <w:r w:rsidRPr="00013911">
              <w:rPr>
                <w:rFonts w:ascii="Arial Narrow" w:hAnsi="Arial Narrow" w:cs="Arial"/>
                <w:spacing w:val="1"/>
                <w:w w:val="104"/>
                <w:sz w:val="18"/>
                <w:szCs w:val="18"/>
              </w:rPr>
              <w:t>-8111-12S</w:t>
            </w:r>
          </w:p>
        </w:tc>
        <w:tc>
          <w:tcPr>
            <w:tcW w:w="1383"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ind w:left="116" w:right="120"/>
              <w:jc w:val="center"/>
              <w:rPr>
                <w:rFonts w:ascii="Arial Narrow" w:hAnsi="Arial Narrow"/>
                <w:sz w:val="18"/>
                <w:szCs w:val="18"/>
              </w:rPr>
            </w:pPr>
            <w:r w:rsidRPr="00013911">
              <w:rPr>
                <w:rFonts w:ascii="Arial Narrow" w:hAnsi="Arial Narrow" w:cs="Arial"/>
                <w:spacing w:val="-1"/>
                <w:w w:val="104"/>
                <w:sz w:val="18"/>
                <w:szCs w:val="18"/>
              </w:rPr>
              <w:t>Aplicativo Control de Inventarios</w:t>
            </w:r>
          </w:p>
        </w:tc>
        <w:tc>
          <w:tcPr>
            <w:tcW w:w="1380"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both"/>
              <w:rPr>
                <w:rFonts w:ascii="Arial Narrow" w:hAnsi="Arial Narrow"/>
                <w:sz w:val="18"/>
                <w:szCs w:val="18"/>
              </w:rPr>
            </w:pPr>
          </w:p>
          <w:p w:rsidR="001F4824" w:rsidRPr="00013911" w:rsidRDefault="001F4824" w:rsidP="00626BDD">
            <w:pPr>
              <w:widowControl w:val="0"/>
              <w:autoSpaceDE w:val="0"/>
              <w:autoSpaceDN w:val="0"/>
              <w:adjustRightInd w:val="0"/>
              <w:spacing w:after="0" w:line="240" w:lineRule="auto"/>
              <w:jc w:val="center"/>
              <w:rPr>
                <w:rFonts w:ascii="Arial Narrow" w:hAnsi="Arial Narrow"/>
                <w:sz w:val="18"/>
                <w:szCs w:val="18"/>
              </w:rPr>
            </w:pPr>
            <w:r w:rsidRPr="00013911">
              <w:rPr>
                <w:rFonts w:ascii="Arial Narrow" w:hAnsi="Arial Narrow" w:cs="Arial"/>
                <w:spacing w:val="-1"/>
                <w:sz w:val="18"/>
                <w:szCs w:val="18"/>
              </w:rPr>
              <w:t xml:space="preserve">Profesional </w:t>
            </w:r>
            <w:r w:rsidR="00626BDD">
              <w:rPr>
                <w:rFonts w:ascii="Arial Narrow" w:hAnsi="Arial Narrow" w:cs="Arial"/>
                <w:spacing w:val="-1"/>
                <w:sz w:val="18"/>
                <w:szCs w:val="18"/>
              </w:rPr>
              <w:t>Gestión Administrativa</w:t>
            </w:r>
          </w:p>
        </w:tc>
        <w:tc>
          <w:tcPr>
            <w:tcW w:w="1234"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both"/>
              <w:rPr>
                <w:rFonts w:ascii="Arial Narrow" w:hAnsi="Arial Narrow"/>
                <w:sz w:val="18"/>
                <w:szCs w:val="18"/>
              </w:rPr>
            </w:pPr>
          </w:p>
          <w:p w:rsidR="001F4824" w:rsidRPr="00013911" w:rsidRDefault="00626BDD" w:rsidP="00626BDD">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spacing w:val="-1"/>
                <w:sz w:val="18"/>
                <w:szCs w:val="18"/>
              </w:rPr>
              <w:t>Archivo D</w:t>
            </w:r>
            <w:r w:rsidR="001F4824" w:rsidRPr="00013911">
              <w:rPr>
                <w:rFonts w:ascii="Arial Narrow" w:hAnsi="Arial Narrow" w:cs="Arial"/>
                <w:spacing w:val="-1"/>
                <w:sz w:val="18"/>
                <w:szCs w:val="18"/>
              </w:rPr>
              <w:t>igital</w:t>
            </w:r>
            <w:r>
              <w:rPr>
                <w:rFonts w:ascii="Arial Narrow" w:hAnsi="Arial Narrow" w:cs="Arial"/>
                <w:spacing w:val="-1"/>
                <w:sz w:val="18"/>
                <w:szCs w:val="18"/>
              </w:rPr>
              <w:t>-Gestión Administrativa</w:t>
            </w:r>
            <w:r w:rsidR="001F4824" w:rsidRPr="00013911">
              <w:rPr>
                <w:rFonts w:ascii="Arial Narrow" w:hAnsi="Arial Narrow" w:cs="Arial"/>
                <w:spacing w:val="-1"/>
                <w:sz w:val="18"/>
                <w:szCs w:val="18"/>
              </w:rPr>
              <w:t xml:space="preserve"> </w:t>
            </w:r>
          </w:p>
        </w:tc>
        <w:tc>
          <w:tcPr>
            <w:tcW w:w="1418" w:type="dxa"/>
            <w:tcBorders>
              <w:top w:val="single" w:sz="4" w:space="0" w:color="000000"/>
              <w:left w:val="single" w:sz="4" w:space="0" w:color="000000"/>
              <w:bottom w:val="single" w:sz="4" w:space="0" w:color="000000"/>
              <w:right w:val="single" w:sz="3" w:space="0" w:color="000000"/>
            </w:tcBorders>
          </w:tcPr>
          <w:p w:rsidR="001F4824" w:rsidRPr="00013911" w:rsidRDefault="001F4824" w:rsidP="00003AA5">
            <w:pPr>
              <w:widowControl w:val="0"/>
              <w:autoSpaceDE w:val="0"/>
              <w:autoSpaceDN w:val="0"/>
              <w:adjustRightInd w:val="0"/>
              <w:spacing w:before="2" w:after="0" w:line="240" w:lineRule="auto"/>
              <w:jc w:val="both"/>
              <w:rPr>
                <w:rFonts w:ascii="Arial Narrow" w:hAnsi="Arial Narrow"/>
                <w:sz w:val="18"/>
                <w:szCs w:val="18"/>
              </w:rPr>
            </w:pPr>
          </w:p>
          <w:p w:rsidR="001F4824" w:rsidRPr="00013911" w:rsidRDefault="001F4824" w:rsidP="00003AA5">
            <w:pPr>
              <w:widowControl w:val="0"/>
              <w:autoSpaceDE w:val="0"/>
              <w:autoSpaceDN w:val="0"/>
              <w:adjustRightInd w:val="0"/>
              <w:spacing w:after="0" w:line="240" w:lineRule="auto"/>
              <w:ind w:left="335"/>
              <w:jc w:val="both"/>
              <w:rPr>
                <w:rFonts w:ascii="Arial Narrow" w:hAnsi="Arial Narrow"/>
                <w:sz w:val="18"/>
                <w:szCs w:val="18"/>
              </w:rPr>
            </w:pPr>
            <w:r w:rsidRPr="00013911">
              <w:rPr>
                <w:rFonts w:ascii="Arial Narrow" w:hAnsi="Arial Narrow" w:cs="Arial"/>
                <w:w w:val="104"/>
                <w:sz w:val="18"/>
                <w:szCs w:val="18"/>
              </w:rPr>
              <w:t>C</w:t>
            </w:r>
            <w:r w:rsidRPr="00013911">
              <w:rPr>
                <w:rFonts w:ascii="Arial Narrow" w:hAnsi="Arial Narrow" w:cs="Arial"/>
                <w:spacing w:val="1"/>
                <w:w w:val="104"/>
                <w:sz w:val="18"/>
                <w:szCs w:val="18"/>
              </w:rPr>
              <w:t>r</w:t>
            </w:r>
            <w:r w:rsidRPr="00013911">
              <w:rPr>
                <w:rFonts w:ascii="Arial Narrow" w:hAnsi="Arial Narrow" w:cs="Arial"/>
                <w:spacing w:val="-1"/>
                <w:w w:val="104"/>
                <w:sz w:val="18"/>
                <w:szCs w:val="18"/>
              </w:rPr>
              <w:t>onológ</w:t>
            </w:r>
            <w:r w:rsidRPr="00013911">
              <w:rPr>
                <w:rFonts w:ascii="Arial Narrow" w:hAnsi="Arial Narrow" w:cs="Arial"/>
                <w:spacing w:val="-4"/>
                <w:w w:val="104"/>
                <w:sz w:val="18"/>
                <w:szCs w:val="18"/>
              </w:rPr>
              <w:t>i</w:t>
            </w:r>
            <w:r w:rsidRPr="00013911">
              <w:rPr>
                <w:rFonts w:ascii="Arial Narrow" w:hAnsi="Arial Narrow" w:cs="Arial"/>
                <w:spacing w:val="1"/>
                <w:w w:val="104"/>
                <w:sz w:val="18"/>
                <w:szCs w:val="18"/>
              </w:rPr>
              <w:t>c</w:t>
            </w:r>
            <w:r w:rsidRPr="00013911">
              <w:rPr>
                <w:rFonts w:ascii="Arial Narrow" w:hAnsi="Arial Narrow" w:cs="Arial"/>
                <w:w w:val="104"/>
                <w:sz w:val="18"/>
                <w:szCs w:val="18"/>
              </w:rPr>
              <w:t>o</w:t>
            </w:r>
          </w:p>
        </w:tc>
        <w:tc>
          <w:tcPr>
            <w:tcW w:w="1134" w:type="dxa"/>
            <w:tcBorders>
              <w:top w:val="single" w:sz="4" w:space="0" w:color="000000"/>
              <w:left w:val="single" w:sz="3"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before="2"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ind w:left="208"/>
              <w:rPr>
                <w:rFonts w:ascii="Arial Narrow" w:hAnsi="Arial Narrow"/>
                <w:sz w:val="18"/>
                <w:szCs w:val="18"/>
              </w:rPr>
            </w:pPr>
            <w:r>
              <w:rPr>
                <w:rFonts w:ascii="Arial Narrow" w:hAnsi="Arial Narrow" w:cs="Arial"/>
                <w:w w:val="104"/>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w w:val="104"/>
                <w:sz w:val="18"/>
                <w:szCs w:val="18"/>
              </w:rPr>
              <w:t>Descartar la Subserie</w:t>
            </w:r>
          </w:p>
        </w:tc>
      </w:tr>
      <w:tr w:rsidR="001F4824" w:rsidRPr="00013911" w:rsidTr="00013911">
        <w:trPr>
          <w:trHeight w:hRule="exact" w:val="835"/>
        </w:trPr>
        <w:tc>
          <w:tcPr>
            <w:tcW w:w="1106"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center"/>
              <w:rPr>
                <w:rFonts w:ascii="Arial Narrow" w:hAnsi="Arial Narrow"/>
                <w:noProof/>
                <w:sz w:val="18"/>
                <w:szCs w:val="18"/>
                <w:lang w:eastAsia="es-CO"/>
              </w:rPr>
            </w:pPr>
          </w:p>
          <w:p w:rsidR="001F4824" w:rsidRPr="00013911" w:rsidRDefault="001F4824" w:rsidP="00003AA5">
            <w:pPr>
              <w:widowControl w:val="0"/>
              <w:autoSpaceDE w:val="0"/>
              <w:autoSpaceDN w:val="0"/>
              <w:adjustRightInd w:val="0"/>
              <w:spacing w:before="2" w:after="0" w:line="240" w:lineRule="auto"/>
              <w:jc w:val="center"/>
              <w:rPr>
                <w:rFonts w:ascii="Arial Narrow" w:hAnsi="Arial Narrow" w:cs="Arial"/>
                <w:noProof/>
                <w:sz w:val="18"/>
                <w:szCs w:val="18"/>
                <w:lang w:eastAsia="es-CO"/>
              </w:rPr>
            </w:pPr>
            <w:r w:rsidRPr="00013911">
              <w:rPr>
                <w:rFonts w:ascii="Arial Narrow" w:hAnsi="Arial Narrow" w:cs="Arial"/>
                <w:noProof/>
                <w:sz w:val="18"/>
                <w:szCs w:val="18"/>
                <w:lang w:eastAsia="es-CO"/>
              </w:rPr>
              <w:t>F-8111-13S</w:t>
            </w:r>
          </w:p>
        </w:tc>
        <w:tc>
          <w:tcPr>
            <w:tcW w:w="1383"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ind w:left="116" w:right="120"/>
              <w:jc w:val="center"/>
              <w:rPr>
                <w:rFonts w:ascii="Arial Narrow" w:hAnsi="Arial Narrow" w:cs="Arial"/>
                <w:spacing w:val="-1"/>
                <w:w w:val="104"/>
                <w:sz w:val="18"/>
                <w:szCs w:val="18"/>
              </w:rPr>
            </w:pPr>
            <w:r w:rsidRPr="00013911">
              <w:rPr>
                <w:rFonts w:ascii="Arial Narrow" w:hAnsi="Arial Narrow" w:cs="Arial"/>
                <w:spacing w:val="-1"/>
                <w:w w:val="104"/>
                <w:sz w:val="18"/>
                <w:szCs w:val="18"/>
              </w:rPr>
              <w:t>Requerimientos de papelería e insumos para compras</w:t>
            </w:r>
          </w:p>
          <w:p w:rsidR="001F4824" w:rsidRPr="00013911" w:rsidRDefault="001F4824" w:rsidP="00003AA5">
            <w:pPr>
              <w:widowControl w:val="0"/>
              <w:autoSpaceDE w:val="0"/>
              <w:autoSpaceDN w:val="0"/>
              <w:adjustRightInd w:val="0"/>
              <w:spacing w:before="2" w:after="0" w:line="240" w:lineRule="auto"/>
              <w:ind w:left="116" w:right="120"/>
              <w:jc w:val="center"/>
              <w:rPr>
                <w:rFonts w:ascii="Arial Narrow" w:hAnsi="Arial Narrow" w:cs="Arial"/>
                <w:spacing w:val="-1"/>
                <w:w w:val="104"/>
                <w:sz w:val="18"/>
                <w:szCs w:val="18"/>
              </w:rPr>
            </w:pPr>
          </w:p>
        </w:tc>
        <w:tc>
          <w:tcPr>
            <w:tcW w:w="1380"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center"/>
              <w:rPr>
                <w:rFonts w:ascii="Arial Narrow" w:hAnsi="Arial Narrow" w:cs="Arial"/>
                <w:sz w:val="18"/>
                <w:szCs w:val="18"/>
              </w:rPr>
            </w:pPr>
          </w:p>
          <w:p w:rsidR="001F4824" w:rsidRPr="00013911" w:rsidRDefault="00626BDD" w:rsidP="00003AA5">
            <w:pPr>
              <w:widowControl w:val="0"/>
              <w:autoSpaceDE w:val="0"/>
              <w:autoSpaceDN w:val="0"/>
              <w:adjustRightInd w:val="0"/>
              <w:spacing w:before="2" w:after="0" w:line="240" w:lineRule="auto"/>
              <w:jc w:val="center"/>
              <w:rPr>
                <w:rFonts w:ascii="Arial Narrow" w:hAnsi="Arial Narrow" w:cs="Arial"/>
                <w:sz w:val="18"/>
                <w:szCs w:val="18"/>
              </w:rPr>
            </w:pPr>
            <w:r w:rsidRPr="00013911">
              <w:rPr>
                <w:rFonts w:ascii="Arial Narrow" w:hAnsi="Arial Narrow" w:cs="Arial"/>
                <w:spacing w:val="-1"/>
                <w:sz w:val="18"/>
                <w:szCs w:val="18"/>
              </w:rPr>
              <w:t xml:space="preserve">Profesional </w:t>
            </w:r>
            <w:r>
              <w:rPr>
                <w:rFonts w:ascii="Arial Narrow" w:hAnsi="Arial Narrow" w:cs="Arial"/>
                <w:spacing w:val="-1"/>
                <w:sz w:val="18"/>
                <w:szCs w:val="18"/>
              </w:rPr>
              <w:t>Gestión Administrativa</w:t>
            </w:r>
          </w:p>
        </w:tc>
        <w:tc>
          <w:tcPr>
            <w:tcW w:w="1234" w:type="dxa"/>
            <w:tcBorders>
              <w:top w:val="single" w:sz="4" w:space="0" w:color="000000"/>
              <w:left w:val="single" w:sz="4" w:space="0" w:color="000000"/>
              <w:bottom w:val="single" w:sz="4" w:space="0" w:color="000000"/>
              <w:right w:val="single" w:sz="4" w:space="0" w:color="000000"/>
            </w:tcBorders>
          </w:tcPr>
          <w:p w:rsidR="001F4824" w:rsidRPr="00013911" w:rsidRDefault="001F4824" w:rsidP="00003AA5">
            <w:pPr>
              <w:widowControl w:val="0"/>
              <w:autoSpaceDE w:val="0"/>
              <w:autoSpaceDN w:val="0"/>
              <w:adjustRightInd w:val="0"/>
              <w:spacing w:before="2" w:after="0" w:line="240" w:lineRule="auto"/>
              <w:jc w:val="center"/>
              <w:rPr>
                <w:rFonts w:ascii="Arial Narrow" w:hAnsi="Arial Narrow" w:cs="Arial"/>
                <w:sz w:val="18"/>
                <w:szCs w:val="18"/>
              </w:rPr>
            </w:pPr>
          </w:p>
          <w:p w:rsidR="001F4824" w:rsidRPr="00013911" w:rsidRDefault="00626BDD" w:rsidP="00003AA5">
            <w:pPr>
              <w:widowControl w:val="0"/>
              <w:autoSpaceDE w:val="0"/>
              <w:autoSpaceDN w:val="0"/>
              <w:adjustRightInd w:val="0"/>
              <w:spacing w:before="2" w:after="0" w:line="240" w:lineRule="auto"/>
              <w:jc w:val="center"/>
              <w:rPr>
                <w:rFonts w:ascii="Arial Narrow" w:hAnsi="Arial Narrow" w:cs="Arial"/>
                <w:sz w:val="18"/>
                <w:szCs w:val="18"/>
              </w:rPr>
            </w:pPr>
            <w:r w:rsidRPr="00013911">
              <w:rPr>
                <w:rFonts w:ascii="Arial Narrow" w:hAnsi="Arial Narrow" w:cs="Arial"/>
                <w:spacing w:val="-1"/>
                <w:sz w:val="18"/>
                <w:szCs w:val="18"/>
              </w:rPr>
              <w:t xml:space="preserve">Archivo </w:t>
            </w:r>
            <w:r>
              <w:rPr>
                <w:rFonts w:ascii="Arial Narrow" w:hAnsi="Arial Narrow" w:cs="Arial"/>
                <w:spacing w:val="-1"/>
                <w:sz w:val="18"/>
                <w:szCs w:val="18"/>
              </w:rPr>
              <w:t>de Gestión-Gestión Administrativa</w:t>
            </w:r>
          </w:p>
        </w:tc>
        <w:tc>
          <w:tcPr>
            <w:tcW w:w="1418" w:type="dxa"/>
            <w:tcBorders>
              <w:top w:val="single" w:sz="4" w:space="0" w:color="000000"/>
              <w:left w:val="single" w:sz="4" w:space="0" w:color="000000"/>
              <w:bottom w:val="single" w:sz="4" w:space="0" w:color="000000"/>
              <w:right w:val="single" w:sz="3" w:space="0" w:color="000000"/>
            </w:tcBorders>
          </w:tcPr>
          <w:p w:rsidR="001F4824" w:rsidRPr="00013911" w:rsidRDefault="001F4824" w:rsidP="00003AA5">
            <w:pPr>
              <w:widowControl w:val="0"/>
              <w:autoSpaceDE w:val="0"/>
              <w:autoSpaceDN w:val="0"/>
              <w:adjustRightInd w:val="0"/>
              <w:spacing w:before="2" w:after="0" w:line="240" w:lineRule="auto"/>
              <w:jc w:val="both"/>
              <w:rPr>
                <w:rFonts w:ascii="Arial Narrow" w:hAnsi="Arial Narrow" w:cs="Arial"/>
                <w:sz w:val="18"/>
                <w:szCs w:val="18"/>
              </w:rPr>
            </w:pPr>
          </w:p>
          <w:p w:rsidR="001F4824" w:rsidRPr="00013911" w:rsidRDefault="001F4824" w:rsidP="00003AA5">
            <w:pPr>
              <w:spacing w:line="240" w:lineRule="auto"/>
              <w:jc w:val="center"/>
              <w:rPr>
                <w:rFonts w:ascii="Arial Narrow" w:hAnsi="Arial Narrow" w:cs="Arial"/>
                <w:sz w:val="18"/>
                <w:szCs w:val="18"/>
              </w:rPr>
            </w:pPr>
            <w:r w:rsidRPr="00013911">
              <w:rPr>
                <w:rFonts w:ascii="Arial Narrow" w:hAnsi="Arial Narrow" w:cs="Arial"/>
                <w:sz w:val="18"/>
                <w:szCs w:val="18"/>
              </w:rPr>
              <w:t>Cronológico</w:t>
            </w:r>
          </w:p>
        </w:tc>
        <w:tc>
          <w:tcPr>
            <w:tcW w:w="1134" w:type="dxa"/>
            <w:tcBorders>
              <w:top w:val="single" w:sz="4" w:space="0" w:color="000000"/>
              <w:left w:val="single" w:sz="3"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before="2"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ind w:left="208"/>
              <w:rPr>
                <w:rFonts w:ascii="Arial Narrow" w:hAnsi="Arial Narrow"/>
                <w:sz w:val="18"/>
                <w:szCs w:val="18"/>
              </w:rPr>
            </w:pPr>
            <w:r>
              <w:rPr>
                <w:rFonts w:ascii="Arial Narrow" w:hAnsi="Arial Narrow" w:cs="Arial"/>
                <w:w w:val="104"/>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w w:val="104"/>
                <w:sz w:val="18"/>
                <w:szCs w:val="18"/>
              </w:rPr>
              <w:t>Descartar la Subserie</w:t>
            </w:r>
          </w:p>
        </w:tc>
      </w:tr>
      <w:tr w:rsidR="001F4824" w:rsidRPr="00013911" w:rsidTr="00013911">
        <w:trPr>
          <w:trHeight w:hRule="exact" w:val="835"/>
        </w:trPr>
        <w:tc>
          <w:tcPr>
            <w:tcW w:w="1106" w:type="dxa"/>
            <w:tcBorders>
              <w:top w:val="single" w:sz="4" w:space="0" w:color="000000"/>
              <w:left w:val="single" w:sz="4" w:space="0" w:color="000000"/>
              <w:bottom w:val="single" w:sz="4" w:space="0" w:color="000000"/>
              <w:right w:val="single" w:sz="4" w:space="0" w:color="000000"/>
            </w:tcBorders>
          </w:tcPr>
          <w:p w:rsidR="001F4824" w:rsidRDefault="001F4824" w:rsidP="00003AA5">
            <w:pPr>
              <w:widowControl w:val="0"/>
              <w:autoSpaceDE w:val="0"/>
              <w:autoSpaceDN w:val="0"/>
              <w:adjustRightInd w:val="0"/>
              <w:spacing w:before="2" w:after="0" w:line="240" w:lineRule="auto"/>
              <w:jc w:val="center"/>
              <w:rPr>
                <w:rFonts w:ascii="Arial Narrow" w:hAnsi="Arial Narrow"/>
                <w:noProof/>
                <w:sz w:val="18"/>
                <w:szCs w:val="18"/>
                <w:lang w:eastAsia="es-CO"/>
              </w:rPr>
            </w:pPr>
          </w:p>
          <w:p w:rsidR="001F4824" w:rsidRPr="00013911" w:rsidRDefault="001F4824" w:rsidP="00003AA5">
            <w:pPr>
              <w:widowControl w:val="0"/>
              <w:autoSpaceDE w:val="0"/>
              <w:autoSpaceDN w:val="0"/>
              <w:adjustRightInd w:val="0"/>
              <w:spacing w:before="2" w:after="0" w:line="240" w:lineRule="auto"/>
              <w:jc w:val="center"/>
              <w:rPr>
                <w:rFonts w:ascii="Arial Narrow" w:hAnsi="Arial Narrow"/>
                <w:noProof/>
                <w:sz w:val="18"/>
                <w:szCs w:val="18"/>
                <w:lang w:eastAsia="es-CO"/>
              </w:rPr>
            </w:pPr>
            <w:r>
              <w:rPr>
                <w:rFonts w:ascii="Arial Narrow" w:hAnsi="Arial Narrow"/>
                <w:noProof/>
                <w:sz w:val="18"/>
                <w:szCs w:val="18"/>
                <w:lang w:eastAsia="es-CO"/>
              </w:rPr>
              <w:t>F-8111-02J</w:t>
            </w:r>
          </w:p>
        </w:tc>
        <w:tc>
          <w:tcPr>
            <w:tcW w:w="1383" w:type="dxa"/>
            <w:tcBorders>
              <w:top w:val="single" w:sz="4" w:space="0" w:color="000000"/>
              <w:left w:val="single" w:sz="4" w:space="0" w:color="000000"/>
              <w:bottom w:val="single" w:sz="4" w:space="0" w:color="000000"/>
              <w:right w:val="single" w:sz="4" w:space="0" w:color="000000"/>
            </w:tcBorders>
          </w:tcPr>
          <w:p w:rsidR="001F4824" w:rsidRDefault="001F4824" w:rsidP="00003AA5">
            <w:pPr>
              <w:widowControl w:val="0"/>
              <w:autoSpaceDE w:val="0"/>
              <w:autoSpaceDN w:val="0"/>
              <w:adjustRightInd w:val="0"/>
              <w:spacing w:before="2" w:after="0" w:line="240" w:lineRule="auto"/>
              <w:ind w:left="116" w:right="120"/>
              <w:jc w:val="center"/>
              <w:rPr>
                <w:rFonts w:ascii="Arial Narrow" w:hAnsi="Arial Narrow" w:cs="Arial"/>
                <w:spacing w:val="-1"/>
                <w:w w:val="104"/>
                <w:sz w:val="18"/>
                <w:szCs w:val="18"/>
              </w:rPr>
            </w:pPr>
          </w:p>
          <w:p w:rsidR="001F4824" w:rsidRPr="00013911" w:rsidRDefault="001F4824" w:rsidP="00003AA5">
            <w:pPr>
              <w:widowControl w:val="0"/>
              <w:autoSpaceDE w:val="0"/>
              <w:autoSpaceDN w:val="0"/>
              <w:adjustRightInd w:val="0"/>
              <w:spacing w:before="2" w:after="0" w:line="240" w:lineRule="auto"/>
              <w:ind w:left="116" w:right="120"/>
              <w:jc w:val="center"/>
              <w:rPr>
                <w:rFonts w:ascii="Arial Narrow" w:hAnsi="Arial Narrow" w:cs="Arial"/>
                <w:spacing w:val="-1"/>
                <w:w w:val="104"/>
                <w:sz w:val="18"/>
                <w:szCs w:val="18"/>
              </w:rPr>
            </w:pPr>
            <w:r>
              <w:rPr>
                <w:rFonts w:ascii="Arial Narrow" w:hAnsi="Arial Narrow" w:cs="Arial"/>
                <w:spacing w:val="-1"/>
                <w:w w:val="104"/>
                <w:sz w:val="18"/>
                <w:szCs w:val="18"/>
              </w:rPr>
              <w:t>ECO</w:t>
            </w:r>
          </w:p>
        </w:tc>
        <w:tc>
          <w:tcPr>
            <w:tcW w:w="1380" w:type="dxa"/>
            <w:tcBorders>
              <w:top w:val="single" w:sz="4" w:space="0" w:color="000000"/>
              <w:left w:val="single" w:sz="4" w:space="0" w:color="000000"/>
              <w:bottom w:val="single" w:sz="4" w:space="0" w:color="000000"/>
              <w:right w:val="single" w:sz="4" w:space="0" w:color="000000"/>
            </w:tcBorders>
          </w:tcPr>
          <w:p w:rsidR="001F4824" w:rsidRDefault="001F4824" w:rsidP="00003AA5">
            <w:pPr>
              <w:widowControl w:val="0"/>
              <w:autoSpaceDE w:val="0"/>
              <w:autoSpaceDN w:val="0"/>
              <w:adjustRightInd w:val="0"/>
              <w:spacing w:before="2" w:after="0" w:line="240" w:lineRule="auto"/>
              <w:jc w:val="center"/>
              <w:rPr>
                <w:rFonts w:ascii="Arial Narrow" w:hAnsi="Arial Narrow" w:cs="Arial"/>
                <w:sz w:val="18"/>
                <w:szCs w:val="18"/>
              </w:rPr>
            </w:pPr>
          </w:p>
          <w:p w:rsidR="001F4824" w:rsidRPr="00013911" w:rsidRDefault="00626BDD" w:rsidP="00003AA5">
            <w:pPr>
              <w:widowControl w:val="0"/>
              <w:autoSpaceDE w:val="0"/>
              <w:autoSpaceDN w:val="0"/>
              <w:adjustRightInd w:val="0"/>
              <w:spacing w:before="2" w:after="0" w:line="240" w:lineRule="auto"/>
              <w:jc w:val="center"/>
              <w:rPr>
                <w:rFonts w:ascii="Arial Narrow" w:hAnsi="Arial Narrow" w:cs="Arial"/>
                <w:sz w:val="18"/>
                <w:szCs w:val="18"/>
              </w:rPr>
            </w:pPr>
            <w:r w:rsidRPr="00013911">
              <w:rPr>
                <w:rFonts w:ascii="Arial Narrow" w:hAnsi="Arial Narrow" w:cs="Arial"/>
                <w:spacing w:val="-1"/>
                <w:sz w:val="18"/>
                <w:szCs w:val="18"/>
              </w:rPr>
              <w:t xml:space="preserve">Profesional </w:t>
            </w:r>
            <w:r>
              <w:rPr>
                <w:rFonts w:ascii="Arial Narrow" w:hAnsi="Arial Narrow" w:cs="Arial"/>
                <w:spacing w:val="-1"/>
                <w:sz w:val="18"/>
                <w:szCs w:val="18"/>
              </w:rPr>
              <w:t>Gestión Administrativa</w:t>
            </w:r>
          </w:p>
        </w:tc>
        <w:tc>
          <w:tcPr>
            <w:tcW w:w="1234" w:type="dxa"/>
            <w:tcBorders>
              <w:top w:val="single" w:sz="4" w:space="0" w:color="000000"/>
              <w:left w:val="single" w:sz="4" w:space="0" w:color="000000"/>
              <w:bottom w:val="single" w:sz="4" w:space="0" w:color="000000"/>
              <w:right w:val="single" w:sz="4" w:space="0" w:color="000000"/>
            </w:tcBorders>
          </w:tcPr>
          <w:p w:rsidR="001F4824" w:rsidRPr="00013911" w:rsidRDefault="00626BDD" w:rsidP="00003AA5">
            <w:pPr>
              <w:widowControl w:val="0"/>
              <w:autoSpaceDE w:val="0"/>
              <w:autoSpaceDN w:val="0"/>
              <w:adjustRightInd w:val="0"/>
              <w:spacing w:before="2" w:after="0" w:line="240" w:lineRule="auto"/>
              <w:jc w:val="center"/>
              <w:rPr>
                <w:rFonts w:ascii="Arial Narrow" w:hAnsi="Arial Narrow" w:cs="Arial"/>
                <w:sz w:val="18"/>
                <w:szCs w:val="18"/>
              </w:rPr>
            </w:pPr>
            <w:r w:rsidRPr="00013911">
              <w:rPr>
                <w:rFonts w:ascii="Arial Narrow" w:hAnsi="Arial Narrow" w:cs="Arial"/>
                <w:spacing w:val="-1"/>
                <w:sz w:val="18"/>
                <w:szCs w:val="18"/>
              </w:rPr>
              <w:t xml:space="preserve">Archivo </w:t>
            </w:r>
            <w:r>
              <w:rPr>
                <w:rFonts w:ascii="Arial Narrow" w:hAnsi="Arial Narrow" w:cs="Arial"/>
                <w:spacing w:val="-1"/>
                <w:sz w:val="18"/>
                <w:szCs w:val="18"/>
              </w:rPr>
              <w:t>de Gestión-Gestión Administrativa</w:t>
            </w:r>
          </w:p>
        </w:tc>
        <w:tc>
          <w:tcPr>
            <w:tcW w:w="1418" w:type="dxa"/>
            <w:tcBorders>
              <w:top w:val="single" w:sz="4" w:space="0" w:color="000000"/>
              <w:left w:val="single" w:sz="4" w:space="0" w:color="000000"/>
              <w:bottom w:val="single" w:sz="4" w:space="0" w:color="000000"/>
              <w:right w:val="single" w:sz="3" w:space="0" w:color="000000"/>
            </w:tcBorders>
          </w:tcPr>
          <w:p w:rsidR="001F4824" w:rsidRDefault="001F4824" w:rsidP="002E4B64">
            <w:pPr>
              <w:widowControl w:val="0"/>
              <w:autoSpaceDE w:val="0"/>
              <w:autoSpaceDN w:val="0"/>
              <w:adjustRightInd w:val="0"/>
              <w:spacing w:before="2" w:after="0" w:line="240" w:lineRule="auto"/>
              <w:jc w:val="center"/>
              <w:rPr>
                <w:rFonts w:ascii="Arial Narrow" w:hAnsi="Arial Narrow" w:cs="Arial"/>
                <w:sz w:val="18"/>
                <w:szCs w:val="18"/>
              </w:rPr>
            </w:pPr>
          </w:p>
          <w:p w:rsidR="001F4824" w:rsidRPr="00013911" w:rsidRDefault="001F4824" w:rsidP="002E4B64">
            <w:pPr>
              <w:widowControl w:val="0"/>
              <w:autoSpaceDE w:val="0"/>
              <w:autoSpaceDN w:val="0"/>
              <w:adjustRightInd w:val="0"/>
              <w:spacing w:before="2" w:after="0" w:line="240" w:lineRule="auto"/>
              <w:jc w:val="center"/>
              <w:rPr>
                <w:rFonts w:ascii="Arial Narrow" w:hAnsi="Arial Narrow" w:cs="Arial"/>
                <w:sz w:val="18"/>
                <w:szCs w:val="18"/>
              </w:rPr>
            </w:pPr>
            <w:r>
              <w:rPr>
                <w:rFonts w:ascii="Arial Narrow" w:hAnsi="Arial Narrow" w:cs="Arial"/>
                <w:sz w:val="18"/>
                <w:szCs w:val="18"/>
              </w:rPr>
              <w:t>Contrato al que se encuentra adscrito</w:t>
            </w:r>
          </w:p>
        </w:tc>
        <w:tc>
          <w:tcPr>
            <w:tcW w:w="1134" w:type="dxa"/>
            <w:tcBorders>
              <w:top w:val="single" w:sz="4" w:space="0" w:color="000000"/>
              <w:left w:val="single" w:sz="3"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before="2"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ind w:left="208"/>
              <w:rPr>
                <w:rFonts w:ascii="Arial Narrow" w:hAnsi="Arial Narrow"/>
                <w:sz w:val="18"/>
                <w:szCs w:val="18"/>
              </w:rPr>
            </w:pPr>
            <w:r>
              <w:rPr>
                <w:rFonts w:ascii="Arial Narrow" w:hAnsi="Arial Narrow" w:cs="Arial"/>
                <w:w w:val="104"/>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p>
          <w:p w:rsidR="001F4824" w:rsidRPr="00013911" w:rsidRDefault="001F4824" w:rsidP="00552272">
            <w:pPr>
              <w:widowControl w:val="0"/>
              <w:autoSpaceDE w:val="0"/>
              <w:autoSpaceDN w:val="0"/>
              <w:adjustRightInd w:val="0"/>
              <w:spacing w:after="0" w:line="240" w:lineRule="auto"/>
              <w:jc w:val="center"/>
              <w:rPr>
                <w:rFonts w:ascii="Arial Narrow" w:hAnsi="Arial Narrow"/>
                <w:sz w:val="18"/>
                <w:szCs w:val="18"/>
              </w:rPr>
            </w:pPr>
            <w:r>
              <w:rPr>
                <w:rFonts w:ascii="Arial Narrow" w:hAnsi="Arial Narrow" w:cs="Arial"/>
                <w:w w:val="104"/>
                <w:sz w:val="18"/>
                <w:szCs w:val="18"/>
              </w:rPr>
              <w:t>Transferencia Documental</w:t>
            </w:r>
          </w:p>
        </w:tc>
      </w:tr>
    </w:tbl>
    <w:p w:rsidR="00E545AC" w:rsidRDefault="00E545AC" w:rsidP="00003AA5">
      <w:pPr>
        <w:widowControl w:val="0"/>
        <w:autoSpaceDE w:val="0"/>
        <w:autoSpaceDN w:val="0"/>
        <w:adjustRightInd w:val="0"/>
        <w:spacing w:before="33" w:after="0" w:line="240" w:lineRule="auto"/>
        <w:rPr>
          <w:rFonts w:ascii="Arial Narrow" w:hAnsi="Arial Narrow" w:cs="Arial"/>
          <w:sz w:val="24"/>
          <w:szCs w:val="24"/>
        </w:rPr>
      </w:pPr>
    </w:p>
    <w:p w:rsidR="00754A06" w:rsidRPr="00003AA5" w:rsidRDefault="00754A06" w:rsidP="00003AA5">
      <w:pPr>
        <w:widowControl w:val="0"/>
        <w:autoSpaceDE w:val="0"/>
        <w:autoSpaceDN w:val="0"/>
        <w:adjustRightInd w:val="0"/>
        <w:spacing w:before="33" w:after="0" w:line="240" w:lineRule="auto"/>
        <w:rPr>
          <w:rFonts w:ascii="Arial Narrow" w:hAnsi="Arial Narrow" w:cs="Arial"/>
          <w:sz w:val="24"/>
          <w:szCs w:val="24"/>
        </w:rPr>
      </w:pPr>
    </w:p>
    <w:p w:rsidR="00BE3F56" w:rsidRPr="00003AA5" w:rsidRDefault="00BD3C03" w:rsidP="00003AA5">
      <w:pPr>
        <w:pStyle w:val="Prrafodelista"/>
        <w:widowControl w:val="0"/>
        <w:numPr>
          <w:ilvl w:val="0"/>
          <w:numId w:val="4"/>
        </w:numPr>
        <w:autoSpaceDE w:val="0"/>
        <w:autoSpaceDN w:val="0"/>
        <w:adjustRightInd w:val="0"/>
        <w:spacing w:before="13" w:after="0" w:line="240" w:lineRule="auto"/>
        <w:ind w:left="360"/>
        <w:rPr>
          <w:rFonts w:ascii="Arial Narrow" w:hAnsi="Arial Narrow" w:cs="Arial"/>
          <w:b/>
          <w:bCs/>
          <w:spacing w:val="-1"/>
          <w:w w:val="101"/>
          <w:sz w:val="24"/>
          <w:szCs w:val="24"/>
        </w:rPr>
      </w:pPr>
      <w:r w:rsidRPr="00003AA5">
        <w:rPr>
          <w:rFonts w:ascii="Arial Narrow" w:hAnsi="Arial Narrow" w:cs="Arial"/>
          <w:b/>
          <w:bCs/>
          <w:spacing w:val="-1"/>
          <w:w w:val="101"/>
          <w:sz w:val="24"/>
          <w:szCs w:val="24"/>
        </w:rPr>
        <w:t>NOTA DE CAMBIO</w:t>
      </w:r>
    </w:p>
    <w:p w:rsidR="005F052A" w:rsidRPr="00003AA5" w:rsidRDefault="005F052A" w:rsidP="00003AA5">
      <w:pPr>
        <w:pStyle w:val="Prrafodelista"/>
        <w:widowControl w:val="0"/>
        <w:autoSpaceDE w:val="0"/>
        <w:autoSpaceDN w:val="0"/>
        <w:adjustRightInd w:val="0"/>
        <w:spacing w:before="33" w:after="0" w:line="240" w:lineRule="auto"/>
        <w:ind w:left="0"/>
        <w:rPr>
          <w:rFonts w:ascii="Arial Narrow" w:hAnsi="Arial Narrow" w:cs="Arial"/>
          <w:bCs/>
          <w:w w:val="101"/>
          <w:position w:val="-1"/>
          <w:sz w:val="24"/>
          <w:szCs w:val="24"/>
        </w:rPr>
      </w:pPr>
      <w:r w:rsidRPr="00003AA5">
        <w:rPr>
          <w:rFonts w:ascii="Arial Narrow" w:hAnsi="Arial Narrow" w:cs="Arial"/>
          <w:bCs/>
          <w:w w:val="101"/>
          <w:position w:val="-1"/>
          <w:sz w:val="24"/>
          <w:szCs w:val="24"/>
        </w:rPr>
        <w:t>Primera versión</w:t>
      </w:r>
    </w:p>
    <w:p w:rsidR="00E545AC" w:rsidRDefault="00E545AC" w:rsidP="00003AA5">
      <w:pPr>
        <w:pStyle w:val="Prrafodelista"/>
        <w:widowControl w:val="0"/>
        <w:autoSpaceDE w:val="0"/>
        <w:autoSpaceDN w:val="0"/>
        <w:adjustRightInd w:val="0"/>
        <w:spacing w:before="33" w:after="0" w:line="240" w:lineRule="auto"/>
        <w:ind w:left="0"/>
        <w:rPr>
          <w:rFonts w:ascii="Arial Narrow" w:hAnsi="Arial Narrow" w:cs="Arial"/>
          <w:b/>
          <w:bCs/>
          <w:w w:val="101"/>
          <w:position w:val="-1"/>
          <w:sz w:val="24"/>
          <w:szCs w:val="24"/>
        </w:rPr>
      </w:pPr>
    </w:p>
    <w:p w:rsidR="00754A06" w:rsidRPr="00003AA5" w:rsidRDefault="00754A06" w:rsidP="00003AA5">
      <w:pPr>
        <w:pStyle w:val="Prrafodelista"/>
        <w:widowControl w:val="0"/>
        <w:autoSpaceDE w:val="0"/>
        <w:autoSpaceDN w:val="0"/>
        <w:adjustRightInd w:val="0"/>
        <w:spacing w:before="33" w:after="0" w:line="240" w:lineRule="auto"/>
        <w:ind w:left="0"/>
        <w:rPr>
          <w:rFonts w:ascii="Arial Narrow" w:hAnsi="Arial Narrow" w:cs="Arial"/>
          <w:b/>
          <w:bCs/>
          <w:w w:val="101"/>
          <w:position w:val="-1"/>
          <w:sz w:val="24"/>
          <w:szCs w:val="24"/>
        </w:rPr>
      </w:pPr>
    </w:p>
    <w:p w:rsidR="0069214E" w:rsidRPr="00003AA5" w:rsidRDefault="00BD3C03" w:rsidP="00003AA5">
      <w:pPr>
        <w:pStyle w:val="Prrafodelista"/>
        <w:widowControl w:val="0"/>
        <w:numPr>
          <w:ilvl w:val="0"/>
          <w:numId w:val="4"/>
        </w:numPr>
        <w:autoSpaceDE w:val="0"/>
        <w:autoSpaceDN w:val="0"/>
        <w:adjustRightInd w:val="0"/>
        <w:spacing w:before="13" w:after="0" w:line="240" w:lineRule="auto"/>
        <w:ind w:left="360"/>
        <w:rPr>
          <w:rFonts w:ascii="Arial Narrow" w:hAnsi="Arial Narrow" w:cs="Arial"/>
          <w:b/>
          <w:bCs/>
          <w:color w:val="000000"/>
          <w:spacing w:val="-1"/>
          <w:w w:val="101"/>
          <w:sz w:val="24"/>
          <w:szCs w:val="24"/>
        </w:rPr>
      </w:pPr>
      <w:r w:rsidRPr="00003AA5">
        <w:rPr>
          <w:rFonts w:ascii="Arial Narrow" w:hAnsi="Arial Narrow" w:cs="Arial"/>
          <w:b/>
          <w:bCs/>
          <w:color w:val="000000"/>
          <w:spacing w:val="-1"/>
          <w:w w:val="101"/>
          <w:sz w:val="24"/>
          <w:szCs w:val="24"/>
        </w:rPr>
        <w:t>ANEXOS</w:t>
      </w:r>
    </w:p>
    <w:p w:rsidR="0002784B" w:rsidRPr="00003AA5" w:rsidRDefault="0002784B" w:rsidP="00003AA5">
      <w:pPr>
        <w:widowControl w:val="0"/>
        <w:autoSpaceDE w:val="0"/>
        <w:autoSpaceDN w:val="0"/>
        <w:adjustRightInd w:val="0"/>
        <w:spacing w:before="13" w:after="0" w:line="240" w:lineRule="auto"/>
        <w:rPr>
          <w:rFonts w:ascii="Arial Narrow" w:hAnsi="Arial Narrow" w:cs="Arial"/>
          <w:w w:val="101"/>
          <w:sz w:val="24"/>
          <w:szCs w:val="24"/>
        </w:rPr>
      </w:pPr>
      <w:r w:rsidRPr="00003AA5">
        <w:rPr>
          <w:rFonts w:ascii="Arial Narrow" w:hAnsi="Arial Narrow" w:cs="Arial"/>
          <w:w w:val="101"/>
          <w:sz w:val="24"/>
          <w:szCs w:val="24"/>
        </w:rPr>
        <w:t>No aplica</w:t>
      </w:r>
    </w:p>
    <w:p w:rsidR="0002784B" w:rsidRPr="00003AA5" w:rsidRDefault="0002784B" w:rsidP="00003AA5">
      <w:pPr>
        <w:widowControl w:val="0"/>
        <w:autoSpaceDE w:val="0"/>
        <w:autoSpaceDN w:val="0"/>
        <w:adjustRightInd w:val="0"/>
        <w:spacing w:before="13" w:after="0" w:line="240" w:lineRule="auto"/>
        <w:rPr>
          <w:rFonts w:ascii="Arial Narrow" w:hAnsi="Arial Narrow" w:cs="Arial"/>
          <w:b/>
          <w:bCs/>
          <w:color w:val="000000"/>
          <w:spacing w:val="-1"/>
          <w:w w:val="101"/>
          <w:sz w:val="24"/>
          <w:szCs w:val="24"/>
        </w:rPr>
      </w:pPr>
    </w:p>
    <w:sectPr w:rsidR="0002784B" w:rsidRPr="00003AA5" w:rsidSect="001D34F1">
      <w:footerReference w:type="default" r:id="rId12"/>
      <w:pgSz w:w="12240" w:h="15840"/>
      <w:pgMar w:top="1701" w:right="1701" w:bottom="1701" w:left="1701"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83F" w:rsidRDefault="0029783F" w:rsidP="0008764F">
      <w:pPr>
        <w:spacing w:after="0" w:line="240" w:lineRule="auto"/>
      </w:pPr>
      <w:r>
        <w:separator/>
      </w:r>
    </w:p>
  </w:endnote>
  <w:endnote w:type="continuationSeparator" w:id="0">
    <w:p w:rsidR="0029783F" w:rsidRDefault="0029783F" w:rsidP="00087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924"/>
    </w:tblGrid>
    <w:tr w:rsidR="00D94475" w:rsidRPr="00013911" w:rsidTr="00D94475">
      <w:tc>
        <w:tcPr>
          <w:tcW w:w="7054" w:type="dxa"/>
        </w:tcPr>
        <w:p w:rsidR="00D94475" w:rsidRPr="00013911" w:rsidRDefault="00D94475" w:rsidP="00A166C6">
          <w:pPr>
            <w:pStyle w:val="Piedepgina"/>
            <w:rPr>
              <w:rFonts w:ascii="Arial Narrow" w:hAnsi="Arial Narrow" w:cs="Arial"/>
              <w:sz w:val="20"/>
              <w:szCs w:val="20"/>
            </w:rPr>
          </w:pPr>
          <w:r w:rsidRPr="00013911">
            <w:rPr>
              <w:rFonts w:ascii="Arial Narrow" w:hAnsi="Arial Narrow" w:cs="Arial"/>
              <w:b/>
              <w:sz w:val="20"/>
              <w:szCs w:val="20"/>
            </w:rPr>
            <w:t>Código</w:t>
          </w:r>
          <w:r w:rsidRPr="00013911">
            <w:rPr>
              <w:rFonts w:ascii="Arial Narrow" w:hAnsi="Arial Narrow" w:cs="Arial"/>
              <w:sz w:val="20"/>
              <w:szCs w:val="20"/>
            </w:rPr>
            <w:t xml:space="preserve">: </w:t>
          </w:r>
          <w:r w:rsidR="00A166C6" w:rsidRPr="00013911">
            <w:rPr>
              <w:rFonts w:ascii="Arial Narrow" w:hAnsi="Arial Narrow" w:cs="Arial"/>
              <w:sz w:val="20"/>
              <w:szCs w:val="20"/>
            </w:rPr>
            <w:t>P</w:t>
          </w:r>
          <w:r w:rsidRPr="00013911">
            <w:rPr>
              <w:rFonts w:ascii="Arial Narrow" w:hAnsi="Arial Narrow" w:cs="Arial"/>
              <w:sz w:val="20"/>
              <w:szCs w:val="20"/>
            </w:rPr>
            <w:t>-8111-</w:t>
          </w:r>
          <w:r w:rsidR="00AD57C6" w:rsidRPr="00013911">
            <w:rPr>
              <w:rFonts w:ascii="Arial Narrow" w:hAnsi="Arial Narrow" w:cs="Arial"/>
              <w:sz w:val="20"/>
              <w:szCs w:val="20"/>
            </w:rPr>
            <w:t>03S</w:t>
          </w:r>
          <w:r w:rsidRPr="00013911">
            <w:rPr>
              <w:rFonts w:ascii="Arial Narrow" w:hAnsi="Arial Narrow" w:cs="Arial"/>
              <w:sz w:val="20"/>
              <w:szCs w:val="20"/>
            </w:rPr>
            <w:t xml:space="preserve"> </w:t>
          </w:r>
          <w:r w:rsidRPr="00013911">
            <w:rPr>
              <w:rFonts w:ascii="Arial Narrow" w:hAnsi="Arial Narrow" w:cs="Arial"/>
              <w:b/>
              <w:sz w:val="20"/>
              <w:szCs w:val="20"/>
            </w:rPr>
            <w:t>Versión</w:t>
          </w:r>
          <w:r w:rsidRPr="00013911">
            <w:rPr>
              <w:rFonts w:ascii="Arial Narrow" w:hAnsi="Arial Narrow" w:cs="Arial"/>
              <w:sz w:val="20"/>
              <w:szCs w:val="20"/>
            </w:rPr>
            <w:t>: 01</w:t>
          </w:r>
        </w:p>
      </w:tc>
      <w:tc>
        <w:tcPr>
          <w:tcW w:w="1924" w:type="dxa"/>
        </w:tcPr>
        <w:sdt>
          <w:sdtPr>
            <w:rPr>
              <w:rFonts w:ascii="Arial Narrow" w:hAnsi="Arial Narrow" w:cs="Arial"/>
              <w:sz w:val="20"/>
              <w:szCs w:val="20"/>
            </w:rPr>
            <w:id w:val="-1435432724"/>
            <w:docPartObj>
              <w:docPartGallery w:val="Page Numbers (Bottom of Page)"/>
              <w:docPartUnique/>
            </w:docPartObj>
          </w:sdtPr>
          <w:sdtEndPr/>
          <w:sdtContent>
            <w:sdt>
              <w:sdtPr>
                <w:rPr>
                  <w:rFonts w:ascii="Arial Narrow" w:hAnsi="Arial Narrow" w:cs="Arial"/>
                  <w:sz w:val="20"/>
                  <w:szCs w:val="20"/>
                </w:rPr>
                <w:id w:val="860082579"/>
                <w:docPartObj>
                  <w:docPartGallery w:val="Page Numbers (Top of Page)"/>
                  <w:docPartUnique/>
                </w:docPartObj>
              </w:sdtPr>
              <w:sdtEndPr/>
              <w:sdtContent>
                <w:p w:rsidR="00D94475" w:rsidRPr="00013911" w:rsidRDefault="00D94475" w:rsidP="00D94475">
                  <w:pPr>
                    <w:pStyle w:val="Piedepgina"/>
                    <w:jc w:val="right"/>
                    <w:rPr>
                      <w:rFonts w:ascii="Arial Narrow" w:hAnsi="Arial Narrow" w:cs="Arial"/>
                      <w:sz w:val="20"/>
                      <w:szCs w:val="20"/>
                    </w:rPr>
                  </w:pPr>
                  <w:r w:rsidRPr="00013911">
                    <w:rPr>
                      <w:rFonts w:ascii="Arial Narrow" w:hAnsi="Arial Narrow" w:cs="Arial"/>
                      <w:sz w:val="20"/>
                      <w:szCs w:val="20"/>
                      <w:lang w:val="es-ES"/>
                    </w:rPr>
                    <w:t xml:space="preserve">Página </w:t>
                  </w:r>
                  <w:r w:rsidR="002E6158" w:rsidRPr="00013911">
                    <w:rPr>
                      <w:rFonts w:ascii="Arial Narrow" w:hAnsi="Arial Narrow" w:cs="Arial"/>
                      <w:b/>
                      <w:bCs/>
                      <w:sz w:val="20"/>
                      <w:szCs w:val="20"/>
                    </w:rPr>
                    <w:fldChar w:fldCharType="begin"/>
                  </w:r>
                  <w:r w:rsidRPr="00013911">
                    <w:rPr>
                      <w:rFonts w:ascii="Arial Narrow" w:hAnsi="Arial Narrow" w:cs="Arial"/>
                      <w:b/>
                      <w:bCs/>
                      <w:sz w:val="20"/>
                      <w:szCs w:val="20"/>
                    </w:rPr>
                    <w:instrText>PAGE</w:instrText>
                  </w:r>
                  <w:r w:rsidR="002E6158" w:rsidRPr="00013911">
                    <w:rPr>
                      <w:rFonts w:ascii="Arial Narrow" w:hAnsi="Arial Narrow" w:cs="Arial"/>
                      <w:b/>
                      <w:bCs/>
                      <w:sz w:val="20"/>
                      <w:szCs w:val="20"/>
                    </w:rPr>
                    <w:fldChar w:fldCharType="separate"/>
                  </w:r>
                  <w:r w:rsidR="008B4364">
                    <w:rPr>
                      <w:rFonts w:ascii="Arial Narrow" w:hAnsi="Arial Narrow" w:cs="Arial"/>
                      <w:b/>
                      <w:bCs/>
                      <w:noProof/>
                      <w:sz w:val="20"/>
                      <w:szCs w:val="20"/>
                    </w:rPr>
                    <w:t>1</w:t>
                  </w:r>
                  <w:r w:rsidR="002E6158" w:rsidRPr="00013911">
                    <w:rPr>
                      <w:rFonts w:ascii="Arial Narrow" w:hAnsi="Arial Narrow" w:cs="Arial"/>
                      <w:b/>
                      <w:bCs/>
                      <w:sz w:val="20"/>
                      <w:szCs w:val="20"/>
                    </w:rPr>
                    <w:fldChar w:fldCharType="end"/>
                  </w:r>
                  <w:r w:rsidRPr="00013911">
                    <w:rPr>
                      <w:rFonts w:ascii="Arial Narrow" w:hAnsi="Arial Narrow" w:cs="Arial"/>
                      <w:sz w:val="20"/>
                      <w:szCs w:val="20"/>
                      <w:lang w:val="es-ES"/>
                    </w:rPr>
                    <w:t xml:space="preserve"> de </w:t>
                  </w:r>
                  <w:r w:rsidR="002E6158" w:rsidRPr="00013911">
                    <w:rPr>
                      <w:rFonts w:ascii="Arial Narrow" w:hAnsi="Arial Narrow" w:cs="Arial"/>
                      <w:b/>
                      <w:bCs/>
                      <w:sz w:val="20"/>
                      <w:szCs w:val="20"/>
                    </w:rPr>
                    <w:fldChar w:fldCharType="begin"/>
                  </w:r>
                  <w:r w:rsidRPr="00013911">
                    <w:rPr>
                      <w:rFonts w:ascii="Arial Narrow" w:hAnsi="Arial Narrow" w:cs="Arial"/>
                      <w:b/>
                      <w:bCs/>
                      <w:sz w:val="20"/>
                      <w:szCs w:val="20"/>
                    </w:rPr>
                    <w:instrText>NUMPAGES</w:instrText>
                  </w:r>
                  <w:r w:rsidR="002E6158" w:rsidRPr="00013911">
                    <w:rPr>
                      <w:rFonts w:ascii="Arial Narrow" w:hAnsi="Arial Narrow" w:cs="Arial"/>
                      <w:b/>
                      <w:bCs/>
                      <w:sz w:val="20"/>
                      <w:szCs w:val="20"/>
                    </w:rPr>
                    <w:fldChar w:fldCharType="separate"/>
                  </w:r>
                  <w:r w:rsidR="008B4364">
                    <w:rPr>
                      <w:rFonts w:ascii="Arial Narrow" w:hAnsi="Arial Narrow" w:cs="Arial"/>
                      <w:b/>
                      <w:bCs/>
                      <w:noProof/>
                      <w:sz w:val="20"/>
                      <w:szCs w:val="20"/>
                    </w:rPr>
                    <w:t>5</w:t>
                  </w:r>
                  <w:r w:rsidR="002E6158" w:rsidRPr="00013911">
                    <w:rPr>
                      <w:rFonts w:ascii="Arial Narrow" w:hAnsi="Arial Narrow" w:cs="Arial"/>
                      <w:b/>
                      <w:bCs/>
                      <w:sz w:val="20"/>
                      <w:szCs w:val="20"/>
                    </w:rPr>
                    <w:fldChar w:fldCharType="end"/>
                  </w:r>
                </w:p>
              </w:sdtContent>
            </w:sdt>
          </w:sdtContent>
        </w:sdt>
      </w:tc>
    </w:tr>
  </w:tbl>
  <w:p w:rsidR="00D94475" w:rsidRDefault="00D944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83F" w:rsidRDefault="0029783F" w:rsidP="0008764F">
      <w:pPr>
        <w:spacing w:after="0" w:line="240" w:lineRule="auto"/>
      </w:pPr>
      <w:r>
        <w:separator/>
      </w:r>
    </w:p>
  </w:footnote>
  <w:footnote w:type="continuationSeparator" w:id="0">
    <w:p w:rsidR="0029783F" w:rsidRDefault="0029783F" w:rsidP="00087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4A4"/>
    <w:multiLevelType w:val="hybridMultilevel"/>
    <w:tmpl w:val="FD50ACCC"/>
    <w:lvl w:ilvl="0" w:tplc="DA267348">
      <w:start w:val="1"/>
      <w:numFmt w:val="lowerLetter"/>
      <w:lvlText w:val="%1)"/>
      <w:lvlJc w:val="left"/>
      <w:pPr>
        <w:ind w:left="421" w:hanging="360"/>
      </w:pPr>
      <w:rPr>
        <w:rFonts w:cs="Arial"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1">
    <w:nsid w:val="0AF2091D"/>
    <w:multiLevelType w:val="hybridMultilevel"/>
    <w:tmpl w:val="7B0E34FC"/>
    <w:lvl w:ilvl="0" w:tplc="240A0005">
      <w:start w:val="1"/>
      <w:numFmt w:val="bullet"/>
      <w:lvlText w:val=""/>
      <w:lvlJc w:val="left"/>
      <w:pPr>
        <w:ind w:left="876" w:hanging="360"/>
      </w:pPr>
      <w:rPr>
        <w:rFonts w:ascii="Wingdings" w:hAnsi="Wingdings" w:hint="default"/>
      </w:rPr>
    </w:lvl>
    <w:lvl w:ilvl="1" w:tplc="240A0003" w:tentative="1">
      <w:start w:val="1"/>
      <w:numFmt w:val="bullet"/>
      <w:lvlText w:val="o"/>
      <w:lvlJc w:val="left"/>
      <w:pPr>
        <w:ind w:left="1596" w:hanging="360"/>
      </w:pPr>
      <w:rPr>
        <w:rFonts w:ascii="Courier New" w:hAnsi="Courier New" w:cs="Courier New" w:hint="default"/>
      </w:rPr>
    </w:lvl>
    <w:lvl w:ilvl="2" w:tplc="240A0005" w:tentative="1">
      <w:start w:val="1"/>
      <w:numFmt w:val="bullet"/>
      <w:lvlText w:val=""/>
      <w:lvlJc w:val="left"/>
      <w:pPr>
        <w:ind w:left="2316" w:hanging="360"/>
      </w:pPr>
      <w:rPr>
        <w:rFonts w:ascii="Wingdings" w:hAnsi="Wingdings" w:hint="default"/>
      </w:rPr>
    </w:lvl>
    <w:lvl w:ilvl="3" w:tplc="240A0001" w:tentative="1">
      <w:start w:val="1"/>
      <w:numFmt w:val="bullet"/>
      <w:lvlText w:val=""/>
      <w:lvlJc w:val="left"/>
      <w:pPr>
        <w:ind w:left="3036" w:hanging="360"/>
      </w:pPr>
      <w:rPr>
        <w:rFonts w:ascii="Symbol" w:hAnsi="Symbol" w:hint="default"/>
      </w:rPr>
    </w:lvl>
    <w:lvl w:ilvl="4" w:tplc="240A0003" w:tentative="1">
      <w:start w:val="1"/>
      <w:numFmt w:val="bullet"/>
      <w:lvlText w:val="o"/>
      <w:lvlJc w:val="left"/>
      <w:pPr>
        <w:ind w:left="3756" w:hanging="360"/>
      </w:pPr>
      <w:rPr>
        <w:rFonts w:ascii="Courier New" w:hAnsi="Courier New" w:cs="Courier New" w:hint="default"/>
      </w:rPr>
    </w:lvl>
    <w:lvl w:ilvl="5" w:tplc="240A0005" w:tentative="1">
      <w:start w:val="1"/>
      <w:numFmt w:val="bullet"/>
      <w:lvlText w:val=""/>
      <w:lvlJc w:val="left"/>
      <w:pPr>
        <w:ind w:left="4476" w:hanging="360"/>
      </w:pPr>
      <w:rPr>
        <w:rFonts w:ascii="Wingdings" w:hAnsi="Wingdings" w:hint="default"/>
      </w:rPr>
    </w:lvl>
    <w:lvl w:ilvl="6" w:tplc="240A0001" w:tentative="1">
      <w:start w:val="1"/>
      <w:numFmt w:val="bullet"/>
      <w:lvlText w:val=""/>
      <w:lvlJc w:val="left"/>
      <w:pPr>
        <w:ind w:left="5196" w:hanging="360"/>
      </w:pPr>
      <w:rPr>
        <w:rFonts w:ascii="Symbol" w:hAnsi="Symbol" w:hint="default"/>
      </w:rPr>
    </w:lvl>
    <w:lvl w:ilvl="7" w:tplc="240A0003" w:tentative="1">
      <w:start w:val="1"/>
      <w:numFmt w:val="bullet"/>
      <w:lvlText w:val="o"/>
      <w:lvlJc w:val="left"/>
      <w:pPr>
        <w:ind w:left="5916" w:hanging="360"/>
      </w:pPr>
      <w:rPr>
        <w:rFonts w:ascii="Courier New" w:hAnsi="Courier New" w:cs="Courier New" w:hint="default"/>
      </w:rPr>
    </w:lvl>
    <w:lvl w:ilvl="8" w:tplc="240A0005" w:tentative="1">
      <w:start w:val="1"/>
      <w:numFmt w:val="bullet"/>
      <w:lvlText w:val=""/>
      <w:lvlJc w:val="left"/>
      <w:pPr>
        <w:ind w:left="6636" w:hanging="360"/>
      </w:pPr>
      <w:rPr>
        <w:rFonts w:ascii="Wingdings" w:hAnsi="Wingdings" w:hint="default"/>
      </w:rPr>
    </w:lvl>
  </w:abstractNum>
  <w:abstractNum w:abstractNumId="2">
    <w:nsid w:val="0C3F74E3"/>
    <w:multiLevelType w:val="hybridMultilevel"/>
    <w:tmpl w:val="DB06FBBE"/>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0E0757CD"/>
    <w:multiLevelType w:val="hybridMultilevel"/>
    <w:tmpl w:val="397A632E"/>
    <w:lvl w:ilvl="0" w:tplc="352E9EF2">
      <w:start w:val="1"/>
      <w:numFmt w:val="lowerLetter"/>
      <w:lvlText w:val="%1)"/>
      <w:lvlJc w:val="left"/>
      <w:pPr>
        <w:ind w:left="421" w:hanging="360"/>
      </w:pPr>
      <w:rPr>
        <w:rFonts w:hint="default"/>
        <w:w w:val="100"/>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4">
    <w:nsid w:val="0E45306F"/>
    <w:multiLevelType w:val="hybridMultilevel"/>
    <w:tmpl w:val="B6788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19348B"/>
    <w:multiLevelType w:val="hybridMultilevel"/>
    <w:tmpl w:val="FAA083F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21002638"/>
    <w:multiLevelType w:val="hybridMultilevel"/>
    <w:tmpl w:val="10D0598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C05E3D"/>
    <w:multiLevelType w:val="hybridMultilevel"/>
    <w:tmpl w:val="21D4181C"/>
    <w:lvl w:ilvl="0" w:tplc="240A0001">
      <w:start w:val="1"/>
      <w:numFmt w:val="bullet"/>
      <w:lvlText w:val=""/>
      <w:lvlJc w:val="left"/>
      <w:pPr>
        <w:ind w:left="476" w:hanging="360"/>
      </w:pPr>
      <w:rPr>
        <w:rFonts w:ascii="Symbol" w:hAnsi="Symbol" w:hint="default"/>
      </w:rPr>
    </w:lvl>
    <w:lvl w:ilvl="1" w:tplc="240A0003" w:tentative="1">
      <w:start w:val="1"/>
      <w:numFmt w:val="bullet"/>
      <w:lvlText w:val="o"/>
      <w:lvlJc w:val="left"/>
      <w:pPr>
        <w:ind w:left="1196" w:hanging="360"/>
      </w:pPr>
      <w:rPr>
        <w:rFonts w:ascii="Courier New" w:hAnsi="Courier New" w:cs="Courier New" w:hint="default"/>
      </w:rPr>
    </w:lvl>
    <w:lvl w:ilvl="2" w:tplc="240A0005" w:tentative="1">
      <w:start w:val="1"/>
      <w:numFmt w:val="bullet"/>
      <w:lvlText w:val=""/>
      <w:lvlJc w:val="left"/>
      <w:pPr>
        <w:ind w:left="1916" w:hanging="360"/>
      </w:pPr>
      <w:rPr>
        <w:rFonts w:ascii="Wingdings" w:hAnsi="Wingdings" w:hint="default"/>
      </w:rPr>
    </w:lvl>
    <w:lvl w:ilvl="3" w:tplc="240A0001" w:tentative="1">
      <w:start w:val="1"/>
      <w:numFmt w:val="bullet"/>
      <w:lvlText w:val=""/>
      <w:lvlJc w:val="left"/>
      <w:pPr>
        <w:ind w:left="2636" w:hanging="360"/>
      </w:pPr>
      <w:rPr>
        <w:rFonts w:ascii="Symbol" w:hAnsi="Symbol" w:hint="default"/>
      </w:rPr>
    </w:lvl>
    <w:lvl w:ilvl="4" w:tplc="240A0003" w:tentative="1">
      <w:start w:val="1"/>
      <w:numFmt w:val="bullet"/>
      <w:lvlText w:val="o"/>
      <w:lvlJc w:val="left"/>
      <w:pPr>
        <w:ind w:left="3356" w:hanging="360"/>
      </w:pPr>
      <w:rPr>
        <w:rFonts w:ascii="Courier New" w:hAnsi="Courier New" w:cs="Courier New" w:hint="default"/>
      </w:rPr>
    </w:lvl>
    <w:lvl w:ilvl="5" w:tplc="240A0005" w:tentative="1">
      <w:start w:val="1"/>
      <w:numFmt w:val="bullet"/>
      <w:lvlText w:val=""/>
      <w:lvlJc w:val="left"/>
      <w:pPr>
        <w:ind w:left="4076" w:hanging="360"/>
      </w:pPr>
      <w:rPr>
        <w:rFonts w:ascii="Wingdings" w:hAnsi="Wingdings" w:hint="default"/>
      </w:rPr>
    </w:lvl>
    <w:lvl w:ilvl="6" w:tplc="240A0001" w:tentative="1">
      <w:start w:val="1"/>
      <w:numFmt w:val="bullet"/>
      <w:lvlText w:val=""/>
      <w:lvlJc w:val="left"/>
      <w:pPr>
        <w:ind w:left="4796" w:hanging="360"/>
      </w:pPr>
      <w:rPr>
        <w:rFonts w:ascii="Symbol" w:hAnsi="Symbol" w:hint="default"/>
      </w:rPr>
    </w:lvl>
    <w:lvl w:ilvl="7" w:tplc="240A0003" w:tentative="1">
      <w:start w:val="1"/>
      <w:numFmt w:val="bullet"/>
      <w:lvlText w:val="o"/>
      <w:lvlJc w:val="left"/>
      <w:pPr>
        <w:ind w:left="5516" w:hanging="360"/>
      </w:pPr>
      <w:rPr>
        <w:rFonts w:ascii="Courier New" w:hAnsi="Courier New" w:cs="Courier New" w:hint="default"/>
      </w:rPr>
    </w:lvl>
    <w:lvl w:ilvl="8" w:tplc="240A0005" w:tentative="1">
      <w:start w:val="1"/>
      <w:numFmt w:val="bullet"/>
      <w:lvlText w:val=""/>
      <w:lvlJc w:val="left"/>
      <w:pPr>
        <w:ind w:left="6236" w:hanging="360"/>
      </w:pPr>
      <w:rPr>
        <w:rFonts w:ascii="Wingdings" w:hAnsi="Wingdings" w:hint="default"/>
      </w:rPr>
    </w:lvl>
  </w:abstractNum>
  <w:abstractNum w:abstractNumId="8">
    <w:nsid w:val="25E57486"/>
    <w:multiLevelType w:val="hybridMultilevel"/>
    <w:tmpl w:val="B42201FE"/>
    <w:lvl w:ilvl="0" w:tplc="3B7C6622">
      <w:start w:val="1"/>
      <w:numFmt w:val="decimal"/>
      <w:lvlText w:val="%1."/>
      <w:lvlJc w:val="left"/>
      <w:pPr>
        <w:ind w:left="720" w:hanging="360"/>
      </w:pPr>
      <w:rPr>
        <w:rFonts w:hint="default"/>
        <w:b/>
        <w:w w:val="10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8D82713"/>
    <w:multiLevelType w:val="hybridMultilevel"/>
    <w:tmpl w:val="61A8CE1A"/>
    <w:lvl w:ilvl="0" w:tplc="9236B962">
      <w:start w:val="1"/>
      <w:numFmt w:val="lowerLetter"/>
      <w:lvlText w:val="%1)"/>
      <w:lvlJc w:val="left"/>
      <w:pPr>
        <w:ind w:left="422" w:hanging="360"/>
      </w:pPr>
      <w:rPr>
        <w:rFonts w:hint="default"/>
      </w:rPr>
    </w:lvl>
    <w:lvl w:ilvl="1" w:tplc="240A0019" w:tentative="1">
      <w:start w:val="1"/>
      <w:numFmt w:val="lowerLetter"/>
      <w:lvlText w:val="%2."/>
      <w:lvlJc w:val="left"/>
      <w:pPr>
        <w:ind w:left="1142" w:hanging="360"/>
      </w:pPr>
    </w:lvl>
    <w:lvl w:ilvl="2" w:tplc="240A001B" w:tentative="1">
      <w:start w:val="1"/>
      <w:numFmt w:val="lowerRoman"/>
      <w:lvlText w:val="%3."/>
      <w:lvlJc w:val="right"/>
      <w:pPr>
        <w:ind w:left="1862" w:hanging="180"/>
      </w:pPr>
    </w:lvl>
    <w:lvl w:ilvl="3" w:tplc="240A000F" w:tentative="1">
      <w:start w:val="1"/>
      <w:numFmt w:val="decimal"/>
      <w:lvlText w:val="%4."/>
      <w:lvlJc w:val="left"/>
      <w:pPr>
        <w:ind w:left="2582" w:hanging="360"/>
      </w:pPr>
    </w:lvl>
    <w:lvl w:ilvl="4" w:tplc="240A0019" w:tentative="1">
      <w:start w:val="1"/>
      <w:numFmt w:val="lowerLetter"/>
      <w:lvlText w:val="%5."/>
      <w:lvlJc w:val="left"/>
      <w:pPr>
        <w:ind w:left="3302" w:hanging="360"/>
      </w:pPr>
    </w:lvl>
    <w:lvl w:ilvl="5" w:tplc="240A001B" w:tentative="1">
      <w:start w:val="1"/>
      <w:numFmt w:val="lowerRoman"/>
      <w:lvlText w:val="%6."/>
      <w:lvlJc w:val="right"/>
      <w:pPr>
        <w:ind w:left="4022" w:hanging="180"/>
      </w:pPr>
    </w:lvl>
    <w:lvl w:ilvl="6" w:tplc="240A000F" w:tentative="1">
      <w:start w:val="1"/>
      <w:numFmt w:val="decimal"/>
      <w:lvlText w:val="%7."/>
      <w:lvlJc w:val="left"/>
      <w:pPr>
        <w:ind w:left="4742" w:hanging="360"/>
      </w:pPr>
    </w:lvl>
    <w:lvl w:ilvl="7" w:tplc="240A0019" w:tentative="1">
      <w:start w:val="1"/>
      <w:numFmt w:val="lowerLetter"/>
      <w:lvlText w:val="%8."/>
      <w:lvlJc w:val="left"/>
      <w:pPr>
        <w:ind w:left="5462" w:hanging="360"/>
      </w:pPr>
    </w:lvl>
    <w:lvl w:ilvl="8" w:tplc="240A001B" w:tentative="1">
      <w:start w:val="1"/>
      <w:numFmt w:val="lowerRoman"/>
      <w:lvlText w:val="%9."/>
      <w:lvlJc w:val="right"/>
      <w:pPr>
        <w:ind w:left="6182" w:hanging="180"/>
      </w:pPr>
    </w:lvl>
  </w:abstractNum>
  <w:abstractNum w:abstractNumId="10">
    <w:nsid w:val="298E5C91"/>
    <w:multiLevelType w:val="hybridMultilevel"/>
    <w:tmpl w:val="DA7C71E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2A0E21B8"/>
    <w:multiLevelType w:val="hybridMultilevel"/>
    <w:tmpl w:val="521C7F94"/>
    <w:lvl w:ilvl="0" w:tplc="EA2E9150">
      <w:start w:val="1"/>
      <w:numFmt w:val="lowerLetter"/>
      <w:lvlText w:val="%1)"/>
      <w:lvlJc w:val="left"/>
      <w:pPr>
        <w:ind w:left="422" w:hanging="360"/>
      </w:pPr>
      <w:rPr>
        <w:rFonts w:hint="default"/>
      </w:rPr>
    </w:lvl>
    <w:lvl w:ilvl="1" w:tplc="240A0019" w:tentative="1">
      <w:start w:val="1"/>
      <w:numFmt w:val="lowerLetter"/>
      <w:lvlText w:val="%2."/>
      <w:lvlJc w:val="left"/>
      <w:pPr>
        <w:ind w:left="1142" w:hanging="360"/>
      </w:pPr>
    </w:lvl>
    <w:lvl w:ilvl="2" w:tplc="240A001B" w:tentative="1">
      <w:start w:val="1"/>
      <w:numFmt w:val="lowerRoman"/>
      <w:lvlText w:val="%3."/>
      <w:lvlJc w:val="right"/>
      <w:pPr>
        <w:ind w:left="1862" w:hanging="180"/>
      </w:pPr>
    </w:lvl>
    <w:lvl w:ilvl="3" w:tplc="240A000F" w:tentative="1">
      <w:start w:val="1"/>
      <w:numFmt w:val="decimal"/>
      <w:lvlText w:val="%4."/>
      <w:lvlJc w:val="left"/>
      <w:pPr>
        <w:ind w:left="2582" w:hanging="360"/>
      </w:pPr>
    </w:lvl>
    <w:lvl w:ilvl="4" w:tplc="240A0019" w:tentative="1">
      <w:start w:val="1"/>
      <w:numFmt w:val="lowerLetter"/>
      <w:lvlText w:val="%5."/>
      <w:lvlJc w:val="left"/>
      <w:pPr>
        <w:ind w:left="3302" w:hanging="360"/>
      </w:pPr>
    </w:lvl>
    <w:lvl w:ilvl="5" w:tplc="240A001B" w:tentative="1">
      <w:start w:val="1"/>
      <w:numFmt w:val="lowerRoman"/>
      <w:lvlText w:val="%6."/>
      <w:lvlJc w:val="right"/>
      <w:pPr>
        <w:ind w:left="4022" w:hanging="180"/>
      </w:pPr>
    </w:lvl>
    <w:lvl w:ilvl="6" w:tplc="240A000F" w:tentative="1">
      <w:start w:val="1"/>
      <w:numFmt w:val="decimal"/>
      <w:lvlText w:val="%7."/>
      <w:lvlJc w:val="left"/>
      <w:pPr>
        <w:ind w:left="4742" w:hanging="360"/>
      </w:pPr>
    </w:lvl>
    <w:lvl w:ilvl="7" w:tplc="240A0019" w:tentative="1">
      <w:start w:val="1"/>
      <w:numFmt w:val="lowerLetter"/>
      <w:lvlText w:val="%8."/>
      <w:lvlJc w:val="left"/>
      <w:pPr>
        <w:ind w:left="5462" w:hanging="360"/>
      </w:pPr>
    </w:lvl>
    <w:lvl w:ilvl="8" w:tplc="240A001B" w:tentative="1">
      <w:start w:val="1"/>
      <w:numFmt w:val="lowerRoman"/>
      <w:lvlText w:val="%9."/>
      <w:lvlJc w:val="right"/>
      <w:pPr>
        <w:ind w:left="6182" w:hanging="180"/>
      </w:pPr>
    </w:lvl>
  </w:abstractNum>
  <w:abstractNum w:abstractNumId="12">
    <w:nsid w:val="2DD86BA7"/>
    <w:multiLevelType w:val="hybridMultilevel"/>
    <w:tmpl w:val="E9445562"/>
    <w:lvl w:ilvl="0" w:tplc="7B6EC7D0">
      <w:start w:val="6"/>
      <w:numFmt w:val="decimal"/>
      <w:lvlText w:val="%1."/>
      <w:lvlJc w:val="left"/>
      <w:pPr>
        <w:ind w:left="476" w:hanging="360"/>
      </w:pPr>
      <w:rPr>
        <w:rFonts w:hint="default"/>
        <w:w w:val="100"/>
      </w:rPr>
    </w:lvl>
    <w:lvl w:ilvl="1" w:tplc="240A0019" w:tentative="1">
      <w:start w:val="1"/>
      <w:numFmt w:val="lowerLetter"/>
      <w:lvlText w:val="%2."/>
      <w:lvlJc w:val="left"/>
      <w:pPr>
        <w:ind w:left="1196" w:hanging="360"/>
      </w:pPr>
    </w:lvl>
    <w:lvl w:ilvl="2" w:tplc="240A001B" w:tentative="1">
      <w:start w:val="1"/>
      <w:numFmt w:val="lowerRoman"/>
      <w:lvlText w:val="%3."/>
      <w:lvlJc w:val="right"/>
      <w:pPr>
        <w:ind w:left="1916" w:hanging="180"/>
      </w:pPr>
    </w:lvl>
    <w:lvl w:ilvl="3" w:tplc="240A000F" w:tentative="1">
      <w:start w:val="1"/>
      <w:numFmt w:val="decimal"/>
      <w:lvlText w:val="%4."/>
      <w:lvlJc w:val="left"/>
      <w:pPr>
        <w:ind w:left="2636" w:hanging="360"/>
      </w:pPr>
    </w:lvl>
    <w:lvl w:ilvl="4" w:tplc="240A0019" w:tentative="1">
      <w:start w:val="1"/>
      <w:numFmt w:val="lowerLetter"/>
      <w:lvlText w:val="%5."/>
      <w:lvlJc w:val="left"/>
      <w:pPr>
        <w:ind w:left="3356" w:hanging="360"/>
      </w:pPr>
    </w:lvl>
    <w:lvl w:ilvl="5" w:tplc="240A001B" w:tentative="1">
      <w:start w:val="1"/>
      <w:numFmt w:val="lowerRoman"/>
      <w:lvlText w:val="%6."/>
      <w:lvlJc w:val="right"/>
      <w:pPr>
        <w:ind w:left="4076" w:hanging="180"/>
      </w:pPr>
    </w:lvl>
    <w:lvl w:ilvl="6" w:tplc="240A000F" w:tentative="1">
      <w:start w:val="1"/>
      <w:numFmt w:val="decimal"/>
      <w:lvlText w:val="%7."/>
      <w:lvlJc w:val="left"/>
      <w:pPr>
        <w:ind w:left="4796" w:hanging="360"/>
      </w:pPr>
    </w:lvl>
    <w:lvl w:ilvl="7" w:tplc="240A0019" w:tentative="1">
      <w:start w:val="1"/>
      <w:numFmt w:val="lowerLetter"/>
      <w:lvlText w:val="%8."/>
      <w:lvlJc w:val="left"/>
      <w:pPr>
        <w:ind w:left="5516" w:hanging="360"/>
      </w:pPr>
    </w:lvl>
    <w:lvl w:ilvl="8" w:tplc="240A001B" w:tentative="1">
      <w:start w:val="1"/>
      <w:numFmt w:val="lowerRoman"/>
      <w:lvlText w:val="%9."/>
      <w:lvlJc w:val="right"/>
      <w:pPr>
        <w:ind w:left="6236" w:hanging="180"/>
      </w:pPr>
    </w:lvl>
  </w:abstractNum>
  <w:abstractNum w:abstractNumId="13">
    <w:nsid w:val="2E0E1220"/>
    <w:multiLevelType w:val="hybridMultilevel"/>
    <w:tmpl w:val="FD50ACCC"/>
    <w:lvl w:ilvl="0" w:tplc="DA267348">
      <w:start w:val="1"/>
      <w:numFmt w:val="lowerLetter"/>
      <w:lvlText w:val="%1)"/>
      <w:lvlJc w:val="left"/>
      <w:pPr>
        <w:ind w:left="421" w:hanging="360"/>
      </w:pPr>
      <w:rPr>
        <w:rFonts w:cs="Arial"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14">
    <w:nsid w:val="3E1D1155"/>
    <w:multiLevelType w:val="multilevel"/>
    <w:tmpl w:val="60A65CD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40542AA"/>
    <w:multiLevelType w:val="hybridMultilevel"/>
    <w:tmpl w:val="058C0B3E"/>
    <w:lvl w:ilvl="0" w:tplc="EAC634DA">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444F4145"/>
    <w:multiLevelType w:val="hybridMultilevel"/>
    <w:tmpl w:val="9FA64D8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492B2B24"/>
    <w:multiLevelType w:val="hybridMultilevel"/>
    <w:tmpl w:val="FD2C0A38"/>
    <w:lvl w:ilvl="0" w:tplc="D3D2B92A">
      <w:start w:val="1"/>
      <w:numFmt w:val="lowerLetter"/>
      <w:lvlText w:val="%1)"/>
      <w:lvlJc w:val="left"/>
      <w:pPr>
        <w:ind w:left="422" w:hanging="360"/>
      </w:pPr>
      <w:rPr>
        <w:rFonts w:hint="default"/>
        <w:w w:val="100"/>
      </w:rPr>
    </w:lvl>
    <w:lvl w:ilvl="1" w:tplc="240A0019" w:tentative="1">
      <w:start w:val="1"/>
      <w:numFmt w:val="lowerLetter"/>
      <w:lvlText w:val="%2."/>
      <w:lvlJc w:val="left"/>
      <w:pPr>
        <w:ind w:left="1142" w:hanging="360"/>
      </w:pPr>
    </w:lvl>
    <w:lvl w:ilvl="2" w:tplc="240A001B" w:tentative="1">
      <w:start w:val="1"/>
      <w:numFmt w:val="lowerRoman"/>
      <w:lvlText w:val="%3."/>
      <w:lvlJc w:val="right"/>
      <w:pPr>
        <w:ind w:left="1862" w:hanging="180"/>
      </w:pPr>
    </w:lvl>
    <w:lvl w:ilvl="3" w:tplc="240A000F" w:tentative="1">
      <w:start w:val="1"/>
      <w:numFmt w:val="decimal"/>
      <w:lvlText w:val="%4."/>
      <w:lvlJc w:val="left"/>
      <w:pPr>
        <w:ind w:left="2582" w:hanging="360"/>
      </w:pPr>
    </w:lvl>
    <w:lvl w:ilvl="4" w:tplc="240A0019" w:tentative="1">
      <w:start w:val="1"/>
      <w:numFmt w:val="lowerLetter"/>
      <w:lvlText w:val="%5."/>
      <w:lvlJc w:val="left"/>
      <w:pPr>
        <w:ind w:left="3302" w:hanging="360"/>
      </w:pPr>
    </w:lvl>
    <w:lvl w:ilvl="5" w:tplc="240A001B" w:tentative="1">
      <w:start w:val="1"/>
      <w:numFmt w:val="lowerRoman"/>
      <w:lvlText w:val="%6."/>
      <w:lvlJc w:val="right"/>
      <w:pPr>
        <w:ind w:left="4022" w:hanging="180"/>
      </w:pPr>
    </w:lvl>
    <w:lvl w:ilvl="6" w:tplc="240A000F" w:tentative="1">
      <w:start w:val="1"/>
      <w:numFmt w:val="decimal"/>
      <w:lvlText w:val="%7."/>
      <w:lvlJc w:val="left"/>
      <w:pPr>
        <w:ind w:left="4742" w:hanging="360"/>
      </w:pPr>
    </w:lvl>
    <w:lvl w:ilvl="7" w:tplc="240A0019" w:tentative="1">
      <w:start w:val="1"/>
      <w:numFmt w:val="lowerLetter"/>
      <w:lvlText w:val="%8."/>
      <w:lvlJc w:val="left"/>
      <w:pPr>
        <w:ind w:left="5462" w:hanging="360"/>
      </w:pPr>
    </w:lvl>
    <w:lvl w:ilvl="8" w:tplc="240A001B" w:tentative="1">
      <w:start w:val="1"/>
      <w:numFmt w:val="lowerRoman"/>
      <w:lvlText w:val="%9."/>
      <w:lvlJc w:val="right"/>
      <w:pPr>
        <w:ind w:left="6182" w:hanging="180"/>
      </w:pPr>
    </w:lvl>
  </w:abstractNum>
  <w:abstractNum w:abstractNumId="18">
    <w:nsid w:val="4B9E2DB8"/>
    <w:multiLevelType w:val="multilevel"/>
    <w:tmpl w:val="519EB4D2"/>
    <w:lvl w:ilvl="0">
      <w:start w:val="3"/>
      <w:numFmt w:val="decimal"/>
      <w:lvlText w:val="%1."/>
      <w:lvlJc w:val="left"/>
      <w:pPr>
        <w:ind w:left="476" w:hanging="360"/>
      </w:pPr>
      <w:rPr>
        <w:rFonts w:hint="default"/>
      </w:rPr>
    </w:lvl>
    <w:lvl w:ilvl="1">
      <w:start w:val="1"/>
      <w:numFmt w:val="decimal"/>
      <w:isLgl/>
      <w:lvlText w:val="%1.%2"/>
      <w:lvlJc w:val="left"/>
      <w:pPr>
        <w:ind w:left="476" w:hanging="360"/>
      </w:pPr>
      <w:rPr>
        <w:rFonts w:hint="default"/>
        <w:b/>
      </w:rPr>
    </w:lvl>
    <w:lvl w:ilvl="2">
      <w:start w:val="1"/>
      <w:numFmt w:val="decimal"/>
      <w:isLgl/>
      <w:lvlText w:val="%1.%2.%3"/>
      <w:lvlJc w:val="left"/>
      <w:pPr>
        <w:ind w:left="836" w:hanging="720"/>
      </w:pPr>
      <w:rPr>
        <w:rFonts w:hint="default"/>
        <w:b/>
      </w:rPr>
    </w:lvl>
    <w:lvl w:ilvl="3">
      <w:start w:val="1"/>
      <w:numFmt w:val="decimal"/>
      <w:isLgl/>
      <w:lvlText w:val="%1.%2.%3.%4"/>
      <w:lvlJc w:val="left"/>
      <w:pPr>
        <w:ind w:left="836" w:hanging="720"/>
      </w:pPr>
      <w:rPr>
        <w:rFonts w:hint="default"/>
        <w:b/>
      </w:rPr>
    </w:lvl>
    <w:lvl w:ilvl="4">
      <w:start w:val="1"/>
      <w:numFmt w:val="decimal"/>
      <w:isLgl/>
      <w:lvlText w:val="%1.%2.%3.%4.%5"/>
      <w:lvlJc w:val="left"/>
      <w:pPr>
        <w:ind w:left="1196" w:hanging="1080"/>
      </w:pPr>
      <w:rPr>
        <w:rFonts w:hint="default"/>
        <w:b/>
      </w:rPr>
    </w:lvl>
    <w:lvl w:ilvl="5">
      <w:start w:val="1"/>
      <w:numFmt w:val="decimal"/>
      <w:isLgl/>
      <w:lvlText w:val="%1.%2.%3.%4.%5.%6"/>
      <w:lvlJc w:val="left"/>
      <w:pPr>
        <w:ind w:left="1556" w:hanging="1440"/>
      </w:pPr>
      <w:rPr>
        <w:rFonts w:hint="default"/>
        <w:b/>
      </w:rPr>
    </w:lvl>
    <w:lvl w:ilvl="6">
      <w:start w:val="1"/>
      <w:numFmt w:val="decimal"/>
      <w:isLgl/>
      <w:lvlText w:val="%1.%2.%3.%4.%5.%6.%7"/>
      <w:lvlJc w:val="left"/>
      <w:pPr>
        <w:ind w:left="1556" w:hanging="1440"/>
      </w:pPr>
      <w:rPr>
        <w:rFonts w:hint="default"/>
        <w:b/>
      </w:rPr>
    </w:lvl>
    <w:lvl w:ilvl="7">
      <w:start w:val="1"/>
      <w:numFmt w:val="decimal"/>
      <w:isLgl/>
      <w:lvlText w:val="%1.%2.%3.%4.%5.%6.%7.%8"/>
      <w:lvlJc w:val="left"/>
      <w:pPr>
        <w:ind w:left="1916" w:hanging="1800"/>
      </w:pPr>
      <w:rPr>
        <w:rFonts w:hint="default"/>
        <w:b/>
      </w:rPr>
    </w:lvl>
    <w:lvl w:ilvl="8">
      <w:start w:val="1"/>
      <w:numFmt w:val="decimal"/>
      <w:isLgl/>
      <w:lvlText w:val="%1.%2.%3.%4.%5.%6.%7.%8.%9"/>
      <w:lvlJc w:val="left"/>
      <w:pPr>
        <w:ind w:left="1916" w:hanging="1800"/>
      </w:pPr>
      <w:rPr>
        <w:rFonts w:hint="default"/>
        <w:b/>
      </w:rPr>
    </w:lvl>
  </w:abstractNum>
  <w:abstractNum w:abstractNumId="19">
    <w:nsid w:val="4C906730"/>
    <w:multiLevelType w:val="hybridMultilevel"/>
    <w:tmpl w:val="DDA0FDDA"/>
    <w:lvl w:ilvl="0" w:tplc="240A0001">
      <w:start w:val="1"/>
      <w:numFmt w:val="bullet"/>
      <w:lvlText w:val=""/>
      <w:lvlJc w:val="left"/>
      <w:pPr>
        <w:ind w:left="1266" w:hanging="360"/>
      </w:pPr>
      <w:rPr>
        <w:rFonts w:ascii="Symbol" w:hAnsi="Symbol" w:hint="default"/>
      </w:rPr>
    </w:lvl>
    <w:lvl w:ilvl="1" w:tplc="240A0003">
      <w:start w:val="1"/>
      <w:numFmt w:val="bullet"/>
      <w:lvlText w:val="o"/>
      <w:lvlJc w:val="left"/>
      <w:pPr>
        <w:ind w:left="1986" w:hanging="360"/>
      </w:pPr>
      <w:rPr>
        <w:rFonts w:ascii="Courier New" w:hAnsi="Courier New" w:cs="Courier New" w:hint="default"/>
      </w:rPr>
    </w:lvl>
    <w:lvl w:ilvl="2" w:tplc="240A0005" w:tentative="1">
      <w:start w:val="1"/>
      <w:numFmt w:val="bullet"/>
      <w:lvlText w:val=""/>
      <w:lvlJc w:val="left"/>
      <w:pPr>
        <w:ind w:left="2706" w:hanging="360"/>
      </w:pPr>
      <w:rPr>
        <w:rFonts w:ascii="Wingdings" w:hAnsi="Wingdings" w:hint="default"/>
      </w:rPr>
    </w:lvl>
    <w:lvl w:ilvl="3" w:tplc="240A0001" w:tentative="1">
      <w:start w:val="1"/>
      <w:numFmt w:val="bullet"/>
      <w:lvlText w:val=""/>
      <w:lvlJc w:val="left"/>
      <w:pPr>
        <w:ind w:left="3426" w:hanging="360"/>
      </w:pPr>
      <w:rPr>
        <w:rFonts w:ascii="Symbol" w:hAnsi="Symbol" w:hint="default"/>
      </w:rPr>
    </w:lvl>
    <w:lvl w:ilvl="4" w:tplc="240A0003" w:tentative="1">
      <w:start w:val="1"/>
      <w:numFmt w:val="bullet"/>
      <w:lvlText w:val="o"/>
      <w:lvlJc w:val="left"/>
      <w:pPr>
        <w:ind w:left="4146" w:hanging="360"/>
      </w:pPr>
      <w:rPr>
        <w:rFonts w:ascii="Courier New" w:hAnsi="Courier New" w:cs="Courier New" w:hint="default"/>
      </w:rPr>
    </w:lvl>
    <w:lvl w:ilvl="5" w:tplc="240A0005" w:tentative="1">
      <w:start w:val="1"/>
      <w:numFmt w:val="bullet"/>
      <w:lvlText w:val=""/>
      <w:lvlJc w:val="left"/>
      <w:pPr>
        <w:ind w:left="4866" w:hanging="360"/>
      </w:pPr>
      <w:rPr>
        <w:rFonts w:ascii="Wingdings" w:hAnsi="Wingdings" w:hint="default"/>
      </w:rPr>
    </w:lvl>
    <w:lvl w:ilvl="6" w:tplc="240A0001" w:tentative="1">
      <w:start w:val="1"/>
      <w:numFmt w:val="bullet"/>
      <w:lvlText w:val=""/>
      <w:lvlJc w:val="left"/>
      <w:pPr>
        <w:ind w:left="5586" w:hanging="360"/>
      </w:pPr>
      <w:rPr>
        <w:rFonts w:ascii="Symbol" w:hAnsi="Symbol" w:hint="default"/>
      </w:rPr>
    </w:lvl>
    <w:lvl w:ilvl="7" w:tplc="240A0003" w:tentative="1">
      <w:start w:val="1"/>
      <w:numFmt w:val="bullet"/>
      <w:lvlText w:val="o"/>
      <w:lvlJc w:val="left"/>
      <w:pPr>
        <w:ind w:left="6306" w:hanging="360"/>
      </w:pPr>
      <w:rPr>
        <w:rFonts w:ascii="Courier New" w:hAnsi="Courier New" w:cs="Courier New" w:hint="default"/>
      </w:rPr>
    </w:lvl>
    <w:lvl w:ilvl="8" w:tplc="240A0005" w:tentative="1">
      <w:start w:val="1"/>
      <w:numFmt w:val="bullet"/>
      <w:lvlText w:val=""/>
      <w:lvlJc w:val="left"/>
      <w:pPr>
        <w:ind w:left="7026" w:hanging="360"/>
      </w:pPr>
      <w:rPr>
        <w:rFonts w:ascii="Wingdings" w:hAnsi="Wingdings" w:hint="default"/>
      </w:rPr>
    </w:lvl>
  </w:abstractNum>
  <w:abstractNum w:abstractNumId="20">
    <w:nsid w:val="4DB8638A"/>
    <w:multiLevelType w:val="hybridMultilevel"/>
    <w:tmpl w:val="BC9E8072"/>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4F7B5BF3"/>
    <w:multiLevelType w:val="hybridMultilevel"/>
    <w:tmpl w:val="FD50ACCC"/>
    <w:lvl w:ilvl="0" w:tplc="DA267348">
      <w:start w:val="1"/>
      <w:numFmt w:val="lowerLetter"/>
      <w:lvlText w:val="%1)"/>
      <w:lvlJc w:val="left"/>
      <w:pPr>
        <w:ind w:left="421" w:hanging="360"/>
      </w:pPr>
      <w:rPr>
        <w:rFonts w:cs="Arial"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22">
    <w:nsid w:val="528754CC"/>
    <w:multiLevelType w:val="hybridMultilevel"/>
    <w:tmpl w:val="A4CEE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nsid w:val="528E5677"/>
    <w:multiLevelType w:val="hybridMultilevel"/>
    <w:tmpl w:val="8AF8DF7A"/>
    <w:lvl w:ilvl="0" w:tplc="8F680E9A">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24">
    <w:nsid w:val="58253D51"/>
    <w:multiLevelType w:val="hybridMultilevel"/>
    <w:tmpl w:val="FD2C0A38"/>
    <w:lvl w:ilvl="0" w:tplc="D3D2B92A">
      <w:start w:val="1"/>
      <w:numFmt w:val="lowerLetter"/>
      <w:lvlText w:val="%1)"/>
      <w:lvlJc w:val="left"/>
      <w:pPr>
        <w:ind w:left="422" w:hanging="360"/>
      </w:pPr>
      <w:rPr>
        <w:rFonts w:hint="default"/>
        <w:w w:val="100"/>
      </w:rPr>
    </w:lvl>
    <w:lvl w:ilvl="1" w:tplc="240A0019" w:tentative="1">
      <w:start w:val="1"/>
      <w:numFmt w:val="lowerLetter"/>
      <w:lvlText w:val="%2."/>
      <w:lvlJc w:val="left"/>
      <w:pPr>
        <w:ind w:left="1142" w:hanging="360"/>
      </w:pPr>
    </w:lvl>
    <w:lvl w:ilvl="2" w:tplc="240A001B" w:tentative="1">
      <w:start w:val="1"/>
      <w:numFmt w:val="lowerRoman"/>
      <w:lvlText w:val="%3."/>
      <w:lvlJc w:val="right"/>
      <w:pPr>
        <w:ind w:left="1862" w:hanging="180"/>
      </w:pPr>
    </w:lvl>
    <w:lvl w:ilvl="3" w:tplc="240A000F" w:tentative="1">
      <w:start w:val="1"/>
      <w:numFmt w:val="decimal"/>
      <w:lvlText w:val="%4."/>
      <w:lvlJc w:val="left"/>
      <w:pPr>
        <w:ind w:left="2582" w:hanging="360"/>
      </w:pPr>
    </w:lvl>
    <w:lvl w:ilvl="4" w:tplc="240A0019" w:tentative="1">
      <w:start w:val="1"/>
      <w:numFmt w:val="lowerLetter"/>
      <w:lvlText w:val="%5."/>
      <w:lvlJc w:val="left"/>
      <w:pPr>
        <w:ind w:left="3302" w:hanging="360"/>
      </w:pPr>
    </w:lvl>
    <w:lvl w:ilvl="5" w:tplc="240A001B" w:tentative="1">
      <w:start w:val="1"/>
      <w:numFmt w:val="lowerRoman"/>
      <w:lvlText w:val="%6."/>
      <w:lvlJc w:val="right"/>
      <w:pPr>
        <w:ind w:left="4022" w:hanging="180"/>
      </w:pPr>
    </w:lvl>
    <w:lvl w:ilvl="6" w:tplc="240A000F" w:tentative="1">
      <w:start w:val="1"/>
      <w:numFmt w:val="decimal"/>
      <w:lvlText w:val="%7."/>
      <w:lvlJc w:val="left"/>
      <w:pPr>
        <w:ind w:left="4742" w:hanging="360"/>
      </w:pPr>
    </w:lvl>
    <w:lvl w:ilvl="7" w:tplc="240A0019" w:tentative="1">
      <w:start w:val="1"/>
      <w:numFmt w:val="lowerLetter"/>
      <w:lvlText w:val="%8."/>
      <w:lvlJc w:val="left"/>
      <w:pPr>
        <w:ind w:left="5462" w:hanging="360"/>
      </w:pPr>
    </w:lvl>
    <w:lvl w:ilvl="8" w:tplc="240A001B" w:tentative="1">
      <w:start w:val="1"/>
      <w:numFmt w:val="lowerRoman"/>
      <w:lvlText w:val="%9."/>
      <w:lvlJc w:val="right"/>
      <w:pPr>
        <w:ind w:left="6182" w:hanging="180"/>
      </w:pPr>
    </w:lvl>
  </w:abstractNum>
  <w:abstractNum w:abstractNumId="25">
    <w:nsid w:val="5B005BE6"/>
    <w:multiLevelType w:val="hybridMultilevel"/>
    <w:tmpl w:val="314C83E6"/>
    <w:lvl w:ilvl="0" w:tplc="FA5A0CFA">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6">
    <w:nsid w:val="6C06022B"/>
    <w:multiLevelType w:val="hybridMultilevel"/>
    <w:tmpl w:val="89F63DC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ED81357"/>
    <w:multiLevelType w:val="hybridMultilevel"/>
    <w:tmpl w:val="7F1E22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FF00700"/>
    <w:multiLevelType w:val="hybridMultilevel"/>
    <w:tmpl w:val="174AD1F2"/>
    <w:lvl w:ilvl="0" w:tplc="1FFC8A90">
      <w:start w:val="1"/>
      <w:numFmt w:val="lowerLetter"/>
      <w:lvlText w:val="%1)"/>
      <w:lvlJc w:val="left"/>
      <w:pPr>
        <w:ind w:left="422" w:hanging="360"/>
      </w:pPr>
      <w:rPr>
        <w:rFonts w:hint="default"/>
      </w:rPr>
    </w:lvl>
    <w:lvl w:ilvl="1" w:tplc="240A0019" w:tentative="1">
      <w:start w:val="1"/>
      <w:numFmt w:val="lowerLetter"/>
      <w:lvlText w:val="%2."/>
      <w:lvlJc w:val="left"/>
      <w:pPr>
        <w:ind w:left="1142" w:hanging="360"/>
      </w:pPr>
    </w:lvl>
    <w:lvl w:ilvl="2" w:tplc="240A001B" w:tentative="1">
      <w:start w:val="1"/>
      <w:numFmt w:val="lowerRoman"/>
      <w:lvlText w:val="%3."/>
      <w:lvlJc w:val="right"/>
      <w:pPr>
        <w:ind w:left="1862" w:hanging="180"/>
      </w:pPr>
    </w:lvl>
    <w:lvl w:ilvl="3" w:tplc="240A000F" w:tentative="1">
      <w:start w:val="1"/>
      <w:numFmt w:val="decimal"/>
      <w:lvlText w:val="%4."/>
      <w:lvlJc w:val="left"/>
      <w:pPr>
        <w:ind w:left="2582" w:hanging="360"/>
      </w:pPr>
    </w:lvl>
    <w:lvl w:ilvl="4" w:tplc="240A0019" w:tentative="1">
      <w:start w:val="1"/>
      <w:numFmt w:val="lowerLetter"/>
      <w:lvlText w:val="%5."/>
      <w:lvlJc w:val="left"/>
      <w:pPr>
        <w:ind w:left="3302" w:hanging="360"/>
      </w:pPr>
    </w:lvl>
    <w:lvl w:ilvl="5" w:tplc="240A001B" w:tentative="1">
      <w:start w:val="1"/>
      <w:numFmt w:val="lowerRoman"/>
      <w:lvlText w:val="%6."/>
      <w:lvlJc w:val="right"/>
      <w:pPr>
        <w:ind w:left="4022" w:hanging="180"/>
      </w:pPr>
    </w:lvl>
    <w:lvl w:ilvl="6" w:tplc="240A000F" w:tentative="1">
      <w:start w:val="1"/>
      <w:numFmt w:val="decimal"/>
      <w:lvlText w:val="%7."/>
      <w:lvlJc w:val="left"/>
      <w:pPr>
        <w:ind w:left="4742" w:hanging="360"/>
      </w:pPr>
    </w:lvl>
    <w:lvl w:ilvl="7" w:tplc="240A0019" w:tentative="1">
      <w:start w:val="1"/>
      <w:numFmt w:val="lowerLetter"/>
      <w:lvlText w:val="%8."/>
      <w:lvlJc w:val="left"/>
      <w:pPr>
        <w:ind w:left="5462" w:hanging="360"/>
      </w:pPr>
    </w:lvl>
    <w:lvl w:ilvl="8" w:tplc="240A001B" w:tentative="1">
      <w:start w:val="1"/>
      <w:numFmt w:val="lowerRoman"/>
      <w:lvlText w:val="%9."/>
      <w:lvlJc w:val="right"/>
      <w:pPr>
        <w:ind w:left="6182" w:hanging="180"/>
      </w:pPr>
    </w:lvl>
  </w:abstractNum>
  <w:abstractNum w:abstractNumId="29">
    <w:nsid w:val="70293191"/>
    <w:multiLevelType w:val="hybridMultilevel"/>
    <w:tmpl w:val="9E8ABCB6"/>
    <w:lvl w:ilvl="0" w:tplc="D0585CC6">
      <w:start w:val="1"/>
      <w:numFmt w:val="decimal"/>
      <w:lvlText w:val="%1."/>
      <w:lvlJc w:val="left"/>
      <w:pPr>
        <w:ind w:left="476" w:hanging="360"/>
      </w:pPr>
      <w:rPr>
        <w:rFonts w:hint="default"/>
        <w:w w:val="100"/>
      </w:rPr>
    </w:lvl>
    <w:lvl w:ilvl="1" w:tplc="240A0019" w:tentative="1">
      <w:start w:val="1"/>
      <w:numFmt w:val="lowerLetter"/>
      <w:lvlText w:val="%2."/>
      <w:lvlJc w:val="left"/>
      <w:pPr>
        <w:ind w:left="1196" w:hanging="360"/>
      </w:pPr>
    </w:lvl>
    <w:lvl w:ilvl="2" w:tplc="240A001B" w:tentative="1">
      <w:start w:val="1"/>
      <w:numFmt w:val="lowerRoman"/>
      <w:lvlText w:val="%3."/>
      <w:lvlJc w:val="right"/>
      <w:pPr>
        <w:ind w:left="1916" w:hanging="180"/>
      </w:pPr>
    </w:lvl>
    <w:lvl w:ilvl="3" w:tplc="240A000F" w:tentative="1">
      <w:start w:val="1"/>
      <w:numFmt w:val="decimal"/>
      <w:lvlText w:val="%4."/>
      <w:lvlJc w:val="left"/>
      <w:pPr>
        <w:ind w:left="2636" w:hanging="360"/>
      </w:pPr>
    </w:lvl>
    <w:lvl w:ilvl="4" w:tplc="240A0019" w:tentative="1">
      <w:start w:val="1"/>
      <w:numFmt w:val="lowerLetter"/>
      <w:lvlText w:val="%5."/>
      <w:lvlJc w:val="left"/>
      <w:pPr>
        <w:ind w:left="3356" w:hanging="360"/>
      </w:pPr>
    </w:lvl>
    <w:lvl w:ilvl="5" w:tplc="240A001B" w:tentative="1">
      <w:start w:val="1"/>
      <w:numFmt w:val="lowerRoman"/>
      <w:lvlText w:val="%6."/>
      <w:lvlJc w:val="right"/>
      <w:pPr>
        <w:ind w:left="4076" w:hanging="180"/>
      </w:pPr>
    </w:lvl>
    <w:lvl w:ilvl="6" w:tplc="240A000F" w:tentative="1">
      <w:start w:val="1"/>
      <w:numFmt w:val="decimal"/>
      <w:lvlText w:val="%7."/>
      <w:lvlJc w:val="left"/>
      <w:pPr>
        <w:ind w:left="4796" w:hanging="360"/>
      </w:pPr>
    </w:lvl>
    <w:lvl w:ilvl="7" w:tplc="240A0019" w:tentative="1">
      <w:start w:val="1"/>
      <w:numFmt w:val="lowerLetter"/>
      <w:lvlText w:val="%8."/>
      <w:lvlJc w:val="left"/>
      <w:pPr>
        <w:ind w:left="5516" w:hanging="360"/>
      </w:pPr>
    </w:lvl>
    <w:lvl w:ilvl="8" w:tplc="240A001B" w:tentative="1">
      <w:start w:val="1"/>
      <w:numFmt w:val="lowerRoman"/>
      <w:lvlText w:val="%9."/>
      <w:lvlJc w:val="right"/>
      <w:pPr>
        <w:ind w:left="6236" w:hanging="180"/>
      </w:pPr>
    </w:lvl>
  </w:abstractNum>
  <w:abstractNum w:abstractNumId="30">
    <w:nsid w:val="7657499D"/>
    <w:multiLevelType w:val="hybridMultilevel"/>
    <w:tmpl w:val="58AAE504"/>
    <w:lvl w:ilvl="0" w:tplc="240A0005">
      <w:start w:val="1"/>
      <w:numFmt w:val="bullet"/>
      <w:lvlText w:val=""/>
      <w:lvlJc w:val="left"/>
      <w:pPr>
        <w:ind w:left="836" w:hanging="360"/>
      </w:pPr>
      <w:rPr>
        <w:rFonts w:ascii="Wingdings" w:hAnsi="Wingdings"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31">
    <w:nsid w:val="767E2163"/>
    <w:multiLevelType w:val="hybridMultilevel"/>
    <w:tmpl w:val="3DD0AE7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8E1C7F"/>
    <w:multiLevelType w:val="hybridMultilevel"/>
    <w:tmpl w:val="CF569EF0"/>
    <w:lvl w:ilvl="0" w:tplc="240A0001">
      <w:start w:val="1"/>
      <w:numFmt w:val="bullet"/>
      <w:lvlText w:val=""/>
      <w:lvlJc w:val="left"/>
      <w:pPr>
        <w:ind w:left="1196" w:hanging="360"/>
      </w:pPr>
      <w:rPr>
        <w:rFonts w:ascii="Symbol" w:hAnsi="Symbol" w:hint="default"/>
      </w:rPr>
    </w:lvl>
    <w:lvl w:ilvl="1" w:tplc="240A0003" w:tentative="1">
      <w:start w:val="1"/>
      <w:numFmt w:val="bullet"/>
      <w:lvlText w:val="o"/>
      <w:lvlJc w:val="left"/>
      <w:pPr>
        <w:ind w:left="1916" w:hanging="360"/>
      </w:pPr>
      <w:rPr>
        <w:rFonts w:ascii="Courier New" w:hAnsi="Courier New" w:cs="Courier New" w:hint="default"/>
      </w:rPr>
    </w:lvl>
    <w:lvl w:ilvl="2" w:tplc="240A0005" w:tentative="1">
      <w:start w:val="1"/>
      <w:numFmt w:val="bullet"/>
      <w:lvlText w:val=""/>
      <w:lvlJc w:val="left"/>
      <w:pPr>
        <w:ind w:left="2636" w:hanging="360"/>
      </w:pPr>
      <w:rPr>
        <w:rFonts w:ascii="Wingdings" w:hAnsi="Wingdings" w:hint="default"/>
      </w:rPr>
    </w:lvl>
    <w:lvl w:ilvl="3" w:tplc="240A0001" w:tentative="1">
      <w:start w:val="1"/>
      <w:numFmt w:val="bullet"/>
      <w:lvlText w:val=""/>
      <w:lvlJc w:val="left"/>
      <w:pPr>
        <w:ind w:left="3356" w:hanging="360"/>
      </w:pPr>
      <w:rPr>
        <w:rFonts w:ascii="Symbol" w:hAnsi="Symbol" w:hint="default"/>
      </w:rPr>
    </w:lvl>
    <w:lvl w:ilvl="4" w:tplc="240A0003" w:tentative="1">
      <w:start w:val="1"/>
      <w:numFmt w:val="bullet"/>
      <w:lvlText w:val="o"/>
      <w:lvlJc w:val="left"/>
      <w:pPr>
        <w:ind w:left="4076" w:hanging="360"/>
      </w:pPr>
      <w:rPr>
        <w:rFonts w:ascii="Courier New" w:hAnsi="Courier New" w:cs="Courier New" w:hint="default"/>
      </w:rPr>
    </w:lvl>
    <w:lvl w:ilvl="5" w:tplc="240A0005" w:tentative="1">
      <w:start w:val="1"/>
      <w:numFmt w:val="bullet"/>
      <w:lvlText w:val=""/>
      <w:lvlJc w:val="left"/>
      <w:pPr>
        <w:ind w:left="4796" w:hanging="360"/>
      </w:pPr>
      <w:rPr>
        <w:rFonts w:ascii="Wingdings" w:hAnsi="Wingdings" w:hint="default"/>
      </w:rPr>
    </w:lvl>
    <w:lvl w:ilvl="6" w:tplc="240A0001" w:tentative="1">
      <w:start w:val="1"/>
      <w:numFmt w:val="bullet"/>
      <w:lvlText w:val=""/>
      <w:lvlJc w:val="left"/>
      <w:pPr>
        <w:ind w:left="5516" w:hanging="360"/>
      </w:pPr>
      <w:rPr>
        <w:rFonts w:ascii="Symbol" w:hAnsi="Symbol" w:hint="default"/>
      </w:rPr>
    </w:lvl>
    <w:lvl w:ilvl="7" w:tplc="240A0003" w:tentative="1">
      <w:start w:val="1"/>
      <w:numFmt w:val="bullet"/>
      <w:lvlText w:val="o"/>
      <w:lvlJc w:val="left"/>
      <w:pPr>
        <w:ind w:left="6236" w:hanging="360"/>
      </w:pPr>
      <w:rPr>
        <w:rFonts w:ascii="Courier New" w:hAnsi="Courier New" w:cs="Courier New" w:hint="default"/>
      </w:rPr>
    </w:lvl>
    <w:lvl w:ilvl="8" w:tplc="240A0005" w:tentative="1">
      <w:start w:val="1"/>
      <w:numFmt w:val="bullet"/>
      <w:lvlText w:val=""/>
      <w:lvlJc w:val="left"/>
      <w:pPr>
        <w:ind w:left="6956" w:hanging="360"/>
      </w:pPr>
      <w:rPr>
        <w:rFonts w:ascii="Wingdings" w:hAnsi="Wingdings" w:hint="default"/>
      </w:rPr>
    </w:lvl>
  </w:abstractNum>
  <w:abstractNum w:abstractNumId="33">
    <w:nsid w:val="7D224B87"/>
    <w:multiLevelType w:val="hybridMultilevel"/>
    <w:tmpl w:val="8EE0C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E1B31A2"/>
    <w:multiLevelType w:val="hybridMultilevel"/>
    <w:tmpl w:val="FDC4F4CE"/>
    <w:lvl w:ilvl="0" w:tplc="933E3AA4">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num w:numId="1">
    <w:abstractNumId w:val="19"/>
  </w:num>
  <w:num w:numId="2">
    <w:abstractNumId w:val="34"/>
  </w:num>
  <w:num w:numId="3">
    <w:abstractNumId w:val="29"/>
  </w:num>
  <w:num w:numId="4">
    <w:abstractNumId w:val="18"/>
  </w:num>
  <w:num w:numId="5">
    <w:abstractNumId w:val="14"/>
  </w:num>
  <w:num w:numId="6">
    <w:abstractNumId w:val="16"/>
  </w:num>
  <w:num w:numId="7">
    <w:abstractNumId w:val="32"/>
  </w:num>
  <w:num w:numId="8">
    <w:abstractNumId w:val="7"/>
  </w:num>
  <w:num w:numId="9">
    <w:abstractNumId w:val="5"/>
  </w:num>
  <w:num w:numId="10">
    <w:abstractNumId w:val="30"/>
  </w:num>
  <w:num w:numId="11">
    <w:abstractNumId w:val="1"/>
  </w:num>
  <w:num w:numId="12">
    <w:abstractNumId w:val="3"/>
  </w:num>
  <w:num w:numId="13">
    <w:abstractNumId w:val="31"/>
  </w:num>
  <w:num w:numId="14">
    <w:abstractNumId w:val="25"/>
  </w:num>
  <w:num w:numId="15">
    <w:abstractNumId w:val="24"/>
  </w:num>
  <w:num w:numId="16">
    <w:abstractNumId w:val="12"/>
  </w:num>
  <w:num w:numId="17">
    <w:abstractNumId w:val="33"/>
  </w:num>
  <w:num w:numId="18">
    <w:abstractNumId w:val="4"/>
  </w:num>
  <w:num w:numId="19">
    <w:abstractNumId w:val="9"/>
  </w:num>
  <w:num w:numId="20">
    <w:abstractNumId w:val="21"/>
  </w:num>
  <w:num w:numId="21">
    <w:abstractNumId w:val="0"/>
  </w:num>
  <w:num w:numId="22">
    <w:abstractNumId w:val="13"/>
  </w:num>
  <w:num w:numId="23">
    <w:abstractNumId w:val="28"/>
  </w:num>
  <w:num w:numId="24">
    <w:abstractNumId w:val="11"/>
  </w:num>
  <w:num w:numId="25">
    <w:abstractNumId w:val="17"/>
  </w:num>
  <w:num w:numId="26">
    <w:abstractNumId w:val="23"/>
  </w:num>
  <w:num w:numId="27">
    <w:abstractNumId w:val="8"/>
  </w:num>
  <w:num w:numId="28">
    <w:abstractNumId w:val="22"/>
  </w:num>
  <w:num w:numId="29">
    <w:abstractNumId w:val="6"/>
  </w:num>
  <w:num w:numId="30">
    <w:abstractNumId w:val="15"/>
  </w:num>
  <w:num w:numId="31">
    <w:abstractNumId w:val="20"/>
  </w:num>
  <w:num w:numId="32">
    <w:abstractNumId w:val="10"/>
  </w:num>
  <w:num w:numId="33">
    <w:abstractNumId w:val="2"/>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xXos+VXA0nNyGQJBaPTnkSa1eRoK0UhaB3XRZl20XeHRLu9hl6oJ6MqfbfounQSD+8I8Z/bkCnlaYJPZSQB5Hg==" w:salt="BGrTs/VL4RZdTSX4eK85J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AF"/>
    <w:rsid w:val="00003AA5"/>
    <w:rsid w:val="00013911"/>
    <w:rsid w:val="0002784B"/>
    <w:rsid w:val="000401D4"/>
    <w:rsid w:val="000447D6"/>
    <w:rsid w:val="000579F6"/>
    <w:rsid w:val="000664AF"/>
    <w:rsid w:val="00066F3F"/>
    <w:rsid w:val="00075A64"/>
    <w:rsid w:val="0008764F"/>
    <w:rsid w:val="00095DFC"/>
    <w:rsid w:val="000C626E"/>
    <w:rsid w:val="000D4FCB"/>
    <w:rsid w:val="000F1FEA"/>
    <w:rsid w:val="000F73C8"/>
    <w:rsid w:val="00105C97"/>
    <w:rsid w:val="00106FC3"/>
    <w:rsid w:val="00151A81"/>
    <w:rsid w:val="00197CA3"/>
    <w:rsid w:val="00197FAD"/>
    <w:rsid w:val="001A4CCE"/>
    <w:rsid w:val="001B6CE3"/>
    <w:rsid w:val="001C5B3A"/>
    <w:rsid w:val="001C77AA"/>
    <w:rsid w:val="001D0078"/>
    <w:rsid w:val="001D34F1"/>
    <w:rsid w:val="001E175E"/>
    <w:rsid w:val="001F4824"/>
    <w:rsid w:val="00221A96"/>
    <w:rsid w:val="002379AE"/>
    <w:rsid w:val="002506E2"/>
    <w:rsid w:val="00254631"/>
    <w:rsid w:val="00256335"/>
    <w:rsid w:val="00261348"/>
    <w:rsid w:val="00274FB5"/>
    <w:rsid w:val="00276267"/>
    <w:rsid w:val="0029742C"/>
    <w:rsid w:val="0029783F"/>
    <w:rsid w:val="002A6B80"/>
    <w:rsid w:val="002C6188"/>
    <w:rsid w:val="002C76AE"/>
    <w:rsid w:val="002E4B64"/>
    <w:rsid w:val="002E6158"/>
    <w:rsid w:val="002F0BB5"/>
    <w:rsid w:val="002F3CFC"/>
    <w:rsid w:val="003216FC"/>
    <w:rsid w:val="00331745"/>
    <w:rsid w:val="00360E5B"/>
    <w:rsid w:val="003628CC"/>
    <w:rsid w:val="00376891"/>
    <w:rsid w:val="003A31EC"/>
    <w:rsid w:val="003C0ADE"/>
    <w:rsid w:val="003E01DA"/>
    <w:rsid w:val="003E25E2"/>
    <w:rsid w:val="00407CB6"/>
    <w:rsid w:val="004103AF"/>
    <w:rsid w:val="0041388E"/>
    <w:rsid w:val="004570AF"/>
    <w:rsid w:val="00465656"/>
    <w:rsid w:val="00475BB2"/>
    <w:rsid w:val="00485933"/>
    <w:rsid w:val="00487E1F"/>
    <w:rsid w:val="004A0B0B"/>
    <w:rsid w:val="004D6ABC"/>
    <w:rsid w:val="004E08E8"/>
    <w:rsid w:val="004E77E2"/>
    <w:rsid w:val="004F15E7"/>
    <w:rsid w:val="005447FB"/>
    <w:rsid w:val="0055345A"/>
    <w:rsid w:val="00557E7B"/>
    <w:rsid w:val="00564894"/>
    <w:rsid w:val="00570120"/>
    <w:rsid w:val="005712A8"/>
    <w:rsid w:val="005B19E6"/>
    <w:rsid w:val="005C7A87"/>
    <w:rsid w:val="005E1F6B"/>
    <w:rsid w:val="005E7F72"/>
    <w:rsid w:val="005F052A"/>
    <w:rsid w:val="00610E36"/>
    <w:rsid w:val="00615682"/>
    <w:rsid w:val="00622153"/>
    <w:rsid w:val="00626BDD"/>
    <w:rsid w:val="00634594"/>
    <w:rsid w:val="0065140E"/>
    <w:rsid w:val="00655D8D"/>
    <w:rsid w:val="006624F5"/>
    <w:rsid w:val="006813DD"/>
    <w:rsid w:val="0069214E"/>
    <w:rsid w:val="00695F55"/>
    <w:rsid w:val="006D7D28"/>
    <w:rsid w:val="00703772"/>
    <w:rsid w:val="00712133"/>
    <w:rsid w:val="00721FFE"/>
    <w:rsid w:val="00754A06"/>
    <w:rsid w:val="00780136"/>
    <w:rsid w:val="0078728B"/>
    <w:rsid w:val="0079333F"/>
    <w:rsid w:val="00796F88"/>
    <w:rsid w:val="007A0F0B"/>
    <w:rsid w:val="007A7ADC"/>
    <w:rsid w:val="007C3355"/>
    <w:rsid w:val="007D3C59"/>
    <w:rsid w:val="007D4FDA"/>
    <w:rsid w:val="007E3E18"/>
    <w:rsid w:val="008135E2"/>
    <w:rsid w:val="00821B86"/>
    <w:rsid w:val="0082325E"/>
    <w:rsid w:val="008232C9"/>
    <w:rsid w:val="00834144"/>
    <w:rsid w:val="00853A88"/>
    <w:rsid w:val="00860180"/>
    <w:rsid w:val="00866742"/>
    <w:rsid w:val="008B24D4"/>
    <w:rsid w:val="008B4364"/>
    <w:rsid w:val="008C1B1E"/>
    <w:rsid w:val="008C505E"/>
    <w:rsid w:val="008D039B"/>
    <w:rsid w:val="008D7E1A"/>
    <w:rsid w:val="008E3D36"/>
    <w:rsid w:val="0094401A"/>
    <w:rsid w:val="00971263"/>
    <w:rsid w:val="0098703E"/>
    <w:rsid w:val="00995DC6"/>
    <w:rsid w:val="009E142C"/>
    <w:rsid w:val="009F378D"/>
    <w:rsid w:val="00A075D1"/>
    <w:rsid w:val="00A166C6"/>
    <w:rsid w:val="00A25D96"/>
    <w:rsid w:val="00A42214"/>
    <w:rsid w:val="00A446B1"/>
    <w:rsid w:val="00A505C3"/>
    <w:rsid w:val="00A844D2"/>
    <w:rsid w:val="00AD09D2"/>
    <w:rsid w:val="00AD57C6"/>
    <w:rsid w:val="00AE17B2"/>
    <w:rsid w:val="00B2123B"/>
    <w:rsid w:val="00B231E7"/>
    <w:rsid w:val="00B25030"/>
    <w:rsid w:val="00B3041F"/>
    <w:rsid w:val="00B33923"/>
    <w:rsid w:val="00B5067D"/>
    <w:rsid w:val="00B5284A"/>
    <w:rsid w:val="00B70100"/>
    <w:rsid w:val="00B70791"/>
    <w:rsid w:val="00B77998"/>
    <w:rsid w:val="00B77C83"/>
    <w:rsid w:val="00B87BDC"/>
    <w:rsid w:val="00B94C1D"/>
    <w:rsid w:val="00BB0D77"/>
    <w:rsid w:val="00BC16BB"/>
    <w:rsid w:val="00BC557D"/>
    <w:rsid w:val="00BC740A"/>
    <w:rsid w:val="00BD3C03"/>
    <w:rsid w:val="00BD6123"/>
    <w:rsid w:val="00BD6DFB"/>
    <w:rsid w:val="00BE3F56"/>
    <w:rsid w:val="00C116B4"/>
    <w:rsid w:val="00C14AF8"/>
    <w:rsid w:val="00C235D3"/>
    <w:rsid w:val="00C3245B"/>
    <w:rsid w:val="00C4560A"/>
    <w:rsid w:val="00C50930"/>
    <w:rsid w:val="00C53FD7"/>
    <w:rsid w:val="00CB1BE2"/>
    <w:rsid w:val="00CB1C33"/>
    <w:rsid w:val="00CD2C1A"/>
    <w:rsid w:val="00CF7978"/>
    <w:rsid w:val="00D00BBA"/>
    <w:rsid w:val="00D119B4"/>
    <w:rsid w:val="00D22C9B"/>
    <w:rsid w:val="00D41ADB"/>
    <w:rsid w:val="00D604F1"/>
    <w:rsid w:val="00D70EE9"/>
    <w:rsid w:val="00D72BF8"/>
    <w:rsid w:val="00D74216"/>
    <w:rsid w:val="00D84974"/>
    <w:rsid w:val="00D90696"/>
    <w:rsid w:val="00D92166"/>
    <w:rsid w:val="00D94475"/>
    <w:rsid w:val="00DA5DD8"/>
    <w:rsid w:val="00DA676F"/>
    <w:rsid w:val="00DB01D4"/>
    <w:rsid w:val="00DE0825"/>
    <w:rsid w:val="00E02104"/>
    <w:rsid w:val="00E06AE2"/>
    <w:rsid w:val="00E218BA"/>
    <w:rsid w:val="00E30589"/>
    <w:rsid w:val="00E545AC"/>
    <w:rsid w:val="00E654D4"/>
    <w:rsid w:val="00E74ADA"/>
    <w:rsid w:val="00E77302"/>
    <w:rsid w:val="00E77CA0"/>
    <w:rsid w:val="00E818A5"/>
    <w:rsid w:val="00EB5278"/>
    <w:rsid w:val="00EC27B6"/>
    <w:rsid w:val="00EC4961"/>
    <w:rsid w:val="00EC66C6"/>
    <w:rsid w:val="00EC769F"/>
    <w:rsid w:val="00ED1371"/>
    <w:rsid w:val="00ED234B"/>
    <w:rsid w:val="00EE00B9"/>
    <w:rsid w:val="00EE75F1"/>
    <w:rsid w:val="00F13D4D"/>
    <w:rsid w:val="00F16CA4"/>
    <w:rsid w:val="00F30A93"/>
    <w:rsid w:val="00F429B6"/>
    <w:rsid w:val="00F82773"/>
    <w:rsid w:val="00F835A1"/>
    <w:rsid w:val="00F83B44"/>
    <w:rsid w:val="00F850B9"/>
    <w:rsid w:val="00F90FCF"/>
    <w:rsid w:val="00F912B6"/>
    <w:rsid w:val="00FA0C3C"/>
    <w:rsid w:val="00FD4B4B"/>
    <w:rsid w:val="00FF0F60"/>
    <w:rsid w:val="00FF2E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ACE19-1B92-457A-9AD3-E42DFE97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03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3AF"/>
    <w:rPr>
      <w:rFonts w:ascii="Tahoma" w:hAnsi="Tahoma" w:cs="Tahoma"/>
      <w:sz w:val="16"/>
      <w:szCs w:val="16"/>
    </w:rPr>
  </w:style>
  <w:style w:type="paragraph" w:styleId="Encabezado">
    <w:name w:val="header"/>
    <w:basedOn w:val="Normal"/>
    <w:link w:val="EncabezadoCar"/>
    <w:uiPriority w:val="99"/>
    <w:unhideWhenUsed/>
    <w:rsid w:val="00087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64F"/>
  </w:style>
  <w:style w:type="paragraph" w:styleId="Piedepgina">
    <w:name w:val="footer"/>
    <w:basedOn w:val="Normal"/>
    <w:link w:val="PiedepginaCar"/>
    <w:uiPriority w:val="99"/>
    <w:unhideWhenUsed/>
    <w:rsid w:val="00087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64F"/>
  </w:style>
  <w:style w:type="paragraph" w:styleId="Textonotapie">
    <w:name w:val="footnote text"/>
    <w:basedOn w:val="Normal"/>
    <w:link w:val="TextonotapieCar"/>
    <w:uiPriority w:val="99"/>
    <w:semiHidden/>
    <w:unhideWhenUsed/>
    <w:rsid w:val="000876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764F"/>
    <w:rPr>
      <w:sz w:val="20"/>
      <w:szCs w:val="20"/>
    </w:rPr>
  </w:style>
  <w:style w:type="character" w:styleId="Refdenotaalpie">
    <w:name w:val="footnote reference"/>
    <w:basedOn w:val="Fuentedeprrafopredeter"/>
    <w:uiPriority w:val="99"/>
    <w:semiHidden/>
    <w:unhideWhenUsed/>
    <w:rsid w:val="0008764F"/>
    <w:rPr>
      <w:vertAlign w:val="superscript"/>
    </w:rPr>
  </w:style>
  <w:style w:type="paragraph" w:styleId="Prrafodelista">
    <w:name w:val="List Paragraph"/>
    <w:basedOn w:val="Normal"/>
    <w:uiPriority w:val="34"/>
    <w:qFormat/>
    <w:rsid w:val="00BC557D"/>
    <w:pPr>
      <w:ind w:left="720"/>
      <w:contextualSpacing/>
    </w:pPr>
  </w:style>
  <w:style w:type="table" w:styleId="Tablaconcuadrcula">
    <w:name w:val="Table Grid"/>
    <w:basedOn w:val="Tablanormal"/>
    <w:uiPriority w:val="59"/>
    <w:rsid w:val="00662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9421">
      <w:bodyDiv w:val="1"/>
      <w:marLeft w:val="0"/>
      <w:marRight w:val="0"/>
      <w:marTop w:val="0"/>
      <w:marBottom w:val="0"/>
      <w:divBdr>
        <w:top w:val="none" w:sz="0" w:space="0" w:color="auto"/>
        <w:left w:val="none" w:sz="0" w:space="0" w:color="auto"/>
        <w:bottom w:val="none" w:sz="0" w:space="0" w:color="auto"/>
        <w:right w:val="none" w:sz="0" w:space="0" w:color="auto"/>
      </w:divBdr>
    </w:div>
    <w:div w:id="179513592">
      <w:bodyDiv w:val="1"/>
      <w:marLeft w:val="0"/>
      <w:marRight w:val="0"/>
      <w:marTop w:val="0"/>
      <w:marBottom w:val="0"/>
      <w:divBdr>
        <w:top w:val="none" w:sz="0" w:space="0" w:color="auto"/>
        <w:left w:val="none" w:sz="0" w:space="0" w:color="auto"/>
        <w:bottom w:val="none" w:sz="0" w:space="0" w:color="auto"/>
        <w:right w:val="none" w:sz="0" w:space="0" w:color="auto"/>
      </w:divBdr>
    </w:div>
    <w:div w:id="308680483">
      <w:bodyDiv w:val="1"/>
      <w:marLeft w:val="0"/>
      <w:marRight w:val="0"/>
      <w:marTop w:val="0"/>
      <w:marBottom w:val="0"/>
      <w:divBdr>
        <w:top w:val="none" w:sz="0" w:space="0" w:color="auto"/>
        <w:left w:val="none" w:sz="0" w:space="0" w:color="auto"/>
        <w:bottom w:val="none" w:sz="0" w:space="0" w:color="auto"/>
        <w:right w:val="none" w:sz="0" w:space="0" w:color="auto"/>
      </w:divBdr>
    </w:div>
    <w:div w:id="713622350">
      <w:bodyDiv w:val="1"/>
      <w:marLeft w:val="0"/>
      <w:marRight w:val="0"/>
      <w:marTop w:val="0"/>
      <w:marBottom w:val="0"/>
      <w:divBdr>
        <w:top w:val="none" w:sz="0" w:space="0" w:color="auto"/>
        <w:left w:val="none" w:sz="0" w:space="0" w:color="auto"/>
        <w:bottom w:val="none" w:sz="0" w:space="0" w:color="auto"/>
        <w:right w:val="none" w:sz="0" w:space="0" w:color="auto"/>
      </w:divBdr>
    </w:div>
    <w:div w:id="814681849">
      <w:bodyDiv w:val="1"/>
      <w:marLeft w:val="0"/>
      <w:marRight w:val="0"/>
      <w:marTop w:val="0"/>
      <w:marBottom w:val="0"/>
      <w:divBdr>
        <w:top w:val="none" w:sz="0" w:space="0" w:color="auto"/>
        <w:left w:val="none" w:sz="0" w:space="0" w:color="auto"/>
        <w:bottom w:val="none" w:sz="0" w:space="0" w:color="auto"/>
        <w:right w:val="none" w:sz="0" w:space="0" w:color="auto"/>
      </w:divBdr>
    </w:div>
    <w:div w:id="923689077">
      <w:bodyDiv w:val="1"/>
      <w:marLeft w:val="0"/>
      <w:marRight w:val="0"/>
      <w:marTop w:val="0"/>
      <w:marBottom w:val="0"/>
      <w:divBdr>
        <w:top w:val="none" w:sz="0" w:space="0" w:color="auto"/>
        <w:left w:val="none" w:sz="0" w:space="0" w:color="auto"/>
        <w:bottom w:val="none" w:sz="0" w:space="0" w:color="auto"/>
        <w:right w:val="none" w:sz="0" w:space="0" w:color="auto"/>
      </w:divBdr>
    </w:div>
    <w:div w:id="1217281556">
      <w:bodyDiv w:val="1"/>
      <w:marLeft w:val="0"/>
      <w:marRight w:val="0"/>
      <w:marTop w:val="0"/>
      <w:marBottom w:val="0"/>
      <w:divBdr>
        <w:top w:val="none" w:sz="0" w:space="0" w:color="auto"/>
        <w:left w:val="none" w:sz="0" w:space="0" w:color="auto"/>
        <w:bottom w:val="none" w:sz="0" w:space="0" w:color="auto"/>
        <w:right w:val="none" w:sz="0" w:space="0" w:color="auto"/>
      </w:divBdr>
    </w:div>
    <w:div w:id="1219166679">
      <w:bodyDiv w:val="1"/>
      <w:marLeft w:val="0"/>
      <w:marRight w:val="0"/>
      <w:marTop w:val="0"/>
      <w:marBottom w:val="0"/>
      <w:divBdr>
        <w:top w:val="none" w:sz="0" w:space="0" w:color="auto"/>
        <w:left w:val="none" w:sz="0" w:space="0" w:color="auto"/>
        <w:bottom w:val="none" w:sz="0" w:space="0" w:color="auto"/>
        <w:right w:val="none" w:sz="0" w:space="0" w:color="auto"/>
      </w:divBdr>
    </w:div>
    <w:div w:id="1230381289">
      <w:bodyDiv w:val="1"/>
      <w:marLeft w:val="0"/>
      <w:marRight w:val="0"/>
      <w:marTop w:val="0"/>
      <w:marBottom w:val="0"/>
      <w:divBdr>
        <w:top w:val="none" w:sz="0" w:space="0" w:color="auto"/>
        <w:left w:val="none" w:sz="0" w:space="0" w:color="auto"/>
        <w:bottom w:val="none" w:sz="0" w:space="0" w:color="auto"/>
        <w:right w:val="none" w:sz="0" w:space="0" w:color="auto"/>
      </w:divBdr>
    </w:div>
    <w:div w:id="19949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B1C5E-8B01-4DBF-9BCA-111C9B95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1475</Words>
  <Characters>8113</Characters>
  <Application>Microsoft Office Word</Application>
  <DocSecurity>8</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calidad</dc:creator>
  <cp:lastModifiedBy>Carlos Montoya</cp:lastModifiedBy>
  <cp:revision>38</cp:revision>
  <dcterms:created xsi:type="dcterms:W3CDTF">2012-06-29T19:22:00Z</dcterms:created>
  <dcterms:modified xsi:type="dcterms:W3CDTF">2014-09-01T15:52:00Z</dcterms:modified>
</cp:coreProperties>
</file>