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766E"/>
          <w:spacing w:val="60"/>
          <w:sz w:val="26"/>
          <w:szCs w:val="26"/>
        </w:rPr>
        <w:t xml:space="preserve">KDNA</w:t>
      </w:r>
    </w:p>
    <w:p>
      <w:pPr>
        <w:spacing w:after="40"/>
      </w:pPr>
      <w:r>
        <w:rPr>
          <w:rFonts w:ascii="Calibri" w:cs="Calibri" w:eastAsia="Calibri" w:hAnsi="Calibri"/>
          <w:caps/>
          <w:color w:val="52606D"/>
          <w:spacing w:val="40"/>
          <w:sz w:val="20"/>
          <w:szCs w:val="20"/>
        </w:rPr>
        <w:t xml:space="preserve">Claude Code Project Brief</w:t>
      </w:r>
    </w:p>
    <w:p>
      <w:pPr>
        <w:spacing w:after="80"/>
      </w:pPr>
      <w:r>
        <w:rPr>
          <w:rFonts w:ascii="Calibri" w:cs="Calibri" w:eastAsia="Calibri" w:hAnsi="Calibri"/>
          <w:b/>
          <w:bCs/>
          <w:color w:val="1F2933"/>
          <w:sz w:val="48"/>
          <w:szCs w:val="48"/>
        </w:rPr>
        <w:t xml:space="preserve">KDNA PDF Flipbook</w:t>
      </w:r>
    </w:p>
    <w:p>
      <w:pPr>
        <w:pBdr>
          <w:bottom w:val="single" w:color="0F766E" w:sz="12"/>
        </w:pBdr>
        <w:spacing w:after="200"/>
      </w:pPr>
      <w:r>
        <w:rPr>
          <w:rFonts w:ascii="Calibri" w:cs="Calibri" w:eastAsia="Calibri" w:hAnsi="Calibri"/>
          <w:i/>
          <w:iCs/>
          <w:color w:val="52606D"/>
          <w:sz w:val="22"/>
          <w:szCs w:val="22"/>
        </w:rPr>
        <w:t xml:space="preserve">A self-contained PDF-to-flipbook plugin with a fully styleable Elementor widget</w:t>
      </w:r>
    </w:p>
    <w:tbl>
      <w:tblPr>
        <w:tblW w:type="dxa" w:w="9360"/>
        <w:tblBorders>
          <w:top w:val="single" w:color="CBD5D1" w:sz="2"/>
          <w:left w:val="single" w:color="CBD5D1" w:sz="2"/>
          <w:bottom w:val="single" w:color="CBD5D1" w:sz="2"/>
          <w:right w:val="single" w:color="CBD5D1" w:sz="2"/>
          <w:insideH w:val="single" w:color="CBD5D1" w:sz="2"/>
          <w:insideV w:val="single" w:color="CBD5D1" w:sz="2"/>
        </w:tblBorders>
      </w:tblPr>
      <w:tblGrid>
        <w:gridCol w:w="2600"/>
        <w:gridCol w:w="6760"/>
      </w:tblGrid>
      <w:tr>
        <w:trPr>
          <w:tblHeader/>
        </w:trPr>
        <w:tc>
          <w:tcPr>
            <w:tcW w:type="dxa" w:w="2600"/>
            <w:shd w:fill="0F766E" w:val="clear"/>
            <w:tcMar>
              <w:top w:type="dxa" w:w="70"/>
              <w:left w:type="dxa" w:w="110"/>
              <w:bottom w:type="dxa" w:w="70"/>
              <w:right w:type="dxa" w:w="110"/>
            </w:tcMar>
          </w:tcPr>
          <w:p>
            <w:r>
              <w:rPr>
                <w:rFonts w:ascii="Calibri" w:cs="Calibri" w:eastAsia="Calibri" w:hAnsi="Calibri"/>
                <w:b/>
                <w:bCs/>
                <w:color w:val="FFFFFF"/>
                <w:sz w:val="19"/>
                <w:szCs w:val="19"/>
              </w:rPr>
              <w:t xml:space="preserve">Field</w:t>
            </w:r>
          </w:p>
        </w:tc>
        <w:tc>
          <w:tcPr>
            <w:tcW w:type="dxa" w:w="6760"/>
            <w:shd w:fill="0F766E" w:val="clear"/>
            <w:tcMar>
              <w:top w:type="dxa" w:w="70"/>
              <w:left w:type="dxa" w:w="110"/>
              <w:bottom w:type="dxa" w:w="70"/>
              <w:right w:type="dxa" w:w="110"/>
            </w:tcMar>
          </w:tcPr>
          <w:p>
            <w:r>
              <w:rPr>
                <w:rFonts w:ascii="Calibri" w:cs="Calibri" w:eastAsia="Calibri" w:hAnsi="Calibri"/>
                <w:b/>
                <w:bCs/>
                <w:color w:val="FFFFFF"/>
                <w:sz w:val="19"/>
                <w:szCs w:val="19"/>
              </w:rPr>
              <w:t xml:space="preserve">Detail</w:t>
            </w:r>
          </w:p>
        </w:tc>
      </w:tr>
      <w:tr>
        <w:tc>
          <w:tcPr>
            <w:tcW w:type="dxa" w:w="2600"/>
            <w:shd w:fill="F7FAFA" w:val="clear"/>
            <w:tcMar>
              <w:top w:type="dxa" w:w="60"/>
              <w:left w:type="dxa" w:w="110"/>
              <w:bottom w:type="dxa" w:w="60"/>
              <w:right w:type="dxa" w:w="110"/>
            </w:tcMar>
          </w:tcPr>
          <w:p>
            <w:r>
              <w:rPr>
                <w:rFonts w:ascii="Calibri" w:cs="Calibri" w:eastAsia="Calibri" w:hAnsi="Calibri"/>
                <w:color w:val="1F2933"/>
                <w:sz w:val="19"/>
                <w:szCs w:val="19"/>
              </w:rPr>
              <w:t xml:space="preserve">Plugin name</w:t>
            </w:r>
          </w:p>
        </w:tc>
        <w:tc>
          <w:tcPr>
            <w:tcW w:type="dxa" w:w="6760"/>
            <w:shd w:fill="F7FAFA" w:val="clear"/>
            <w:tcMar>
              <w:top w:type="dxa" w:w="60"/>
              <w:left w:type="dxa" w:w="110"/>
              <w:bottom w:type="dxa" w:w="60"/>
              <w:right w:type="dxa" w:w="110"/>
            </w:tcMar>
          </w:tcPr>
          <w:p>
            <w:r>
              <w:rPr>
                <w:rFonts w:ascii="Calibri" w:cs="Calibri" w:eastAsia="Calibri" w:hAnsi="Calibri"/>
                <w:color w:val="1F2933"/>
                <w:sz w:val="19"/>
                <w:szCs w:val="19"/>
              </w:rPr>
              <w:t xml:space="preserve">KDNA PDF Flipbook</w:t>
            </w:r>
          </w:p>
        </w:tc>
      </w:tr>
      <w:tr>
        <w:tc>
          <w:tcPr>
            <w:tcW w:type="dxa" w:w="2600"/>
            <w:shd w:fill="FFFFFF" w:val="clear"/>
            <w:tcMar>
              <w:top w:type="dxa" w:w="60"/>
              <w:left w:type="dxa" w:w="110"/>
              <w:bottom w:type="dxa" w:w="60"/>
              <w:right w:type="dxa" w:w="110"/>
            </w:tcMar>
          </w:tcPr>
          <w:p>
            <w:r>
              <w:rPr>
                <w:rFonts w:ascii="Calibri" w:cs="Calibri" w:eastAsia="Calibri" w:hAnsi="Calibri"/>
                <w:color w:val="1F2933"/>
                <w:sz w:val="19"/>
                <w:szCs w:val="19"/>
              </w:rPr>
              <w:t xml:space="preserve">Slug / text domain</w:t>
            </w:r>
          </w:p>
        </w:tc>
        <w:tc>
          <w:tcPr>
            <w:tcW w:type="dxa" w:w="6760"/>
            <w:shd w:fill="FFFFFF" w:val="clear"/>
            <w:tcMar>
              <w:top w:type="dxa" w:w="60"/>
              <w:left w:type="dxa" w:w="110"/>
              <w:bottom w:type="dxa" w:w="60"/>
              <w:right w:type="dxa" w:w="110"/>
            </w:tcMar>
          </w:tcPr>
          <w:p>
            <w:r>
              <w:rPr>
                <w:rFonts w:ascii="Calibri" w:cs="Calibri" w:eastAsia="Calibri" w:hAnsi="Calibri"/>
                <w:color w:val="1F2933"/>
                <w:sz w:val="19"/>
                <w:szCs w:val="19"/>
              </w:rPr>
              <w:t xml:space="preserve">kdna-flipbook</w:t>
            </w:r>
          </w:p>
        </w:tc>
      </w:tr>
      <w:tr>
        <w:tc>
          <w:tcPr>
            <w:tcW w:type="dxa" w:w="2600"/>
            <w:shd w:fill="F7FAFA" w:val="clear"/>
            <w:tcMar>
              <w:top w:type="dxa" w:w="60"/>
              <w:left w:type="dxa" w:w="110"/>
              <w:bottom w:type="dxa" w:w="60"/>
              <w:right w:type="dxa" w:w="110"/>
            </w:tcMar>
          </w:tcPr>
          <w:p>
            <w:r>
              <w:rPr>
                <w:rFonts w:ascii="Calibri" w:cs="Calibri" w:eastAsia="Calibri" w:hAnsi="Calibri"/>
                <w:color w:val="1F2933"/>
                <w:sz w:val="19"/>
                <w:szCs w:val="19"/>
              </w:rPr>
              <w:t xml:space="preserve">Prefix</w:t>
            </w:r>
          </w:p>
        </w:tc>
        <w:tc>
          <w:tcPr>
            <w:tcW w:type="dxa" w:w="6760"/>
            <w:shd w:fill="F7FAFA" w:val="clear"/>
            <w:tcMar>
              <w:top w:type="dxa" w:w="60"/>
              <w:left w:type="dxa" w:w="110"/>
              <w:bottom w:type="dxa" w:w="60"/>
              <w:right w:type="dxa" w:w="110"/>
            </w:tcMar>
          </w:tcPr>
          <w:p>
            <w:r>
              <w:rPr>
                <w:rFonts w:ascii="Calibri" w:cs="Calibri" w:eastAsia="Calibri" w:hAnsi="Calibri"/>
                <w:color w:val="1F2933"/>
                <w:sz w:val="19"/>
                <w:szCs w:val="19"/>
              </w:rPr>
              <w:t xml:space="preserve">kdna-flipbook- (slugs, classes, hooks, options), kdna: (JS events)</w:t>
            </w:r>
          </w:p>
        </w:tc>
      </w:tr>
      <w:tr>
        <w:tc>
          <w:tcPr>
            <w:tcW w:type="dxa" w:w="2600"/>
            <w:shd w:fill="FFFFFF" w:val="clear"/>
            <w:tcMar>
              <w:top w:type="dxa" w:w="60"/>
              <w:left w:type="dxa" w:w="110"/>
              <w:bottom w:type="dxa" w:w="60"/>
              <w:right w:type="dxa" w:w="110"/>
            </w:tcMar>
          </w:tcPr>
          <w:p>
            <w:r>
              <w:rPr>
                <w:rFonts w:ascii="Calibri" w:cs="Calibri" w:eastAsia="Calibri" w:hAnsi="Calibri"/>
                <w:color w:val="1F2933"/>
                <w:sz w:val="19"/>
                <w:szCs w:val="19"/>
              </w:rPr>
              <w:t xml:space="preserve">Target version</w:t>
            </w:r>
          </w:p>
        </w:tc>
        <w:tc>
          <w:tcPr>
            <w:tcW w:type="dxa" w:w="6760"/>
            <w:shd w:fill="FFFFFF" w:val="clear"/>
            <w:tcMar>
              <w:top w:type="dxa" w:w="60"/>
              <w:left w:type="dxa" w:w="110"/>
              <w:bottom w:type="dxa" w:w="60"/>
              <w:right w:type="dxa" w:w="110"/>
            </w:tcMar>
          </w:tcPr>
          <w:p>
            <w:r>
              <w:rPr>
                <w:rFonts w:ascii="Calibri" w:cs="Calibri" w:eastAsia="Calibri" w:hAnsi="Calibri"/>
                <w:color w:val="1F2933"/>
                <w:sz w:val="19"/>
                <w:szCs w:val="19"/>
              </w:rPr>
              <w:t xml:space="preserve">v1.0.0</w:t>
            </w:r>
          </w:p>
        </w:tc>
      </w:tr>
      <w:tr>
        <w:tc>
          <w:tcPr>
            <w:tcW w:type="dxa" w:w="2600"/>
            <w:shd w:fill="F7FAFA" w:val="clear"/>
            <w:tcMar>
              <w:top w:type="dxa" w:w="60"/>
              <w:left w:type="dxa" w:w="110"/>
              <w:bottom w:type="dxa" w:w="60"/>
              <w:right w:type="dxa" w:w="110"/>
            </w:tcMar>
          </w:tcPr>
          <w:p>
            <w:r>
              <w:rPr>
                <w:rFonts w:ascii="Calibri" w:cs="Calibri" w:eastAsia="Calibri" w:hAnsi="Calibri"/>
                <w:color w:val="1F2933"/>
                <w:sz w:val="19"/>
                <w:szCs w:val="19"/>
              </w:rPr>
              <w:t xml:space="preserve">Prepared for</w:t>
            </w:r>
          </w:p>
        </w:tc>
        <w:tc>
          <w:tcPr>
            <w:tcW w:type="dxa" w:w="6760"/>
            <w:shd w:fill="F7FAFA" w:val="clear"/>
            <w:tcMar>
              <w:top w:type="dxa" w:w="60"/>
              <w:left w:type="dxa" w:w="110"/>
              <w:bottom w:type="dxa" w:w="60"/>
              <w:right w:type="dxa" w:w="110"/>
            </w:tcMar>
          </w:tcPr>
          <w:p>
            <w:r>
              <w:rPr>
                <w:rFonts w:ascii="Calibri" w:cs="Calibri" w:eastAsia="Calibri" w:hAnsi="Calibri"/>
                <w:color w:val="1F2933"/>
                <w:sz w:val="19"/>
                <w:szCs w:val="19"/>
              </w:rPr>
              <w:t xml:space="preserve">Nick Krull, Krull Design &amp; Advertising (KDNA)</w:t>
            </w:r>
          </w:p>
        </w:tc>
      </w:tr>
      <w:tr>
        <w:tc>
          <w:tcPr>
            <w:tcW w:type="dxa" w:w="2600"/>
            <w:shd w:fill="FFFFFF" w:val="clear"/>
            <w:tcMar>
              <w:top w:type="dxa" w:w="60"/>
              <w:left w:type="dxa" w:w="110"/>
              <w:bottom w:type="dxa" w:w="60"/>
              <w:right w:type="dxa" w:w="110"/>
            </w:tcMar>
          </w:tcPr>
          <w:p>
            <w:r>
              <w:rPr>
                <w:rFonts w:ascii="Calibri" w:cs="Calibri" w:eastAsia="Calibri" w:hAnsi="Calibri"/>
                <w:color w:val="1F2933"/>
                <w:sz w:val="19"/>
                <w:szCs w:val="19"/>
              </w:rPr>
              <w:t xml:space="preserve">Language</w:t>
            </w:r>
          </w:p>
        </w:tc>
        <w:tc>
          <w:tcPr>
            <w:tcW w:type="dxa" w:w="6760"/>
            <w:shd w:fill="FFFFFF" w:val="clear"/>
            <w:tcMar>
              <w:top w:type="dxa" w:w="60"/>
              <w:left w:type="dxa" w:w="110"/>
              <w:bottom w:type="dxa" w:w="60"/>
              <w:right w:type="dxa" w:w="110"/>
            </w:tcMar>
          </w:tcPr>
          <w:p>
            <w:r>
              <w:rPr>
                <w:rFonts w:ascii="Calibri" w:cs="Calibri" w:eastAsia="Calibri" w:hAnsi="Calibri"/>
                <w:color w:val="1F2933"/>
                <w:sz w:val="19"/>
                <w:szCs w:val="19"/>
              </w:rPr>
              <w:t xml:space="preserve">UK English throughout, no em dashes</w:t>
            </w:r>
          </w:p>
        </w:tc>
      </w:tr>
      <w:tr>
        <w:tc>
          <w:tcPr>
            <w:tcW w:type="dxa" w:w="2600"/>
            <w:shd w:fill="F7FAFA" w:val="clear"/>
            <w:tcMar>
              <w:top w:type="dxa" w:w="60"/>
              <w:left w:type="dxa" w:w="110"/>
              <w:bottom w:type="dxa" w:w="60"/>
              <w:right w:type="dxa" w:w="110"/>
            </w:tcMar>
          </w:tcPr>
          <w:p>
            <w:r>
              <w:rPr>
                <w:rFonts w:ascii="Calibri" w:cs="Calibri" w:eastAsia="Calibri" w:hAnsi="Calibri"/>
                <w:color w:val="1F2933"/>
                <w:sz w:val="19"/>
                <w:szCs w:val="19"/>
              </w:rPr>
              <w:t xml:space="preserve">Front end</w:t>
            </w:r>
          </w:p>
        </w:tc>
        <w:tc>
          <w:tcPr>
            <w:tcW w:type="dxa" w:w="6760"/>
            <w:shd w:fill="F7FAFA" w:val="clear"/>
            <w:tcMar>
              <w:top w:type="dxa" w:w="60"/>
              <w:left w:type="dxa" w:w="110"/>
              <w:bottom w:type="dxa" w:w="60"/>
              <w:right w:type="dxa" w:w="110"/>
            </w:tcMar>
          </w:tcPr>
          <w:p>
            <w:r>
              <w:rPr>
                <w:rFonts w:ascii="Calibri" w:cs="Calibri" w:eastAsia="Calibri" w:hAnsi="Calibri"/>
                <w:color w:val="1F2933"/>
                <w:sz w:val="19"/>
                <w:szCs w:val="19"/>
              </w:rPr>
              <w:t xml:space="preserve">Elementor widget on the client page template</w:t>
            </w:r>
          </w:p>
        </w:tc>
      </w:tr>
      <w:tr>
        <w:tc>
          <w:tcPr>
            <w:tcW w:type="dxa" w:w="2600"/>
            <w:shd w:fill="FFFFFF" w:val="clear"/>
            <w:tcMar>
              <w:top w:type="dxa" w:w="60"/>
              <w:left w:type="dxa" w:w="110"/>
              <w:bottom w:type="dxa" w:w="60"/>
              <w:right w:type="dxa" w:w="110"/>
            </w:tcMar>
          </w:tcPr>
          <w:p>
            <w:r>
              <w:rPr>
                <w:rFonts w:ascii="Calibri" w:cs="Calibri" w:eastAsia="Calibri" w:hAnsi="Calibri"/>
                <w:color w:val="1F2933"/>
                <w:sz w:val="19"/>
                <w:szCs w:val="19"/>
              </w:rPr>
              <w:t xml:space="preserve">External code</w:t>
            </w:r>
          </w:p>
        </w:tc>
        <w:tc>
          <w:tcPr>
            <w:tcW w:type="dxa" w:w="6760"/>
            <w:shd w:fill="FFFFFF" w:val="clear"/>
            <w:tcMar>
              <w:top w:type="dxa" w:w="60"/>
              <w:left w:type="dxa" w:w="110"/>
              <w:bottom w:type="dxa" w:w="60"/>
              <w:right w:type="dxa" w:w="110"/>
            </w:tcMar>
          </w:tcPr>
          <w:p>
            <w:r>
              <w:rPr>
                <w:rFonts w:ascii="Calibri" w:cs="Calibri" w:eastAsia="Calibri" w:hAnsi="Calibri"/>
                <w:color w:val="1F2933"/>
                <w:sz w:val="19"/>
                <w:szCs w:val="19"/>
              </w:rPr>
              <w:t xml:space="preserve">PDF.js and StPageFlip only, both open source, bundled locally</w:t>
            </w:r>
          </w:p>
        </w:tc>
      </w:tr>
    </w:tbl>
    <w:p>
      <w:pPr>
        <w:spacing w:after="140"/>
      </w:pPr>
      <w:r>
        <w:t xml:space="preserve"/>
      </w:r>
    </w:p>
    <w:p>
      <w:pPr>
        <w:pStyle w:val="Heading1"/>
        <w:spacing w:after="140" w:before="320"/>
      </w:pPr>
      <w:r>
        <w:rPr>
          <w:rFonts w:ascii="Calibri" w:cs="Calibri" w:eastAsia="Calibri" w:hAnsi="Calibri"/>
          <w:b/>
          <w:bCs/>
          <w:color w:val="134E4A"/>
          <w:sz w:val="30"/>
          <w:szCs w:val="30"/>
        </w:rPr>
        <w:t xml:space="preserve">1. Purpose</w:t>
      </w:r>
    </w:p>
    <w:p>
      <w:pPr>
        <w:spacing w:after="120" w:line="276"/>
      </w:pPr>
      <w:r>
        <w:rPr>
          <w:rFonts w:ascii="Calibri" w:cs="Calibri" w:eastAsia="Calibri" w:hAnsi="Calibri"/>
          <w:color w:val="1F2933"/>
          <w:sz w:val="21"/>
          <w:szCs w:val="21"/>
        </w:rPr>
        <w:t xml:space="preserve">KDNA PDF Flipbook turns a PDF uploaded in the WordPress backend into a slick, responsive, page-flipping viewer on the front end. It is built for a pitching scenario. Each client gets their own page, built from a single custom post type entry, on which one or more PDF flipbooks are displayed, for example a welcome letter followed by a proposal. The client can add and reorder their own PDFs easily in the backend, and the page can be protected by a simple access code so only people with the code can view the flipbooks. Admins always see everything without a code.</w:t>
      </w:r>
    </w:p>
    <w:p>
      <w:pPr>
        <w:spacing w:after="120" w:line="276"/>
      </w:pPr>
      <w:r>
        <w:rPr>
          <w:rFonts w:ascii="Calibri" w:cs="Calibri" w:eastAsia="Calibri" w:hAnsi="Calibri"/>
          <w:color w:val="1F2933"/>
          <w:sz w:val="21"/>
          <w:szCs w:val="21"/>
        </w:rPr>
        <w:t xml:space="preserve">The plugin is completely self-contained. It relies on no paid services and no third-party plugin, only two open-source JavaScript libraries that ship inside the plugin folder. Nothing loads from an external server at runtime.</w:t>
      </w:r>
    </w:p>
    <w:p>
      <w:pPr>
        <w:pStyle w:val="Heading1"/>
        <w:spacing w:after="140" w:before="320"/>
      </w:pPr>
      <w:r>
        <w:rPr>
          <w:rFonts w:ascii="Calibri" w:cs="Calibri" w:eastAsia="Calibri" w:hAnsi="Calibri"/>
          <w:b/>
          <w:bCs/>
          <w:color w:val="134E4A"/>
          <w:sz w:val="30"/>
          <w:szCs w:val="30"/>
        </w:rPr>
        <w:t xml:space="preserve">2. Decisions locked in scoping</w:t>
      </w:r>
    </w:p>
    <w:p>
      <w:pPr>
        <w:spacing w:after="120" w:line="276"/>
      </w:pPr>
      <w:r>
        <w:rPr>
          <w:rFonts w:ascii="Calibri" w:cs="Calibri" w:eastAsia="Calibri" w:hAnsi="Calibri"/>
          <w:color w:val="1F2933"/>
          <w:sz w:val="21"/>
          <w:szCs w:val="21"/>
        </w:rPr>
        <w:t xml:space="preserve">These were agreed during the scoping session and drive the whole build. Treat them as fixed unless Nick changes them.</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Self-contained: </w:t>
      </w:r>
      <w:r>
        <w:rPr>
          <w:rFonts w:ascii="Calibri" w:cs="Calibri" w:eastAsia="Calibri" w:hAnsi="Calibri"/>
          <w:b w:val="false"/>
          <w:bCs w:val="false"/>
          <w:i w:val="false"/>
          <w:iCs w:val="false"/>
          <w:color w:val="1F2933"/>
          <w:sz w:val="21"/>
          <w:szCs w:val="21"/>
        </w:rPr>
        <w:t xml:space="preserve">no paid or third-party plugin code. Only PDF.js and StPageFlip, both open source, bundled inside the plugin. No runtime CDN calls.</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Configurable CPT: </w:t>
      </w:r>
      <w:r>
        <w:rPr>
          <w:rFonts w:ascii="Calibri" w:cs="Calibri" w:eastAsia="Calibri" w:hAnsi="Calibri"/>
          <w:b w:val="false"/>
          <w:bCs w:val="false"/>
          <w:i w:val="false"/>
          <w:iCs w:val="false"/>
          <w:color w:val="1F2933"/>
          <w:sz w:val="21"/>
          <w:szCs w:val="21"/>
        </w:rPr>
        <w:t xml:space="preserve">on first run the plugin asks Nick what to call the custom post type, so it can be named per site, for example Clients, Pitches or Proposals.</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One entry per client: </w:t>
      </w:r>
      <w:r>
        <w:rPr>
          <w:rFonts w:ascii="Calibri" w:cs="Calibri" w:eastAsia="Calibri" w:hAnsi="Calibri"/>
          <w:b w:val="false"/>
          <w:bCs w:val="false"/>
          <w:i w:val="false"/>
          <w:iCs w:val="false"/>
          <w:color w:val="1F2933"/>
          <w:sz w:val="21"/>
          <w:szCs w:val="21"/>
        </w:rPr>
        <w:t xml:space="preserve">each CPT entry is a client page and holds a repeater of flipbooks. Usually two, a welcome letter and a proposal, but not capped at two.</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Easy backend: </w:t>
      </w:r>
      <w:r>
        <w:rPr>
          <w:rFonts w:ascii="Calibri" w:cs="Calibri" w:eastAsia="Calibri" w:hAnsi="Calibri"/>
          <w:b w:val="false"/>
          <w:bCs w:val="false"/>
          <w:i w:val="false"/>
          <w:iCs w:val="false"/>
          <w:color w:val="1F2933"/>
          <w:sz w:val="21"/>
          <w:szCs w:val="21"/>
        </w:rPr>
        <w:t xml:space="preserve">the client adds each flipbook with the standard WordPress media uploader, sets a name and an optional icon, and drags rows to reorder them.</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Elementor widget with dynamic source: </w:t>
      </w:r>
      <w:r>
        <w:rPr>
          <w:rFonts w:ascii="Calibri" w:cs="Calibri" w:eastAsia="Calibri" w:hAnsi="Calibri"/>
          <w:b w:val="false"/>
          <w:bCs w:val="false"/>
          <w:i w:val="false"/>
          <w:iCs w:val="false"/>
          <w:color w:val="1F2933"/>
          <w:sz w:val="21"/>
          <w:szCs w:val="21"/>
        </w:rPr>
        <w:t xml:space="preserve">one widget is placed on the client template. It reads the flipbooks of the client page currently being viewed. A matching Elementor dynamic tag is also registered.</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Rendering approach A: </w:t>
      </w:r>
      <w:r>
        <w:rPr>
          <w:rFonts w:ascii="Calibri" w:cs="Calibri" w:eastAsia="Calibri" w:hAnsi="Calibri"/>
          <w:b w:val="false"/>
          <w:bCs w:val="false"/>
          <w:i w:val="false"/>
          <w:iCs w:val="false"/>
          <w:color w:val="1F2933"/>
          <w:sz w:val="21"/>
          <w:szCs w:val="21"/>
        </w:rPr>
        <w:t xml:space="preserve">pages render live in the browser with PDF.js, loaded on demand, so there is nothing extra to install on the host.</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Layout: </w:t>
      </w:r>
      <w:r>
        <w:rPr>
          <w:rFonts w:ascii="Calibri" w:cs="Calibri" w:eastAsia="Calibri" w:hAnsi="Calibri"/>
          <w:b w:val="false"/>
          <w:bCs w:val="false"/>
          <w:i w:val="false"/>
          <w:iCs w:val="false"/>
          <w:color w:val="1F2933"/>
          <w:sz w:val="21"/>
          <w:szCs w:val="21"/>
        </w:rPr>
        <w:t xml:space="preserve">desktop shows a two-page spread with a single cover page shown alone first, like a real book. Mobile shows a single page with swipe, and the sidebar moves above the flipbook.</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Crisp zoom: </w:t>
      </w:r>
      <w:r>
        <w:rPr>
          <w:rFonts w:ascii="Calibri" w:cs="Calibri" w:eastAsia="Calibri" w:hAnsi="Calibri"/>
          <w:b w:val="false"/>
          <w:bCs w:val="false"/>
          <w:i w:val="false"/>
          <w:iCs w:val="false"/>
          <w:color w:val="1F2933"/>
          <w:sz w:val="21"/>
          <w:szCs w:val="21"/>
        </w:rPr>
        <w:t xml:space="preserve">zooming re-renders the page at a higher resolution rather than stretching the image, so fine print stays sharp. Wheel or button plus drag-to-pan on desktop, pinch on mobile.</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Sidebar: </w:t>
      </w:r>
      <w:r>
        <w:rPr>
          <w:rFonts w:ascii="Calibri" w:cs="Calibri" w:eastAsia="Calibri" w:hAnsi="Calibri"/>
          <w:b w:val="false"/>
          <w:bCs w:val="false"/>
          <w:i w:val="false"/>
          <w:iCs w:val="false"/>
          <w:color w:val="1F2933"/>
          <w:sz w:val="21"/>
          <w:szCs w:val="21"/>
        </w:rPr>
        <w:t xml:space="preserve">lists each flipbook as a document icon plus its name. Clicking switches the viewer to that flipbook.</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Access gate: </w:t>
      </w:r>
      <w:r>
        <w:rPr>
          <w:rFonts w:ascii="Calibri" w:cs="Calibri" w:eastAsia="Calibri" w:hAnsi="Calibri"/>
          <w:b w:val="false"/>
          <w:bCs w:val="false"/>
          <w:i w:val="false"/>
          <w:iCs w:val="false"/>
          <w:color w:val="1F2933"/>
          <w:sz w:val="21"/>
          <w:szCs w:val="21"/>
        </w:rPr>
        <w:t xml:space="preserve">a per-page access code, set on the CPT entry, gates only the widget. Visitors see a code box where the flipbooks would be until they enter the correct code. Admins bypass it entirely.</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Everything in the widget: </w:t>
      </w:r>
      <w:r>
        <w:rPr>
          <w:rFonts w:ascii="Calibri" w:cs="Calibri" w:eastAsia="Calibri" w:hAnsi="Calibri"/>
          <w:b w:val="false"/>
          <w:bCs w:val="false"/>
          <w:i w:val="false"/>
          <w:iCs w:val="false"/>
          <w:color w:val="1F2933"/>
          <w:sz w:val="21"/>
          <w:szCs w:val="21"/>
        </w:rPr>
        <w:t xml:space="preserve">every front-end control is a toggle, and every front-end element is styleable, all inside the Elementor widget. Nothing relies on a separate shortcode or CSS file the client would have to touch.</w:t>
      </w:r>
    </w:p>
    <w:p>
      <w:pPr>
        <w:pStyle w:val="Heading1"/>
        <w:spacing w:after="140" w:before="320"/>
      </w:pPr>
      <w:r>
        <w:rPr>
          <w:rFonts w:ascii="Calibri" w:cs="Calibri" w:eastAsia="Calibri" w:hAnsi="Calibri"/>
          <w:b/>
          <w:bCs/>
          <w:color w:val="134E4A"/>
          <w:sz w:val="30"/>
          <w:szCs w:val="30"/>
        </w:rPr>
        <w:t xml:space="preserve">3. Scope</w:t>
      </w:r>
    </w:p>
    <w:tbl>
      <w:tblPr>
        <w:tblW w:type="dxa" w:w="9360"/>
        <w:tblBorders>
          <w:top w:val="single" w:color="CBD5D1" w:sz="2"/>
          <w:left w:val="single" w:color="CBD5D1" w:sz="2"/>
          <w:bottom w:val="single" w:color="CBD5D1" w:sz="2"/>
          <w:right w:val="single" w:color="CBD5D1" w:sz="2"/>
          <w:insideH w:val="single" w:color="CBD5D1" w:sz="2"/>
          <w:insideV w:val="single" w:color="CBD5D1" w:sz="2"/>
        </w:tblBorders>
      </w:tblPr>
      <w:tblGrid>
        <w:gridCol w:w="3000"/>
        <w:gridCol w:w="6360"/>
      </w:tblGrid>
      <w:tr>
        <w:trPr>
          <w:tblHeader/>
        </w:trPr>
        <w:tc>
          <w:tcPr>
            <w:tcW w:type="dxa" w:w="3000"/>
            <w:shd w:fill="0F766E" w:val="clear"/>
            <w:tcMar>
              <w:top w:type="dxa" w:w="70"/>
              <w:left w:type="dxa" w:w="110"/>
              <w:bottom w:type="dxa" w:w="70"/>
              <w:right w:type="dxa" w:w="110"/>
            </w:tcMar>
          </w:tcPr>
          <w:p>
            <w:r>
              <w:rPr>
                <w:rFonts w:ascii="Calibri" w:cs="Calibri" w:eastAsia="Calibri" w:hAnsi="Calibri"/>
                <w:b/>
                <w:bCs/>
                <w:color w:val="FFFFFF"/>
                <w:sz w:val="19"/>
                <w:szCs w:val="19"/>
              </w:rPr>
              <w:t xml:space="preserve">Item</w:t>
            </w:r>
          </w:p>
        </w:tc>
        <w:tc>
          <w:tcPr>
            <w:tcW w:type="dxa" w:w="6360"/>
            <w:shd w:fill="0F766E" w:val="clear"/>
            <w:tcMar>
              <w:top w:type="dxa" w:w="70"/>
              <w:left w:type="dxa" w:w="110"/>
              <w:bottom w:type="dxa" w:w="70"/>
              <w:right w:type="dxa" w:w="110"/>
            </w:tcMar>
          </w:tcPr>
          <w:p>
            <w:r>
              <w:rPr>
                <w:rFonts w:ascii="Calibri" w:cs="Calibri" w:eastAsia="Calibri" w:hAnsi="Calibri"/>
                <w:b/>
                <w:bCs/>
                <w:color w:val="FFFFFF"/>
                <w:sz w:val="19"/>
                <w:szCs w:val="19"/>
              </w:rPr>
              <w:t xml:space="preserve">Decision</w:t>
            </w:r>
          </w:p>
        </w:tc>
      </w:tr>
      <w:tr>
        <w:tc>
          <w:tcPr>
            <w:tcW w:type="dxa" w:w="3000"/>
            <w:shd w:fill="F7FAFA" w:val="clear"/>
            <w:tcMar>
              <w:top w:type="dxa" w:w="60"/>
              <w:left w:type="dxa" w:w="110"/>
              <w:bottom w:type="dxa" w:w="60"/>
              <w:right w:type="dxa" w:w="110"/>
            </w:tcMar>
          </w:tcPr>
          <w:p>
            <w:r>
              <w:rPr>
                <w:rFonts w:ascii="Calibri" w:cs="Calibri" w:eastAsia="Calibri" w:hAnsi="Calibri"/>
                <w:color w:val="1F2933"/>
                <w:sz w:val="19"/>
                <w:szCs w:val="19"/>
              </w:rPr>
              <w:t xml:space="preserve">Front end or admin</w:t>
            </w:r>
          </w:p>
        </w:tc>
        <w:tc>
          <w:tcPr>
            <w:tcW w:type="dxa" w:w="6360"/>
            <w:shd w:fill="F7FAFA" w:val="clear"/>
            <w:tcMar>
              <w:top w:type="dxa" w:w="60"/>
              <w:left w:type="dxa" w:w="110"/>
              <w:bottom w:type="dxa" w:w="60"/>
              <w:right w:type="dxa" w:w="110"/>
            </w:tcMar>
          </w:tcPr>
          <w:p>
            <w:r>
              <w:rPr>
                <w:rFonts w:ascii="Calibri" w:cs="Calibri" w:eastAsia="Calibri" w:hAnsi="Calibri"/>
                <w:color w:val="1F2933"/>
                <w:sz w:val="19"/>
                <w:szCs w:val="19"/>
              </w:rPr>
              <w:t xml:space="preserve">Both. Admin CPT and repeater, front-end Elementor widget.</w:t>
            </w:r>
          </w:p>
        </w:tc>
      </w:tr>
      <w:tr>
        <w:tc>
          <w:tcPr>
            <w:tcW w:type="dxa" w:w="3000"/>
            <w:shd w:fill="FFFFFF" w:val="clear"/>
            <w:tcMar>
              <w:top w:type="dxa" w:w="60"/>
              <w:left w:type="dxa" w:w="110"/>
              <w:bottom w:type="dxa" w:w="60"/>
              <w:right w:type="dxa" w:w="110"/>
            </w:tcMar>
          </w:tcPr>
          <w:p>
            <w:r>
              <w:rPr>
                <w:rFonts w:ascii="Calibri" w:cs="Calibri" w:eastAsia="Calibri" w:hAnsi="Calibri"/>
                <w:color w:val="1F2933"/>
                <w:sz w:val="19"/>
                <w:szCs w:val="19"/>
              </w:rPr>
              <w:t xml:space="preserve">WooCommerce dependency</w:t>
            </w:r>
          </w:p>
        </w:tc>
        <w:tc>
          <w:tcPr>
            <w:tcW w:type="dxa" w:w="6360"/>
            <w:shd w:fill="FFFFFF" w:val="clear"/>
            <w:tcMar>
              <w:top w:type="dxa" w:w="60"/>
              <w:left w:type="dxa" w:w="110"/>
              <w:bottom w:type="dxa" w:w="60"/>
              <w:right w:type="dxa" w:w="110"/>
            </w:tcMar>
          </w:tcPr>
          <w:p>
            <w:r>
              <w:rPr>
                <w:rFonts w:ascii="Calibri" w:cs="Calibri" w:eastAsia="Calibri" w:hAnsi="Calibri"/>
                <w:color w:val="1F2933"/>
                <w:sz w:val="19"/>
                <w:szCs w:val="19"/>
              </w:rPr>
              <w:t xml:space="preserve">No.</w:t>
            </w:r>
          </w:p>
        </w:tc>
      </w:tr>
      <w:tr>
        <w:tc>
          <w:tcPr>
            <w:tcW w:type="dxa" w:w="3000"/>
            <w:shd w:fill="F7FAFA" w:val="clear"/>
            <w:tcMar>
              <w:top w:type="dxa" w:w="60"/>
              <w:left w:type="dxa" w:w="110"/>
              <w:bottom w:type="dxa" w:w="60"/>
              <w:right w:type="dxa" w:w="110"/>
            </w:tcMar>
          </w:tcPr>
          <w:p>
            <w:r>
              <w:rPr>
                <w:rFonts w:ascii="Calibri" w:cs="Calibri" w:eastAsia="Calibri" w:hAnsi="Calibri"/>
                <w:color w:val="1F2933"/>
                <w:sz w:val="19"/>
                <w:szCs w:val="19"/>
              </w:rPr>
              <w:t xml:space="preserve">External JS libraries</w:t>
            </w:r>
          </w:p>
        </w:tc>
        <w:tc>
          <w:tcPr>
            <w:tcW w:type="dxa" w:w="6360"/>
            <w:shd w:fill="F7FAFA" w:val="clear"/>
            <w:tcMar>
              <w:top w:type="dxa" w:w="60"/>
              <w:left w:type="dxa" w:w="110"/>
              <w:bottom w:type="dxa" w:w="60"/>
              <w:right w:type="dxa" w:w="110"/>
            </w:tcMar>
          </w:tcPr>
          <w:p>
            <w:r>
              <w:rPr>
                <w:rFonts w:ascii="Calibri" w:cs="Calibri" w:eastAsia="Calibri" w:hAnsi="Calibri"/>
                <w:color w:val="1F2933"/>
                <w:sz w:val="19"/>
                <w:szCs w:val="19"/>
              </w:rPr>
              <w:t xml:space="preserve">PDF.js (Mozilla) and StPageFlip, bundled in assets/vendor, no CDN.</w:t>
            </w:r>
          </w:p>
        </w:tc>
      </w:tr>
      <w:tr>
        <w:tc>
          <w:tcPr>
            <w:tcW w:type="dxa" w:w="3000"/>
            <w:shd w:fill="FFFFFF" w:val="clear"/>
            <w:tcMar>
              <w:top w:type="dxa" w:w="60"/>
              <w:left w:type="dxa" w:w="110"/>
              <w:bottom w:type="dxa" w:w="60"/>
              <w:right w:type="dxa" w:w="110"/>
            </w:tcMar>
          </w:tcPr>
          <w:p>
            <w:r>
              <w:rPr>
                <w:rFonts w:ascii="Calibri" w:cs="Calibri" w:eastAsia="Calibri" w:hAnsi="Calibri"/>
                <w:color w:val="1F2933"/>
                <w:sz w:val="19"/>
                <w:szCs w:val="19"/>
              </w:rPr>
              <w:t xml:space="preserve">Database storage</w:t>
            </w:r>
          </w:p>
        </w:tc>
        <w:tc>
          <w:tcPr>
            <w:tcW w:type="dxa" w:w="6360"/>
            <w:shd w:fill="FFFFFF" w:val="clear"/>
            <w:tcMar>
              <w:top w:type="dxa" w:w="60"/>
              <w:left w:type="dxa" w:w="110"/>
              <w:bottom w:type="dxa" w:w="60"/>
              <w:right w:type="dxa" w:w="110"/>
            </w:tcMar>
          </w:tcPr>
          <w:p>
            <w:r>
              <w:rPr>
                <w:rFonts w:ascii="Calibri" w:cs="Calibri" w:eastAsia="Calibri" w:hAnsi="Calibri"/>
                <w:color w:val="1F2933"/>
                <w:sz w:val="19"/>
                <w:szCs w:val="19"/>
              </w:rPr>
              <w:t xml:space="preserve">Yes. Post meta on the CPT entry (flipbook repeater, access code).</w:t>
            </w:r>
          </w:p>
        </w:tc>
      </w:tr>
      <w:tr>
        <w:tc>
          <w:tcPr>
            <w:tcW w:type="dxa" w:w="3000"/>
            <w:shd w:fill="F7FAFA" w:val="clear"/>
            <w:tcMar>
              <w:top w:type="dxa" w:w="60"/>
              <w:left w:type="dxa" w:w="110"/>
              <w:bottom w:type="dxa" w:w="60"/>
              <w:right w:type="dxa" w:w="110"/>
            </w:tcMar>
          </w:tcPr>
          <w:p>
            <w:r>
              <w:rPr>
                <w:rFonts w:ascii="Calibri" w:cs="Calibri" w:eastAsia="Calibri" w:hAnsi="Calibri"/>
                <w:color w:val="1F2933"/>
                <w:sz w:val="19"/>
                <w:szCs w:val="19"/>
              </w:rPr>
              <w:t xml:space="preserve">Settings page</w:t>
            </w:r>
          </w:p>
        </w:tc>
        <w:tc>
          <w:tcPr>
            <w:tcW w:type="dxa" w:w="6360"/>
            <w:shd w:fill="F7FAFA" w:val="clear"/>
            <w:tcMar>
              <w:top w:type="dxa" w:w="60"/>
              <w:left w:type="dxa" w:w="110"/>
              <w:bottom w:type="dxa" w:w="60"/>
              <w:right w:type="dxa" w:w="110"/>
            </w:tcMar>
          </w:tcPr>
          <w:p>
            <w:r>
              <w:rPr>
                <w:rFonts w:ascii="Calibri" w:cs="Calibri" w:eastAsia="Calibri" w:hAnsi="Calibri"/>
                <w:color w:val="1F2933"/>
                <w:sz w:val="19"/>
                <w:szCs w:val="19"/>
              </w:rPr>
              <w:t xml:space="preserve">Yes. Settings &gt; KDNA PDF Flipbook, for naming the CPT and defaults.</w:t>
            </w:r>
          </w:p>
        </w:tc>
      </w:tr>
      <w:tr>
        <w:tc>
          <w:tcPr>
            <w:tcW w:type="dxa" w:w="3000"/>
            <w:shd w:fill="FFFFFF" w:val="clear"/>
            <w:tcMar>
              <w:top w:type="dxa" w:w="60"/>
              <w:left w:type="dxa" w:w="110"/>
              <w:bottom w:type="dxa" w:w="60"/>
              <w:right w:type="dxa" w:w="110"/>
            </w:tcMar>
          </w:tcPr>
          <w:p>
            <w:r>
              <w:rPr>
                <w:rFonts w:ascii="Calibri" w:cs="Calibri" w:eastAsia="Calibri" w:hAnsi="Calibri"/>
                <w:color w:val="1F2933"/>
                <w:sz w:val="19"/>
                <w:szCs w:val="19"/>
              </w:rPr>
              <w:t xml:space="preserve">Elementor</w:t>
            </w:r>
          </w:p>
        </w:tc>
        <w:tc>
          <w:tcPr>
            <w:tcW w:type="dxa" w:w="6360"/>
            <w:shd w:fill="FFFFFF" w:val="clear"/>
            <w:tcMar>
              <w:top w:type="dxa" w:w="60"/>
              <w:left w:type="dxa" w:w="110"/>
              <w:bottom w:type="dxa" w:w="60"/>
              <w:right w:type="dxa" w:w="110"/>
            </w:tcMar>
          </w:tcPr>
          <w:p>
            <w:r>
              <w:rPr>
                <w:rFonts w:ascii="Calibri" w:cs="Calibri" w:eastAsia="Calibri" w:hAnsi="Calibri"/>
                <w:color w:val="1F2933"/>
                <w:sz w:val="19"/>
                <w:szCs w:val="19"/>
              </w:rPr>
              <w:t xml:space="preserve">Widget plus a dynamic tag, built for Atomic markup.</w:t>
            </w:r>
          </w:p>
        </w:tc>
      </w:tr>
      <w:tr>
        <w:tc>
          <w:tcPr>
            <w:tcW w:type="dxa" w:w="3000"/>
            <w:shd w:fill="F7FAFA" w:val="clear"/>
            <w:tcMar>
              <w:top w:type="dxa" w:w="60"/>
              <w:left w:type="dxa" w:w="110"/>
              <w:bottom w:type="dxa" w:w="60"/>
              <w:right w:type="dxa" w:w="110"/>
            </w:tcMar>
          </w:tcPr>
          <w:p>
            <w:r>
              <w:rPr>
                <w:rFonts w:ascii="Calibri" w:cs="Calibri" w:eastAsia="Calibri" w:hAnsi="Calibri"/>
                <w:color w:val="1F2933"/>
                <w:sz w:val="19"/>
                <w:szCs w:val="19"/>
              </w:rPr>
              <w:t xml:space="preserve">Access control</w:t>
            </w:r>
          </w:p>
        </w:tc>
        <w:tc>
          <w:tcPr>
            <w:tcW w:type="dxa" w:w="6360"/>
            <w:shd w:fill="F7FAFA" w:val="clear"/>
            <w:tcMar>
              <w:top w:type="dxa" w:w="60"/>
              <w:left w:type="dxa" w:w="110"/>
              <w:bottom w:type="dxa" w:w="60"/>
              <w:right w:type="dxa" w:w="110"/>
            </w:tcMar>
          </w:tcPr>
          <w:p>
            <w:r>
              <w:rPr>
                <w:rFonts w:ascii="Calibri" w:cs="Calibri" w:eastAsia="Calibri" w:hAnsi="Calibri"/>
                <w:color w:val="1F2933"/>
                <w:sz w:val="19"/>
                <w:szCs w:val="19"/>
              </w:rPr>
              <w:t xml:space="preserve">Per-page shared access code, admins bypass, gates the widget only.</w:t>
            </w:r>
          </w:p>
        </w:tc>
      </w:tr>
    </w:tbl>
    <w:p>
      <w:pPr>
        <w:spacing w:after="120"/>
      </w:pPr>
      <w:r>
        <w:t xml:space="preserve"/>
      </w:r>
    </w:p>
    <w:p>
      <w:pPr>
        <w:pStyle w:val="Heading1"/>
        <w:spacing w:after="140" w:before="320"/>
      </w:pPr>
      <w:r>
        <w:rPr>
          <w:rFonts w:ascii="Calibri" w:cs="Calibri" w:eastAsia="Calibri" w:hAnsi="Calibri"/>
          <w:b/>
          <w:bCs/>
          <w:color w:val="134E4A"/>
          <w:sz w:val="30"/>
          <w:szCs w:val="30"/>
        </w:rPr>
        <w:t xml:space="preserve">4. Technology approach</w:t>
      </w:r>
    </w:p>
    <w:p>
      <w:pPr>
        <w:spacing w:after="120" w:line="276"/>
      </w:pPr>
      <w:r>
        <w:rPr>
          <w:rFonts w:ascii="Calibri" w:cs="Calibri" w:eastAsia="Calibri" w:hAnsi="Calibri"/>
          <w:color w:val="1F2933"/>
          <w:sz w:val="21"/>
          <w:szCs w:val="21"/>
        </w:rPr>
        <w:t xml:space="preserve">Two open-source libraries do the heavy lifting, working together. Both are bundled inside the plugin so the site never depends on anyone else's server.</w:t>
      </w:r>
    </w:p>
    <w:p>
      <w:pPr>
        <w:pStyle w:val="Heading3"/>
        <w:spacing w:after="70" w:before="180"/>
      </w:pPr>
      <w:r>
        <w:rPr>
          <w:rFonts w:ascii="Calibri" w:cs="Calibri" w:eastAsia="Calibri" w:hAnsi="Calibri"/>
          <w:b/>
          <w:bCs/>
          <w:color w:val="0F766E"/>
          <w:sz w:val="22"/>
          <w:szCs w:val="22"/>
        </w:rPr>
        <w:t xml:space="preserve">PDF.js (Mozilla)</w:t>
      </w:r>
    </w:p>
    <w:p>
      <w:pPr>
        <w:spacing w:after="120" w:line="276"/>
      </w:pPr>
      <w:r>
        <w:rPr>
          <w:rFonts w:ascii="Calibri" w:cs="Calibri" w:eastAsia="Calibri" w:hAnsi="Calibri"/>
          <w:color w:val="1F2933"/>
          <w:sz w:val="21"/>
          <w:szCs w:val="21"/>
        </w:rPr>
        <w:t xml:space="preserve">Reads the uploaded PDF and draws each page as a crisp image in the browser. It is the industry standard for in-browser PDF rendering, free, and self-hosted. It also gives us the on-demand page loading and the high-resolution re-render that keeps zoom sharp.</w:t>
      </w:r>
    </w:p>
    <w:p>
      <w:pPr>
        <w:pStyle w:val="Heading3"/>
        <w:spacing w:after="70" w:before="180"/>
      </w:pPr>
      <w:r>
        <w:rPr>
          <w:rFonts w:ascii="Calibri" w:cs="Calibri" w:eastAsia="Calibri" w:hAnsi="Calibri"/>
          <w:b/>
          <w:bCs/>
          <w:color w:val="0F766E"/>
          <w:sz w:val="22"/>
          <w:szCs w:val="22"/>
        </w:rPr>
        <w:t xml:space="preserve">StPageFlip</w:t>
      </w:r>
    </w:p>
    <w:p>
      <w:pPr>
        <w:spacing w:after="120" w:line="276"/>
      </w:pPr>
      <w:r>
        <w:rPr>
          <w:rFonts w:ascii="Calibri" w:cs="Calibri" w:eastAsia="Calibri" w:hAnsi="Calibri"/>
          <w:color w:val="1F2933"/>
          <w:sz w:val="21"/>
          <w:szCs w:val="21"/>
        </w:rPr>
        <w:t xml:space="preserve">Handles the realistic page-turn animation. It is the modern successor to the old turn.js, uses no jQuery, has proper touch and swipe support, and every part is styleable with CSS, which is what lets us expose all styling as Elementor controls.</w:t>
      </w:r>
    </w:p>
    <w:p>
      <w:pPr>
        <w:pStyle w:val="Heading3"/>
        <w:spacing w:after="70" w:before="180"/>
      </w:pPr>
      <w:r>
        <w:rPr>
          <w:rFonts w:ascii="Calibri" w:cs="Calibri" w:eastAsia="Calibri" w:hAnsi="Calibri"/>
          <w:b/>
          <w:bCs/>
          <w:color w:val="0F766E"/>
          <w:sz w:val="22"/>
          <w:szCs w:val="22"/>
        </w:rPr>
        <w:t xml:space="preserve">How they combine</w:t>
      </w:r>
    </w:p>
    <w:p>
      <w:pPr>
        <w:spacing w:after="120" w:line="276"/>
      </w:pPr>
      <w:r>
        <w:rPr>
          <w:rFonts w:ascii="Calibri" w:cs="Calibri" w:eastAsia="Calibri" w:hAnsi="Calibri"/>
          <w:color w:val="1F2933"/>
          <w:sz w:val="21"/>
          <w:szCs w:val="21"/>
        </w:rPr>
        <w:t xml:space="preserve">On page load the widget hands the client's PDF to PDF.js, which renders the visible pages to canvas. Those canvases are fed to StPageFlip, which presents them as a flipping book. Zoom asks PDF.js to redraw the current page larger. Everything runs in the visitor's browser, with pages loaded only as they are needed.</w:t>
      </w:r>
    </w:p>
    <w:p>
      <w:pPr>
        <w:spacing w:after="120" w:line="276"/>
      </w:pPr>
      <w:r>
        <w:rPr>
          <w:rFonts w:ascii="Calibri" w:cs="Calibri" w:eastAsia="Calibri" w:hAnsi="Calibri"/>
          <w:b/>
          <w:bCs/>
          <w:i w:val="false"/>
          <w:iCs w:val="false"/>
          <w:color w:val="1F2933"/>
          <w:sz w:val="21"/>
          <w:szCs w:val="21"/>
        </w:rPr>
        <w:t xml:space="preserve">Note on licensing: </w:t>
      </w:r>
      <w:r>
        <w:rPr>
          <w:rFonts w:ascii="Calibri" w:cs="Calibri" w:eastAsia="Calibri" w:hAnsi="Calibri"/>
          <w:b w:val="false"/>
          <w:bCs w:val="false"/>
          <w:i w:val="false"/>
          <w:iCs w:val="false"/>
          <w:color w:val="1F2933"/>
          <w:sz w:val="21"/>
          <w:szCs w:val="21"/>
        </w:rPr>
        <w:t xml:space="preserve">PDF.js is Apache 2.0 and StPageFlip is MIT, both fine for commercial use. Keep their licence files inside assets/vendor so attribution ships with the plugin.</w:t>
      </w:r>
    </w:p>
    <w:p>
      <w:pPr>
        <w:pStyle w:val="Heading1"/>
        <w:spacing w:after="140" w:before="320"/>
      </w:pPr>
      <w:r>
        <w:rPr>
          <w:rFonts w:ascii="Calibri" w:cs="Calibri" w:eastAsia="Calibri" w:hAnsi="Calibri"/>
          <w:b/>
          <w:bCs/>
          <w:color w:val="134E4A"/>
          <w:sz w:val="30"/>
          <w:szCs w:val="30"/>
        </w:rPr>
        <w:t xml:space="preserve">5. Architecture overview</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Configurable CPT. </w:t>
      </w:r>
      <w:r>
        <w:rPr>
          <w:rFonts w:ascii="Calibri" w:cs="Calibri" w:eastAsia="Calibri" w:hAnsi="Calibri"/>
          <w:b w:val="false"/>
          <w:bCs w:val="false"/>
          <w:i w:val="false"/>
          <w:iCs w:val="false"/>
          <w:color w:val="1F2933"/>
          <w:sz w:val="21"/>
          <w:szCs w:val="21"/>
        </w:rPr>
        <w:t xml:space="preserve">The plugin registers one custom post type whose labels and slug are chosen by Nick on first run and stored in the plugin settings. Each entry represents one client page.</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Flipbook repeater (post meta). </w:t>
      </w:r>
      <w:r>
        <w:rPr>
          <w:rFonts w:ascii="Calibri" w:cs="Calibri" w:eastAsia="Calibri" w:hAnsi="Calibri"/>
          <w:b w:val="false"/>
          <w:bCs w:val="false"/>
          <w:i w:val="false"/>
          <w:iCs w:val="false"/>
          <w:color w:val="1F2933"/>
          <w:sz w:val="21"/>
          <w:szCs w:val="21"/>
        </w:rPr>
        <w:t xml:space="preserve">Each entry has a repeatable list of flipbook rows. Each row stores a name, a PDF attachment, an optional icon, and a sort order. Rows are reordered by drag and drop using WordPress's bundled jQuery UI Sortable, so no extra library is needed.</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Access code (post meta). </w:t>
      </w:r>
      <w:r>
        <w:rPr>
          <w:rFonts w:ascii="Calibri" w:cs="Calibri" w:eastAsia="Calibri" w:hAnsi="Calibri"/>
          <w:b w:val="false"/>
          <w:bCs w:val="false"/>
          <w:i w:val="false"/>
          <w:iCs w:val="false"/>
          <w:color w:val="1F2933"/>
          <w:sz w:val="21"/>
          <w:szCs w:val="21"/>
        </w:rPr>
        <w:t xml:space="preserve">A single access code field per entry. Empty means the page is open. When set, the front-end widget is gated behind it.</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Elementor widget. </w:t>
      </w:r>
      <w:r>
        <w:rPr>
          <w:rFonts w:ascii="Calibri" w:cs="Calibri" w:eastAsia="Calibri" w:hAnsi="Calibri"/>
          <w:b w:val="false"/>
          <w:bCs w:val="false"/>
          <w:i w:val="false"/>
          <w:iCs w:val="false"/>
          <w:color w:val="1F2933"/>
          <w:sz w:val="21"/>
          <w:szCs w:val="21"/>
        </w:rPr>
        <w:t xml:space="preserve">Placed once on the client template. By default it reads the flipbooks and access code of the current post, so one template serves every client. A source control also allows a specific post or an Elementor dynamic tag.</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Elementor dynamic tag. </w:t>
      </w:r>
      <w:r>
        <w:rPr>
          <w:rFonts w:ascii="Calibri" w:cs="Calibri" w:eastAsia="Calibri" w:hAnsi="Calibri"/>
          <w:b w:val="false"/>
          <w:bCs w:val="false"/>
          <w:i w:val="false"/>
          <w:iCs w:val="false"/>
          <w:color w:val="1F2933"/>
          <w:sz w:val="21"/>
          <w:szCs w:val="21"/>
        </w:rPr>
        <w:t xml:space="preserve">A dynamic tag is registered so the client's flipbook PDF can be pulled dynamically elsewhere if needed, matching Nick's dynamic-tag workflow.</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Conditional assets. </w:t>
      </w:r>
      <w:r>
        <w:rPr>
          <w:rFonts w:ascii="Calibri" w:cs="Calibri" w:eastAsia="Calibri" w:hAnsi="Calibri"/>
          <w:b w:val="false"/>
          <w:bCs w:val="false"/>
          <w:i w:val="false"/>
          <w:iCs w:val="false"/>
          <w:color w:val="1F2933"/>
          <w:sz w:val="21"/>
          <w:szCs w:val="21"/>
        </w:rPr>
        <w:t xml:space="preserve">PDF.js, StPageFlip and the plugin's own JS and CSS load only on pages where the widget is actually present, keeping other pages light.</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Rebinding. </w:t>
      </w:r>
      <w:r>
        <w:rPr>
          <w:rFonts w:ascii="Calibri" w:cs="Calibri" w:eastAsia="Calibri" w:hAnsi="Calibri"/>
          <w:b w:val="false"/>
          <w:bCs w:val="false"/>
          <w:i w:val="false"/>
          <w:iCs w:val="false"/>
          <w:color w:val="1F2933"/>
          <w:sz w:val="21"/>
          <w:szCs w:val="21"/>
        </w:rPr>
        <w:t xml:space="preserve">The viewer initialises on the kdna:content-added event as well as on load, so it behaves correctly if the page injects content dynamically.</w:t>
      </w:r>
    </w:p>
    <w:p>
      <w:pPr>
        <w:pStyle w:val="Heading1"/>
        <w:spacing w:after="140" w:before="320"/>
      </w:pPr>
      <w:r>
        <w:rPr>
          <w:rFonts w:ascii="Calibri" w:cs="Calibri" w:eastAsia="Calibri" w:hAnsi="Calibri"/>
          <w:b/>
          <w:bCs/>
          <w:color w:val="134E4A"/>
          <w:sz w:val="30"/>
          <w:szCs w:val="30"/>
        </w:rPr>
        <w:t xml:space="preserve">6. File structure</w:t>
      </w:r>
    </w:p>
    <w:tbl>
      <w:tblPr>
        <w:tblW w:type="pct" w:w="100%"/>
        <w:tblBorders>
          <w:top w:val="single" w:color="CBD5D1" w:sz="2"/>
          <w:left w:val="single" w:color="0F766E" w:sz="18"/>
          <w:bottom w:val="single" w:color="CBD5D1" w:sz="2"/>
          <w:right w:val="single" w:color="CBD5D1" w:sz="2"/>
          <w:insideH w:val="none"/>
          <w:insideV w:val="none"/>
        </w:tblBorders>
      </w:tblPr>
      <w:tblGrid>
        <w:gridCol w:w="9360"/>
      </w:tblGrid>
      <w:tr>
        <w:tc>
          <w:tcPr>
            <w:tcW w:type="dxa" w:w="9360"/>
            <w:shd w:fill="F1F5F4" w:val="clear"/>
            <w:tcMar>
              <w:top w:type="dxa" w:w="140"/>
              <w:left w:type="dxa" w:w="200"/>
              <w:bottom w:type="dxa" w:w="140"/>
              <w:right w:type="dxa" w:w="200"/>
            </w:tcMar>
          </w:tcPr>
          <w:p>
            <w:pPr>
              <w:spacing w:after="80" w:line="264"/>
            </w:pPr>
            <w:r>
              <w:rPr>
                <w:rFonts w:ascii="Consolas" w:cs="Consolas" w:eastAsia="Consolas" w:hAnsi="Consolas"/>
                <w:color w:val="1F2933"/>
                <w:sz w:val="20"/>
                <w:szCs w:val="20"/>
              </w:rPr>
              <w:t xml:space="preserve">kdna-flipbook/</w:t>
            </w:r>
          </w:p>
          <w:p>
            <w:pPr>
              <w:spacing w:after="80" w:line="264"/>
            </w:pPr>
            <w:r>
              <w:rPr>
                <w:rFonts w:ascii="Consolas" w:cs="Consolas" w:eastAsia="Consolas" w:hAnsi="Consolas"/>
                <w:color w:val="1F2933"/>
                <w:sz w:val="20"/>
                <w:szCs w:val="20"/>
              </w:rPr>
              <w:t xml:space="preserve">├── kdna-flipbook.php                  (main file: constants, includes, activation)</w:t>
            </w:r>
          </w:p>
          <w:p>
            <w:pPr>
              <w:spacing w:after="80" w:line="264"/>
            </w:pPr>
            <w:r>
              <w:rPr>
                <w:rFonts w:ascii="Consolas" w:cs="Consolas" w:eastAsia="Consolas" w:hAnsi="Consolas"/>
                <w:color w:val="1F2933"/>
                <w:sz w:val="20"/>
                <w:szCs w:val="20"/>
              </w:rPr>
              <w:t xml:space="preserve">├── includes/</w:t>
            </w:r>
          </w:p>
          <w:p>
            <w:pPr>
              <w:spacing w:after="80" w:line="264"/>
            </w:pPr>
            <w:r>
              <w:rPr>
                <w:rFonts w:ascii="Consolas" w:cs="Consolas" w:eastAsia="Consolas" w:hAnsi="Consolas"/>
                <w:color w:val="1F2933"/>
                <w:sz w:val="20"/>
                <w:szCs w:val="20"/>
              </w:rPr>
              <w:t xml:space="preserve">│   ├── class-kdna-flipbook.php         (bootstrap and loader)</w:t>
            </w:r>
          </w:p>
          <w:p>
            <w:pPr>
              <w:spacing w:after="80" w:line="264"/>
            </w:pPr>
            <w:r>
              <w:rPr>
                <w:rFonts w:ascii="Consolas" w:cs="Consolas" w:eastAsia="Consolas" w:hAnsi="Consolas"/>
                <w:color w:val="1F2933"/>
                <w:sz w:val="20"/>
                <w:szCs w:val="20"/>
              </w:rPr>
              <w:t xml:space="preserve">│   ├── class-kdna-flipbook-cpt.php     (registers the configurable CPT)</w:t>
            </w:r>
          </w:p>
          <w:p>
            <w:pPr>
              <w:spacing w:after="80" w:line="264"/>
            </w:pPr>
            <w:r>
              <w:rPr>
                <w:rFonts w:ascii="Consolas" w:cs="Consolas" w:eastAsia="Consolas" w:hAnsi="Consolas"/>
                <w:color w:val="1F2933"/>
                <w:sz w:val="20"/>
                <w:szCs w:val="20"/>
              </w:rPr>
              <w:t xml:space="preserve">│   ├── class-kdna-flipbook-meta.php    (flipbook repeater + access code metaboxes, save)</w:t>
            </w:r>
          </w:p>
          <w:p>
            <w:pPr>
              <w:spacing w:after="80" w:line="264"/>
            </w:pPr>
            <w:r>
              <w:rPr>
                <w:rFonts w:ascii="Consolas" w:cs="Consolas" w:eastAsia="Consolas" w:hAnsi="Consolas"/>
                <w:color w:val="1F2933"/>
                <w:sz w:val="20"/>
                <w:szCs w:val="20"/>
              </w:rPr>
              <w:t xml:space="preserve">│   ├── class-kdna-flipbook-settings.php(Settings &gt; KDNA PDF Flipbook, CPT naming + defaults)</w:t>
            </w:r>
          </w:p>
          <w:p>
            <w:pPr>
              <w:spacing w:after="80" w:line="264"/>
            </w:pPr>
            <w:r>
              <w:rPr>
                <w:rFonts w:ascii="Consolas" w:cs="Consolas" w:eastAsia="Consolas" w:hAnsi="Consolas"/>
                <w:color w:val="1F2933"/>
                <w:sz w:val="20"/>
                <w:szCs w:val="20"/>
              </w:rPr>
              <w:t xml:space="preserve">│   ├── class-kdna-flipbook-access.php  (code verification, AJAX, admin bypass)</w:t>
            </w:r>
          </w:p>
          <w:p>
            <w:pPr>
              <w:spacing w:after="80" w:line="264"/>
            </w:pPr>
            <w:r>
              <w:rPr>
                <w:rFonts w:ascii="Consolas" w:cs="Consolas" w:eastAsia="Consolas" w:hAnsi="Consolas"/>
                <w:color w:val="1F2933"/>
                <w:sz w:val="20"/>
                <w:szCs w:val="20"/>
              </w:rPr>
              <w:t xml:space="preserve">│   ├── class-kdna-flipbook-assets.php  (conditional enqueue of vendor libs and plugin assets)</w:t>
            </w:r>
          </w:p>
          <w:p>
            <w:pPr>
              <w:spacing w:after="80" w:line="264"/>
            </w:pPr>
            <w:r>
              <w:rPr>
                <w:rFonts w:ascii="Consolas" w:cs="Consolas" w:eastAsia="Consolas" w:hAnsi="Consolas"/>
                <w:color w:val="1F2933"/>
                <w:sz w:val="20"/>
                <w:szCs w:val="20"/>
              </w:rPr>
              <w:t xml:space="preserve">│   ├── class-kdna-flipbook-dynamic-tag.php (Elementor dynamic tag)</w:t>
            </w:r>
          </w:p>
          <w:p>
            <w:pPr>
              <w:spacing w:after="80" w:line="264"/>
            </w:pPr>
            <w:r>
              <w:rPr>
                <w:rFonts w:ascii="Consolas" w:cs="Consolas" w:eastAsia="Consolas" w:hAnsi="Consolas"/>
                <w:color w:val="1F2933"/>
                <w:sz w:val="20"/>
                <w:szCs w:val="20"/>
              </w:rPr>
              <w:t xml:space="preserve">│   └── class-kdna-flipbook-widget.php  (Elementor widget: controls + render)</w:t>
            </w:r>
          </w:p>
          <w:p>
            <w:pPr>
              <w:spacing w:after="80" w:line="264"/>
            </w:pPr>
            <w:r>
              <w:rPr>
                <w:rFonts w:ascii="Consolas" w:cs="Consolas" w:eastAsia="Consolas" w:hAnsi="Consolas"/>
                <w:color w:val="1F2933"/>
                <w:sz w:val="20"/>
                <w:szCs w:val="20"/>
              </w:rPr>
              <w:t xml:space="preserve">├── admin/</w:t>
            </w:r>
          </w:p>
          <w:p>
            <w:pPr>
              <w:spacing w:after="80" w:line="264"/>
            </w:pPr>
            <w:r>
              <w:rPr>
                <w:rFonts w:ascii="Consolas" w:cs="Consolas" w:eastAsia="Consolas" w:hAnsi="Consolas"/>
                <w:color w:val="1F2933"/>
                <w:sz w:val="20"/>
                <w:szCs w:val="20"/>
              </w:rPr>
              <w:t xml:space="preserve">│   ├── admin-repeater.js               (repeater UI: Alpine + jquery-ui-sortable)</w:t>
            </w:r>
          </w:p>
          <w:p>
            <w:pPr>
              <w:spacing w:after="80" w:line="264"/>
            </w:pPr>
            <w:r>
              <w:rPr>
                <w:rFonts w:ascii="Consolas" w:cs="Consolas" w:eastAsia="Consolas" w:hAnsi="Consolas"/>
                <w:color w:val="1F2933"/>
                <w:sz w:val="20"/>
                <w:szCs w:val="20"/>
              </w:rPr>
              <w:t xml:space="preserve">│   ├── admin-repeater.css</w:t>
            </w:r>
          </w:p>
          <w:p>
            <w:pPr>
              <w:spacing w:after="80" w:line="264"/>
            </w:pPr>
            <w:r>
              <w:rPr>
                <w:rFonts w:ascii="Consolas" w:cs="Consolas" w:eastAsia="Consolas" w:hAnsi="Consolas"/>
                <w:color w:val="1F2933"/>
                <w:sz w:val="20"/>
                <w:szCs w:val="20"/>
              </w:rPr>
              <w:t xml:space="preserve">│   └── setup-page.php                  (first-run CPT naming screen)</w:t>
            </w:r>
          </w:p>
          <w:p>
            <w:pPr>
              <w:spacing w:after="80" w:line="264"/>
            </w:pPr>
            <w:r>
              <w:rPr>
                <w:rFonts w:ascii="Consolas" w:cs="Consolas" w:eastAsia="Consolas" w:hAnsi="Consolas"/>
                <w:color w:val="1F2933"/>
                <w:sz w:val="20"/>
                <w:szCs w:val="20"/>
              </w:rPr>
              <w:t xml:space="preserve">├── assets/</w:t>
            </w:r>
          </w:p>
          <w:p>
            <w:pPr>
              <w:spacing w:after="80" w:line="264"/>
            </w:pPr>
            <w:r>
              <w:rPr>
                <w:rFonts w:ascii="Consolas" w:cs="Consolas" w:eastAsia="Consolas" w:hAnsi="Consolas"/>
                <w:color w:val="1F2933"/>
                <w:sz w:val="20"/>
                <w:szCs w:val="20"/>
              </w:rPr>
              <w:t xml:space="preserve">│   ├── js/</w:t>
            </w:r>
          </w:p>
          <w:p>
            <w:pPr>
              <w:spacing w:after="80" w:line="264"/>
            </w:pPr>
            <w:r>
              <w:rPr>
                <w:rFonts w:ascii="Consolas" w:cs="Consolas" w:eastAsia="Consolas" w:hAnsi="Consolas"/>
                <w:color w:val="1F2933"/>
                <w:sz w:val="20"/>
                <w:szCs w:val="20"/>
              </w:rPr>
              <w:t xml:space="preserve">│   │   └── kdna-flipbook.js            (front end: render, flip, zoom, toolbar, sidebar, gate)</w:t>
            </w:r>
          </w:p>
          <w:p>
            <w:pPr>
              <w:spacing w:after="80" w:line="264"/>
            </w:pPr>
            <w:r>
              <w:rPr>
                <w:rFonts w:ascii="Consolas" w:cs="Consolas" w:eastAsia="Consolas" w:hAnsi="Consolas"/>
                <w:color w:val="1F2933"/>
                <w:sz w:val="20"/>
                <w:szCs w:val="20"/>
              </w:rPr>
              <w:t xml:space="preserve">│   ├── css/</w:t>
            </w:r>
          </w:p>
          <w:p>
            <w:pPr>
              <w:spacing w:after="80" w:line="264"/>
            </w:pPr>
            <w:r>
              <w:rPr>
                <w:rFonts w:ascii="Consolas" w:cs="Consolas" w:eastAsia="Consolas" w:hAnsi="Consolas"/>
                <w:color w:val="1F2933"/>
                <w:sz w:val="20"/>
                <w:szCs w:val="20"/>
              </w:rPr>
              <w:t xml:space="preserve">│   │   └── kdna-flipbook.css           (front-end base and responsive styles)</w:t>
            </w:r>
          </w:p>
          <w:p>
            <w:pPr>
              <w:spacing w:after="80" w:line="264"/>
            </w:pPr>
            <w:r>
              <w:rPr>
                <w:rFonts w:ascii="Consolas" w:cs="Consolas" w:eastAsia="Consolas" w:hAnsi="Consolas"/>
                <w:color w:val="1F2933"/>
                <w:sz w:val="20"/>
                <w:szCs w:val="20"/>
              </w:rPr>
              <w:t xml:space="preserve">│   └── vendor/</w:t>
            </w:r>
          </w:p>
          <w:p>
            <w:pPr>
              <w:spacing w:after="80" w:line="264"/>
            </w:pPr>
            <w:r>
              <w:rPr>
                <w:rFonts w:ascii="Consolas" w:cs="Consolas" w:eastAsia="Consolas" w:hAnsi="Consolas"/>
                <w:color w:val="1F2933"/>
                <w:sz w:val="20"/>
                <w:szCs w:val="20"/>
              </w:rPr>
              <w:t xml:space="preserve">│       ├── pdfjs/                      (pdf.min.js, pdf.worker.min.js, LICENSE)</w:t>
            </w:r>
          </w:p>
          <w:p>
            <w:pPr>
              <w:spacing w:after="80" w:line="264"/>
            </w:pPr>
            <w:r>
              <w:rPr>
                <w:rFonts w:ascii="Consolas" w:cs="Consolas" w:eastAsia="Consolas" w:hAnsi="Consolas"/>
                <w:color w:val="1F2933"/>
                <w:sz w:val="20"/>
                <w:szCs w:val="20"/>
              </w:rPr>
              <w:t xml:space="preserve">│       └── stpageflip/                 (page-flip.browser.js, LICENSE)</w:t>
            </w:r>
          </w:p>
          <w:p>
            <w:pPr>
              <w:spacing w:after="0" w:line="264"/>
            </w:pPr>
            <w:r>
              <w:rPr>
                <w:rFonts w:ascii="Consolas" w:cs="Consolas" w:eastAsia="Consolas" w:hAnsi="Consolas"/>
                <w:color w:val="1F2933"/>
                <w:sz w:val="20"/>
                <w:szCs w:val="20"/>
              </w:rPr>
              <w:t xml:space="preserve">└── README.txt</w:t>
            </w:r>
          </w:p>
        </w:tc>
      </w:tr>
    </w:tbl>
    <w:p>
      <w:pPr>
        <w:spacing w:after="120"/>
      </w:pPr>
      <w:r>
        <w:t xml:space="preserve"/>
      </w:r>
    </w:p>
    <w:p>
      <w:pPr>
        <w:pStyle w:val="Heading1"/>
        <w:spacing w:after="140" w:before="320"/>
      </w:pPr>
      <w:r>
        <w:rPr>
          <w:rFonts w:ascii="Calibri" w:cs="Calibri" w:eastAsia="Calibri" w:hAnsi="Calibri"/>
          <w:b/>
          <w:bCs/>
          <w:color w:val="134E4A"/>
          <w:sz w:val="30"/>
          <w:szCs w:val="30"/>
        </w:rPr>
        <w:t xml:space="preserve">7. Front-end experience</w:t>
      </w:r>
    </w:p>
    <w:p>
      <w:pPr>
        <w:pStyle w:val="Heading3"/>
        <w:spacing w:after="70" w:before="180"/>
      </w:pPr>
      <w:r>
        <w:rPr>
          <w:rFonts w:ascii="Calibri" w:cs="Calibri" w:eastAsia="Calibri" w:hAnsi="Calibri"/>
          <w:b/>
          <w:bCs/>
          <w:color w:val="0F766E"/>
          <w:sz w:val="22"/>
          <w:szCs w:val="22"/>
        </w:rPr>
        <w:t xml:space="preserve">Viewer</w:t>
      </w:r>
    </w:p>
    <w:p>
      <w:pPr>
        <w:pStyle w:val="ListParagraph"/>
        <w:numPr>
          <w:ilvl w:val="0"/>
          <w:numId w:val="2"/>
        </w:numPr>
        <w:spacing w:after="60" w:line="264"/>
      </w:pPr>
      <w:r>
        <w:rPr>
          <w:rFonts w:ascii="Calibri" w:cs="Calibri" w:eastAsia="Calibri" w:hAnsi="Calibri"/>
          <w:color w:val="1F2933"/>
          <w:sz w:val="21"/>
          <w:szCs w:val="21"/>
        </w:rPr>
        <w:t xml:space="preserve">Desktop shows a two-page spread. The very first page is shown alone as a cover, like opening a real book.</w:t>
      </w:r>
    </w:p>
    <w:p>
      <w:pPr>
        <w:pStyle w:val="ListParagraph"/>
        <w:numPr>
          <w:ilvl w:val="0"/>
          <w:numId w:val="2"/>
        </w:numPr>
        <w:spacing w:after="60" w:line="264"/>
      </w:pPr>
      <w:r>
        <w:rPr>
          <w:rFonts w:ascii="Calibri" w:cs="Calibri" w:eastAsia="Calibri" w:hAnsi="Calibri"/>
          <w:color w:val="1F2933"/>
          <w:sz w:val="21"/>
          <w:szCs w:val="21"/>
        </w:rPr>
        <w:t xml:space="preserve">Mobile shows one page at a time with swipe to turn. The sidebar moves above the flipbook.</w:t>
      </w:r>
    </w:p>
    <w:p>
      <w:pPr>
        <w:pStyle w:val="ListParagraph"/>
        <w:numPr>
          <w:ilvl w:val="0"/>
          <w:numId w:val="2"/>
        </w:numPr>
        <w:spacing w:after="60" w:line="264"/>
      </w:pPr>
      <w:r>
        <w:rPr>
          <w:rFonts w:ascii="Calibri" w:cs="Calibri" w:eastAsia="Calibri" w:hAnsi="Calibri"/>
          <w:color w:val="1F2933"/>
          <w:sz w:val="21"/>
          <w:szCs w:val="21"/>
        </w:rPr>
        <w:t xml:space="preserve">Pages load on demand as the reader moves through the book, with a loading spinner or skeleton while a page renders.</w:t>
      </w:r>
    </w:p>
    <w:p>
      <w:pPr>
        <w:pStyle w:val="Heading3"/>
        <w:spacing w:after="70" w:before="180"/>
      </w:pPr>
      <w:r>
        <w:rPr>
          <w:rFonts w:ascii="Calibri" w:cs="Calibri" w:eastAsia="Calibri" w:hAnsi="Calibri"/>
          <w:b/>
          <w:bCs/>
          <w:color w:val="0F766E"/>
          <w:sz w:val="22"/>
          <w:szCs w:val="22"/>
        </w:rPr>
        <w:t xml:space="preserve">Sidebar</w:t>
      </w:r>
    </w:p>
    <w:p>
      <w:pPr>
        <w:pStyle w:val="ListParagraph"/>
        <w:numPr>
          <w:ilvl w:val="0"/>
          <w:numId w:val="2"/>
        </w:numPr>
        <w:spacing w:after="60" w:line="264"/>
      </w:pPr>
      <w:r>
        <w:rPr>
          <w:rFonts w:ascii="Calibri" w:cs="Calibri" w:eastAsia="Calibri" w:hAnsi="Calibri"/>
          <w:color w:val="1F2933"/>
          <w:sz w:val="21"/>
          <w:szCs w:val="21"/>
        </w:rPr>
        <w:t xml:space="preserve">Lists every flipbook for the current client as a document icon plus the name set in the backend.</w:t>
      </w:r>
    </w:p>
    <w:p>
      <w:pPr>
        <w:pStyle w:val="ListParagraph"/>
        <w:numPr>
          <w:ilvl w:val="0"/>
          <w:numId w:val="2"/>
        </w:numPr>
        <w:spacing w:after="60" w:line="264"/>
      </w:pPr>
      <w:r>
        <w:rPr>
          <w:rFonts w:ascii="Calibri" w:cs="Calibri" w:eastAsia="Calibri" w:hAnsi="Calibri"/>
          <w:color w:val="1F2933"/>
          <w:sz w:val="21"/>
          <w:szCs w:val="21"/>
        </w:rPr>
        <w:t xml:space="preserve">The active flipbook is highlighted. Clicking another switches the viewer to it.</w:t>
      </w:r>
    </w:p>
    <w:p>
      <w:pPr>
        <w:pStyle w:val="ListParagraph"/>
        <w:numPr>
          <w:ilvl w:val="0"/>
          <w:numId w:val="2"/>
        </w:numPr>
        <w:spacing w:after="60" w:line="264"/>
      </w:pPr>
      <w:r>
        <w:rPr>
          <w:rFonts w:ascii="Calibri" w:cs="Calibri" w:eastAsia="Calibri" w:hAnsi="Calibri"/>
          <w:color w:val="1F2933"/>
          <w:sz w:val="21"/>
          <w:szCs w:val="21"/>
        </w:rPr>
        <w:t xml:space="preserve">Desktop places the sidebar beside the flipbook, mobile places it above.</w:t>
      </w:r>
    </w:p>
    <w:p>
      <w:pPr>
        <w:pStyle w:val="Heading3"/>
        <w:spacing w:after="70" w:before="180"/>
      </w:pPr>
      <w:r>
        <w:rPr>
          <w:rFonts w:ascii="Calibri" w:cs="Calibri" w:eastAsia="Calibri" w:hAnsi="Calibri"/>
          <w:b/>
          <w:bCs/>
          <w:color w:val="0F766E"/>
          <w:sz w:val="22"/>
          <w:szCs w:val="22"/>
        </w:rPr>
        <w:t xml:space="preserve">Zoom</w:t>
      </w:r>
    </w:p>
    <w:p>
      <w:pPr>
        <w:pStyle w:val="ListParagraph"/>
        <w:numPr>
          <w:ilvl w:val="0"/>
          <w:numId w:val="2"/>
        </w:numPr>
        <w:spacing w:after="60" w:line="264"/>
      </w:pPr>
      <w:r>
        <w:rPr>
          <w:rFonts w:ascii="Calibri" w:cs="Calibri" w:eastAsia="Calibri" w:hAnsi="Calibri"/>
          <w:color w:val="1F2933"/>
          <w:sz w:val="21"/>
          <w:szCs w:val="21"/>
        </w:rPr>
        <w:t xml:space="preserve">Re-renders the current page at higher resolution so fine print stays sharp, rather than stretching the image.</w:t>
      </w:r>
    </w:p>
    <w:p>
      <w:pPr>
        <w:pStyle w:val="ListParagraph"/>
        <w:numPr>
          <w:ilvl w:val="0"/>
          <w:numId w:val="2"/>
        </w:numPr>
        <w:spacing w:after="60" w:line="264"/>
      </w:pPr>
      <w:r>
        <w:rPr>
          <w:rFonts w:ascii="Calibri" w:cs="Calibri" w:eastAsia="Calibri" w:hAnsi="Calibri"/>
          <w:color w:val="1F2933"/>
          <w:sz w:val="21"/>
          <w:szCs w:val="21"/>
        </w:rPr>
        <w:t xml:space="preserve">Desktop: wheel or a zoom button, with click and drag to pan around the enlarged page.</w:t>
      </w:r>
    </w:p>
    <w:p>
      <w:pPr>
        <w:pStyle w:val="ListParagraph"/>
        <w:numPr>
          <w:ilvl w:val="0"/>
          <w:numId w:val="2"/>
        </w:numPr>
        <w:spacing w:after="60" w:line="264"/>
      </w:pPr>
      <w:r>
        <w:rPr>
          <w:rFonts w:ascii="Calibri" w:cs="Calibri" w:eastAsia="Calibri" w:hAnsi="Calibri"/>
          <w:color w:val="1F2933"/>
          <w:sz w:val="21"/>
          <w:szCs w:val="21"/>
        </w:rPr>
        <w:t xml:space="preserve">Mobile: natural pinch to zoom, drag to pan.</w:t>
      </w:r>
    </w:p>
    <w:p>
      <w:pPr>
        <w:pStyle w:val="Heading3"/>
        <w:spacing w:after="70" w:before="180"/>
      </w:pPr>
      <w:r>
        <w:rPr>
          <w:rFonts w:ascii="Calibri" w:cs="Calibri" w:eastAsia="Calibri" w:hAnsi="Calibri"/>
          <w:b/>
          <w:bCs/>
          <w:color w:val="0F766E"/>
          <w:sz w:val="22"/>
          <w:szCs w:val="22"/>
        </w:rPr>
        <w:t xml:space="preserve">Toolbar controls, each a widget toggle</w:t>
      </w:r>
    </w:p>
    <w:p>
      <w:pPr>
        <w:pStyle w:val="ListParagraph"/>
        <w:numPr>
          <w:ilvl w:val="0"/>
          <w:numId w:val="2"/>
        </w:numPr>
        <w:spacing w:after="60" w:line="264"/>
      </w:pPr>
      <w:r>
        <w:rPr>
          <w:rFonts w:ascii="Calibri" w:cs="Calibri" w:eastAsia="Calibri" w:hAnsi="Calibri"/>
          <w:color w:val="1F2933"/>
          <w:sz w:val="21"/>
          <w:szCs w:val="21"/>
        </w:rPr>
        <w:t xml:space="preserve">Previous and next page arrows.</w:t>
      </w:r>
    </w:p>
    <w:p>
      <w:pPr>
        <w:pStyle w:val="ListParagraph"/>
        <w:numPr>
          <w:ilvl w:val="0"/>
          <w:numId w:val="2"/>
        </w:numPr>
        <w:spacing w:after="60" w:line="264"/>
      </w:pPr>
      <w:r>
        <w:rPr>
          <w:rFonts w:ascii="Calibri" w:cs="Calibri" w:eastAsia="Calibri" w:hAnsi="Calibri"/>
          <w:color w:val="1F2933"/>
          <w:sz w:val="21"/>
          <w:szCs w:val="21"/>
        </w:rPr>
        <w:t xml:space="preserve">Page thumbnails or an index strip for jumping to a page.</w:t>
      </w:r>
    </w:p>
    <w:p>
      <w:pPr>
        <w:pStyle w:val="ListParagraph"/>
        <w:numPr>
          <w:ilvl w:val="0"/>
          <w:numId w:val="2"/>
        </w:numPr>
        <w:spacing w:after="60" w:line="264"/>
      </w:pPr>
      <w:r>
        <w:rPr>
          <w:rFonts w:ascii="Calibri" w:cs="Calibri" w:eastAsia="Calibri" w:hAnsi="Calibri"/>
          <w:color w:val="1F2933"/>
          <w:sz w:val="21"/>
          <w:szCs w:val="21"/>
        </w:rPr>
        <w:t xml:space="preserve">Zoom controls.</w:t>
      </w:r>
    </w:p>
    <w:p>
      <w:pPr>
        <w:pStyle w:val="ListParagraph"/>
        <w:numPr>
          <w:ilvl w:val="0"/>
          <w:numId w:val="2"/>
        </w:numPr>
        <w:spacing w:after="60" w:line="264"/>
      </w:pPr>
      <w:r>
        <w:rPr>
          <w:rFonts w:ascii="Calibri" w:cs="Calibri" w:eastAsia="Calibri" w:hAnsi="Calibri"/>
          <w:color w:val="1F2933"/>
          <w:sz w:val="21"/>
          <w:szCs w:val="21"/>
        </w:rPr>
        <w:t xml:space="preserve">Fullscreen.</w:t>
      </w:r>
    </w:p>
    <w:p>
      <w:pPr>
        <w:pStyle w:val="ListParagraph"/>
        <w:numPr>
          <w:ilvl w:val="0"/>
          <w:numId w:val="2"/>
        </w:numPr>
        <w:spacing w:after="60" w:line="264"/>
      </w:pPr>
      <w:r>
        <w:rPr>
          <w:rFonts w:ascii="Calibri" w:cs="Calibri" w:eastAsia="Calibri" w:hAnsi="Calibri"/>
          <w:color w:val="1F2933"/>
          <w:sz w:val="21"/>
          <w:szCs w:val="21"/>
        </w:rPr>
        <w:t xml:space="preserve">Table of contents.</w:t>
      </w:r>
    </w:p>
    <w:p>
      <w:pPr>
        <w:pStyle w:val="ListParagraph"/>
        <w:numPr>
          <w:ilvl w:val="0"/>
          <w:numId w:val="2"/>
        </w:numPr>
        <w:spacing w:after="60" w:line="264"/>
      </w:pPr>
      <w:r>
        <w:rPr>
          <w:rFonts w:ascii="Calibri" w:cs="Calibri" w:eastAsia="Calibri" w:hAnsi="Calibri"/>
          <w:color w:val="1F2933"/>
          <w:sz w:val="21"/>
          <w:szCs w:val="21"/>
        </w:rPr>
        <w:t xml:space="preserve">Download the original PDF (on or off).</w:t>
      </w:r>
    </w:p>
    <w:p>
      <w:pPr>
        <w:pStyle w:val="ListParagraph"/>
        <w:numPr>
          <w:ilvl w:val="0"/>
          <w:numId w:val="2"/>
        </w:numPr>
        <w:spacing w:after="60" w:line="264"/>
      </w:pPr>
      <w:r>
        <w:rPr>
          <w:rFonts w:ascii="Calibri" w:cs="Calibri" w:eastAsia="Calibri" w:hAnsi="Calibri"/>
          <w:color w:val="1F2933"/>
          <w:sz w:val="21"/>
          <w:szCs w:val="21"/>
        </w:rPr>
        <w:t xml:space="preserve">Share.</w:t>
      </w:r>
    </w:p>
    <w:p>
      <w:pPr>
        <w:pStyle w:val="ListParagraph"/>
        <w:numPr>
          <w:ilvl w:val="0"/>
          <w:numId w:val="2"/>
        </w:numPr>
        <w:spacing w:after="60" w:line="264"/>
      </w:pPr>
      <w:r>
        <w:rPr>
          <w:rFonts w:ascii="Calibri" w:cs="Calibri" w:eastAsia="Calibri" w:hAnsi="Calibri"/>
          <w:color w:val="1F2933"/>
          <w:sz w:val="21"/>
          <w:szCs w:val="21"/>
        </w:rPr>
        <w:t xml:space="preserve">Flip sound (on or off).</w:t>
      </w:r>
    </w:p>
    <w:p>
      <w:pPr>
        <w:pStyle w:val="ListParagraph"/>
        <w:numPr>
          <w:ilvl w:val="0"/>
          <w:numId w:val="2"/>
        </w:numPr>
        <w:spacing w:after="60" w:line="264"/>
      </w:pPr>
      <w:r>
        <w:rPr>
          <w:rFonts w:ascii="Calibri" w:cs="Calibri" w:eastAsia="Calibri" w:hAnsi="Calibri"/>
          <w:color w:val="1F2933"/>
          <w:sz w:val="21"/>
          <w:szCs w:val="21"/>
        </w:rPr>
        <w:t xml:space="preserve">Deep-linking, so a URL can open a specific flipbook and page.</w:t>
      </w:r>
    </w:p>
    <w:p>
      <w:pPr>
        <w:pStyle w:val="Heading3"/>
        <w:spacing w:after="70" w:before="180"/>
      </w:pPr>
      <w:r>
        <w:rPr>
          <w:rFonts w:ascii="Calibri" w:cs="Calibri" w:eastAsia="Calibri" w:hAnsi="Calibri"/>
          <w:b/>
          <w:bCs/>
          <w:color w:val="0F766E"/>
          <w:sz w:val="22"/>
          <w:szCs w:val="22"/>
        </w:rPr>
        <w:t xml:space="preserve">Chrome and behaviour, each a setting</w:t>
      </w:r>
    </w:p>
    <w:p>
      <w:pPr>
        <w:pStyle w:val="ListParagraph"/>
        <w:numPr>
          <w:ilvl w:val="0"/>
          <w:numId w:val="2"/>
        </w:numPr>
        <w:spacing w:after="60" w:line="264"/>
      </w:pPr>
      <w:r>
        <w:rPr>
          <w:rFonts w:ascii="Calibri" w:cs="Calibri" w:eastAsia="Calibri" w:hAnsi="Calibri"/>
          <w:color w:val="1F2933"/>
          <w:sz w:val="21"/>
          <w:szCs w:val="21"/>
        </w:rPr>
        <w:t xml:space="preserve">Toolbar behaviour: fade away while reading and reappear on hover or tap, or stay persistently visible.</w:t>
      </w:r>
    </w:p>
    <w:p>
      <w:pPr>
        <w:pStyle w:val="ListParagraph"/>
        <w:numPr>
          <w:ilvl w:val="0"/>
          <w:numId w:val="2"/>
        </w:numPr>
        <w:spacing w:after="60" w:line="264"/>
      </w:pPr>
      <w:r>
        <w:rPr>
          <w:rFonts w:ascii="Calibri" w:cs="Calibri" w:eastAsia="Calibri" w:hAnsi="Calibri"/>
          <w:color w:val="1F2933"/>
          <w:sz w:val="21"/>
          <w:szCs w:val="21"/>
        </w:rPr>
        <w:t xml:space="preserve">Chrome theme: light, dark, or a custom colour set in the widget.</w:t>
      </w:r>
    </w:p>
    <w:p>
      <w:pPr>
        <w:pStyle w:val="Heading3"/>
        <w:spacing w:after="70" w:before="180"/>
      </w:pPr>
      <w:r>
        <w:rPr>
          <w:rFonts w:ascii="Calibri" w:cs="Calibri" w:eastAsia="Calibri" w:hAnsi="Calibri"/>
          <w:b/>
          <w:bCs/>
          <w:color w:val="0F766E"/>
          <w:sz w:val="22"/>
          <w:szCs w:val="22"/>
        </w:rPr>
        <w:t xml:space="preserve">Access gate</w:t>
      </w:r>
    </w:p>
    <w:p>
      <w:pPr>
        <w:pStyle w:val="ListParagraph"/>
        <w:numPr>
          <w:ilvl w:val="0"/>
          <w:numId w:val="2"/>
        </w:numPr>
        <w:spacing w:after="60" w:line="264"/>
      </w:pPr>
      <w:r>
        <w:rPr>
          <w:rFonts w:ascii="Calibri" w:cs="Calibri" w:eastAsia="Calibri" w:hAnsi="Calibri"/>
          <w:color w:val="1F2933"/>
          <w:sz w:val="21"/>
          <w:szCs w:val="21"/>
        </w:rPr>
        <w:t xml:space="preserve">If the client page has an access code, visitors see a code box where the flipbooks would be. The correct code reveals the flipbooks.</w:t>
      </w:r>
    </w:p>
    <w:p>
      <w:pPr>
        <w:pStyle w:val="ListParagraph"/>
        <w:numPr>
          <w:ilvl w:val="0"/>
          <w:numId w:val="2"/>
        </w:numPr>
        <w:spacing w:after="60" w:line="264"/>
      </w:pPr>
      <w:r>
        <w:rPr>
          <w:rFonts w:ascii="Calibri" w:cs="Calibri" w:eastAsia="Calibri" w:hAnsi="Calibri"/>
          <w:color w:val="1F2933"/>
          <w:sz w:val="21"/>
          <w:szCs w:val="21"/>
        </w:rPr>
        <w:t xml:space="preserve">Verified over AJAX with a nonce, then remembered for the session with a short-lived cookie so the reader is not asked again on every navigation.</w:t>
      </w:r>
    </w:p>
    <w:p>
      <w:pPr>
        <w:pStyle w:val="ListParagraph"/>
        <w:numPr>
          <w:ilvl w:val="0"/>
          <w:numId w:val="2"/>
        </w:numPr>
        <w:spacing w:after="60" w:line="264"/>
      </w:pPr>
      <w:r>
        <w:rPr>
          <w:rFonts w:ascii="Calibri" w:cs="Calibri" w:eastAsia="Calibri" w:hAnsi="Calibri"/>
          <w:color w:val="1F2933"/>
          <w:sz w:val="21"/>
          <w:szCs w:val="21"/>
        </w:rPr>
        <w:t xml:space="preserve">Admins, and users who can edit the post, always bypass the gate.</w:t>
      </w:r>
    </w:p>
    <w:p>
      <w:pPr>
        <w:pStyle w:val="Heading1"/>
        <w:spacing w:after="140" w:before="320"/>
      </w:pPr>
      <w:r>
        <w:rPr>
          <w:rFonts w:ascii="Calibri" w:cs="Calibri" w:eastAsia="Calibri" w:hAnsi="Calibri"/>
          <w:b/>
          <w:bCs/>
          <w:color w:val="134E4A"/>
          <w:sz w:val="30"/>
          <w:szCs w:val="30"/>
        </w:rPr>
        <w:t xml:space="preserve">8. Elementor widget specification</w:t>
      </w:r>
    </w:p>
    <w:p>
      <w:pPr>
        <w:spacing w:after="120" w:line="276"/>
      </w:pPr>
      <w:r>
        <w:rPr>
          <w:rFonts w:ascii="Calibri" w:cs="Calibri" w:eastAsia="Calibri" w:hAnsi="Calibri"/>
          <w:color w:val="1F2933"/>
          <w:sz w:val="21"/>
          <w:szCs w:val="21"/>
        </w:rPr>
        <w:t xml:space="preserve">Every control lives in the widget. Nothing is left to a separate settings screen or a stylesheet the client would edit. The widget is built for Elementor's Atomic markup.</w:t>
      </w:r>
    </w:p>
    <w:p>
      <w:pPr>
        <w:pStyle w:val="Heading3"/>
        <w:spacing w:after="70" w:before="180"/>
      </w:pPr>
      <w:r>
        <w:rPr>
          <w:rFonts w:ascii="Calibri" w:cs="Calibri" w:eastAsia="Calibri" w:hAnsi="Calibri"/>
          <w:b/>
          <w:bCs/>
          <w:color w:val="0F766E"/>
          <w:sz w:val="22"/>
          <w:szCs w:val="22"/>
        </w:rPr>
        <w:t xml:space="preserve">Content tab</w:t>
      </w:r>
    </w:p>
    <w:p>
      <w:pPr>
        <w:pStyle w:val="ListParagraph"/>
        <w:numPr>
          <w:ilvl w:val="0"/>
          <w:numId w:val="2"/>
        </w:numPr>
        <w:spacing w:after="60" w:line="264"/>
      </w:pPr>
      <w:r>
        <w:rPr>
          <w:rFonts w:ascii="Calibri" w:cs="Calibri" w:eastAsia="Calibri" w:hAnsi="Calibri"/>
          <w:color w:val="1F2933"/>
          <w:sz w:val="21"/>
          <w:szCs w:val="21"/>
        </w:rPr>
        <w:t xml:space="preserve">Source: current post (default), a specific post, or a dynamic tag.</w:t>
      </w:r>
    </w:p>
    <w:p>
      <w:pPr>
        <w:pStyle w:val="ListParagraph"/>
        <w:numPr>
          <w:ilvl w:val="0"/>
          <w:numId w:val="2"/>
        </w:numPr>
        <w:spacing w:after="60" w:line="264"/>
      </w:pPr>
      <w:r>
        <w:rPr>
          <w:rFonts w:ascii="Calibri" w:cs="Calibri" w:eastAsia="Calibri" w:hAnsi="Calibri"/>
          <w:color w:val="1F2933"/>
          <w:sz w:val="21"/>
          <w:szCs w:val="21"/>
        </w:rPr>
        <w:t xml:space="preserve">Default view options: which flipbook opens first, and the start page.</w:t>
      </w:r>
    </w:p>
    <w:p>
      <w:pPr>
        <w:pStyle w:val="ListParagraph"/>
        <w:numPr>
          <w:ilvl w:val="0"/>
          <w:numId w:val="2"/>
        </w:numPr>
        <w:spacing w:after="60" w:line="264"/>
      </w:pPr>
      <w:r>
        <w:rPr>
          <w:rFonts w:ascii="Calibri" w:cs="Calibri" w:eastAsia="Calibri" w:hAnsi="Calibri"/>
          <w:color w:val="1F2933"/>
          <w:sz w:val="21"/>
          <w:szCs w:val="21"/>
        </w:rPr>
        <w:t xml:space="preserve">Show or hide each control: arrows, thumbnails or index, zoom, fullscreen, table of contents, download, share, flip sound, deep-linking.</w:t>
      </w:r>
    </w:p>
    <w:p>
      <w:pPr>
        <w:pStyle w:val="ListParagraph"/>
        <w:numPr>
          <w:ilvl w:val="0"/>
          <w:numId w:val="2"/>
        </w:numPr>
        <w:spacing w:after="60" w:line="264"/>
      </w:pPr>
      <w:r>
        <w:rPr>
          <w:rFonts w:ascii="Calibri" w:cs="Calibri" w:eastAsia="Calibri" w:hAnsi="Calibri"/>
          <w:color w:val="1F2933"/>
          <w:sz w:val="21"/>
          <w:szCs w:val="21"/>
        </w:rPr>
        <w:t xml:space="preserve">Autoplay or auto-advance option.</w:t>
      </w:r>
    </w:p>
    <w:p>
      <w:pPr>
        <w:pStyle w:val="ListParagraph"/>
        <w:numPr>
          <w:ilvl w:val="0"/>
          <w:numId w:val="2"/>
        </w:numPr>
        <w:spacing w:after="60" w:line="264"/>
      </w:pPr>
      <w:r>
        <w:rPr>
          <w:rFonts w:ascii="Calibri" w:cs="Calibri" w:eastAsia="Calibri" w:hAnsi="Calibri"/>
          <w:color w:val="1F2933"/>
          <w:sz w:val="21"/>
          <w:szCs w:val="21"/>
        </w:rPr>
        <w:t xml:space="preserve">Toolbar behaviour: fade-away or persistent.</w:t>
      </w:r>
    </w:p>
    <w:p>
      <w:pPr>
        <w:pStyle w:val="ListParagraph"/>
        <w:numPr>
          <w:ilvl w:val="0"/>
          <w:numId w:val="2"/>
        </w:numPr>
        <w:spacing w:after="60" w:line="264"/>
      </w:pPr>
      <w:r>
        <w:rPr>
          <w:rFonts w:ascii="Calibri" w:cs="Calibri" w:eastAsia="Calibri" w:hAnsi="Calibri"/>
          <w:color w:val="1F2933"/>
          <w:sz w:val="21"/>
          <w:szCs w:val="21"/>
        </w:rPr>
        <w:t xml:space="preserve">Chrome theme: light, dark, or custom colour.</w:t>
      </w:r>
    </w:p>
    <w:p>
      <w:pPr>
        <w:pStyle w:val="ListParagraph"/>
        <w:numPr>
          <w:ilvl w:val="0"/>
          <w:numId w:val="2"/>
        </w:numPr>
        <w:spacing w:after="60" w:line="264"/>
      </w:pPr>
      <w:r>
        <w:rPr>
          <w:rFonts w:ascii="Calibri" w:cs="Calibri" w:eastAsia="Calibri" w:hAnsi="Calibri"/>
          <w:color w:val="1F2933"/>
          <w:sz w:val="21"/>
          <w:szCs w:val="21"/>
        </w:rPr>
        <w:t xml:space="preserve">Sidebar defaults: show or hide, and mobile position confirmation (above).</w:t>
      </w:r>
    </w:p>
    <w:p>
      <w:pPr>
        <w:pStyle w:val="Heading3"/>
        <w:spacing w:after="70" w:before="180"/>
      </w:pPr>
      <w:r>
        <w:rPr>
          <w:rFonts w:ascii="Calibri" w:cs="Calibri" w:eastAsia="Calibri" w:hAnsi="Calibri"/>
          <w:b/>
          <w:bCs/>
          <w:color w:val="0F766E"/>
          <w:sz w:val="22"/>
          <w:szCs w:val="22"/>
        </w:rPr>
        <w:t xml:space="preserve">Style tab, all styleable</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Viewer: </w:t>
      </w:r>
      <w:r>
        <w:rPr>
          <w:rFonts w:ascii="Calibri" w:cs="Calibri" w:eastAsia="Calibri" w:hAnsi="Calibri"/>
          <w:b w:val="false"/>
          <w:bCs w:val="false"/>
          <w:i w:val="false"/>
          <w:iCs w:val="false"/>
          <w:color w:val="1F2933"/>
          <w:sz w:val="21"/>
          <w:szCs w:val="21"/>
        </w:rPr>
        <w:t xml:space="preserve">dimensions and aspect ratio, background, page shadows, corner radius.</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Sidebar: </w:t>
      </w:r>
      <w:r>
        <w:rPr>
          <w:rFonts w:ascii="Calibri" w:cs="Calibri" w:eastAsia="Calibri" w:hAnsi="Calibri"/>
          <w:b w:val="false"/>
          <w:bCs w:val="false"/>
          <w:i w:val="false"/>
          <w:iCs w:val="false"/>
          <w:color w:val="1F2933"/>
          <w:sz w:val="21"/>
          <w:szCs w:val="21"/>
        </w:rPr>
        <w:t xml:space="preserve">background, width, padding, item spacing, item typography, icon colour and size, active item styling, hover styling, divider styling.</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Toolbar and buttons: </w:t>
      </w:r>
      <w:r>
        <w:rPr>
          <w:rFonts w:ascii="Calibri" w:cs="Calibri" w:eastAsia="Calibri" w:hAnsi="Calibri"/>
          <w:b w:val="false"/>
          <w:bCs w:val="false"/>
          <w:i w:val="false"/>
          <w:iCs w:val="false"/>
          <w:color w:val="1F2933"/>
          <w:sz w:val="21"/>
          <w:szCs w:val="21"/>
        </w:rPr>
        <w:t xml:space="preserve">background, button colours, hover colours, borders, icon colour and size, padding, button size and radius, spacing.</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Thumbnail or index strip: </w:t>
      </w:r>
      <w:r>
        <w:rPr>
          <w:rFonts w:ascii="Calibri" w:cs="Calibri" w:eastAsia="Calibri" w:hAnsi="Calibri"/>
          <w:b w:val="false"/>
          <w:bCs w:val="false"/>
          <w:i w:val="false"/>
          <w:iCs w:val="false"/>
          <w:color w:val="1F2933"/>
          <w:sz w:val="21"/>
          <w:szCs w:val="21"/>
        </w:rPr>
        <w:t xml:space="preserve">background, thumbnail size, spacing, active and hover states, border.</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Page numbers and captions: </w:t>
      </w:r>
      <w:r>
        <w:rPr>
          <w:rFonts w:ascii="Calibri" w:cs="Calibri" w:eastAsia="Calibri" w:hAnsi="Calibri"/>
          <w:b w:val="false"/>
          <w:bCs w:val="false"/>
          <w:i w:val="false"/>
          <w:iCs w:val="false"/>
          <w:color w:val="1F2933"/>
          <w:sz w:val="21"/>
          <w:szCs w:val="21"/>
        </w:rPr>
        <w:t xml:space="preserve">typography and colour.</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Zoom and fullscreen: </w:t>
      </w:r>
      <w:r>
        <w:rPr>
          <w:rFonts w:ascii="Calibri" w:cs="Calibri" w:eastAsia="Calibri" w:hAnsi="Calibri"/>
          <w:b w:val="false"/>
          <w:bCs w:val="false"/>
          <w:i w:val="false"/>
          <w:iCs w:val="false"/>
          <w:color w:val="1F2933"/>
          <w:sz w:val="21"/>
          <w:szCs w:val="21"/>
        </w:rPr>
        <w:t xml:space="preserve">control styling and overlay background.</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Loading spinner: </w:t>
      </w:r>
      <w:r>
        <w:rPr>
          <w:rFonts w:ascii="Calibri" w:cs="Calibri" w:eastAsia="Calibri" w:hAnsi="Calibri"/>
          <w:b w:val="false"/>
          <w:bCs w:val="false"/>
          <w:i w:val="false"/>
          <w:iCs w:val="false"/>
          <w:color w:val="1F2933"/>
          <w:sz w:val="21"/>
          <w:szCs w:val="21"/>
        </w:rPr>
        <w:t xml:space="preserve">colour and size.</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Access-code box: </w:t>
      </w:r>
      <w:r>
        <w:rPr>
          <w:rFonts w:ascii="Calibri" w:cs="Calibri" w:eastAsia="Calibri" w:hAnsi="Calibri"/>
          <w:b w:val="false"/>
          <w:bCs w:val="false"/>
          <w:i w:val="false"/>
          <w:iCs w:val="false"/>
          <w:color w:val="1F2933"/>
          <w:sz w:val="21"/>
          <w:szCs w:val="21"/>
        </w:rPr>
        <w:t xml:space="preserve">box background, input styling, button styling and hover, heading and helper-text typography, error-message colour.</w:t>
      </w:r>
    </w:p>
    <w:p>
      <w:r>
        <w:br w:type="page"/>
      </w:r>
    </w:p>
    <w:p>
      <w:pPr>
        <w:pStyle w:val="Heading1"/>
        <w:spacing w:after="140" w:before="320"/>
      </w:pPr>
      <w:r>
        <w:rPr>
          <w:rFonts w:ascii="Calibri" w:cs="Calibri" w:eastAsia="Calibri" w:hAnsi="Calibri"/>
          <w:b/>
          <w:bCs/>
          <w:color w:val="134E4A"/>
          <w:sz w:val="30"/>
          <w:szCs w:val="30"/>
        </w:rPr>
        <w:t xml:space="preserve">9. Build stages</w:t>
      </w:r>
    </w:p>
    <w:p>
      <w:pPr>
        <w:spacing w:after="120" w:line="276"/>
      </w:pPr>
      <w:r>
        <w:rPr>
          <w:rFonts w:ascii="Calibri" w:cs="Calibri" w:eastAsia="Calibri" w:hAnsi="Calibri"/>
          <w:color w:val="1F2933"/>
          <w:sz w:val="21"/>
          <w:szCs w:val="21"/>
        </w:rPr>
        <w:t xml:space="preserve">Build one stage at a time. Each stage is self-contained, non-breaking, and testable on its own. Paste each prompt into Claude Code in order. Every stage ends with acceptance criteria and the standard post-update routine.</w:t>
      </w:r>
    </w:p>
    <w:p>
      <w:pPr>
        <w:spacing w:after="60" w:before="200"/>
      </w:pPr>
      <w:r>
        <w:rPr>
          <w:rFonts w:ascii="Calibri" w:cs="Calibri" w:eastAsia="Calibri" w:hAnsi="Calibri"/>
          <w:b/>
          <w:bCs/>
          <w:color w:val="0F766E"/>
          <w:sz w:val="24"/>
          <w:szCs w:val="24"/>
        </w:rPr>
        <w:t xml:space="preserve">Stage 0: </w:t>
      </w:r>
      <w:r>
        <w:rPr>
          <w:rFonts w:ascii="Calibri" w:cs="Calibri" w:eastAsia="Calibri" w:hAnsi="Calibri"/>
          <w:b/>
          <w:bCs/>
          <w:color w:val="1F2933"/>
          <w:sz w:val="24"/>
          <w:szCs w:val="24"/>
        </w:rPr>
        <w:t xml:space="preserve">Scaffold, configurable CPT and setup screen</w:t>
      </w:r>
    </w:p>
    <w:p>
      <w:pPr>
        <w:spacing w:after="120" w:line="276"/>
      </w:pPr>
      <w:r>
        <w:rPr>
          <w:rFonts w:ascii="Calibri" w:cs="Calibri" w:eastAsia="Calibri" w:hAnsi="Calibri"/>
          <w:b/>
          <w:bCs/>
          <w:i w:val="false"/>
          <w:iCs w:val="false"/>
          <w:color w:val="1F2933"/>
          <w:sz w:val="21"/>
          <w:szCs w:val="21"/>
        </w:rPr>
        <w:t xml:space="preserve">Delivers: </w:t>
      </w:r>
      <w:r>
        <w:rPr>
          <w:rFonts w:ascii="Calibri" w:cs="Calibri" w:eastAsia="Calibri" w:hAnsi="Calibri"/>
          <w:b w:val="false"/>
          <w:bCs w:val="false"/>
          <w:i w:val="false"/>
          <w:iCs w:val="false"/>
          <w:color w:val="1F2933"/>
          <w:sz w:val="21"/>
          <w:szCs w:val="21"/>
        </w:rPr>
        <w:t xml:space="preserve">The plugin scaffold, a configurable custom post type, and a first-run setup and settings screen where the CPT is named.</w:t>
      </w:r>
    </w:p>
    <w:p>
      <w:pPr>
        <w:spacing w:after="60" w:before="90"/>
      </w:pPr>
      <w:r>
        <w:rPr>
          <w:rFonts w:ascii="Calibri" w:cs="Calibri" w:eastAsia="Calibri" w:hAnsi="Calibri"/>
          <w:b/>
          <w:bCs/>
          <w:caps/>
          <w:color w:val="0F766E"/>
          <w:sz w:val="19"/>
          <w:szCs w:val="19"/>
        </w:rPr>
        <w:t xml:space="preserve">Paste-ready prompt for Claude Code</w:t>
      </w:r>
    </w:p>
    <w:tbl>
      <w:tblPr>
        <w:tblW w:type="pct" w:w="100%"/>
        <w:tblBorders>
          <w:top w:val="single" w:color="CBD5D1" w:sz="2"/>
          <w:left w:val="single" w:color="0F766E" w:sz="18"/>
          <w:bottom w:val="single" w:color="CBD5D1" w:sz="2"/>
          <w:right w:val="single" w:color="CBD5D1" w:sz="2"/>
          <w:insideH w:val="none"/>
          <w:insideV w:val="none"/>
        </w:tblBorders>
      </w:tblPr>
      <w:tblGrid>
        <w:gridCol w:w="9360"/>
      </w:tblGrid>
      <w:tr>
        <w:tc>
          <w:tcPr>
            <w:tcW w:type="dxa" w:w="9360"/>
            <w:shd w:fill="F1F5F4" w:val="clear"/>
            <w:tcMar>
              <w:top w:type="dxa" w:w="140"/>
              <w:left w:type="dxa" w:w="200"/>
              <w:bottom w:type="dxa" w:w="140"/>
              <w:right w:type="dxa" w:w="200"/>
            </w:tcMar>
          </w:tcPr>
          <w:p>
            <w:pPr>
              <w:spacing w:after="80" w:line="264"/>
            </w:pPr>
            <w:r>
              <w:rPr>
                <w:rFonts w:ascii="Consolas" w:cs="Consolas" w:eastAsia="Consolas" w:hAnsi="Consolas"/>
                <w:color w:val="1F2933"/>
                <w:sz w:val="20"/>
                <w:szCs w:val="20"/>
              </w:rPr>
              <w:t xml:space="preserve">Create the KDNA PDF Flipbook plugin scaffold using slug kdna-flipbook and text domain kdna-flipbook, following the wp-plugin-builder skill and KDNA conventions (kdna- prefix on all slugs, classes, hooks, options and CSS, UK English, no em dashes).</w:t>
            </w:r>
          </w:p>
          <w:p>
            <w:pPr>
              <w:spacing w:after="80" w:line="264"/>
            </w:pPr>
            <w:r>
              <w:rPr>
                <w:rFonts w:ascii="Consolas" w:cs="Consolas" w:eastAsia="Consolas" w:hAnsi="Consolas"/>
                <w:color w:val="1F2933"/>
                <w:sz w:val="20"/>
                <w:szCs w:val="20"/>
              </w:rPr>
              <w:t xml:space="preserve"/>
            </w:r>
          </w:p>
          <w:p>
            <w:pPr>
              <w:spacing w:after="80" w:line="264"/>
            </w:pPr>
            <w:r>
              <w:rPr>
                <w:rFonts w:ascii="Consolas" w:cs="Consolas" w:eastAsia="Consolas" w:hAnsi="Consolas"/>
                <w:color w:val="1F2933"/>
                <w:sz w:val="20"/>
                <w:szCs w:val="20"/>
              </w:rPr>
              <w:t xml:space="preserve">Build the main plugin file and a bootstrap loader class. Add a settings page under Settings &gt; KDNA PDF Flipbook with fields to name the custom post type: singular label, plural label and slug, plus somewhere to store front-end defaults later.</w:t>
            </w:r>
          </w:p>
          <w:p>
            <w:pPr>
              <w:spacing w:after="80" w:line="264"/>
            </w:pPr>
            <w:r>
              <w:rPr>
                <w:rFonts w:ascii="Consolas" w:cs="Consolas" w:eastAsia="Consolas" w:hAnsi="Consolas"/>
                <w:color w:val="1F2933"/>
                <w:sz w:val="20"/>
                <w:szCs w:val="20"/>
              </w:rPr>
              <w:t xml:space="preserve"/>
            </w:r>
          </w:p>
          <w:p>
            <w:pPr>
              <w:spacing w:after="80" w:line="264"/>
            </w:pPr>
            <w:r>
              <w:rPr>
                <w:rFonts w:ascii="Consolas" w:cs="Consolas" w:eastAsia="Consolas" w:hAnsi="Consolas"/>
                <w:color w:val="1F2933"/>
                <w:sz w:val="20"/>
                <w:szCs w:val="20"/>
              </w:rPr>
              <w:t xml:space="preserve">On activation, if the CPT has not been named yet, redirect to a first-run setup screen that asks for the singular label, plural label and slug, then saves them. Register the custom post type from those saved settings. If none are set yet, fall back to a sensible default (Clients / Client / kdna-client).</w:t>
            </w:r>
          </w:p>
          <w:p>
            <w:pPr>
              <w:spacing w:after="80" w:line="264"/>
            </w:pPr>
            <w:r>
              <w:rPr>
                <w:rFonts w:ascii="Consolas" w:cs="Consolas" w:eastAsia="Consolas" w:hAnsi="Consolas"/>
                <w:color w:val="1F2933"/>
                <w:sz w:val="20"/>
                <w:szCs w:val="20"/>
              </w:rPr>
              <w:t xml:space="preserve"/>
            </w:r>
          </w:p>
          <w:p>
            <w:pPr>
              <w:spacing w:after="0" w:line="264"/>
            </w:pPr>
            <w:r>
              <w:rPr>
                <w:rFonts w:ascii="Consolas" w:cs="Consolas" w:eastAsia="Consolas" w:hAnsi="Consolas"/>
                <w:color w:val="1F2933"/>
                <w:sz w:val="20"/>
                <w:szCs w:val="20"/>
              </w:rPr>
              <w:t xml:space="preserve">Register any Elementor hooks at file load time, not inside an elementor/loaded callback. Deliver complete files.</w:t>
            </w:r>
          </w:p>
        </w:tc>
      </w:tr>
    </w:tbl>
    <w:p>
      <w:pPr>
        <w:spacing w:after="60" w:before="90"/>
      </w:pPr>
      <w:r>
        <w:rPr>
          <w:rFonts w:ascii="Calibri" w:cs="Calibri" w:eastAsia="Calibri" w:hAnsi="Calibri"/>
          <w:b/>
          <w:bCs/>
          <w:caps/>
          <w:color w:val="0F766E"/>
          <w:sz w:val="19"/>
          <w:szCs w:val="19"/>
        </w:rPr>
        <w:t xml:space="preserve">Acceptance criteria</w:t>
      </w:r>
    </w:p>
    <w:p>
      <w:pPr>
        <w:pStyle w:val="ListParagraph"/>
        <w:numPr>
          <w:ilvl w:val="0"/>
          <w:numId w:val="2"/>
        </w:numPr>
        <w:spacing w:after="60" w:line="264"/>
      </w:pPr>
      <w:r>
        <w:rPr>
          <w:rFonts w:ascii="Calibri" w:cs="Calibri" w:eastAsia="Calibri" w:hAnsi="Calibri"/>
          <w:color w:val="1F2933"/>
          <w:sz w:val="21"/>
          <w:szCs w:val="21"/>
        </w:rPr>
        <w:t xml:space="preserve">Plugin activates with no errors and redirects to the setup screen on first activation.</w:t>
      </w:r>
    </w:p>
    <w:p>
      <w:pPr>
        <w:pStyle w:val="ListParagraph"/>
        <w:numPr>
          <w:ilvl w:val="0"/>
          <w:numId w:val="2"/>
        </w:numPr>
        <w:spacing w:after="60" w:line="264"/>
      </w:pPr>
      <w:r>
        <w:rPr>
          <w:rFonts w:ascii="Calibri" w:cs="Calibri" w:eastAsia="Calibri" w:hAnsi="Calibri"/>
          <w:color w:val="1F2933"/>
          <w:sz w:val="21"/>
          <w:szCs w:val="21"/>
        </w:rPr>
        <w:t xml:space="preserve">Naming the CPT and saving creates a working custom post type in the admin menu with those labels.</w:t>
      </w:r>
    </w:p>
    <w:p>
      <w:pPr>
        <w:pStyle w:val="ListParagraph"/>
        <w:numPr>
          <w:ilvl w:val="0"/>
          <w:numId w:val="2"/>
        </w:numPr>
        <w:spacing w:after="60" w:line="264"/>
      </w:pPr>
      <w:r>
        <w:rPr>
          <w:rFonts w:ascii="Calibri" w:cs="Calibri" w:eastAsia="Calibri" w:hAnsi="Calibri"/>
          <w:color w:val="1F2933"/>
          <w:sz w:val="21"/>
          <w:szCs w:val="21"/>
        </w:rPr>
        <w:t xml:space="preserve">Settings &gt; KDNA PDF Flipbook shows and saves the CPT name fields.</w:t>
      </w:r>
    </w:p>
    <w:p>
      <w:pPr>
        <w:pStyle w:val="ListParagraph"/>
        <w:numPr>
          <w:ilvl w:val="0"/>
          <w:numId w:val="2"/>
        </w:numPr>
        <w:spacing w:after="60" w:line="264"/>
      </w:pPr>
      <w:r>
        <w:rPr>
          <w:rFonts w:ascii="Calibri" w:cs="Calibri" w:eastAsia="Calibri" w:hAnsi="Calibri"/>
          <w:color w:val="1F2933"/>
          <w:sz w:val="21"/>
          <w:szCs w:val="21"/>
        </w:rPr>
        <w:t xml:space="preserve">No PHP notices, no JS console errors.</w:t>
      </w:r>
    </w:p>
    <w:p>
      <w:pPr>
        <w:spacing w:after="60"/>
      </w:pPr>
      <w:r>
        <w:t xml:space="preserve"/>
      </w:r>
    </w:p>
    <w:p>
      <w:pPr>
        <w:spacing w:after="60" w:before="200"/>
      </w:pPr>
      <w:r>
        <w:rPr>
          <w:rFonts w:ascii="Calibri" w:cs="Calibri" w:eastAsia="Calibri" w:hAnsi="Calibri"/>
          <w:b/>
          <w:bCs/>
          <w:color w:val="0F766E"/>
          <w:sz w:val="24"/>
          <w:szCs w:val="24"/>
        </w:rPr>
        <w:t xml:space="preserve">Stage 1: </w:t>
      </w:r>
      <w:r>
        <w:rPr>
          <w:rFonts w:ascii="Calibri" w:cs="Calibri" w:eastAsia="Calibri" w:hAnsi="Calibri"/>
          <w:b/>
          <w:bCs/>
          <w:color w:val="1F2933"/>
          <w:sz w:val="24"/>
          <w:szCs w:val="24"/>
        </w:rPr>
        <w:t xml:space="preserve">Flipbook repeater and access code</w:t>
      </w:r>
    </w:p>
    <w:p>
      <w:pPr>
        <w:spacing w:after="120" w:line="276"/>
      </w:pPr>
      <w:r>
        <w:rPr>
          <w:rFonts w:ascii="Calibri" w:cs="Calibri" w:eastAsia="Calibri" w:hAnsi="Calibri"/>
          <w:b/>
          <w:bCs/>
          <w:i w:val="false"/>
          <w:iCs w:val="false"/>
          <w:color w:val="1F2933"/>
          <w:sz w:val="21"/>
          <w:szCs w:val="21"/>
        </w:rPr>
        <w:t xml:space="preserve">Delivers: </w:t>
      </w:r>
      <w:r>
        <w:rPr>
          <w:rFonts w:ascii="Calibri" w:cs="Calibri" w:eastAsia="Calibri" w:hAnsi="Calibri"/>
          <w:b w:val="false"/>
          <w:bCs w:val="false"/>
          <w:i w:val="false"/>
          <w:iCs w:val="false"/>
          <w:color w:val="1F2933"/>
          <w:sz w:val="21"/>
          <w:szCs w:val="21"/>
        </w:rPr>
        <w:t xml:space="preserve">A drag-and-drop flipbook repeater and an access-code field on each CPT entry, saved to post meta.</w:t>
      </w:r>
    </w:p>
    <w:p>
      <w:pPr>
        <w:spacing w:after="60" w:before="90"/>
      </w:pPr>
      <w:r>
        <w:rPr>
          <w:rFonts w:ascii="Calibri" w:cs="Calibri" w:eastAsia="Calibri" w:hAnsi="Calibri"/>
          <w:b/>
          <w:bCs/>
          <w:caps/>
          <w:color w:val="0F766E"/>
          <w:sz w:val="19"/>
          <w:szCs w:val="19"/>
        </w:rPr>
        <w:t xml:space="preserve">Paste-ready prompt for Claude Code</w:t>
      </w:r>
    </w:p>
    <w:tbl>
      <w:tblPr>
        <w:tblW w:type="pct" w:w="100%"/>
        <w:tblBorders>
          <w:top w:val="single" w:color="CBD5D1" w:sz="2"/>
          <w:left w:val="single" w:color="0F766E" w:sz="18"/>
          <w:bottom w:val="single" w:color="CBD5D1" w:sz="2"/>
          <w:right w:val="single" w:color="CBD5D1" w:sz="2"/>
          <w:insideH w:val="none"/>
          <w:insideV w:val="none"/>
        </w:tblBorders>
      </w:tblPr>
      <w:tblGrid>
        <w:gridCol w:w="9360"/>
      </w:tblGrid>
      <w:tr>
        <w:tc>
          <w:tcPr>
            <w:tcW w:type="dxa" w:w="9360"/>
            <w:shd w:fill="F1F5F4" w:val="clear"/>
            <w:tcMar>
              <w:top w:type="dxa" w:w="140"/>
              <w:left w:type="dxa" w:w="200"/>
              <w:bottom w:type="dxa" w:w="140"/>
              <w:right w:type="dxa" w:w="200"/>
            </w:tcMar>
          </w:tcPr>
          <w:p>
            <w:pPr>
              <w:spacing w:after="80" w:line="264"/>
            </w:pPr>
            <w:r>
              <w:rPr>
                <w:rFonts w:ascii="Consolas" w:cs="Consolas" w:eastAsia="Consolas" w:hAnsi="Consolas"/>
                <w:color w:val="1F2933"/>
                <w:sz w:val="20"/>
                <w:szCs w:val="20"/>
              </w:rPr>
              <w:t xml:space="preserve">Add two metaboxes to the KDNA PDF Flipbook custom post type.</w:t>
            </w:r>
          </w:p>
          <w:p>
            <w:pPr>
              <w:spacing w:after="80" w:line="264"/>
            </w:pPr>
            <w:r>
              <w:rPr>
                <w:rFonts w:ascii="Consolas" w:cs="Consolas" w:eastAsia="Consolas" w:hAnsi="Consolas"/>
                <w:color w:val="1F2933"/>
                <w:sz w:val="20"/>
                <w:szCs w:val="20"/>
              </w:rPr>
              <w:t xml:space="preserve"/>
            </w:r>
          </w:p>
          <w:p>
            <w:pPr>
              <w:spacing w:after="80" w:line="264"/>
            </w:pPr>
            <w:r>
              <w:rPr>
                <w:rFonts w:ascii="Consolas" w:cs="Consolas" w:eastAsia="Consolas" w:hAnsi="Consolas"/>
                <w:color w:val="1F2933"/>
                <w:sz w:val="20"/>
                <w:szCs w:val="20"/>
              </w:rPr>
              <w:t xml:space="preserve">1. Flipbooks: a repeatable list of rows. Each row has a name text field, a PDF selector using the standard WordPress media uploader, an optional icon selector, and a hidden sort-order value. The client can add rows, remove rows, and reorder them by dragging, using WordPress's bundled jquery-ui-sortable. Keep the admin UI lean with vanilla JS and Alpine.js on admin-ajax, no build step. Make it visually clear and easy for a non-technical client.</w:t>
            </w:r>
          </w:p>
          <w:p>
            <w:pPr>
              <w:spacing w:after="80" w:line="264"/>
            </w:pPr>
            <w:r>
              <w:rPr>
                <w:rFonts w:ascii="Consolas" w:cs="Consolas" w:eastAsia="Consolas" w:hAnsi="Consolas"/>
                <w:color w:val="1F2933"/>
                <w:sz w:val="20"/>
                <w:szCs w:val="20"/>
              </w:rPr>
              <w:t xml:space="preserve"/>
            </w:r>
          </w:p>
          <w:p>
            <w:pPr>
              <w:spacing w:after="80" w:line="264"/>
            </w:pPr>
            <w:r>
              <w:rPr>
                <w:rFonts w:ascii="Consolas" w:cs="Consolas" w:eastAsia="Consolas" w:hAnsi="Consolas"/>
                <w:color w:val="1F2933"/>
                <w:sz w:val="20"/>
                <w:szCs w:val="20"/>
              </w:rPr>
              <w:t xml:space="preserve">2. Access code: a single text field for the page's access code. Empty means open.</w:t>
            </w:r>
          </w:p>
          <w:p>
            <w:pPr>
              <w:spacing w:after="80" w:line="264"/>
            </w:pPr>
            <w:r>
              <w:rPr>
                <w:rFonts w:ascii="Consolas" w:cs="Consolas" w:eastAsia="Consolas" w:hAnsi="Consolas"/>
                <w:color w:val="1F2933"/>
                <w:sz w:val="20"/>
                <w:szCs w:val="20"/>
              </w:rPr>
              <w:t xml:space="preserve"/>
            </w:r>
          </w:p>
          <w:p>
            <w:pPr>
              <w:spacing w:after="0" w:line="264"/>
            </w:pPr>
            <w:r>
              <w:rPr>
                <w:rFonts w:ascii="Consolas" w:cs="Consolas" w:eastAsia="Consolas" w:hAnsi="Consolas"/>
                <w:color w:val="1F2933"/>
                <w:sz w:val="20"/>
                <w:szCs w:val="20"/>
              </w:rPr>
              <w:t xml:space="preserve">Sanitise all input, escape all output, use nonces on save, and store the repeater and access code as post meta. Deliver complete files.</w:t>
            </w:r>
          </w:p>
        </w:tc>
      </w:tr>
    </w:tbl>
    <w:p>
      <w:pPr>
        <w:spacing w:after="60" w:before="90"/>
      </w:pPr>
      <w:r>
        <w:rPr>
          <w:rFonts w:ascii="Calibri" w:cs="Calibri" w:eastAsia="Calibri" w:hAnsi="Calibri"/>
          <w:b/>
          <w:bCs/>
          <w:caps/>
          <w:color w:val="0F766E"/>
          <w:sz w:val="19"/>
          <w:szCs w:val="19"/>
        </w:rPr>
        <w:t xml:space="preserve">Acceptance criteria</w:t>
      </w:r>
    </w:p>
    <w:p>
      <w:pPr>
        <w:pStyle w:val="ListParagraph"/>
        <w:numPr>
          <w:ilvl w:val="0"/>
          <w:numId w:val="2"/>
        </w:numPr>
        <w:spacing w:after="60" w:line="264"/>
      </w:pPr>
      <w:r>
        <w:rPr>
          <w:rFonts w:ascii="Calibri" w:cs="Calibri" w:eastAsia="Calibri" w:hAnsi="Calibri"/>
          <w:color w:val="1F2933"/>
          <w:sz w:val="21"/>
          <w:szCs w:val="21"/>
        </w:rPr>
        <w:t xml:space="preserve">Editing a client entry shows a Flipbooks repeater and an Access code field.</w:t>
      </w:r>
    </w:p>
    <w:p>
      <w:pPr>
        <w:pStyle w:val="ListParagraph"/>
        <w:numPr>
          <w:ilvl w:val="0"/>
          <w:numId w:val="2"/>
        </w:numPr>
        <w:spacing w:after="60" w:line="264"/>
      </w:pPr>
      <w:r>
        <w:rPr>
          <w:rFonts w:ascii="Calibri" w:cs="Calibri" w:eastAsia="Calibri" w:hAnsi="Calibri"/>
          <w:color w:val="1F2933"/>
          <w:sz w:val="21"/>
          <w:szCs w:val="21"/>
        </w:rPr>
        <w:t xml:space="preserve">Adding a flipbook, choosing a PDF via the media library, naming it and setting an icon all work.</w:t>
      </w:r>
    </w:p>
    <w:p>
      <w:pPr>
        <w:pStyle w:val="ListParagraph"/>
        <w:numPr>
          <w:ilvl w:val="0"/>
          <w:numId w:val="2"/>
        </w:numPr>
        <w:spacing w:after="60" w:line="264"/>
      </w:pPr>
      <w:r>
        <w:rPr>
          <w:rFonts w:ascii="Calibri" w:cs="Calibri" w:eastAsia="Calibri" w:hAnsi="Calibri"/>
          <w:color w:val="1F2933"/>
          <w:sz w:val="21"/>
          <w:szCs w:val="21"/>
        </w:rPr>
        <w:t xml:space="preserve">Rows can be reordered by dragging and the new order persists after saving.</w:t>
      </w:r>
    </w:p>
    <w:p>
      <w:pPr>
        <w:pStyle w:val="ListParagraph"/>
        <w:numPr>
          <w:ilvl w:val="0"/>
          <w:numId w:val="2"/>
        </w:numPr>
        <w:spacing w:after="60" w:line="264"/>
      </w:pPr>
      <w:r>
        <w:rPr>
          <w:rFonts w:ascii="Calibri" w:cs="Calibri" w:eastAsia="Calibri" w:hAnsi="Calibri"/>
          <w:color w:val="1F2933"/>
          <w:sz w:val="21"/>
          <w:szCs w:val="21"/>
        </w:rPr>
        <w:t xml:space="preserve">Removing a row works, and all values save and reload correctly.</w:t>
      </w:r>
    </w:p>
    <w:p>
      <w:pPr>
        <w:pStyle w:val="ListParagraph"/>
        <w:numPr>
          <w:ilvl w:val="0"/>
          <w:numId w:val="2"/>
        </w:numPr>
        <w:spacing w:after="60" w:line="264"/>
      </w:pPr>
      <w:r>
        <w:rPr>
          <w:rFonts w:ascii="Calibri" w:cs="Calibri" w:eastAsia="Calibri" w:hAnsi="Calibri"/>
          <w:color w:val="1F2933"/>
          <w:sz w:val="21"/>
          <w:szCs w:val="21"/>
        </w:rPr>
        <w:t xml:space="preserve">No PHP notices, no JS console errors.</w:t>
      </w:r>
    </w:p>
    <w:p>
      <w:pPr>
        <w:spacing w:after="60"/>
      </w:pPr>
      <w:r>
        <w:t xml:space="preserve"/>
      </w:r>
    </w:p>
    <w:p>
      <w:pPr>
        <w:spacing w:after="60" w:before="200"/>
      </w:pPr>
      <w:r>
        <w:rPr>
          <w:rFonts w:ascii="Calibri" w:cs="Calibri" w:eastAsia="Calibri" w:hAnsi="Calibri"/>
          <w:b/>
          <w:bCs/>
          <w:color w:val="0F766E"/>
          <w:sz w:val="24"/>
          <w:szCs w:val="24"/>
        </w:rPr>
        <w:t xml:space="preserve">Stage 2: </w:t>
      </w:r>
      <w:r>
        <w:rPr>
          <w:rFonts w:ascii="Calibri" w:cs="Calibri" w:eastAsia="Calibri" w:hAnsi="Calibri"/>
          <w:b/>
          <w:bCs/>
          <w:color w:val="1F2933"/>
          <w:sz w:val="24"/>
          <w:szCs w:val="24"/>
        </w:rPr>
        <w:t xml:space="preserve">Viewer core: render and flip</w:t>
      </w:r>
    </w:p>
    <w:p>
      <w:pPr>
        <w:spacing w:after="120" w:line="276"/>
      </w:pPr>
      <w:r>
        <w:rPr>
          <w:rFonts w:ascii="Calibri" w:cs="Calibri" w:eastAsia="Calibri" w:hAnsi="Calibri"/>
          <w:b/>
          <w:bCs/>
          <w:i w:val="false"/>
          <w:iCs w:val="false"/>
          <w:color w:val="1F2933"/>
          <w:sz w:val="21"/>
          <w:szCs w:val="21"/>
        </w:rPr>
        <w:t xml:space="preserve">Delivers: </w:t>
      </w:r>
      <w:r>
        <w:rPr>
          <w:rFonts w:ascii="Calibri" w:cs="Calibri" w:eastAsia="Calibri" w:hAnsi="Calibri"/>
          <w:b w:val="false"/>
          <w:bCs w:val="false"/>
          <w:i w:val="false"/>
          <w:iCs w:val="false"/>
          <w:color w:val="1F2933"/>
          <w:sz w:val="21"/>
          <w:szCs w:val="21"/>
        </w:rPr>
        <w:t xml:space="preserve">The front-end viewer rendering a PDF with PDF.js and flipping it with StPageFlip, with desktop spread, single cover and mobile single-page swipe.</w:t>
      </w:r>
    </w:p>
    <w:p>
      <w:pPr>
        <w:spacing w:after="60" w:before="90"/>
      </w:pPr>
      <w:r>
        <w:rPr>
          <w:rFonts w:ascii="Calibri" w:cs="Calibri" w:eastAsia="Calibri" w:hAnsi="Calibri"/>
          <w:b/>
          <w:bCs/>
          <w:caps/>
          <w:color w:val="0F766E"/>
          <w:sz w:val="19"/>
          <w:szCs w:val="19"/>
        </w:rPr>
        <w:t xml:space="preserve">Paste-ready prompt for Claude Code</w:t>
      </w:r>
    </w:p>
    <w:tbl>
      <w:tblPr>
        <w:tblW w:type="pct" w:w="100%"/>
        <w:tblBorders>
          <w:top w:val="single" w:color="CBD5D1" w:sz="2"/>
          <w:left w:val="single" w:color="0F766E" w:sz="18"/>
          <w:bottom w:val="single" w:color="CBD5D1" w:sz="2"/>
          <w:right w:val="single" w:color="CBD5D1" w:sz="2"/>
          <w:insideH w:val="none"/>
          <w:insideV w:val="none"/>
        </w:tblBorders>
      </w:tblPr>
      <w:tblGrid>
        <w:gridCol w:w="9360"/>
      </w:tblGrid>
      <w:tr>
        <w:tc>
          <w:tcPr>
            <w:tcW w:type="dxa" w:w="9360"/>
            <w:shd w:fill="F1F5F4" w:val="clear"/>
            <w:tcMar>
              <w:top w:type="dxa" w:w="140"/>
              <w:left w:type="dxa" w:w="200"/>
              <w:bottom w:type="dxa" w:w="140"/>
              <w:right w:type="dxa" w:w="200"/>
            </w:tcMar>
          </w:tcPr>
          <w:p>
            <w:pPr>
              <w:spacing w:after="80" w:line="264"/>
            </w:pPr>
            <w:r>
              <w:rPr>
                <w:rFonts w:ascii="Consolas" w:cs="Consolas" w:eastAsia="Consolas" w:hAnsi="Consolas"/>
                <w:color w:val="1F2933"/>
                <w:sz w:val="20"/>
                <w:szCs w:val="20"/>
              </w:rPr>
              <w:t xml:space="preserve">Bundle PDF.js and StPageFlip into assets/vendor (no CDN) with their licence files. Build the front-end viewer JS and CSS for KDNA PDF Flipbook.</w:t>
            </w:r>
          </w:p>
          <w:p>
            <w:pPr>
              <w:spacing w:after="80" w:line="264"/>
            </w:pPr>
            <w:r>
              <w:rPr>
                <w:rFonts w:ascii="Consolas" w:cs="Consolas" w:eastAsia="Consolas" w:hAnsi="Consolas"/>
                <w:color w:val="1F2933"/>
                <w:sz w:val="20"/>
                <w:szCs w:val="20"/>
              </w:rPr>
              <w:t xml:space="preserve"/>
            </w:r>
          </w:p>
          <w:p>
            <w:pPr>
              <w:spacing w:after="80" w:line="264"/>
            </w:pPr>
            <w:r>
              <w:rPr>
                <w:rFonts w:ascii="Consolas" w:cs="Consolas" w:eastAsia="Consolas" w:hAnsi="Consolas"/>
                <w:color w:val="1F2933"/>
                <w:sz w:val="20"/>
                <w:szCs w:val="20"/>
              </w:rPr>
              <w:t xml:space="preserve">Given a PDF URL, render pages with PDF.js and present them with StPageFlip. Desktop shows a two-page spread with the first page alone as a cover. Mobile shows a single page with swipe. Load pages on demand and show a loading spinner while a page renders.</w:t>
            </w:r>
          </w:p>
          <w:p>
            <w:pPr>
              <w:spacing w:after="80" w:line="264"/>
            </w:pPr>
            <w:r>
              <w:rPr>
                <w:rFonts w:ascii="Consolas" w:cs="Consolas" w:eastAsia="Consolas" w:hAnsi="Consolas"/>
                <w:color w:val="1F2933"/>
                <w:sz w:val="20"/>
                <w:szCs w:val="20"/>
              </w:rPr>
              <w:t xml:space="preserve"/>
            </w:r>
          </w:p>
          <w:p>
            <w:pPr>
              <w:spacing w:after="0" w:line="264"/>
            </w:pPr>
            <w:r>
              <w:rPr>
                <w:rFonts w:ascii="Consolas" w:cs="Consolas" w:eastAsia="Consolas" w:hAnsi="Consolas"/>
                <w:color w:val="1F2933"/>
                <w:sz w:val="20"/>
                <w:szCs w:val="20"/>
              </w:rPr>
              <w:t xml:space="preserve">For this stage, wire it to the first flipbook of the current CPT entry using a temporary render output so it can be tested on a page, before the Elementor widget exists. Enqueue vendor and plugin assets conditionally, only where the viewer is present. Initialise on both load and the kdna:content-added event. Deliver complete files.</w:t>
            </w:r>
          </w:p>
        </w:tc>
      </w:tr>
    </w:tbl>
    <w:p>
      <w:pPr>
        <w:spacing w:after="60" w:before="90"/>
      </w:pPr>
      <w:r>
        <w:rPr>
          <w:rFonts w:ascii="Calibri" w:cs="Calibri" w:eastAsia="Calibri" w:hAnsi="Calibri"/>
          <w:b/>
          <w:bCs/>
          <w:caps/>
          <w:color w:val="0F766E"/>
          <w:sz w:val="19"/>
          <w:szCs w:val="19"/>
        </w:rPr>
        <w:t xml:space="preserve">Acceptance criteria</w:t>
      </w:r>
    </w:p>
    <w:p>
      <w:pPr>
        <w:pStyle w:val="ListParagraph"/>
        <w:numPr>
          <w:ilvl w:val="0"/>
          <w:numId w:val="2"/>
        </w:numPr>
        <w:spacing w:after="60" w:line="264"/>
      </w:pPr>
      <w:r>
        <w:rPr>
          <w:rFonts w:ascii="Calibri" w:cs="Calibri" w:eastAsia="Calibri" w:hAnsi="Calibri"/>
          <w:color w:val="1F2933"/>
          <w:sz w:val="21"/>
          <w:szCs w:val="21"/>
        </w:rPr>
        <w:t xml:space="preserve">A client entry's first PDF displays as a flipping book on the front end.</w:t>
      </w:r>
    </w:p>
    <w:p>
      <w:pPr>
        <w:pStyle w:val="ListParagraph"/>
        <w:numPr>
          <w:ilvl w:val="0"/>
          <w:numId w:val="2"/>
        </w:numPr>
        <w:spacing w:after="60" w:line="264"/>
      </w:pPr>
      <w:r>
        <w:rPr>
          <w:rFonts w:ascii="Calibri" w:cs="Calibri" w:eastAsia="Calibri" w:hAnsi="Calibri"/>
          <w:color w:val="1F2933"/>
          <w:sz w:val="21"/>
          <w:szCs w:val="21"/>
        </w:rPr>
        <w:t xml:space="preserve">Desktop shows a spread with a single cover page, mobile shows single-page swipe.</w:t>
      </w:r>
    </w:p>
    <w:p>
      <w:pPr>
        <w:pStyle w:val="ListParagraph"/>
        <w:numPr>
          <w:ilvl w:val="0"/>
          <w:numId w:val="2"/>
        </w:numPr>
        <w:spacing w:after="60" w:line="264"/>
      </w:pPr>
      <w:r>
        <w:rPr>
          <w:rFonts w:ascii="Calibri" w:cs="Calibri" w:eastAsia="Calibri" w:hAnsi="Calibri"/>
          <w:color w:val="1F2933"/>
          <w:sz w:val="21"/>
          <w:szCs w:val="21"/>
        </w:rPr>
        <w:t xml:space="preserve">Pages turn smoothly with touch and mouse, and load on demand with a spinner.</w:t>
      </w:r>
    </w:p>
    <w:p>
      <w:pPr>
        <w:pStyle w:val="ListParagraph"/>
        <w:numPr>
          <w:ilvl w:val="0"/>
          <w:numId w:val="2"/>
        </w:numPr>
        <w:spacing w:after="60" w:line="264"/>
      </w:pPr>
      <w:r>
        <w:rPr>
          <w:rFonts w:ascii="Calibri" w:cs="Calibri" w:eastAsia="Calibri" w:hAnsi="Calibri"/>
          <w:color w:val="1F2933"/>
          <w:sz w:val="21"/>
          <w:szCs w:val="21"/>
        </w:rPr>
        <w:t xml:space="preserve">Assets load only on the test page, not site-wide. No JS console errors.</w:t>
      </w:r>
    </w:p>
    <w:p>
      <w:pPr>
        <w:spacing w:after="60"/>
      </w:pPr>
      <w:r>
        <w:t xml:space="preserve"/>
      </w:r>
    </w:p>
    <w:p>
      <w:pPr>
        <w:spacing w:after="60" w:before="200"/>
      </w:pPr>
      <w:r>
        <w:rPr>
          <w:rFonts w:ascii="Calibri" w:cs="Calibri" w:eastAsia="Calibri" w:hAnsi="Calibri"/>
          <w:b/>
          <w:bCs/>
          <w:color w:val="0F766E"/>
          <w:sz w:val="24"/>
          <w:szCs w:val="24"/>
        </w:rPr>
        <w:t xml:space="preserve">Stage 3: </w:t>
      </w:r>
      <w:r>
        <w:rPr>
          <w:rFonts w:ascii="Calibri" w:cs="Calibri" w:eastAsia="Calibri" w:hAnsi="Calibri"/>
          <w:b/>
          <w:bCs/>
          <w:color w:val="1F2933"/>
          <w:sz w:val="24"/>
          <w:szCs w:val="24"/>
        </w:rPr>
        <w:t xml:space="preserve">Sidebar and switching</w:t>
      </w:r>
    </w:p>
    <w:p>
      <w:pPr>
        <w:spacing w:after="120" w:line="276"/>
      </w:pPr>
      <w:r>
        <w:rPr>
          <w:rFonts w:ascii="Calibri" w:cs="Calibri" w:eastAsia="Calibri" w:hAnsi="Calibri"/>
          <w:b/>
          <w:bCs/>
          <w:i w:val="false"/>
          <w:iCs w:val="false"/>
          <w:color w:val="1F2933"/>
          <w:sz w:val="21"/>
          <w:szCs w:val="21"/>
        </w:rPr>
        <w:t xml:space="preserve">Delivers: </w:t>
      </w:r>
      <w:r>
        <w:rPr>
          <w:rFonts w:ascii="Calibri" w:cs="Calibri" w:eastAsia="Calibri" w:hAnsi="Calibri"/>
          <w:b w:val="false"/>
          <w:bCs w:val="false"/>
          <w:i w:val="false"/>
          <w:iCs w:val="false"/>
          <w:color w:val="1F2933"/>
          <w:sz w:val="21"/>
          <w:szCs w:val="21"/>
        </w:rPr>
        <w:t xml:space="preserve">The front-end sidebar listing all flipbooks and switching the viewer between them.</w:t>
      </w:r>
    </w:p>
    <w:p>
      <w:pPr>
        <w:spacing w:after="60" w:before="90"/>
      </w:pPr>
      <w:r>
        <w:rPr>
          <w:rFonts w:ascii="Calibri" w:cs="Calibri" w:eastAsia="Calibri" w:hAnsi="Calibri"/>
          <w:b/>
          <w:bCs/>
          <w:caps/>
          <w:color w:val="0F766E"/>
          <w:sz w:val="19"/>
          <w:szCs w:val="19"/>
        </w:rPr>
        <w:t xml:space="preserve">Paste-ready prompt for Claude Code</w:t>
      </w:r>
    </w:p>
    <w:tbl>
      <w:tblPr>
        <w:tblW w:type="pct" w:w="100%"/>
        <w:tblBorders>
          <w:top w:val="single" w:color="CBD5D1" w:sz="2"/>
          <w:left w:val="single" w:color="0F766E" w:sz="18"/>
          <w:bottom w:val="single" w:color="CBD5D1" w:sz="2"/>
          <w:right w:val="single" w:color="CBD5D1" w:sz="2"/>
          <w:insideH w:val="none"/>
          <w:insideV w:val="none"/>
        </w:tblBorders>
      </w:tblPr>
      <w:tblGrid>
        <w:gridCol w:w="9360"/>
      </w:tblGrid>
      <w:tr>
        <w:tc>
          <w:tcPr>
            <w:tcW w:type="dxa" w:w="9360"/>
            <w:shd w:fill="F1F5F4" w:val="clear"/>
            <w:tcMar>
              <w:top w:type="dxa" w:w="140"/>
              <w:left w:type="dxa" w:w="200"/>
              <w:bottom w:type="dxa" w:w="140"/>
              <w:right w:type="dxa" w:w="200"/>
            </w:tcMar>
          </w:tcPr>
          <w:p>
            <w:pPr>
              <w:spacing w:after="80" w:line="264"/>
            </w:pPr>
            <w:r>
              <w:rPr>
                <w:rFonts w:ascii="Consolas" w:cs="Consolas" w:eastAsia="Consolas" w:hAnsi="Consolas"/>
                <w:color w:val="1F2933"/>
                <w:sz w:val="20"/>
                <w:szCs w:val="20"/>
              </w:rPr>
              <w:t xml:space="preserve">Add the front-end sidebar for KDNA PDF Flipbook. List every flipbook of the current entry as a document icon plus its name from the repeater. Highlight the active flipbook. Clicking another loads it into the viewer without a full page reload.</w:t>
            </w:r>
          </w:p>
          <w:p>
            <w:pPr>
              <w:spacing w:after="80" w:line="264"/>
            </w:pPr>
            <w:r>
              <w:rPr>
                <w:rFonts w:ascii="Consolas" w:cs="Consolas" w:eastAsia="Consolas" w:hAnsi="Consolas"/>
                <w:color w:val="1F2933"/>
                <w:sz w:val="20"/>
                <w:szCs w:val="20"/>
              </w:rPr>
              <w:t xml:space="preserve"/>
            </w:r>
          </w:p>
          <w:p>
            <w:pPr>
              <w:spacing w:after="0" w:line="264"/>
            </w:pPr>
            <w:r>
              <w:rPr>
                <w:rFonts w:ascii="Consolas" w:cs="Consolas" w:eastAsia="Consolas" w:hAnsi="Consolas"/>
                <w:color w:val="1F2933"/>
                <w:sz w:val="20"/>
                <w:szCs w:val="20"/>
              </w:rPr>
              <w:t xml:space="preserve">Desktop places the sidebar beside the flipbook, mobile places it above. Use the custom icon per row if set, otherwise a default document icon. Deliver complete files.</w:t>
            </w:r>
          </w:p>
        </w:tc>
      </w:tr>
    </w:tbl>
    <w:p>
      <w:pPr>
        <w:spacing w:after="60" w:before="90"/>
      </w:pPr>
      <w:r>
        <w:rPr>
          <w:rFonts w:ascii="Calibri" w:cs="Calibri" w:eastAsia="Calibri" w:hAnsi="Calibri"/>
          <w:b/>
          <w:bCs/>
          <w:caps/>
          <w:color w:val="0F766E"/>
          <w:sz w:val="19"/>
          <w:szCs w:val="19"/>
        </w:rPr>
        <w:t xml:space="preserve">Acceptance criteria</w:t>
      </w:r>
    </w:p>
    <w:p>
      <w:pPr>
        <w:pStyle w:val="ListParagraph"/>
        <w:numPr>
          <w:ilvl w:val="0"/>
          <w:numId w:val="2"/>
        </w:numPr>
        <w:spacing w:after="60" w:line="264"/>
      </w:pPr>
      <w:r>
        <w:rPr>
          <w:rFonts w:ascii="Calibri" w:cs="Calibri" w:eastAsia="Calibri" w:hAnsi="Calibri"/>
          <w:color w:val="1F2933"/>
          <w:sz w:val="21"/>
          <w:szCs w:val="21"/>
        </w:rPr>
        <w:t xml:space="preserve">All flipbooks for the entry appear in the sidebar with icon and name.</w:t>
      </w:r>
    </w:p>
    <w:p>
      <w:pPr>
        <w:pStyle w:val="ListParagraph"/>
        <w:numPr>
          <w:ilvl w:val="0"/>
          <w:numId w:val="2"/>
        </w:numPr>
        <w:spacing w:after="60" w:line="264"/>
      </w:pPr>
      <w:r>
        <w:rPr>
          <w:rFonts w:ascii="Calibri" w:cs="Calibri" w:eastAsia="Calibri" w:hAnsi="Calibri"/>
          <w:color w:val="1F2933"/>
          <w:sz w:val="21"/>
          <w:szCs w:val="21"/>
        </w:rPr>
        <w:t xml:space="preserve">Clicking a flipbook switches the viewer to it and updates the active highlight.</w:t>
      </w:r>
    </w:p>
    <w:p>
      <w:pPr>
        <w:pStyle w:val="ListParagraph"/>
        <w:numPr>
          <w:ilvl w:val="0"/>
          <w:numId w:val="2"/>
        </w:numPr>
        <w:spacing w:after="60" w:line="264"/>
      </w:pPr>
      <w:r>
        <w:rPr>
          <w:rFonts w:ascii="Calibri" w:cs="Calibri" w:eastAsia="Calibri" w:hAnsi="Calibri"/>
          <w:color w:val="1F2933"/>
          <w:sz w:val="21"/>
          <w:szCs w:val="21"/>
        </w:rPr>
        <w:t xml:space="preserve">Sidebar sits beside the viewer on desktop and above it on mobile.</w:t>
      </w:r>
    </w:p>
    <w:p>
      <w:pPr>
        <w:pStyle w:val="ListParagraph"/>
        <w:numPr>
          <w:ilvl w:val="0"/>
          <w:numId w:val="2"/>
        </w:numPr>
        <w:spacing w:after="60" w:line="264"/>
      </w:pPr>
      <w:r>
        <w:rPr>
          <w:rFonts w:ascii="Calibri" w:cs="Calibri" w:eastAsia="Calibri" w:hAnsi="Calibri"/>
          <w:color w:val="1F2933"/>
          <w:sz w:val="21"/>
          <w:szCs w:val="21"/>
        </w:rPr>
        <w:t xml:space="preserve">No JS console errors.</w:t>
      </w:r>
    </w:p>
    <w:p>
      <w:pPr>
        <w:spacing w:after="60"/>
      </w:pPr>
      <w:r>
        <w:t xml:space="preserve"/>
      </w:r>
    </w:p>
    <w:p>
      <w:pPr>
        <w:spacing w:after="60" w:before="200"/>
      </w:pPr>
      <w:r>
        <w:rPr>
          <w:rFonts w:ascii="Calibri" w:cs="Calibri" w:eastAsia="Calibri" w:hAnsi="Calibri"/>
          <w:b/>
          <w:bCs/>
          <w:color w:val="0F766E"/>
          <w:sz w:val="24"/>
          <w:szCs w:val="24"/>
        </w:rPr>
        <w:t xml:space="preserve">Stage 4: </w:t>
      </w:r>
      <w:r>
        <w:rPr>
          <w:rFonts w:ascii="Calibri" w:cs="Calibri" w:eastAsia="Calibri" w:hAnsi="Calibri"/>
          <w:b/>
          <w:bCs/>
          <w:color w:val="1F2933"/>
          <w:sz w:val="24"/>
          <w:szCs w:val="24"/>
        </w:rPr>
        <w:t xml:space="preserve">Crisp zoom, pan and fullscreen</w:t>
      </w:r>
    </w:p>
    <w:p>
      <w:pPr>
        <w:spacing w:after="120" w:line="276"/>
      </w:pPr>
      <w:r>
        <w:rPr>
          <w:rFonts w:ascii="Calibri" w:cs="Calibri" w:eastAsia="Calibri" w:hAnsi="Calibri"/>
          <w:b/>
          <w:bCs/>
          <w:i w:val="false"/>
          <w:iCs w:val="false"/>
          <w:color w:val="1F2933"/>
          <w:sz w:val="21"/>
          <w:szCs w:val="21"/>
        </w:rPr>
        <w:t xml:space="preserve">Delivers: </w:t>
      </w:r>
      <w:r>
        <w:rPr>
          <w:rFonts w:ascii="Calibri" w:cs="Calibri" w:eastAsia="Calibri" w:hAnsi="Calibri"/>
          <w:b w:val="false"/>
          <w:bCs w:val="false"/>
          <w:i w:val="false"/>
          <w:iCs w:val="false"/>
          <w:color w:val="1F2933"/>
          <w:sz w:val="21"/>
          <w:szCs w:val="21"/>
        </w:rPr>
        <w:t xml:space="preserve">High-resolution zoom with pan, plus fullscreen.</w:t>
      </w:r>
    </w:p>
    <w:p>
      <w:pPr>
        <w:spacing w:after="60" w:before="90"/>
      </w:pPr>
      <w:r>
        <w:rPr>
          <w:rFonts w:ascii="Calibri" w:cs="Calibri" w:eastAsia="Calibri" w:hAnsi="Calibri"/>
          <w:b/>
          <w:bCs/>
          <w:caps/>
          <w:color w:val="0F766E"/>
          <w:sz w:val="19"/>
          <w:szCs w:val="19"/>
        </w:rPr>
        <w:t xml:space="preserve">Paste-ready prompt for Claude Code</w:t>
      </w:r>
    </w:p>
    <w:tbl>
      <w:tblPr>
        <w:tblW w:type="pct" w:w="100%"/>
        <w:tblBorders>
          <w:top w:val="single" w:color="CBD5D1" w:sz="2"/>
          <w:left w:val="single" w:color="0F766E" w:sz="18"/>
          <w:bottom w:val="single" w:color="CBD5D1" w:sz="2"/>
          <w:right w:val="single" w:color="CBD5D1" w:sz="2"/>
          <w:insideH w:val="none"/>
          <w:insideV w:val="none"/>
        </w:tblBorders>
      </w:tblPr>
      <w:tblGrid>
        <w:gridCol w:w="9360"/>
      </w:tblGrid>
      <w:tr>
        <w:tc>
          <w:tcPr>
            <w:tcW w:type="dxa" w:w="9360"/>
            <w:shd w:fill="F1F5F4" w:val="clear"/>
            <w:tcMar>
              <w:top w:type="dxa" w:w="140"/>
              <w:left w:type="dxa" w:w="200"/>
              <w:bottom w:type="dxa" w:w="140"/>
              <w:right w:type="dxa" w:w="200"/>
            </w:tcMar>
          </w:tcPr>
          <w:p>
            <w:pPr>
              <w:spacing w:after="0" w:line="264"/>
            </w:pPr>
            <w:r>
              <w:rPr>
                <w:rFonts w:ascii="Consolas" w:cs="Consolas" w:eastAsia="Consolas" w:hAnsi="Consolas"/>
                <w:color w:val="1F2933"/>
                <w:sz w:val="20"/>
                <w:szCs w:val="20"/>
              </w:rPr>
              <w:t xml:space="preserve">Add zoom and fullscreen to KDNA PDF Flipbook. Zoom re-renders the current page with PDF.js at a higher resolution so fine print stays sharp, rather than scaling the existing image. Desktop uses wheel or a zoom button with click-and-drag to pan. Mobile uses pinch to zoom and drag to pan. Add a fullscreen control that expands the viewer. Deliver complete files.</w:t>
            </w:r>
          </w:p>
        </w:tc>
      </w:tr>
    </w:tbl>
    <w:p>
      <w:pPr>
        <w:spacing w:after="60" w:before="90"/>
      </w:pPr>
      <w:r>
        <w:rPr>
          <w:rFonts w:ascii="Calibri" w:cs="Calibri" w:eastAsia="Calibri" w:hAnsi="Calibri"/>
          <w:b/>
          <w:bCs/>
          <w:caps/>
          <w:color w:val="0F766E"/>
          <w:sz w:val="19"/>
          <w:szCs w:val="19"/>
        </w:rPr>
        <w:t xml:space="preserve">Acceptance criteria</w:t>
      </w:r>
    </w:p>
    <w:p>
      <w:pPr>
        <w:pStyle w:val="ListParagraph"/>
        <w:numPr>
          <w:ilvl w:val="0"/>
          <w:numId w:val="2"/>
        </w:numPr>
        <w:spacing w:after="60" w:line="264"/>
      </w:pPr>
      <w:r>
        <w:rPr>
          <w:rFonts w:ascii="Calibri" w:cs="Calibri" w:eastAsia="Calibri" w:hAnsi="Calibri"/>
          <w:color w:val="1F2933"/>
          <w:sz w:val="21"/>
          <w:szCs w:val="21"/>
        </w:rPr>
        <w:t xml:space="preserve">Zooming keeps small text crisp, not blurry.</w:t>
      </w:r>
    </w:p>
    <w:p>
      <w:pPr>
        <w:pStyle w:val="ListParagraph"/>
        <w:numPr>
          <w:ilvl w:val="0"/>
          <w:numId w:val="2"/>
        </w:numPr>
        <w:spacing w:after="60" w:line="264"/>
      </w:pPr>
      <w:r>
        <w:rPr>
          <w:rFonts w:ascii="Calibri" w:cs="Calibri" w:eastAsia="Calibri" w:hAnsi="Calibri"/>
          <w:color w:val="1F2933"/>
          <w:sz w:val="21"/>
          <w:szCs w:val="21"/>
        </w:rPr>
        <w:t xml:space="preserve">Panning works with drag on desktop and touch on mobile, and pinch zoom works on mobile.</w:t>
      </w:r>
    </w:p>
    <w:p>
      <w:pPr>
        <w:pStyle w:val="ListParagraph"/>
        <w:numPr>
          <w:ilvl w:val="0"/>
          <w:numId w:val="2"/>
        </w:numPr>
        <w:spacing w:after="60" w:line="264"/>
      </w:pPr>
      <w:r>
        <w:rPr>
          <w:rFonts w:ascii="Calibri" w:cs="Calibri" w:eastAsia="Calibri" w:hAnsi="Calibri"/>
          <w:color w:val="1F2933"/>
          <w:sz w:val="21"/>
          <w:szCs w:val="21"/>
        </w:rPr>
        <w:t xml:space="preserve">Fullscreen expands and exits cleanly and the flipbook still works inside it.</w:t>
      </w:r>
    </w:p>
    <w:p>
      <w:pPr>
        <w:pStyle w:val="ListParagraph"/>
        <w:numPr>
          <w:ilvl w:val="0"/>
          <w:numId w:val="2"/>
        </w:numPr>
        <w:spacing w:after="60" w:line="264"/>
      </w:pPr>
      <w:r>
        <w:rPr>
          <w:rFonts w:ascii="Calibri" w:cs="Calibri" w:eastAsia="Calibri" w:hAnsi="Calibri"/>
          <w:color w:val="1F2933"/>
          <w:sz w:val="21"/>
          <w:szCs w:val="21"/>
        </w:rPr>
        <w:t xml:space="preserve">No JS console errors.</w:t>
      </w:r>
    </w:p>
    <w:p>
      <w:pPr>
        <w:spacing w:after="60"/>
      </w:pPr>
      <w:r>
        <w:t xml:space="preserve"/>
      </w:r>
    </w:p>
    <w:p>
      <w:pPr>
        <w:spacing w:after="60" w:before="200"/>
      </w:pPr>
      <w:r>
        <w:rPr>
          <w:rFonts w:ascii="Calibri" w:cs="Calibri" w:eastAsia="Calibri" w:hAnsi="Calibri"/>
          <w:b/>
          <w:bCs/>
          <w:color w:val="0F766E"/>
          <w:sz w:val="24"/>
          <w:szCs w:val="24"/>
        </w:rPr>
        <w:t xml:space="preserve">Stage 5: </w:t>
      </w:r>
      <w:r>
        <w:rPr>
          <w:rFonts w:ascii="Calibri" w:cs="Calibri" w:eastAsia="Calibri" w:hAnsi="Calibri"/>
          <w:b/>
          <w:bCs/>
          <w:color w:val="1F2933"/>
          <w:sz w:val="24"/>
          <w:szCs w:val="24"/>
        </w:rPr>
        <w:t xml:space="preserve">Toolbar controls and chrome</w:t>
      </w:r>
    </w:p>
    <w:p>
      <w:pPr>
        <w:spacing w:after="120" w:line="276"/>
      </w:pPr>
      <w:r>
        <w:rPr>
          <w:rFonts w:ascii="Calibri" w:cs="Calibri" w:eastAsia="Calibri" w:hAnsi="Calibri"/>
          <w:b/>
          <w:bCs/>
          <w:i w:val="false"/>
          <w:iCs w:val="false"/>
          <w:color w:val="1F2933"/>
          <w:sz w:val="21"/>
          <w:szCs w:val="21"/>
        </w:rPr>
        <w:t xml:space="preserve">Delivers: </w:t>
      </w:r>
      <w:r>
        <w:rPr>
          <w:rFonts w:ascii="Calibri" w:cs="Calibri" w:eastAsia="Calibri" w:hAnsi="Calibri"/>
          <w:b w:val="false"/>
          <w:bCs w:val="false"/>
          <w:i w:val="false"/>
          <w:iCs w:val="false"/>
          <w:color w:val="1F2933"/>
          <w:sz w:val="21"/>
          <w:szCs w:val="21"/>
        </w:rPr>
        <w:t xml:space="preserve">The full toolbar control suite, plus fade-or-persistent behaviour and light, dark and custom chrome.</w:t>
      </w:r>
    </w:p>
    <w:p>
      <w:pPr>
        <w:spacing w:after="60" w:before="90"/>
      </w:pPr>
      <w:r>
        <w:rPr>
          <w:rFonts w:ascii="Calibri" w:cs="Calibri" w:eastAsia="Calibri" w:hAnsi="Calibri"/>
          <w:b/>
          <w:bCs/>
          <w:caps/>
          <w:color w:val="0F766E"/>
          <w:sz w:val="19"/>
          <w:szCs w:val="19"/>
        </w:rPr>
        <w:t xml:space="preserve">Paste-ready prompt for Claude Code</w:t>
      </w:r>
    </w:p>
    <w:tbl>
      <w:tblPr>
        <w:tblW w:type="pct" w:w="100%"/>
        <w:tblBorders>
          <w:top w:val="single" w:color="CBD5D1" w:sz="2"/>
          <w:left w:val="single" w:color="0F766E" w:sz="18"/>
          <w:bottom w:val="single" w:color="CBD5D1" w:sz="2"/>
          <w:right w:val="single" w:color="CBD5D1" w:sz="2"/>
          <w:insideH w:val="none"/>
          <w:insideV w:val="none"/>
        </w:tblBorders>
      </w:tblPr>
      <w:tblGrid>
        <w:gridCol w:w="9360"/>
      </w:tblGrid>
      <w:tr>
        <w:tc>
          <w:tcPr>
            <w:tcW w:type="dxa" w:w="9360"/>
            <w:shd w:fill="F1F5F4" w:val="clear"/>
            <w:tcMar>
              <w:top w:type="dxa" w:w="140"/>
              <w:left w:type="dxa" w:w="200"/>
              <w:bottom w:type="dxa" w:w="140"/>
              <w:right w:type="dxa" w:w="200"/>
            </w:tcMar>
          </w:tcPr>
          <w:p>
            <w:pPr>
              <w:spacing w:after="80" w:line="264"/>
            </w:pPr>
            <w:r>
              <w:rPr>
                <w:rFonts w:ascii="Consolas" w:cs="Consolas" w:eastAsia="Consolas" w:hAnsi="Consolas"/>
                <w:color w:val="1F2933"/>
                <w:sz w:val="20"/>
                <w:szCs w:val="20"/>
              </w:rPr>
              <w:t xml:space="preserve">Add the toolbar and chrome to KDNA PDF Flipbook. Toolbar controls, each able to be shown or hidden: previous and next arrows, page thumbnails or index strip, zoom, fullscreen, table of contents, download the original PDF, share, flip sound, and deep-linking so a URL can open a specific flipbook and page.</w:t>
            </w:r>
          </w:p>
          <w:p>
            <w:pPr>
              <w:spacing w:after="80" w:line="264"/>
            </w:pPr>
            <w:r>
              <w:rPr>
                <w:rFonts w:ascii="Consolas" w:cs="Consolas" w:eastAsia="Consolas" w:hAnsi="Consolas"/>
                <w:color w:val="1F2933"/>
                <w:sz w:val="20"/>
                <w:szCs w:val="20"/>
              </w:rPr>
              <w:t xml:space="preserve"/>
            </w:r>
          </w:p>
          <w:p>
            <w:pPr>
              <w:spacing w:after="0" w:line="264"/>
            </w:pPr>
            <w:r>
              <w:rPr>
                <w:rFonts w:ascii="Consolas" w:cs="Consolas" w:eastAsia="Consolas" w:hAnsi="Consolas"/>
                <w:color w:val="1F2933"/>
                <w:sz w:val="20"/>
                <w:szCs w:val="20"/>
              </w:rPr>
              <w:t xml:space="preserve">Add a toolbar behaviour of fade-away (reappears on hover or tap) or persistent, and a chrome theme of light, dark or a custom colour. Read these choices from options for now, they become widget controls in Stage 7. Deliver complete files.</w:t>
            </w:r>
          </w:p>
        </w:tc>
      </w:tr>
    </w:tbl>
    <w:p>
      <w:pPr>
        <w:spacing w:after="60" w:before="90"/>
      </w:pPr>
      <w:r>
        <w:rPr>
          <w:rFonts w:ascii="Calibri" w:cs="Calibri" w:eastAsia="Calibri" w:hAnsi="Calibri"/>
          <w:b/>
          <w:bCs/>
          <w:caps/>
          <w:color w:val="0F766E"/>
          <w:sz w:val="19"/>
          <w:szCs w:val="19"/>
        </w:rPr>
        <w:t xml:space="preserve">Acceptance criteria</w:t>
      </w:r>
    </w:p>
    <w:p>
      <w:pPr>
        <w:pStyle w:val="ListParagraph"/>
        <w:numPr>
          <w:ilvl w:val="0"/>
          <w:numId w:val="2"/>
        </w:numPr>
        <w:spacing w:after="60" w:line="264"/>
      </w:pPr>
      <w:r>
        <w:rPr>
          <w:rFonts w:ascii="Calibri" w:cs="Calibri" w:eastAsia="Calibri" w:hAnsi="Calibri"/>
          <w:color w:val="1F2933"/>
          <w:sz w:val="21"/>
          <w:szCs w:val="21"/>
        </w:rPr>
        <w:t xml:space="preserve">Every listed control appears, works, and can be hidden.</w:t>
      </w:r>
    </w:p>
    <w:p>
      <w:pPr>
        <w:pStyle w:val="ListParagraph"/>
        <w:numPr>
          <w:ilvl w:val="0"/>
          <w:numId w:val="2"/>
        </w:numPr>
        <w:spacing w:after="60" w:line="264"/>
      </w:pPr>
      <w:r>
        <w:rPr>
          <w:rFonts w:ascii="Calibri" w:cs="Calibri" w:eastAsia="Calibri" w:hAnsi="Calibri"/>
          <w:color w:val="1F2933"/>
          <w:sz w:val="21"/>
          <w:szCs w:val="21"/>
        </w:rPr>
        <w:t xml:space="preserve">Deep-link URLs open the correct flipbook and page.</w:t>
      </w:r>
    </w:p>
    <w:p>
      <w:pPr>
        <w:pStyle w:val="ListParagraph"/>
        <w:numPr>
          <w:ilvl w:val="0"/>
          <w:numId w:val="2"/>
        </w:numPr>
        <w:spacing w:after="60" w:line="264"/>
      </w:pPr>
      <w:r>
        <w:rPr>
          <w:rFonts w:ascii="Calibri" w:cs="Calibri" w:eastAsia="Calibri" w:hAnsi="Calibri"/>
          <w:color w:val="1F2933"/>
          <w:sz w:val="21"/>
          <w:szCs w:val="21"/>
        </w:rPr>
        <w:t xml:space="preserve">Fade-away and persistent toolbar both behave correctly.</w:t>
      </w:r>
    </w:p>
    <w:p>
      <w:pPr>
        <w:pStyle w:val="ListParagraph"/>
        <w:numPr>
          <w:ilvl w:val="0"/>
          <w:numId w:val="2"/>
        </w:numPr>
        <w:spacing w:after="60" w:line="264"/>
      </w:pPr>
      <w:r>
        <w:rPr>
          <w:rFonts w:ascii="Calibri" w:cs="Calibri" w:eastAsia="Calibri" w:hAnsi="Calibri"/>
          <w:color w:val="1F2933"/>
          <w:sz w:val="21"/>
          <w:szCs w:val="21"/>
        </w:rPr>
        <w:t xml:space="preserve">Light, dark and custom chrome all render correctly. No JS console errors.</w:t>
      </w:r>
    </w:p>
    <w:p>
      <w:pPr>
        <w:spacing w:after="60"/>
      </w:pPr>
      <w:r>
        <w:t xml:space="preserve"/>
      </w:r>
    </w:p>
    <w:p>
      <w:pPr>
        <w:spacing w:after="60" w:before="200"/>
      </w:pPr>
      <w:r>
        <w:rPr>
          <w:rFonts w:ascii="Calibri" w:cs="Calibri" w:eastAsia="Calibri" w:hAnsi="Calibri"/>
          <w:b/>
          <w:bCs/>
          <w:color w:val="0F766E"/>
          <w:sz w:val="24"/>
          <w:szCs w:val="24"/>
        </w:rPr>
        <w:t xml:space="preserve">Stage 6: </w:t>
      </w:r>
      <w:r>
        <w:rPr>
          <w:rFonts w:ascii="Calibri" w:cs="Calibri" w:eastAsia="Calibri" w:hAnsi="Calibri"/>
          <w:b/>
          <w:bCs/>
          <w:color w:val="1F2933"/>
          <w:sz w:val="24"/>
          <w:szCs w:val="24"/>
        </w:rPr>
        <w:t xml:space="preserve">Access gate</w:t>
      </w:r>
    </w:p>
    <w:p>
      <w:pPr>
        <w:spacing w:after="120" w:line="276"/>
      </w:pPr>
      <w:r>
        <w:rPr>
          <w:rFonts w:ascii="Calibri" w:cs="Calibri" w:eastAsia="Calibri" w:hAnsi="Calibri"/>
          <w:b/>
          <w:bCs/>
          <w:i w:val="false"/>
          <w:iCs w:val="false"/>
          <w:color w:val="1F2933"/>
          <w:sz w:val="21"/>
          <w:szCs w:val="21"/>
        </w:rPr>
        <w:t xml:space="preserve">Delivers: </w:t>
      </w:r>
      <w:r>
        <w:rPr>
          <w:rFonts w:ascii="Calibri" w:cs="Calibri" w:eastAsia="Calibri" w:hAnsi="Calibri"/>
          <w:b w:val="false"/>
          <w:bCs w:val="false"/>
          <w:i w:val="false"/>
          <w:iCs w:val="false"/>
          <w:color w:val="1F2933"/>
          <w:sz w:val="21"/>
          <w:szCs w:val="21"/>
        </w:rPr>
        <w:t xml:space="preserve">The per-page access code gate on the widget, with admin bypass.</w:t>
      </w:r>
    </w:p>
    <w:p>
      <w:pPr>
        <w:spacing w:after="60" w:before="90"/>
      </w:pPr>
      <w:r>
        <w:rPr>
          <w:rFonts w:ascii="Calibri" w:cs="Calibri" w:eastAsia="Calibri" w:hAnsi="Calibri"/>
          <w:b/>
          <w:bCs/>
          <w:caps/>
          <w:color w:val="0F766E"/>
          <w:sz w:val="19"/>
          <w:szCs w:val="19"/>
        </w:rPr>
        <w:t xml:space="preserve">Paste-ready prompt for Claude Code</w:t>
      </w:r>
    </w:p>
    <w:tbl>
      <w:tblPr>
        <w:tblW w:type="pct" w:w="100%"/>
        <w:tblBorders>
          <w:top w:val="single" w:color="CBD5D1" w:sz="2"/>
          <w:left w:val="single" w:color="0F766E" w:sz="18"/>
          <w:bottom w:val="single" w:color="CBD5D1" w:sz="2"/>
          <w:right w:val="single" w:color="CBD5D1" w:sz="2"/>
          <w:insideH w:val="none"/>
          <w:insideV w:val="none"/>
        </w:tblBorders>
      </w:tblPr>
      <w:tblGrid>
        <w:gridCol w:w="9360"/>
      </w:tblGrid>
      <w:tr>
        <w:tc>
          <w:tcPr>
            <w:tcW w:type="dxa" w:w="9360"/>
            <w:shd w:fill="F1F5F4" w:val="clear"/>
            <w:tcMar>
              <w:top w:type="dxa" w:w="140"/>
              <w:left w:type="dxa" w:w="200"/>
              <w:bottom w:type="dxa" w:w="140"/>
              <w:right w:type="dxa" w:w="200"/>
            </w:tcMar>
          </w:tcPr>
          <w:p>
            <w:pPr>
              <w:spacing w:after="80" w:line="264"/>
            </w:pPr>
            <w:r>
              <w:rPr>
                <w:rFonts w:ascii="Consolas" w:cs="Consolas" w:eastAsia="Consolas" w:hAnsi="Consolas"/>
                <w:color w:val="1F2933"/>
                <w:sz w:val="20"/>
                <w:szCs w:val="20"/>
              </w:rPr>
              <w:t xml:space="preserve">Add the access gate to KDNA PDF Flipbook. When a client entry has an access code, the front-end viewer area shows a code box instead of the flipbooks. Verify the entered code over admin-ajax with a nonce. On success, reveal the flipbooks and remember it for the session with a short-lived cookie so the reader is not asked again while navigating.</w:t>
            </w:r>
          </w:p>
          <w:p>
            <w:pPr>
              <w:spacing w:after="80" w:line="264"/>
            </w:pPr>
            <w:r>
              <w:rPr>
                <w:rFonts w:ascii="Consolas" w:cs="Consolas" w:eastAsia="Consolas" w:hAnsi="Consolas"/>
                <w:color w:val="1F2933"/>
                <w:sz w:val="20"/>
                <w:szCs w:val="20"/>
              </w:rPr>
              <w:t xml:space="preserve"/>
            </w:r>
          </w:p>
          <w:p>
            <w:pPr>
              <w:spacing w:after="0" w:line="264"/>
            </w:pPr>
            <w:r>
              <w:rPr>
                <w:rFonts w:ascii="Consolas" w:cs="Consolas" w:eastAsia="Consolas" w:hAnsi="Consolas"/>
                <w:color w:val="1F2933"/>
                <w:sz w:val="20"/>
                <w:szCs w:val="20"/>
              </w:rPr>
              <w:t xml:space="preserve">Users who can edit the post, and admins, always bypass the gate. If no code is set, show the flipbooks straight away. Style the code box, input, button and error message with sensible defaults that become widget controls in Stage 8. Deliver complete files.</w:t>
            </w:r>
          </w:p>
        </w:tc>
      </w:tr>
    </w:tbl>
    <w:p>
      <w:pPr>
        <w:spacing w:after="60" w:before="90"/>
      </w:pPr>
      <w:r>
        <w:rPr>
          <w:rFonts w:ascii="Calibri" w:cs="Calibri" w:eastAsia="Calibri" w:hAnsi="Calibri"/>
          <w:b/>
          <w:bCs/>
          <w:caps/>
          <w:color w:val="0F766E"/>
          <w:sz w:val="19"/>
          <w:szCs w:val="19"/>
        </w:rPr>
        <w:t xml:space="preserve">Acceptance criteria</w:t>
      </w:r>
    </w:p>
    <w:p>
      <w:pPr>
        <w:pStyle w:val="ListParagraph"/>
        <w:numPr>
          <w:ilvl w:val="0"/>
          <w:numId w:val="2"/>
        </w:numPr>
        <w:spacing w:after="60" w:line="264"/>
      </w:pPr>
      <w:r>
        <w:rPr>
          <w:rFonts w:ascii="Calibri" w:cs="Calibri" w:eastAsia="Calibri" w:hAnsi="Calibri"/>
          <w:color w:val="1F2933"/>
          <w:sz w:val="21"/>
          <w:szCs w:val="21"/>
        </w:rPr>
        <w:t xml:space="preserve">A coded entry shows the code box to logged-out visitors, and the correct code reveals the flipbooks.</w:t>
      </w:r>
    </w:p>
    <w:p>
      <w:pPr>
        <w:pStyle w:val="ListParagraph"/>
        <w:numPr>
          <w:ilvl w:val="0"/>
          <w:numId w:val="2"/>
        </w:numPr>
        <w:spacing w:after="60" w:line="264"/>
      </w:pPr>
      <w:r>
        <w:rPr>
          <w:rFonts w:ascii="Calibri" w:cs="Calibri" w:eastAsia="Calibri" w:hAnsi="Calibri"/>
          <w:color w:val="1F2933"/>
          <w:sz w:val="21"/>
          <w:szCs w:val="21"/>
        </w:rPr>
        <w:t xml:space="preserve">The wrong code shows a clear error and does not reveal anything.</w:t>
      </w:r>
    </w:p>
    <w:p>
      <w:pPr>
        <w:pStyle w:val="ListParagraph"/>
        <w:numPr>
          <w:ilvl w:val="0"/>
          <w:numId w:val="2"/>
        </w:numPr>
        <w:spacing w:after="60" w:line="264"/>
      </w:pPr>
      <w:r>
        <w:rPr>
          <w:rFonts w:ascii="Calibri" w:cs="Calibri" w:eastAsia="Calibri" w:hAnsi="Calibri"/>
          <w:color w:val="1F2933"/>
          <w:sz w:val="21"/>
          <w:szCs w:val="21"/>
        </w:rPr>
        <w:t xml:space="preserve">Once entered, the code is remembered for the session across navigation.</w:t>
      </w:r>
    </w:p>
    <w:p>
      <w:pPr>
        <w:pStyle w:val="ListParagraph"/>
        <w:numPr>
          <w:ilvl w:val="0"/>
          <w:numId w:val="2"/>
        </w:numPr>
        <w:spacing w:after="60" w:line="264"/>
      </w:pPr>
      <w:r>
        <w:rPr>
          <w:rFonts w:ascii="Calibri" w:cs="Calibri" w:eastAsia="Calibri" w:hAnsi="Calibri"/>
          <w:color w:val="1F2933"/>
          <w:sz w:val="21"/>
          <w:szCs w:val="21"/>
        </w:rPr>
        <w:t xml:space="preserve">Admins and post editors see the flipbooks with no code prompt. No JS console errors.</w:t>
      </w:r>
    </w:p>
    <w:p>
      <w:pPr>
        <w:spacing w:after="60"/>
      </w:pPr>
      <w:r>
        <w:t xml:space="preserve"/>
      </w:r>
    </w:p>
    <w:p>
      <w:pPr>
        <w:spacing w:after="60" w:before="200"/>
      </w:pPr>
      <w:r>
        <w:rPr>
          <w:rFonts w:ascii="Calibri" w:cs="Calibri" w:eastAsia="Calibri" w:hAnsi="Calibri"/>
          <w:b/>
          <w:bCs/>
          <w:color w:val="0F766E"/>
          <w:sz w:val="24"/>
          <w:szCs w:val="24"/>
        </w:rPr>
        <w:t xml:space="preserve">Stage 7: </w:t>
      </w:r>
      <w:r>
        <w:rPr>
          <w:rFonts w:ascii="Calibri" w:cs="Calibri" w:eastAsia="Calibri" w:hAnsi="Calibri"/>
          <w:b/>
          <w:bCs/>
          <w:color w:val="1F2933"/>
          <w:sz w:val="24"/>
          <w:szCs w:val="24"/>
        </w:rPr>
        <w:t xml:space="preserve">Elementor widget: Content tab and dynamic tag</w:t>
      </w:r>
    </w:p>
    <w:p>
      <w:pPr>
        <w:spacing w:after="120" w:line="276"/>
      </w:pPr>
      <w:r>
        <w:rPr>
          <w:rFonts w:ascii="Calibri" w:cs="Calibri" w:eastAsia="Calibri" w:hAnsi="Calibri"/>
          <w:b/>
          <w:bCs/>
          <w:i w:val="false"/>
          <w:iCs w:val="false"/>
          <w:color w:val="1F2933"/>
          <w:sz w:val="21"/>
          <w:szCs w:val="21"/>
        </w:rPr>
        <w:t xml:space="preserve">Delivers: </w:t>
      </w:r>
      <w:r>
        <w:rPr>
          <w:rFonts w:ascii="Calibri" w:cs="Calibri" w:eastAsia="Calibri" w:hAnsi="Calibri"/>
          <w:b w:val="false"/>
          <w:bCs w:val="false"/>
          <w:i w:val="false"/>
          <w:iCs w:val="false"/>
          <w:color w:val="1F2933"/>
          <w:sz w:val="21"/>
          <w:szCs w:val="21"/>
        </w:rPr>
        <w:t xml:space="preserve">The Elementor widget with all Content controls and a registered dynamic tag.</w:t>
      </w:r>
    </w:p>
    <w:p>
      <w:pPr>
        <w:spacing w:after="60" w:before="90"/>
      </w:pPr>
      <w:r>
        <w:rPr>
          <w:rFonts w:ascii="Calibri" w:cs="Calibri" w:eastAsia="Calibri" w:hAnsi="Calibri"/>
          <w:b/>
          <w:bCs/>
          <w:caps/>
          <w:color w:val="0F766E"/>
          <w:sz w:val="19"/>
          <w:szCs w:val="19"/>
        </w:rPr>
        <w:t xml:space="preserve">Paste-ready prompt for Claude Code</w:t>
      </w:r>
    </w:p>
    <w:tbl>
      <w:tblPr>
        <w:tblW w:type="pct" w:w="100%"/>
        <w:tblBorders>
          <w:top w:val="single" w:color="CBD5D1" w:sz="2"/>
          <w:left w:val="single" w:color="0F766E" w:sz="18"/>
          <w:bottom w:val="single" w:color="CBD5D1" w:sz="2"/>
          <w:right w:val="single" w:color="CBD5D1" w:sz="2"/>
          <w:insideH w:val="none"/>
          <w:insideV w:val="none"/>
        </w:tblBorders>
      </w:tblPr>
      <w:tblGrid>
        <w:gridCol w:w="9360"/>
      </w:tblGrid>
      <w:tr>
        <w:tc>
          <w:tcPr>
            <w:tcW w:type="dxa" w:w="9360"/>
            <w:shd w:fill="F1F5F4" w:val="clear"/>
            <w:tcMar>
              <w:top w:type="dxa" w:w="140"/>
              <w:left w:type="dxa" w:w="200"/>
              <w:bottom w:type="dxa" w:w="140"/>
              <w:right w:type="dxa" w:w="200"/>
            </w:tcMar>
          </w:tcPr>
          <w:p>
            <w:pPr>
              <w:spacing w:after="80" w:line="264"/>
            </w:pPr>
            <w:r>
              <w:rPr>
                <w:rFonts w:ascii="Consolas" w:cs="Consolas" w:eastAsia="Consolas" w:hAnsi="Consolas"/>
                <w:color w:val="1F2933"/>
                <w:sz w:val="20"/>
                <w:szCs w:val="20"/>
              </w:rPr>
              <w:t xml:space="preserve">Create the KDNA PDF Flipbook Elementor widget, built for Atomic markup. Implement has_widget_inner_wrapper() returning false when e_optimized_markup is active, use a single wrapper div, and do not target .elementor-widget-container in CSS.</w:t>
            </w:r>
          </w:p>
          <w:p>
            <w:pPr>
              <w:spacing w:after="80" w:line="264"/>
            </w:pPr>
            <w:r>
              <w:rPr>
                <w:rFonts w:ascii="Consolas" w:cs="Consolas" w:eastAsia="Consolas" w:hAnsi="Consolas"/>
                <w:color w:val="1F2933"/>
                <w:sz w:val="20"/>
                <w:szCs w:val="20"/>
              </w:rPr>
              <w:t xml:space="preserve"/>
            </w:r>
          </w:p>
          <w:p>
            <w:pPr>
              <w:spacing w:after="80" w:line="264"/>
            </w:pPr>
            <w:r>
              <w:rPr>
                <w:rFonts w:ascii="Consolas" w:cs="Consolas" w:eastAsia="Consolas" w:hAnsi="Consolas"/>
                <w:color w:val="1F2933"/>
                <w:sz w:val="20"/>
                <w:szCs w:val="20"/>
              </w:rPr>
              <w:t xml:space="preserve">Content tab controls: source (current post default, specific post, or dynamic tag); which flipbook opens first and the start page; show or hide each control (arrows, thumbnails or index, zoom, fullscreen, table of contents, download, share, flip sound, deep-linking); autoplay option; toolbar behaviour (fade-away or persistent); chrome theme (light, dark, custom colour); sidebar show or hide.</w:t>
            </w:r>
          </w:p>
          <w:p>
            <w:pPr>
              <w:spacing w:after="80" w:line="264"/>
            </w:pPr>
            <w:r>
              <w:rPr>
                <w:rFonts w:ascii="Consolas" w:cs="Consolas" w:eastAsia="Consolas" w:hAnsi="Consolas"/>
                <w:color w:val="1F2933"/>
                <w:sz w:val="20"/>
                <w:szCs w:val="20"/>
              </w:rPr>
              <w:t xml:space="preserve"/>
            </w:r>
          </w:p>
          <w:p>
            <w:pPr>
              <w:spacing w:after="0" w:line="264"/>
            </w:pPr>
            <w:r>
              <w:rPr>
                <w:rFonts w:ascii="Consolas" w:cs="Consolas" w:eastAsia="Consolas" w:hAnsi="Consolas"/>
                <w:color w:val="1F2933"/>
                <w:sz w:val="20"/>
                <w:szCs w:val="20"/>
              </w:rPr>
              <w:t xml:space="preserve">Also register an Elementor dynamic tag that returns a client entry's flipbook PDF, so it can be used dynamically elsewhere. The widget reads the current post by default so one template serves every client. Deliver complete files.</w:t>
            </w:r>
          </w:p>
        </w:tc>
      </w:tr>
    </w:tbl>
    <w:p>
      <w:pPr>
        <w:spacing w:after="60" w:before="90"/>
      </w:pPr>
      <w:r>
        <w:rPr>
          <w:rFonts w:ascii="Calibri" w:cs="Calibri" w:eastAsia="Calibri" w:hAnsi="Calibri"/>
          <w:b/>
          <w:bCs/>
          <w:caps/>
          <w:color w:val="0F766E"/>
          <w:sz w:val="19"/>
          <w:szCs w:val="19"/>
        </w:rPr>
        <w:t xml:space="preserve">Acceptance criteria</w:t>
      </w:r>
    </w:p>
    <w:p>
      <w:pPr>
        <w:pStyle w:val="ListParagraph"/>
        <w:numPr>
          <w:ilvl w:val="0"/>
          <w:numId w:val="2"/>
        </w:numPr>
        <w:spacing w:after="60" w:line="264"/>
      </w:pPr>
      <w:r>
        <w:rPr>
          <w:rFonts w:ascii="Calibri" w:cs="Calibri" w:eastAsia="Calibri" w:hAnsi="Calibri"/>
          <w:color w:val="1F2933"/>
          <w:sz w:val="21"/>
          <w:szCs w:val="21"/>
        </w:rPr>
        <w:t xml:space="preserve">The widget is available in Elementor and renders the current client's flipbooks when placed on the template.</w:t>
      </w:r>
    </w:p>
    <w:p>
      <w:pPr>
        <w:pStyle w:val="ListParagraph"/>
        <w:numPr>
          <w:ilvl w:val="0"/>
          <w:numId w:val="2"/>
        </w:numPr>
        <w:spacing w:after="60" w:line="264"/>
      </w:pPr>
      <w:r>
        <w:rPr>
          <w:rFonts w:ascii="Calibri" w:cs="Calibri" w:eastAsia="Calibri" w:hAnsi="Calibri"/>
          <w:color w:val="1F2933"/>
          <w:sz w:val="21"/>
          <w:szCs w:val="21"/>
        </w:rPr>
        <w:t xml:space="preserve">Every Content control changes the front end as expected.</w:t>
      </w:r>
    </w:p>
    <w:p>
      <w:pPr>
        <w:pStyle w:val="ListParagraph"/>
        <w:numPr>
          <w:ilvl w:val="0"/>
          <w:numId w:val="2"/>
        </w:numPr>
        <w:spacing w:after="60" w:line="264"/>
      </w:pPr>
      <w:r>
        <w:rPr>
          <w:rFonts w:ascii="Calibri" w:cs="Calibri" w:eastAsia="Calibri" w:hAnsi="Calibri"/>
          <w:color w:val="1F2933"/>
          <w:sz w:val="21"/>
          <w:szCs w:val="21"/>
        </w:rPr>
        <w:t xml:space="preserve">The dynamic tag appears in Elementor's dynamic sources and returns the correct PDF.</w:t>
      </w:r>
    </w:p>
    <w:p>
      <w:pPr>
        <w:pStyle w:val="ListParagraph"/>
        <w:numPr>
          <w:ilvl w:val="0"/>
          <w:numId w:val="2"/>
        </w:numPr>
        <w:spacing w:after="60" w:line="264"/>
      </w:pPr>
      <w:r>
        <w:rPr>
          <w:rFonts w:ascii="Calibri" w:cs="Calibri" w:eastAsia="Calibri" w:hAnsi="Calibri"/>
          <w:color w:val="1F2933"/>
          <w:sz w:val="21"/>
          <w:szCs w:val="21"/>
        </w:rPr>
        <w:t xml:space="preserve">Works with e_optimized_markup on and off. No JS console errors.</w:t>
      </w:r>
    </w:p>
    <w:p>
      <w:pPr>
        <w:spacing w:after="60"/>
      </w:pPr>
      <w:r>
        <w:t xml:space="preserve"/>
      </w:r>
    </w:p>
    <w:p>
      <w:pPr>
        <w:spacing w:after="60" w:before="200"/>
      </w:pPr>
      <w:r>
        <w:rPr>
          <w:rFonts w:ascii="Calibri" w:cs="Calibri" w:eastAsia="Calibri" w:hAnsi="Calibri"/>
          <w:b/>
          <w:bCs/>
          <w:color w:val="0F766E"/>
          <w:sz w:val="24"/>
          <w:szCs w:val="24"/>
        </w:rPr>
        <w:t xml:space="preserve">Stage 8: </w:t>
      </w:r>
      <w:r>
        <w:rPr>
          <w:rFonts w:ascii="Calibri" w:cs="Calibri" w:eastAsia="Calibri" w:hAnsi="Calibri"/>
          <w:b/>
          <w:bCs/>
          <w:color w:val="1F2933"/>
          <w:sz w:val="24"/>
          <w:szCs w:val="24"/>
        </w:rPr>
        <w:t xml:space="preserve">Elementor widget: Style tab</w:t>
      </w:r>
    </w:p>
    <w:p>
      <w:pPr>
        <w:spacing w:after="120" w:line="276"/>
      </w:pPr>
      <w:r>
        <w:rPr>
          <w:rFonts w:ascii="Calibri" w:cs="Calibri" w:eastAsia="Calibri" w:hAnsi="Calibri"/>
          <w:b/>
          <w:bCs/>
          <w:i w:val="false"/>
          <w:iCs w:val="false"/>
          <w:color w:val="1F2933"/>
          <w:sz w:val="21"/>
          <w:szCs w:val="21"/>
        </w:rPr>
        <w:t xml:space="preserve">Delivers: </w:t>
      </w:r>
      <w:r>
        <w:rPr>
          <w:rFonts w:ascii="Calibri" w:cs="Calibri" w:eastAsia="Calibri" w:hAnsi="Calibri"/>
          <w:b w:val="false"/>
          <w:bCs w:val="false"/>
          <w:i w:val="false"/>
          <w:iCs w:val="false"/>
          <w:color w:val="1F2933"/>
          <w:sz w:val="21"/>
          <w:szCs w:val="21"/>
        </w:rPr>
        <w:t xml:space="preserve">Every front-end element exposed as a Style control.</w:t>
      </w:r>
    </w:p>
    <w:p>
      <w:pPr>
        <w:spacing w:after="60" w:before="90"/>
      </w:pPr>
      <w:r>
        <w:rPr>
          <w:rFonts w:ascii="Calibri" w:cs="Calibri" w:eastAsia="Calibri" w:hAnsi="Calibri"/>
          <w:b/>
          <w:bCs/>
          <w:caps/>
          <w:color w:val="0F766E"/>
          <w:sz w:val="19"/>
          <w:szCs w:val="19"/>
        </w:rPr>
        <w:t xml:space="preserve">Paste-ready prompt for Claude Code</w:t>
      </w:r>
    </w:p>
    <w:tbl>
      <w:tblPr>
        <w:tblW w:type="pct" w:w="100%"/>
        <w:tblBorders>
          <w:top w:val="single" w:color="CBD5D1" w:sz="2"/>
          <w:left w:val="single" w:color="0F766E" w:sz="18"/>
          <w:bottom w:val="single" w:color="CBD5D1" w:sz="2"/>
          <w:right w:val="single" w:color="CBD5D1" w:sz="2"/>
          <w:insideH w:val="none"/>
          <w:insideV w:val="none"/>
        </w:tblBorders>
      </w:tblPr>
      <w:tblGrid>
        <w:gridCol w:w="9360"/>
      </w:tblGrid>
      <w:tr>
        <w:tc>
          <w:tcPr>
            <w:tcW w:type="dxa" w:w="9360"/>
            <w:shd w:fill="F1F5F4" w:val="clear"/>
            <w:tcMar>
              <w:top w:type="dxa" w:w="140"/>
              <w:left w:type="dxa" w:w="200"/>
              <w:bottom w:type="dxa" w:w="140"/>
              <w:right w:type="dxa" w:w="200"/>
            </w:tcMar>
          </w:tcPr>
          <w:p>
            <w:pPr>
              <w:spacing w:after="80" w:line="264"/>
            </w:pPr>
            <w:r>
              <w:rPr>
                <w:rFonts w:ascii="Consolas" w:cs="Consolas" w:eastAsia="Consolas" w:hAnsi="Consolas"/>
                <w:color w:val="1F2933"/>
                <w:sz w:val="20"/>
                <w:szCs w:val="20"/>
              </w:rPr>
              <w:t xml:space="preserve">Add the full Style tab to the KDNA PDF Flipbook widget. Every front-end element must be styleable here, using Elementor's selector keyword for scoped rules.</w:t>
            </w:r>
          </w:p>
          <w:p>
            <w:pPr>
              <w:spacing w:after="80" w:line="264"/>
            </w:pPr>
            <w:r>
              <w:rPr>
                <w:rFonts w:ascii="Consolas" w:cs="Consolas" w:eastAsia="Consolas" w:hAnsi="Consolas"/>
                <w:color w:val="1F2933"/>
                <w:sz w:val="20"/>
                <w:szCs w:val="20"/>
              </w:rPr>
              <w:t xml:space="preserve"/>
            </w:r>
          </w:p>
          <w:p>
            <w:pPr>
              <w:spacing w:after="80" w:line="264"/>
            </w:pPr>
            <w:r>
              <w:rPr>
                <w:rFonts w:ascii="Consolas" w:cs="Consolas" w:eastAsia="Consolas" w:hAnsi="Consolas"/>
                <w:color w:val="1F2933"/>
                <w:sz w:val="20"/>
                <w:szCs w:val="20"/>
              </w:rPr>
              <w:t xml:space="preserve">Viewer: dimensions and aspect ratio, background, page shadows, corner radius. Sidebar: background, width, padding, item spacing, item typography, icon colour and size, active and hover styling, divider styling. Toolbar and buttons: background, button colours, hover colours, borders, icon colour and size, padding, button size, radius, spacing. Thumbnail or index strip: background, size, spacing, active and hover, border. Page numbers and captions: typography and colour. Zoom and fullscreen: control styling and overlay background. Loading spinner: colour and size. Access-code box: box background, input styling, button styling and hover, heading and helper-text typography, error-message colour.</w:t>
            </w:r>
          </w:p>
          <w:p>
            <w:pPr>
              <w:spacing w:after="80" w:line="264"/>
            </w:pPr>
            <w:r>
              <w:rPr>
                <w:rFonts w:ascii="Consolas" w:cs="Consolas" w:eastAsia="Consolas" w:hAnsi="Consolas"/>
                <w:color w:val="1F2933"/>
                <w:sz w:val="20"/>
                <w:szCs w:val="20"/>
              </w:rPr>
              <w:t xml:space="preserve"/>
            </w:r>
          </w:p>
          <w:p>
            <w:pPr>
              <w:spacing w:after="0" w:line="264"/>
            </w:pPr>
            <w:r>
              <w:rPr>
                <w:rFonts w:ascii="Consolas" w:cs="Consolas" w:eastAsia="Consolas" w:hAnsi="Consolas"/>
                <w:color w:val="1F2933"/>
                <w:sz w:val="20"/>
                <w:szCs w:val="20"/>
              </w:rPr>
              <w:t xml:space="preserve">Deliver complete files.</w:t>
            </w:r>
          </w:p>
        </w:tc>
      </w:tr>
    </w:tbl>
    <w:p>
      <w:pPr>
        <w:spacing w:after="60" w:before="90"/>
      </w:pPr>
      <w:r>
        <w:rPr>
          <w:rFonts w:ascii="Calibri" w:cs="Calibri" w:eastAsia="Calibri" w:hAnsi="Calibri"/>
          <w:b/>
          <w:bCs/>
          <w:caps/>
          <w:color w:val="0F766E"/>
          <w:sz w:val="19"/>
          <w:szCs w:val="19"/>
        </w:rPr>
        <w:t xml:space="preserve">Acceptance criteria</w:t>
      </w:r>
    </w:p>
    <w:p>
      <w:pPr>
        <w:pStyle w:val="ListParagraph"/>
        <w:numPr>
          <w:ilvl w:val="0"/>
          <w:numId w:val="2"/>
        </w:numPr>
        <w:spacing w:after="60" w:line="264"/>
      </w:pPr>
      <w:r>
        <w:rPr>
          <w:rFonts w:ascii="Calibri" w:cs="Calibri" w:eastAsia="Calibri" w:hAnsi="Calibri"/>
          <w:color w:val="1F2933"/>
          <w:sz w:val="21"/>
          <w:szCs w:val="21"/>
        </w:rPr>
        <w:t xml:space="preserve">Every listed element has working Style controls that change the front end.</w:t>
      </w:r>
    </w:p>
    <w:p>
      <w:pPr>
        <w:pStyle w:val="ListParagraph"/>
        <w:numPr>
          <w:ilvl w:val="0"/>
          <w:numId w:val="2"/>
        </w:numPr>
        <w:spacing w:after="60" w:line="264"/>
      </w:pPr>
      <w:r>
        <w:rPr>
          <w:rFonts w:ascii="Calibri" w:cs="Calibri" w:eastAsia="Calibri" w:hAnsi="Calibri"/>
          <w:color w:val="1F2933"/>
          <w:sz w:val="21"/>
          <w:szCs w:val="21"/>
        </w:rPr>
        <w:t xml:space="preserve">Styles are correctly scoped to the widget instance and do not leak.</w:t>
      </w:r>
    </w:p>
    <w:p>
      <w:pPr>
        <w:pStyle w:val="ListParagraph"/>
        <w:numPr>
          <w:ilvl w:val="0"/>
          <w:numId w:val="2"/>
        </w:numPr>
        <w:spacing w:after="60" w:line="264"/>
      </w:pPr>
      <w:r>
        <w:rPr>
          <w:rFonts w:ascii="Calibri" w:cs="Calibri" w:eastAsia="Calibri" w:hAnsi="Calibri"/>
          <w:color w:val="1F2933"/>
          <w:sz w:val="21"/>
          <w:szCs w:val="21"/>
        </w:rPr>
        <w:t xml:space="preserve">Responsive controls behave across desktop, tablet and mobile.</w:t>
      </w:r>
    </w:p>
    <w:p>
      <w:pPr>
        <w:pStyle w:val="ListParagraph"/>
        <w:numPr>
          <w:ilvl w:val="0"/>
          <w:numId w:val="2"/>
        </w:numPr>
        <w:spacing w:after="60" w:line="264"/>
      </w:pPr>
      <w:r>
        <w:rPr>
          <w:rFonts w:ascii="Calibri" w:cs="Calibri" w:eastAsia="Calibri" w:hAnsi="Calibri"/>
          <w:color w:val="1F2933"/>
          <w:sz w:val="21"/>
          <w:szCs w:val="21"/>
        </w:rPr>
        <w:t xml:space="preserve">No JS console errors.</w:t>
      </w:r>
    </w:p>
    <w:p>
      <w:pPr>
        <w:spacing w:after="60"/>
      </w:pPr>
      <w:r>
        <w:t xml:space="preserve"/>
      </w:r>
    </w:p>
    <w:p>
      <w:pPr>
        <w:spacing w:after="60" w:before="200"/>
      </w:pPr>
      <w:r>
        <w:rPr>
          <w:rFonts w:ascii="Calibri" w:cs="Calibri" w:eastAsia="Calibri" w:hAnsi="Calibri"/>
          <w:b/>
          <w:bCs/>
          <w:color w:val="0F766E"/>
          <w:sz w:val="24"/>
          <w:szCs w:val="24"/>
        </w:rPr>
        <w:t xml:space="preserve">Stage 9: </w:t>
      </w:r>
      <w:r>
        <w:rPr>
          <w:rFonts w:ascii="Calibri" w:cs="Calibri" w:eastAsia="Calibri" w:hAnsi="Calibri"/>
          <w:b/>
          <w:bCs/>
          <w:color w:val="1F2933"/>
          <w:sz w:val="24"/>
          <w:szCs w:val="24"/>
        </w:rPr>
        <w:t xml:space="preserve">Polish, packaging and wire-up guide</w:t>
      </w:r>
    </w:p>
    <w:p>
      <w:pPr>
        <w:spacing w:after="120" w:line="276"/>
      </w:pPr>
      <w:r>
        <w:rPr>
          <w:rFonts w:ascii="Calibri" w:cs="Calibri" w:eastAsia="Calibri" w:hAnsi="Calibri"/>
          <w:b/>
          <w:bCs/>
          <w:i w:val="false"/>
          <w:iCs w:val="false"/>
          <w:color w:val="1F2933"/>
          <w:sz w:val="21"/>
          <w:szCs w:val="21"/>
        </w:rPr>
        <w:t xml:space="preserve">Delivers: </w:t>
      </w:r>
      <w:r>
        <w:rPr>
          <w:rFonts w:ascii="Calibri" w:cs="Calibri" w:eastAsia="Calibri" w:hAnsi="Calibri"/>
          <w:b w:val="false"/>
          <w:bCs w:val="false"/>
          <w:i w:val="false"/>
          <w:iCs w:val="false"/>
          <w:color w:val="1F2933"/>
          <w:sz w:val="21"/>
          <w:szCs w:val="21"/>
        </w:rPr>
        <w:t xml:space="preserve">Final polish, verified conditional loading, the packaged ZIP and a wire-up guide.</w:t>
      </w:r>
    </w:p>
    <w:p>
      <w:pPr>
        <w:spacing w:after="60" w:before="90"/>
      </w:pPr>
      <w:r>
        <w:rPr>
          <w:rFonts w:ascii="Calibri" w:cs="Calibri" w:eastAsia="Calibri" w:hAnsi="Calibri"/>
          <w:b/>
          <w:bCs/>
          <w:caps/>
          <w:color w:val="0F766E"/>
          <w:sz w:val="19"/>
          <w:szCs w:val="19"/>
        </w:rPr>
        <w:t xml:space="preserve">Paste-ready prompt for Claude Code</w:t>
      </w:r>
    </w:p>
    <w:tbl>
      <w:tblPr>
        <w:tblW w:type="pct" w:w="100%"/>
        <w:tblBorders>
          <w:top w:val="single" w:color="CBD5D1" w:sz="2"/>
          <w:left w:val="single" w:color="0F766E" w:sz="18"/>
          <w:bottom w:val="single" w:color="CBD5D1" w:sz="2"/>
          <w:right w:val="single" w:color="CBD5D1" w:sz="2"/>
          <w:insideH w:val="none"/>
          <w:insideV w:val="none"/>
        </w:tblBorders>
      </w:tblPr>
      <w:tblGrid>
        <w:gridCol w:w="9360"/>
      </w:tblGrid>
      <w:tr>
        <w:tc>
          <w:tcPr>
            <w:tcW w:type="dxa" w:w="9360"/>
            <w:shd w:fill="F1F5F4" w:val="clear"/>
            <w:tcMar>
              <w:top w:type="dxa" w:w="140"/>
              <w:left w:type="dxa" w:w="200"/>
              <w:bottom w:type="dxa" w:w="140"/>
              <w:right w:type="dxa" w:w="200"/>
            </w:tcMar>
          </w:tcPr>
          <w:p>
            <w:pPr>
              <w:spacing w:after="80" w:line="264"/>
            </w:pPr>
            <w:r>
              <w:rPr>
                <w:rFonts w:ascii="Consolas" w:cs="Consolas" w:eastAsia="Consolas" w:hAnsi="Consolas"/>
                <w:color w:val="1F2933"/>
                <w:sz w:val="20"/>
                <w:szCs w:val="20"/>
              </w:rPr>
              <w:t xml:space="preserve">Finalise KDNA PDF Flipbook. Confirm PDF.js, StPageFlip and plugin assets load only where the widget is present. Confirm the viewer rebinds on kdna:content-added. Tidy comments in plain English, confirm UK English and no em dashes throughout, and confirm all prefixes are consistent.</w:t>
            </w:r>
          </w:p>
          <w:p>
            <w:pPr>
              <w:spacing w:after="80" w:line="264"/>
            </w:pPr>
            <w:r>
              <w:rPr>
                <w:rFonts w:ascii="Consolas" w:cs="Consolas" w:eastAsia="Consolas" w:hAnsi="Consolas"/>
                <w:color w:val="1F2933"/>
                <w:sz w:val="20"/>
                <w:szCs w:val="20"/>
              </w:rPr>
              <w:t xml:space="preserve"/>
            </w:r>
          </w:p>
          <w:p>
            <w:pPr>
              <w:spacing w:after="0" w:line="264"/>
            </w:pPr>
            <w:r>
              <w:rPr>
                <w:rFonts w:ascii="Consolas" w:cs="Consolas" w:eastAsia="Consolas" w:hAnsi="Consolas"/>
                <w:color w:val="1F2933"/>
                <w:sz w:val="20"/>
                <w:szCs w:val="20"/>
              </w:rPr>
              <w:t xml:space="preserve">Package the plugin as kdna-flipbook.zip and produce a short wire-up guide covering: naming the CPT on setup, creating a client entry, adding flipbooks and an access code, and placing and styling the widget on the client template. Deliver the ZIP and the guide.</w:t>
            </w:r>
          </w:p>
        </w:tc>
      </w:tr>
    </w:tbl>
    <w:p>
      <w:pPr>
        <w:spacing w:after="60" w:before="90"/>
      </w:pPr>
      <w:r>
        <w:rPr>
          <w:rFonts w:ascii="Calibri" w:cs="Calibri" w:eastAsia="Calibri" w:hAnsi="Calibri"/>
          <w:b/>
          <w:bCs/>
          <w:caps/>
          <w:color w:val="0F766E"/>
          <w:sz w:val="19"/>
          <w:szCs w:val="19"/>
        </w:rPr>
        <w:t xml:space="preserve">Acceptance criteria</w:t>
      </w:r>
    </w:p>
    <w:p>
      <w:pPr>
        <w:pStyle w:val="ListParagraph"/>
        <w:numPr>
          <w:ilvl w:val="0"/>
          <w:numId w:val="2"/>
        </w:numPr>
        <w:spacing w:after="60" w:line="264"/>
      </w:pPr>
      <w:r>
        <w:rPr>
          <w:rFonts w:ascii="Calibri" w:cs="Calibri" w:eastAsia="Calibri" w:hAnsi="Calibri"/>
          <w:color w:val="1F2933"/>
          <w:sz w:val="21"/>
          <w:szCs w:val="21"/>
        </w:rPr>
        <w:t xml:space="preserve">Assets are absent on pages without the widget.</w:t>
      </w:r>
    </w:p>
    <w:p>
      <w:pPr>
        <w:pStyle w:val="ListParagraph"/>
        <w:numPr>
          <w:ilvl w:val="0"/>
          <w:numId w:val="2"/>
        </w:numPr>
        <w:spacing w:after="60" w:line="264"/>
      </w:pPr>
      <w:r>
        <w:rPr>
          <w:rFonts w:ascii="Calibri" w:cs="Calibri" w:eastAsia="Calibri" w:hAnsi="Calibri"/>
          <w:color w:val="1F2933"/>
          <w:sz w:val="21"/>
          <w:szCs w:val="21"/>
        </w:rPr>
        <w:t xml:space="preserve">The plugin installs cleanly from the ZIP on a fresh site.</w:t>
      </w:r>
    </w:p>
    <w:p>
      <w:pPr>
        <w:pStyle w:val="ListParagraph"/>
        <w:numPr>
          <w:ilvl w:val="0"/>
          <w:numId w:val="2"/>
        </w:numPr>
        <w:spacing w:after="60" w:line="264"/>
      </w:pPr>
      <w:r>
        <w:rPr>
          <w:rFonts w:ascii="Calibri" w:cs="Calibri" w:eastAsia="Calibri" w:hAnsi="Calibri"/>
          <w:color w:val="1F2933"/>
          <w:sz w:val="21"/>
          <w:szCs w:val="21"/>
        </w:rPr>
        <w:t xml:space="preserve">The wire-up guide is clear enough for a client to add their own PDFs.</w:t>
      </w:r>
    </w:p>
    <w:p>
      <w:pPr>
        <w:pStyle w:val="ListParagraph"/>
        <w:numPr>
          <w:ilvl w:val="0"/>
          <w:numId w:val="2"/>
        </w:numPr>
        <w:spacing w:after="60" w:line="264"/>
      </w:pPr>
      <w:r>
        <w:rPr>
          <w:rFonts w:ascii="Calibri" w:cs="Calibri" w:eastAsia="Calibri" w:hAnsi="Calibri"/>
          <w:color w:val="1F2933"/>
          <w:sz w:val="21"/>
          <w:szCs w:val="21"/>
        </w:rPr>
        <w:t xml:space="preserve">No PHP notices, no JS console errors.</w:t>
      </w:r>
    </w:p>
    <w:p>
      <w:r>
        <w:br w:type="page"/>
      </w:r>
    </w:p>
    <w:p>
      <w:pPr>
        <w:pStyle w:val="Heading1"/>
        <w:spacing w:after="140" w:before="320"/>
      </w:pPr>
      <w:r>
        <w:rPr>
          <w:rFonts w:ascii="Calibri" w:cs="Calibri" w:eastAsia="Calibri" w:hAnsi="Calibri"/>
          <w:b/>
          <w:bCs/>
          <w:color w:val="134E4A"/>
          <w:sz w:val="30"/>
          <w:szCs w:val="30"/>
        </w:rPr>
        <w:t xml:space="preserve">10. Build status tracker</w:t>
      </w:r>
    </w:p>
    <w:p>
      <w:pPr>
        <w:spacing w:after="120" w:line="276"/>
      </w:pPr>
      <w:r>
        <w:rPr>
          <w:rFonts w:ascii="Calibri" w:cs="Calibri" w:eastAsia="Calibri" w:hAnsi="Calibri"/>
          <w:color w:val="1F2933"/>
          <w:sz w:val="21"/>
          <w:szCs w:val="21"/>
        </w:rPr>
        <w:t xml:space="preserve">Update this as each stage is built and tested.</w:t>
      </w:r>
    </w:p>
    <w:tbl>
      <w:tblPr>
        <w:tblW w:type="dxa" w:w="9360"/>
        <w:tblBorders>
          <w:top w:val="single" w:color="CBD5D1" w:sz="2"/>
          <w:left w:val="single" w:color="CBD5D1" w:sz="2"/>
          <w:bottom w:val="single" w:color="CBD5D1" w:sz="2"/>
          <w:right w:val="single" w:color="CBD5D1" w:sz="2"/>
          <w:insideH w:val="single" w:color="CBD5D1" w:sz="2"/>
          <w:insideV w:val="single" w:color="CBD5D1" w:sz="2"/>
        </w:tblBorders>
      </w:tblPr>
      <w:tblGrid>
        <w:gridCol w:w="900"/>
        <w:gridCol w:w="6260"/>
        <w:gridCol w:w="2200"/>
      </w:tblGrid>
      <w:tr>
        <w:trPr>
          <w:tblHeader/>
        </w:trPr>
        <w:tc>
          <w:tcPr>
            <w:tcW w:type="dxa" w:w="900"/>
            <w:shd w:fill="0F766E" w:val="clear"/>
            <w:tcMar>
              <w:top w:type="dxa" w:w="70"/>
              <w:left w:type="dxa" w:w="110"/>
              <w:bottom w:type="dxa" w:w="70"/>
              <w:right w:type="dxa" w:w="110"/>
            </w:tcMar>
          </w:tcPr>
          <w:p>
            <w:r>
              <w:rPr>
                <w:rFonts w:ascii="Calibri" w:cs="Calibri" w:eastAsia="Calibri" w:hAnsi="Calibri"/>
                <w:b/>
                <w:bCs/>
                <w:color w:val="FFFFFF"/>
                <w:sz w:val="19"/>
                <w:szCs w:val="19"/>
              </w:rPr>
              <w:t xml:space="preserve">Stage</w:t>
            </w:r>
          </w:p>
        </w:tc>
        <w:tc>
          <w:tcPr>
            <w:tcW w:type="dxa" w:w="6260"/>
            <w:shd w:fill="0F766E" w:val="clear"/>
            <w:tcMar>
              <w:top w:type="dxa" w:w="70"/>
              <w:left w:type="dxa" w:w="110"/>
              <w:bottom w:type="dxa" w:w="70"/>
              <w:right w:type="dxa" w:w="110"/>
            </w:tcMar>
          </w:tcPr>
          <w:p>
            <w:r>
              <w:rPr>
                <w:rFonts w:ascii="Calibri" w:cs="Calibri" w:eastAsia="Calibri" w:hAnsi="Calibri"/>
                <w:b/>
                <w:bCs/>
                <w:color w:val="FFFFFF"/>
                <w:sz w:val="19"/>
                <w:szCs w:val="19"/>
              </w:rPr>
              <w:t xml:space="preserve">Deliverable</w:t>
            </w:r>
          </w:p>
        </w:tc>
        <w:tc>
          <w:tcPr>
            <w:tcW w:type="dxa" w:w="2200"/>
            <w:shd w:fill="0F766E" w:val="clear"/>
            <w:tcMar>
              <w:top w:type="dxa" w:w="70"/>
              <w:left w:type="dxa" w:w="110"/>
              <w:bottom w:type="dxa" w:w="70"/>
              <w:right w:type="dxa" w:w="110"/>
            </w:tcMar>
          </w:tcPr>
          <w:p>
            <w:r>
              <w:rPr>
                <w:rFonts w:ascii="Calibri" w:cs="Calibri" w:eastAsia="Calibri" w:hAnsi="Calibri"/>
                <w:b/>
                <w:bCs/>
                <w:color w:val="FFFFFF"/>
                <w:sz w:val="19"/>
                <w:szCs w:val="19"/>
              </w:rPr>
              <w:t xml:space="preserve">Status</w:t>
            </w:r>
          </w:p>
        </w:tc>
      </w:tr>
      <w:tr>
        <w:tc>
          <w:tcPr>
            <w:tcW w:type="dxa" w:w="900"/>
            <w:shd w:fill="F7FAFA" w:val="clear"/>
            <w:tcMar>
              <w:top w:type="dxa" w:w="60"/>
              <w:left w:type="dxa" w:w="110"/>
              <w:bottom w:type="dxa" w:w="60"/>
              <w:right w:type="dxa" w:w="110"/>
            </w:tcMar>
          </w:tcPr>
          <w:p>
            <w:r>
              <w:rPr>
                <w:rFonts w:ascii="Calibri" w:cs="Calibri" w:eastAsia="Calibri" w:hAnsi="Calibri"/>
                <w:color w:val="1F2933"/>
                <w:sz w:val="19"/>
                <w:szCs w:val="19"/>
              </w:rPr>
              <w:t xml:space="preserve">0</w:t>
            </w:r>
          </w:p>
        </w:tc>
        <w:tc>
          <w:tcPr>
            <w:tcW w:type="dxa" w:w="6260"/>
            <w:shd w:fill="F7FAFA" w:val="clear"/>
            <w:tcMar>
              <w:top w:type="dxa" w:w="60"/>
              <w:left w:type="dxa" w:w="110"/>
              <w:bottom w:type="dxa" w:w="60"/>
              <w:right w:type="dxa" w:w="110"/>
            </w:tcMar>
          </w:tcPr>
          <w:p>
            <w:r>
              <w:rPr>
                <w:rFonts w:ascii="Calibri" w:cs="Calibri" w:eastAsia="Calibri" w:hAnsi="Calibri"/>
                <w:color w:val="1F2933"/>
                <w:sz w:val="19"/>
                <w:szCs w:val="19"/>
              </w:rPr>
              <w:t xml:space="preserve">Scaffold, configurable CPT, setup screen</w:t>
            </w:r>
          </w:p>
        </w:tc>
        <w:tc>
          <w:tcPr>
            <w:tcW w:type="dxa" w:w="2200"/>
            <w:shd w:fill="F7FAFA" w:val="clear"/>
            <w:tcMar>
              <w:top w:type="dxa" w:w="60"/>
              <w:left w:type="dxa" w:w="110"/>
              <w:bottom w:type="dxa" w:w="60"/>
              <w:right w:type="dxa" w:w="110"/>
            </w:tcMar>
          </w:tcPr>
          <w:p>
            <w:r>
              <w:rPr>
                <w:rFonts w:ascii="Calibri" w:cs="Calibri" w:eastAsia="Calibri" w:hAnsi="Calibri"/>
                <w:color w:val="1F2933"/>
                <w:sz w:val="19"/>
                <w:szCs w:val="19"/>
              </w:rPr>
              <w:t xml:space="preserve">Not started</w:t>
            </w:r>
          </w:p>
        </w:tc>
      </w:tr>
      <w:tr>
        <w:tc>
          <w:tcPr>
            <w:tcW w:type="dxa" w:w="900"/>
            <w:shd w:fill="FFFFFF" w:val="clear"/>
            <w:tcMar>
              <w:top w:type="dxa" w:w="60"/>
              <w:left w:type="dxa" w:w="110"/>
              <w:bottom w:type="dxa" w:w="60"/>
              <w:right w:type="dxa" w:w="110"/>
            </w:tcMar>
          </w:tcPr>
          <w:p>
            <w:r>
              <w:rPr>
                <w:rFonts w:ascii="Calibri" w:cs="Calibri" w:eastAsia="Calibri" w:hAnsi="Calibri"/>
                <w:color w:val="1F2933"/>
                <w:sz w:val="19"/>
                <w:szCs w:val="19"/>
              </w:rPr>
              <w:t xml:space="preserve">1</w:t>
            </w:r>
          </w:p>
        </w:tc>
        <w:tc>
          <w:tcPr>
            <w:tcW w:type="dxa" w:w="6260"/>
            <w:shd w:fill="FFFFFF" w:val="clear"/>
            <w:tcMar>
              <w:top w:type="dxa" w:w="60"/>
              <w:left w:type="dxa" w:w="110"/>
              <w:bottom w:type="dxa" w:w="60"/>
              <w:right w:type="dxa" w:w="110"/>
            </w:tcMar>
          </w:tcPr>
          <w:p>
            <w:r>
              <w:rPr>
                <w:rFonts w:ascii="Calibri" w:cs="Calibri" w:eastAsia="Calibri" w:hAnsi="Calibri"/>
                <w:color w:val="1F2933"/>
                <w:sz w:val="19"/>
                <w:szCs w:val="19"/>
              </w:rPr>
              <w:t xml:space="preserve">Flipbook repeater and access code</w:t>
            </w:r>
          </w:p>
        </w:tc>
        <w:tc>
          <w:tcPr>
            <w:tcW w:type="dxa" w:w="2200"/>
            <w:shd w:fill="FFFFFF" w:val="clear"/>
            <w:tcMar>
              <w:top w:type="dxa" w:w="60"/>
              <w:left w:type="dxa" w:w="110"/>
              <w:bottom w:type="dxa" w:w="60"/>
              <w:right w:type="dxa" w:w="110"/>
            </w:tcMar>
          </w:tcPr>
          <w:p>
            <w:r>
              <w:rPr>
                <w:rFonts w:ascii="Calibri" w:cs="Calibri" w:eastAsia="Calibri" w:hAnsi="Calibri"/>
                <w:color w:val="1F2933"/>
                <w:sz w:val="19"/>
                <w:szCs w:val="19"/>
              </w:rPr>
              <w:t xml:space="preserve">Not started</w:t>
            </w:r>
          </w:p>
        </w:tc>
      </w:tr>
      <w:tr>
        <w:tc>
          <w:tcPr>
            <w:tcW w:type="dxa" w:w="900"/>
            <w:shd w:fill="F7FAFA" w:val="clear"/>
            <w:tcMar>
              <w:top w:type="dxa" w:w="60"/>
              <w:left w:type="dxa" w:w="110"/>
              <w:bottom w:type="dxa" w:w="60"/>
              <w:right w:type="dxa" w:w="110"/>
            </w:tcMar>
          </w:tcPr>
          <w:p>
            <w:r>
              <w:rPr>
                <w:rFonts w:ascii="Calibri" w:cs="Calibri" w:eastAsia="Calibri" w:hAnsi="Calibri"/>
                <w:color w:val="1F2933"/>
                <w:sz w:val="19"/>
                <w:szCs w:val="19"/>
              </w:rPr>
              <w:t xml:space="preserve">2</w:t>
            </w:r>
          </w:p>
        </w:tc>
        <w:tc>
          <w:tcPr>
            <w:tcW w:type="dxa" w:w="6260"/>
            <w:shd w:fill="F7FAFA" w:val="clear"/>
            <w:tcMar>
              <w:top w:type="dxa" w:w="60"/>
              <w:left w:type="dxa" w:w="110"/>
              <w:bottom w:type="dxa" w:w="60"/>
              <w:right w:type="dxa" w:w="110"/>
            </w:tcMar>
          </w:tcPr>
          <w:p>
            <w:r>
              <w:rPr>
                <w:rFonts w:ascii="Calibri" w:cs="Calibri" w:eastAsia="Calibri" w:hAnsi="Calibri"/>
                <w:color w:val="1F2933"/>
                <w:sz w:val="19"/>
                <w:szCs w:val="19"/>
              </w:rPr>
              <w:t xml:space="preserve">Viewer core: render and flip</w:t>
            </w:r>
          </w:p>
        </w:tc>
        <w:tc>
          <w:tcPr>
            <w:tcW w:type="dxa" w:w="2200"/>
            <w:shd w:fill="F7FAFA" w:val="clear"/>
            <w:tcMar>
              <w:top w:type="dxa" w:w="60"/>
              <w:left w:type="dxa" w:w="110"/>
              <w:bottom w:type="dxa" w:w="60"/>
              <w:right w:type="dxa" w:w="110"/>
            </w:tcMar>
          </w:tcPr>
          <w:p>
            <w:r>
              <w:rPr>
                <w:rFonts w:ascii="Calibri" w:cs="Calibri" w:eastAsia="Calibri" w:hAnsi="Calibri"/>
                <w:color w:val="1F2933"/>
                <w:sz w:val="19"/>
                <w:szCs w:val="19"/>
              </w:rPr>
              <w:t xml:space="preserve">Not started</w:t>
            </w:r>
          </w:p>
        </w:tc>
      </w:tr>
      <w:tr>
        <w:tc>
          <w:tcPr>
            <w:tcW w:type="dxa" w:w="900"/>
            <w:shd w:fill="FFFFFF" w:val="clear"/>
            <w:tcMar>
              <w:top w:type="dxa" w:w="60"/>
              <w:left w:type="dxa" w:w="110"/>
              <w:bottom w:type="dxa" w:w="60"/>
              <w:right w:type="dxa" w:w="110"/>
            </w:tcMar>
          </w:tcPr>
          <w:p>
            <w:r>
              <w:rPr>
                <w:rFonts w:ascii="Calibri" w:cs="Calibri" w:eastAsia="Calibri" w:hAnsi="Calibri"/>
                <w:color w:val="1F2933"/>
                <w:sz w:val="19"/>
                <w:szCs w:val="19"/>
              </w:rPr>
              <w:t xml:space="preserve">3</w:t>
            </w:r>
          </w:p>
        </w:tc>
        <w:tc>
          <w:tcPr>
            <w:tcW w:type="dxa" w:w="6260"/>
            <w:shd w:fill="FFFFFF" w:val="clear"/>
            <w:tcMar>
              <w:top w:type="dxa" w:w="60"/>
              <w:left w:type="dxa" w:w="110"/>
              <w:bottom w:type="dxa" w:w="60"/>
              <w:right w:type="dxa" w:w="110"/>
            </w:tcMar>
          </w:tcPr>
          <w:p>
            <w:r>
              <w:rPr>
                <w:rFonts w:ascii="Calibri" w:cs="Calibri" w:eastAsia="Calibri" w:hAnsi="Calibri"/>
                <w:color w:val="1F2933"/>
                <w:sz w:val="19"/>
                <w:szCs w:val="19"/>
              </w:rPr>
              <w:t xml:space="preserve">Sidebar and switching</w:t>
            </w:r>
          </w:p>
        </w:tc>
        <w:tc>
          <w:tcPr>
            <w:tcW w:type="dxa" w:w="2200"/>
            <w:shd w:fill="FFFFFF" w:val="clear"/>
            <w:tcMar>
              <w:top w:type="dxa" w:w="60"/>
              <w:left w:type="dxa" w:w="110"/>
              <w:bottom w:type="dxa" w:w="60"/>
              <w:right w:type="dxa" w:w="110"/>
            </w:tcMar>
          </w:tcPr>
          <w:p>
            <w:r>
              <w:rPr>
                <w:rFonts w:ascii="Calibri" w:cs="Calibri" w:eastAsia="Calibri" w:hAnsi="Calibri"/>
                <w:color w:val="1F2933"/>
                <w:sz w:val="19"/>
                <w:szCs w:val="19"/>
              </w:rPr>
              <w:t xml:space="preserve">Not started</w:t>
            </w:r>
          </w:p>
        </w:tc>
      </w:tr>
      <w:tr>
        <w:tc>
          <w:tcPr>
            <w:tcW w:type="dxa" w:w="900"/>
            <w:shd w:fill="F7FAFA" w:val="clear"/>
            <w:tcMar>
              <w:top w:type="dxa" w:w="60"/>
              <w:left w:type="dxa" w:w="110"/>
              <w:bottom w:type="dxa" w:w="60"/>
              <w:right w:type="dxa" w:w="110"/>
            </w:tcMar>
          </w:tcPr>
          <w:p>
            <w:r>
              <w:rPr>
                <w:rFonts w:ascii="Calibri" w:cs="Calibri" w:eastAsia="Calibri" w:hAnsi="Calibri"/>
                <w:color w:val="1F2933"/>
                <w:sz w:val="19"/>
                <w:szCs w:val="19"/>
              </w:rPr>
              <w:t xml:space="preserve">4</w:t>
            </w:r>
          </w:p>
        </w:tc>
        <w:tc>
          <w:tcPr>
            <w:tcW w:type="dxa" w:w="6260"/>
            <w:shd w:fill="F7FAFA" w:val="clear"/>
            <w:tcMar>
              <w:top w:type="dxa" w:w="60"/>
              <w:left w:type="dxa" w:w="110"/>
              <w:bottom w:type="dxa" w:w="60"/>
              <w:right w:type="dxa" w:w="110"/>
            </w:tcMar>
          </w:tcPr>
          <w:p>
            <w:r>
              <w:rPr>
                <w:rFonts w:ascii="Calibri" w:cs="Calibri" w:eastAsia="Calibri" w:hAnsi="Calibri"/>
                <w:color w:val="1F2933"/>
                <w:sz w:val="19"/>
                <w:szCs w:val="19"/>
              </w:rPr>
              <w:t xml:space="preserve">Crisp zoom, pan and fullscreen</w:t>
            </w:r>
          </w:p>
        </w:tc>
        <w:tc>
          <w:tcPr>
            <w:tcW w:type="dxa" w:w="2200"/>
            <w:shd w:fill="F7FAFA" w:val="clear"/>
            <w:tcMar>
              <w:top w:type="dxa" w:w="60"/>
              <w:left w:type="dxa" w:w="110"/>
              <w:bottom w:type="dxa" w:w="60"/>
              <w:right w:type="dxa" w:w="110"/>
            </w:tcMar>
          </w:tcPr>
          <w:p>
            <w:r>
              <w:rPr>
                <w:rFonts w:ascii="Calibri" w:cs="Calibri" w:eastAsia="Calibri" w:hAnsi="Calibri"/>
                <w:color w:val="1F2933"/>
                <w:sz w:val="19"/>
                <w:szCs w:val="19"/>
              </w:rPr>
              <w:t xml:space="preserve">Not started</w:t>
            </w:r>
          </w:p>
        </w:tc>
      </w:tr>
      <w:tr>
        <w:tc>
          <w:tcPr>
            <w:tcW w:type="dxa" w:w="900"/>
            <w:shd w:fill="FFFFFF" w:val="clear"/>
            <w:tcMar>
              <w:top w:type="dxa" w:w="60"/>
              <w:left w:type="dxa" w:w="110"/>
              <w:bottom w:type="dxa" w:w="60"/>
              <w:right w:type="dxa" w:w="110"/>
            </w:tcMar>
          </w:tcPr>
          <w:p>
            <w:r>
              <w:rPr>
                <w:rFonts w:ascii="Calibri" w:cs="Calibri" w:eastAsia="Calibri" w:hAnsi="Calibri"/>
                <w:color w:val="1F2933"/>
                <w:sz w:val="19"/>
                <w:szCs w:val="19"/>
              </w:rPr>
              <w:t xml:space="preserve">5</w:t>
            </w:r>
          </w:p>
        </w:tc>
        <w:tc>
          <w:tcPr>
            <w:tcW w:type="dxa" w:w="6260"/>
            <w:shd w:fill="FFFFFF" w:val="clear"/>
            <w:tcMar>
              <w:top w:type="dxa" w:w="60"/>
              <w:left w:type="dxa" w:w="110"/>
              <w:bottom w:type="dxa" w:w="60"/>
              <w:right w:type="dxa" w:w="110"/>
            </w:tcMar>
          </w:tcPr>
          <w:p>
            <w:r>
              <w:rPr>
                <w:rFonts w:ascii="Calibri" w:cs="Calibri" w:eastAsia="Calibri" w:hAnsi="Calibri"/>
                <w:color w:val="1F2933"/>
                <w:sz w:val="19"/>
                <w:szCs w:val="19"/>
              </w:rPr>
              <w:t xml:space="preserve">Toolbar controls and chrome</w:t>
            </w:r>
          </w:p>
        </w:tc>
        <w:tc>
          <w:tcPr>
            <w:tcW w:type="dxa" w:w="2200"/>
            <w:shd w:fill="FFFFFF" w:val="clear"/>
            <w:tcMar>
              <w:top w:type="dxa" w:w="60"/>
              <w:left w:type="dxa" w:w="110"/>
              <w:bottom w:type="dxa" w:w="60"/>
              <w:right w:type="dxa" w:w="110"/>
            </w:tcMar>
          </w:tcPr>
          <w:p>
            <w:r>
              <w:rPr>
                <w:rFonts w:ascii="Calibri" w:cs="Calibri" w:eastAsia="Calibri" w:hAnsi="Calibri"/>
                <w:color w:val="1F2933"/>
                <w:sz w:val="19"/>
                <w:szCs w:val="19"/>
              </w:rPr>
              <w:t xml:space="preserve">Not started</w:t>
            </w:r>
          </w:p>
        </w:tc>
      </w:tr>
      <w:tr>
        <w:tc>
          <w:tcPr>
            <w:tcW w:type="dxa" w:w="900"/>
            <w:shd w:fill="F7FAFA" w:val="clear"/>
            <w:tcMar>
              <w:top w:type="dxa" w:w="60"/>
              <w:left w:type="dxa" w:w="110"/>
              <w:bottom w:type="dxa" w:w="60"/>
              <w:right w:type="dxa" w:w="110"/>
            </w:tcMar>
          </w:tcPr>
          <w:p>
            <w:r>
              <w:rPr>
                <w:rFonts w:ascii="Calibri" w:cs="Calibri" w:eastAsia="Calibri" w:hAnsi="Calibri"/>
                <w:color w:val="1F2933"/>
                <w:sz w:val="19"/>
                <w:szCs w:val="19"/>
              </w:rPr>
              <w:t xml:space="preserve">6</w:t>
            </w:r>
          </w:p>
        </w:tc>
        <w:tc>
          <w:tcPr>
            <w:tcW w:type="dxa" w:w="6260"/>
            <w:shd w:fill="F7FAFA" w:val="clear"/>
            <w:tcMar>
              <w:top w:type="dxa" w:w="60"/>
              <w:left w:type="dxa" w:w="110"/>
              <w:bottom w:type="dxa" w:w="60"/>
              <w:right w:type="dxa" w:w="110"/>
            </w:tcMar>
          </w:tcPr>
          <w:p>
            <w:r>
              <w:rPr>
                <w:rFonts w:ascii="Calibri" w:cs="Calibri" w:eastAsia="Calibri" w:hAnsi="Calibri"/>
                <w:color w:val="1F2933"/>
                <w:sz w:val="19"/>
                <w:szCs w:val="19"/>
              </w:rPr>
              <w:t xml:space="preserve">Access gate</w:t>
            </w:r>
          </w:p>
        </w:tc>
        <w:tc>
          <w:tcPr>
            <w:tcW w:type="dxa" w:w="2200"/>
            <w:shd w:fill="F7FAFA" w:val="clear"/>
            <w:tcMar>
              <w:top w:type="dxa" w:w="60"/>
              <w:left w:type="dxa" w:w="110"/>
              <w:bottom w:type="dxa" w:w="60"/>
              <w:right w:type="dxa" w:w="110"/>
            </w:tcMar>
          </w:tcPr>
          <w:p>
            <w:r>
              <w:rPr>
                <w:rFonts w:ascii="Calibri" w:cs="Calibri" w:eastAsia="Calibri" w:hAnsi="Calibri"/>
                <w:color w:val="1F2933"/>
                <w:sz w:val="19"/>
                <w:szCs w:val="19"/>
              </w:rPr>
              <w:t xml:space="preserve">Not started</w:t>
            </w:r>
          </w:p>
        </w:tc>
      </w:tr>
      <w:tr>
        <w:tc>
          <w:tcPr>
            <w:tcW w:type="dxa" w:w="900"/>
            <w:shd w:fill="FFFFFF" w:val="clear"/>
            <w:tcMar>
              <w:top w:type="dxa" w:w="60"/>
              <w:left w:type="dxa" w:w="110"/>
              <w:bottom w:type="dxa" w:w="60"/>
              <w:right w:type="dxa" w:w="110"/>
            </w:tcMar>
          </w:tcPr>
          <w:p>
            <w:r>
              <w:rPr>
                <w:rFonts w:ascii="Calibri" w:cs="Calibri" w:eastAsia="Calibri" w:hAnsi="Calibri"/>
                <w:color w:val="1F2933"/>
                <w:sz w:val="19"/>
                <w:szCs w:val="19"/>
              </w:rPr>
              <w:t xml:space="preserve">7</w:t>
            </w:r>
          </w:p>
        </w:tc>
        <w:tc>
          <w:tcPr>
            <w:tcW w:type="dxa" w:w="6260"/>
            <w:shd w:fill="FFFFFF" w:val="clear"/>
            <w:tcMar>
              <w:top w:type="dxa" w:w="60"/>
              <w:left w:type="dxa" w:w="110"/>
              <w:bottom w:type="dxa" w:w="60"/>
              <w:right w:type="dxa" w:w="110"/>
            </w:tcMar>
          </w:tcPr>
          <w:p>
            <w:r>
              <w:rPr>
                <w:rFonts w:ascii="Calibri" w:cs="Calibri" w:eastAsia="Calibri" w:hAnsi="Calibri"/>
                <w:color w:val="1F2933"/>
                <w:sz w:val="19"/>
                <w:szCs w:val="19"/>
              </w:rPr>
              <w:t xml:space="preserve">Widget: Content tab and dynamic tag</w:t>
            </w:r>
          </w:p>
        </w:tc>
        <w:tc>
          <w:tcPr>
            <w:tcW w:type="dxa" w:w="2200"/>
            <w:shd w:fill="FFFFFF" w:val="clear"/>
            <w:tcMar>
              <w:top w:type="dxa" w:w="60"/>
              <w:left w:type="dxa" w:w="110"/>
              <w:bottom w:type="dxa" w:w="60"/>
              <w:right w:type="dxa" w:w="110"/>
            </w:tcMar>
          </w:tcPr>
          <w:p>
            <w:r>
              <w:rPr>
                <w:rFonts w:ascii="Calibri" w:cs="Calibri" w:eastAsia="Calibri" w:hAnsi="Calibri"/>
                <w:color w:val="1F2933"/>
                <w:sz w:val="19"/>
                <w:szCs w:val="19"/>
              </w:rPr>
              <w:t xml:space="preserve">Not started</w:t>
            </w:r>
          </w:p>
        </w:tc>
      </w:tr>
      <w:tr>
        <w:tc>
          <w:tcPr>
            <w:tcW w:type="dxa" w:w="900"/>
            <w:shd w:fill="F7FAFA" w:val="clear"/>
            <w:tcMar>
              <w:top w:type="dxa" w:w="60"/>
              <w:left w:type="dxa" w:w="110"/>
              <w:bottom w:type="dxa" w:w="60"/>
              <w:right w:type="dxa" w:w="110"/>
            </w:tcMar>
          </w:tcPr>
          <w:p>
            <w:r>
              <w:rPr>
                <w:rFonts w:ascii="Calibri" w:cs="Calibri" w:eastAsia="Calibri" w:hAnsi="Calibri"/>
                <w:color w:val="1F2933"/>
                <w:sz w:val="19"/>
                <w:szCs w:val="19"/>
              </w:rPr>
              <w:t xml:space="preserve">8</w:t>
            </w:r>
          </w:p>
        </w:tc>
        <w:tc>
          <w:tcPr>
            <w:tcW w:type="dxa" w:w="6260"/>
            <w:shd w:fill="F7FAFA" w:val="clear"/>
            <w:tcMar>
              <w:top w:type="dxa" w:w="60"/>
              <w:left w:type="dxa" w:w="110"/>
              <w:bottom w:type="dxa" w:w="60"/>
              <w:right w:type="dxa" w:w="110"/>
            </w:tcMar>
          </w:tcPr>
          <w:p>
            <w:r>
              <w:rPr>
                <w:rFonts w:ascii="Calibri" w:cs="Calibri" w:eastAsia="Calibri" w:hAnsi="Calibri"/>
                <w:color w:val="1F2933"/>
                <w:sz w:val="19"/>
                <w:szCs w:val="19"/>
              </w:rPr>
              <w:t xml:space="preserve">Widget: Style tab</w:t>
            </w:r>
          </w:p>
        </w:tc>
        <w:tc>
          <w:tcPr>
            <w:tcW w:type="dxa" w:w="2200"/>
            <w:shd w:fill="F7FAFA" w:val="clear"/>
            <w:tcMar>
              <w:top w:type="dxa" w:w="60"/>
              <w:left w:type="dxa" w:w="110"/>
              <w:bottom w:type="dxa" w:w="60"/>
              <w:right w:type="dxa" w:w="110"/>
            </w:tcMar>
          </w:tcPr>
          <w:p>
            <w:r>
              <w:rPr>
                <w:rFonts w:ascii="Calibri" w:cs="Calibri" w:eastAsia="Calibri" w:hAnsi="Calibri"/>
                <w:color w:val="1F2933"/>
                <w:sz w:val="19"/>
                <w:szCs w:val="19"/>
              </w:rPr>
              <w:t xml:space="preserve">Not started</w:t>
            </w:r>
          </w:p>
        </w:tc>
      </w:tr>
      <w:tr>
        <w:tc>
          <w:tcPr>
            <w:tcW w:type="dxa" w:w="900"/>
            <w:shd w:fill="FFFFFF" w:val="clear"/>
            <w:tcMar>
              <w:top w:type="dxa" w:w="60"/>
              <w:left w:type="dxa" w:w="110"/>
              <w:bottom w:type="dxa" w:w="60"/>
              <w:right w:type="dxa" w:w="110"/>
            </w:tcMar>
          </w:tcPr>
          <w:p>
            <w:r>
              <w:rPr>
                <w:rFonts w:ascii="Calibri" w:cs="Calibri" w:eastAsia="Calibri" w:hAnsi="Calibri"/>
                <w:color w:val="1F2933"/>
                <w:sz w:val="19"/>
                <w:szCs w:val="19"/>
              </w:rPr>
              <w:t xml:space="preserve">9</w:t>
            </w:r>
          </w:p>
        </w:tc>
        <w:tc>
          <w:tcPr>
            <w:tcW w:type="dxa" w:w="6260"/>
            <w:shd w:fill="FFFFFF" w:val="clear"/>
            <w:tcMar>
              <w:top w:type="dxa" w:w="60"/>
              <w:left w:type="dxa" w:w="110"/>
              <w:bottom w:type="dxa" w:w="60"/>
              <w:right w:type="dxa" w:w="110"/>
            </w:tcMar>
          </w:tcPr>
          <w:p>
            <w:r>
              <w:rPr>
                <w:rFonts w:ascii="Calibri" w:cs="Calibri" w:eastAsia="Calibri" w:hAnsi="Calibri"/>
                <w:color w:val="1F2933"/>
                <w:sz w:val="19"/>
                <w:szCs w:val="19"/>
              </w:rPr>
              <w:t xml:space="preserve">Polish, packaging and wire-up guide</w:t>
            </w:r>
          </w:p>
        </w:tc>
        <w:tc>
          <w:tcPr>
            <w:tcW w:type="dxa" w:w="2200"/>
            <w:shd w:fill="FFFFFF" w:val="clear"/>
            <w:tcMar>
              <w:top w:type="dxa" w:w="60"/>
              <w:left w:type="dxa" w:w="110"/>
              <w:bottom w:type="dxa" w:w="60"/>
              <w:right w:type="dxa" w:w="110"/>
            </w:tcMar>
          </w:tcPr>
          <w:p>
            <w:r>
              <w:rPr>
                <w:rFonts w:ascii="Calibri" w:cs="Calibri" w:eastAsia="Calibri" w:hAnsi="Calibri"/>
                <w:color w:val="1F2933"/>
                <w:sz w:val="19"/>
                <w:szCs w:val="19"/>
              </w:rPr>
              <w:t xml:space="preserve">Not started</w:t>
            </w:r>
          </w:p>
        </w:tc>
      </w:tr>
    </w:tbl>
    <w:p>
      <w:pPr>
        <w:spacing w:after="140"/>
      </w:pPr>
      <w:r>
        <w:t xml:space="preserve"/>
      </w:r>
    </w:p>
    <w:p>
      <w:pPr>
        <w:pStyle w:val="Heading1"/>
        <w:spacing w:after="140" w:before="320"/>
      </w:pPr>
      <w:r>
        <w:rPr>
          <w:rFonts w:ascii="Calibri" w:cs="Calibri" w:eastAsia="Calibri" w:hAnsi="Calibri"/>
          <w:b/>
          <w:bCs/>
          <w:color w:val="134E4A"/>
          <w:sz w:val="30"/>
          <w:szCs w:val="30"/>
        </w:rPr>
        <w:t xml:space="preserve">11. Conventions and standards</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Prefix: </w:t>
      </w:r>
      <w:r>
        <w:rPr>
          <w:rFonts w:ascii="Calibri" w:cs="Calibri" w:eastAsia="Calibri" w:hAnsi="Calibri"/>
          <w:b w:val="false"/>
          <w:bCs w:val="false"/>
          <w:i w:val="false"/>
          <w:iCs w:val="false"/>
          <w:color w:val="1F2933"/>
          <w:sz w:val="21"/>
          <w:szCs w:val="21"/>
        </w:rPr>
        <w:t xml:space="preserve">kdna-flipbook- on all slugs, CSS classes, PHP class names, option keys and CSS variables. kdna: on JS custom events.</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Language: </w:t>
      </w:r>
      <w:r>
        <w:rPr>
          <w:rFonts w:ascii="Calibri" w:cs="Calibri" w:eastAsia="Calibri" w:hAnsi="Calibri"/>
          <w:b w:val="false"/>
          <w:bCs w:val="false"/>
          <w:i w:val="false"/>
          <w:iCs w:val="false"/>
          <w:color w:val="1F2933"/>
          <w:sz w:val="21"/>
          <w:szCs w:val="21"/>
        </w:rPr>
        <w:t xml:space="preserve">UK English in all code comments, admin strings and documentation. No em dashes, use commas instead.</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Elementor Atomic: </w:t>
      </w:r>
      <w:r>
        <w:rPr>
          <w:rFonts w:ascii="Calibri" w:cs="Calibri" w:eastAsia="Calibri" w:hAnsi="Calibri"/>
          <w:b w:val="false"/>
          <w:bCs w:val="false"/>
          <w:i w:val="false"/>
          <w:iCs w:val="false"/>
          <w:color w:val="1F2933"/>
          <w:sz w:val="21"/>
          <w:szCs w:val="21"/>
        </w:rPr>
        <w:t xml:space="preserve">has_widget_inner_wrapper() returns false when e_optimized_markup is active, single wrapper div, no reliance on .elementor-widget-container. Use the selector keyword for scoped custom CSS.</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Hook timing: </w:t>
      </w:r>
      <w:r>
        <w:rPr>
          <w:rFonts w:ascii="Calibri" w:cs="Calibri" w:eastAsia="Calibri" w:hAnsi="Calibri"/>
          <w:b w:val="false"/>
          <w:bCs w:val="false"/>
          <w:i w:val="false"/>
          <w:iCs w:val="false"/>
          <w:color w:val="1F2933"/>
          <w:sz w:val="21"/>
          <w:szCs w:val="21"/>
        </w:rPr>
        <w:t xml:space="preserve">register Elementor hooks at file load time, not inside elementor/loaded.</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Security: </w:t>
      </w:r>
      <w:r>
        <w:rPr>
          <w:rFonts w:ascii="Calibri" w:cs="Calibri" w:eastAsia="Calibri" w:hAnsi="Calibri"/>
          <w:b w:val="false"/>
          <w:bCs w:val="false"/>
          <w:i w:val="false"/>
          <w:iCs w:val="false"/>
          <w:color w:val="1F2933"/>
          <w:sz w:val="21"/>
          <w:szCs w:val="21"/>
        </w:rPr>
        <w:t xml:space="preserve">sanitise all input, escape all output, nonces on all saves and AJAX.</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Performance: </w:t>
      </w:r>
      <w:r>
        <w:rPr>
          <w:rFonts w:ascii="Calibri" w:cs="Calibri" w:eastAsia="Calibri" w:hAnsi="Calibri"/>
          <w:b w:val="false"/>
          <w:bCs w:val="false"/>
          <w:i w:val="false"/>
          <w:iCs w:val="false"/>
          <w:color w:val="1F2933"/>
          <w:sz w:val="21"/>
          <w:szCs w:val="21"/>
        </w:rPr>
        <w:t xml:space="preserve">conditional asset loading, on-demand page rendering, no unnecessary global scripts.</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Delivery: </w:t>
      </w:r>
      <w:r>
        <w:rPr>
          <w:rFonts w:ascii="Calibri" w:cs="Calibri" w:eastAsia="Calibri" w:hAnsi="Calibri"/>
          <w:b w:val="false"/>
          <w:bCs w:val="false"/>
          <w:i w:val="false"/>
          <w:iCs w:val="false"/>
          <w:color w:val="1F2933"/>
          <w:sz w:val="21"/>
          <w:szCs w:val="21"/>
        </w:rPr>
        <w:t xml:space="preserve">complete files each time, never partial snippets.</w:t>
      </w:r>
    </w:p>
    <w:p>
      <w:pPr>
        <w:pStyle w:val="ListParagraph"/>
        <w:numPr>
          <w:ilvl w:val="0"/>
          <w:numId w:val="2"/>
        </w:numPr>
        <w:spacing w:after="60" w:line="264"/>
      </w:pPr>
      <w:r>
        <w:rPr>
          <w:rFonts w:ascii="Calibri" w:cs="Calibri" w:eastAsia="Calibri" w:hAnsi="Calibri"/>
          <w:b/>
          <w:bCs/>
          <w:i w:val="false"/>
          <w:iCs w:val="false"/>
          <w:color w:val="1F2933"/>
          <w:sz w:val="21"/>
          <w:szCs w:val="21"/>
        </w:rPr>
        <w:t xml:space="preserve">Standard post-update routine: </w:t>
      </w:r>
      <w:r>
        <w:rPr>
          <w:rFonts w:ascii="Calibri" w:cs="Calibri" w:eastAsia="Calibri" w:hAnsi="Calibri"/>
          <w:b w:val="false"/>
          <w:bCs w:val="false"/>
          <w:i w:val="false"/>
          <w:iCs w:val="false"/>
          <w:color w:val="1F2933"/>
          <w:sz w:val="21"/>
          <w:szCs w:val="21"/>
        </w:rPr>
        <w:t xml:space="preserve">after each update, regenerate Elementor CSS and Data, clear WP Rocket cache, then hard refresh.</w:t>
      </w:r>
    </w:p>
    <w:p>
      <w:pPr>
        <w:pStyle w:val="Heading1"/>
        <w:spacing w:after="140" w:before="320"/>
      </w:pPr>
      <w:r>
        <w:rPr>
          <w:rFonts w:ascii="Calibri" w:cs="Calibri" w:eastAsia="Calibri" w:hAnsi="Calibri"/>
          <w:b/>
          <w:bCs/>
          <w:color w:val="134E4A"/>
          <w:sz w:val="30"/>
          <w:szCs w:val="30"/>
        </w:rPr>
        <w:t xml:space="preserve">12. Testing checklist</w:t>
      </w:r>
    </w:p>
    <w:p>
      <w:pPr>
        <w:pStyle w:val="ListParagraph"/>
        <w:numPr>
          <w:ilvl w:val="0"/>
          <w:numId w:val="2"/>
        </w:numPr>
        <w:spacing w:after="60" w:line="264"/>
      </w:pPr>
      <w:r>
        <w:rPr>
          <w:rFonts w:ascii="Calibri" w:cs="Calibri" w:eastAsia="Calibri" w:hAnsi="Calibri"/>
          <w:color w:val="1F2933"/>
          <w:sz w:val="21"/>
          <w:szCs w:val="21"/>
        </w:rPr>
        <w:t xml:space="preserve">Go to Plugins &gt; Add New &gt; Upload Plugin and upload the ZIP.</w:t>
      </w:r>
    </w:p>
    <w:p>
      <w:pPr>
        <w:pStyle w:val="ListParagraph"/>
        <w:numPr>
          <w:ilvl w:val="0"/>
          <w:numId w:val="2"/>
        </w:numPr>
        <w:spacing w:after="60" w:line="264"/>
      </w:pPr>
      <w:r>
        <w:rPr>
          <w:rFonts w:ascii="Calibri" w:cs="Calibri" w:eastAsia="Calibri" w:hAnsi="Calibri"/>
          <w:color w:val="1F2933"/>
          <w:sz w:val="21"/>
          <w:szCs w:val="21"/>
        </w:rPr>
        <w:t xml:space="preserve">Activate the plugin and confirm no error messages appear.</w:t>
      </w:r>
    </w:p>
    <w:p>
      <w:pPr>
        <w:pStyle w:val="ListParagraph"/>
        <w:numPr>
          <w:ilvl w:val="0"/>
          <w:numId w:val="2"/>
        </w:numPr>
        <w:spacing w:after="60" w:line="264"/>
      </w:pPr>
      <w:r>
        <w:rPr>
          <w:rFonts w:ascii="Calibri" w:cs="Calibri" w:eastAsia="Calibri" w:hAnsi="Calibri"/>
          <w:color w:val="1F2933"/>
          <w:sz w:val="21"/>
          <w:szCs w:val="21"/>
        </w:rPr>
        <w:t xml:space="preserve">Complete first-run setup and confirm the CPT appears with the chosen name.</w:t>
      </w:r>
    </w:p>
    <w:p>
      <w:pPr>
        <w:pStyle w:val="ListParagraph"/>
        <w:numPr>
          <w:ilvl w:val="0"/>
          <w:numId w:val="2"/>
        </w:numPr>
        <w:spacing w:after="60" w:line="264"/>
      </w:pPr>
      <w:r>
        <w:rPr>
          <w:rFonts w:ascii="Calibri" w:cs="Calibri" w:eastAsia="Calibri" w:hAnsi="Calibri"/>
          <w:color w:val="1F2933"/>
          <w:sz w:val="21"/>
          <w:szCs w:val="21"/>
        </w:rPr>
        <w:t xml:space="preserve">Create a client entry, add two flipbooks, reorder them, and set an access code.</w:t>
      </w:r>
    </w:p>
    <w:p>
      <w:pPr>
        <w:pStyle w:val="ListParagraph"/>
        <w:numPr>
          <w:ilvl w:val="0"/>
          <w:numId w:val="2"/>
        </w:numPr>
        <w:spacing w:after="60" w:line="264"/>
      </w:pPr>
      <w:r>
        <w:rPr>
          <w:rFonts w:ascii="Calibri" w:cs="Calibri" w:eastAsia="Calibri" w:hAnsi="Calibri"/>
          <w:color w:val="1F2933"/>
          <w:sz w:val="21"/>
          <w:szCs w:val="21"/>
        </w:rPr>
        <w:t xml:space="preserve">Place the widget on the client template and confirm both flipbooks and the sidebar render.</w:t>
      </w:r>
    </w:p>
    <w:p>
      <w:pPr>
        <w:pStyle w:val="ListParagraph"/>
        <w:numPr>
          <w:ilvl w:val="0"/>
          <w:numId w:val="2"/>
        </w:numPr>
        <w:spacing w:after="60" w:line="264"/>
      </w:pPr>
      <w:r>
        <w:rPr>
          <w:rFonts w:ascii="Calibri" w:cs="Calibri" w:eastAsia="Calibri" w:hAnsi="Calibri"/>
          <w:color w:val="1F2933"/>
          <w:sz w:val="21"/>
          <w:szCs w:val="21"/>
        </w:rPr>
        <w:t xml:space="preserve">Confirm desktop spread with single cover, and mobile single-page swipe with sidebar above.</w:t>
      </w:r>
    </w:p>
    <w:p>
      <w:pPr>
        <w:pStyle w:val="ListParagraph"/>
        <w:numPr>
          <w:ilvl w:val="0"/>
          <w:numId w:val="2"/>
        </w:numPr>
        <w:spacing w:after="60" w:line="264"/>
      </w:pPr>
      <w:r>
        <w:rPr>
          <w:rFonts w:ascii="Calibri" w:cs="Calibri" w:eastAsia="Calibri" w:hAnsi="Calibri"/>
          <w:color w:val="1F2933"/>
          <w:sz w:val="21"/>
          <w:szCs w:val="21"/>
        </w:rPr>
        <w:t xml:space="preserve">Confirm zoom keeps fine print sharp, and fullscreen works.</w:t>
      </w:r>
    </w:p>
    <w:p>
      <w:pPr>
        <w:pStyle w:val="ListParagraph"/>
        <w:numPr>
          <w:ilvl w:val="0"/>
          <w:numId w:val="2"/>
        </w:numPr>
        <w:spacing w:after="60" w:line="264"/>
      </w:pPr>
      <w:r>
        <w:rPr>
          <w:rFonts w:ascii="Calibri" w:cs="Calibri" w:eastAsia="Calibri" w:hAnsi="Calibri"/>
          <w:color w:val="1F2933"/>
          <w:sz w:val="21"/>
          <w:szCs w:val="21"/>
        </w:rPr>
        <w:t xml:space="preserve">Confirm each toolbar control can be toggled and works, including deep-linking.</w:t>
      </w:r>
    </w:p>
    <w:p>
      <w:pPr>
        <w:pStyle w:val="ListParagraph"/>
        <w:numPr>
          <w:ilvl w:val="0"/>
          <w:numId w:val="2"/>
        </w:numPr>
        <w:spacing w:after="60" w:line="264"/>
      </w:pPr>
      <w:r>
        <w:rPr>
          <w:rFonts w:ascii="Calibri" w:cs="Calibri" w:eastAsia="Calibri" w:hAnsi="Calibri"/>
          <w:color w:val="1F2933"/>
          <w:sz w:val="21"/>
          <w:szCs w:val="21"/>
        </w:rPr>
        <w:t xml:space="preserve">Confirm the access code gates the widget for visitors and admins bypass it.</w:t>
      </w:r>
    </w:p>
    <w:p>
      <w:pPr>
        <w:pStyle w:val="ListParagraph"/>
        <w:numPr>
          <w:ilvl w:val="0"/>
          <w:numId w:val="2"/>
        </w:numPr>
        <w:spacing w:after="60" w:line="264"/>
      </w:pPr>
      <w:r>
        <w:rPr>
          <w:rFonts w:ascii="Calibri" w:cs="Calibri" w:eastAsia="Calibri" w:hAnsi="Calibri"/>
          <w:color w:val="1F2933"/>
          <w:sz w:val="21"/>
          <w:szCs w:val="21"/>
        </w:rPr>
        <w:t xml:space="preserve">Confirm every Style control changes the front end and does not leak to other widgets.</w:t>
      </w:r>
    </w:p>
    <w:p>
      <w:pPr>
        <w:pStyle w:val="ListParagraph"/>
        <w:numPr>
          <w:ilvl w:val="0"/>
          <w:numId w:val="2"/>
        </w:numPr>
        <w:spacing w:after="60" w:line="264"/>
      </w:pPr>
      <w:r>
        <w:rPr>
          <w:rFonts w:ascii="Calibri" w:cs="Calibri" w:eastAsia="Calibri" w:hAnsi="Calibri"/>
          <w:color w:val="1F2933"/>
          <w:sz w:val="21"/>
          <w:szCs w:val="21"/>
        </w:rPr>
        <w:t xml:space="preserve">Open dev tools (F12) &gt; Console and confirm no JS errors.</w:t>
      </w:r>
    </w:p>
    <w:p>
      <w:pPr>
        <w:pStyle w:val="ListParagraph"/>
        <w:numPr>
          <w:ilvl w:val="0"/>
          <w:numId w:val="2"/>
        </w:numPr>
        <w:spacing w:after="60" w:line="264"/>
      </w:pPr>
      <w:r>
        <w:rPr>
          <w:rFonts w:ascii="Calibri" w:cs="Calibri" w:eastAsia="Calibri" w:hAnsi="Calibri"/>
          <w:color w:val="1F2933"/>
          <w:sz w:val="21"/>
          <w:szCs w:val="21"/>
        </w:rPr>
        <w:t xml:space="preserve">Confirm plugin assets do not load on pages without the widget.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F766E"/>
      </w:r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KDNA PDF Flipbook, Claude Code Project Brief</dc:title>
  <dc:creator>KDNA</dc:creator>
  <dc:description>Project brief for the KDNA PDF Flipbook WordPress plugin</dc:description>
  <cp:lastModifiedBy>Un-named</cp:lastModifiedBy>
  <cp:revision>1</cp:revision>
  <dcterms:created xsi:type="dcterms:W3CDTF">2026-07-08T07:16:55.300Z</dcterms:created>
  <dcterms:modified xsi:type="dcterms:W3CDTF">2026-07-08T07:16:55.300Z</dcterms:modified>
</cp:coreProperties>
</file>

<file path=docProps/custom.xml><?xml version="1.0" encoding="utf-8"?>
<Properties xmlns="http://schemas.openxmlformats.org/officeDocument/2006/custom-properties" xmlns:vt="http://schemas.openxmlformats.org/officeDocument/2006/docPropsVTypes"/>
</file>