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304c0490dfa0ef13fab1278d74a28f2ff6a6ae"/>
    <w:p>
      <w:pPr>
        <w:pStyle w:val="Heading1"/>
      </w:pPr>
      <w:r>
        <w:t xml:space="preserve">Cold Chain Infrastructure Analysis Report</w:t>
      </w:r>
    </w:p>
    <w:p>
      <w:pPr>
        <w:pStyle w:val="FirstParagraph"/>
      </w:pPr>
      <w:r>
        <w:rPr>
          <w:b/>
          <w:bCs/>
        </w:rPr>
        <w:t xml:space="preserve">Comprehensive Exploratory Data Analysis (EDA)</w:t>
      </w:r>
    </w:p>
    <w:p>
      <w:r>
        <w:pict>
          <v:rect style="width:0;height:1.5pt" o:hralign="center" o:hrstd="t" o:hr="t"/>
        </w:pict>
      </w:r>
    </w:p>
    <w:bookmarkStart w:id="9" w:name="data-insights"/>
    <w:p>
      <w:pPr>
        <w:pStyle w:val="Heading2"/>
      </w:pPr>
      <w:r>
        <w:t xml:space="preserve">Data Insights</w:t>
      </w:r>
    </w:p>
    <w:p>
      <w:pPr>
        <w:pStyle w:val="FirstParagraph"/>
      </w:pPr>
      <w:r>
        <w:rPr>
          <w:b/>
          <w:bCs/>
        </w:rPr>
        <w:t xml:space="preserve">Transforming Cold Chain Infrastructure Data into Actionable Insights</w:t>
      </w:r>
    </w:p>
    <w:p>
      <w:pPr>
        <w:pStyle w:val="BodyText"/>
      </w:pPr>
      <w:r>
        <w:rPr>
          <w:b/>
          <w:bCs/>
        </w:rPr>
        <w:t xml:space="preserve">Dataset Source:</w:t>
      </w:r>
      <w:r>
        <w:t xml:space="preserve"> </w:t>
      </w:r>
      <w:r>
        <w:t xml:space="preserve">Ministry of Food Processing Industries, India Data Portal</w:t>
      </w:r>
      <w:r>
        <w:br/>
      </w:r>
      <w:r>
        <w:rPr>
          <w:b/>
          <w:bCs/>
        </w:rPr>
        <w:t xml:space="preserve">GitHub Repository:</w:t>
      </w:r>
      <w:r>
        <w:t xml:space="preserve"> </w:t>
      </w:r>
      <w:r>
        <w:t xml:space="preserve">[Placeholder - Link to Repository]</w:t>
      </w:r>
      <w:r>
        <w:br/>
      </w:r>
      <w:r>
        <w:rPr>
          <w:b/>
          <w:bCs/>
        </w:rPr>
        <w:t xml:space="preserve">Live Deployed Project:</w:t>
      </w:r>
      <w:r>
        <w:t xml:space="preserve"> </w:t>
      </w:r>
      <w:r>
        <w:t xml:space="preserve">[Placeholder - Streamlit/Dashboard Link]</w:t>
      </w:r>
    </w:p>
    <w:p>
      <w:r>
        <w:pict>
          <v:rect style="width:0;height:1.5pt" o:hralign="center" o:hrstd="t" o:hr="t"/>
        </w:pict>
      </w:r>
    </w:p>
    <w:bookmarkEnd w:id="9"/>
    <w:bookmarkStart w:id="12" w:name="about-the-dataset"/>
    <w:p>
      <w:pPr>
        <w:pStyle w:val="Heading2"/>
      </w:pPr>
      <w:r>
        <w:t xml:space="preserve">About the Dataset</w:t>
      </w:r>
    </w:p>
    <w:bookmarkStart w:id="10" w:name="overview"/>
    <w:p>
      <w:pPr>
        <w:pStyle w:val="Heading3"/>
      </w:pPr>
      <w:r>
        <w:t xml:space="preserve">Overview 📈</w:t>
      </w:r>
    </w:p>
    <w:p>
      <w:pPr>
        <w:pStyle w:val="FirstParagraph"/>
      </w:pPr>
      <w:r>
        <w:t xml:space="preserve">The Integrated Cold Chain &amp; Value Addition Infrastructure scheme dataset provides comprehensive insights into India’s cold chain infrastructure development initiatives. This dataset encompasses government-sanctioned projects aimed at establishing integrated cold chain, preservation, and value addition infrastructure facilities without any break from the farm gate to the consumer. The primary objective is to reduce post-harvest losses of non-horticulture produce, dairy, meat, poultry, and marine/fish products.</w:t>
      </w:r>
    </w:p>
    <w:p>
      <w:pPr>
        <w:pStyle w:val="BodyText"/>
      </w:pPr>
      <w:r>
        <w:t xml:space="preserve">The data captures project-level information including financial allocations, implementation status, geographic distribution, and temporal trends. This analysis covers district-wise distribution patterns, investment efficiency, success rates, and identifies opportunities for strategic policy interventions and machine learning applications in cold chain infrastructure planning.</w:t>
      </w:r>
    </w:p>
    <w:p>
      <w:pPr>
        <w:pStyle w:val="BodyText"/>
      </w:pPr>
      <w:r>
        <w:t xml:space="preserve">The dataset provides valuable insights for policymakers, agricultural economists, infrastructure planners, and researchers working on food security and supply chain optimization. The analysis reveals critical patterns in resource allocation, implementation challenges, and geographic disparities that can inform evidence-based decision making for future cold chain infrastructure development.</w:t>
      </w:r>
    </w:p>
    <w:bookmarkEnd w:id="10"/>
    <w:bookmarkStart w:id="11" w:name="dataset-profile"/>
    <w:p>
      <w:pPr>
        <w:pStyle w:val="Heading3"/>
      </w:pPr>
      <w:r>
        <w:t xml:space="preserve">Dataset Profile 📇</w:t>
      </w:r>
    </w:p>
    <w:p>
      <w:pPr>
        <w:pStyle w:val="Compact"/>
        <w:numPr>
          <w:ilvl w:val="0"/>
          <w:numId w:val="1001"/>
        </w:numPr>
      </w:pPr>
      <w:r>
        <w:rPr>
          <w:b/>
          <w:bCs/>
        </w:rPr>
        <w:t xml:space="preserve">Data Published By:</w:t>
      </w:r>
      <w:r>
        <w:t xml:space="preserve"> </w:t>
      </w:r>
      <w:r>
        <w:t xml:space="preserve">Ministry of Food Processing Industries, Government of India</w:t>
      </w:r>
    </w:p>
    <w:p>
      <w:pPr>
        <w:pStyle w:val="Compact"/>
        <w:numPr>
          <w:ilvl w:val="0"/>
          <w:numId w:val="1001"/>
        </w:numPr>
      </w:pPr>
      <w:r>
        <w:rPr>
          <w:b/>
          <w:bCs/>
        </w:rPr>
        <w:t xml:space="preserve">Sector:</w:t>
      </w:r>
      <w:r>
        <w:t xml:space="preserve"> </w:t>
      </w:r>
      <w:r>
        <w:t xml:space="preserve">Food and Agriculture Infrastructure</w:t>
      </w:r>
      <w:r>
        <w:br/>
      </w:r>
    </w:p>
    <w:p>
      <w:pPr>
        <w:pStyle w:val="Compact"/>
        <w:numPr>
          <w:ilvl w:val="0"/>
          <w:numId w:val="1001"/>
        </w:numPr>
      </w:pPr>
      <w:r>
        <w:rPr>
          <w:b/>
          <w:bCs/>
        </w:rPr>
        <w:t xml:space="preserve">Dataset Hosted By:</w:t>
      </w:r>
      <w:r>
        <w:t xml:space="preserve"> </w:t>
      </w:r>
      <w:r>
        <w:t xml:space="preserve">India Data Portal</w:t>
      </w:r>
    </w:p>
    <w:p>
      <w:pPr>
        <w:pStyle w:val="Compact"/>
        <w:numPr>
          <w:ilvl w:val="0"/>
          <w:numId w:val="1001"/>
        </w:numPr>
      </w:pPr>
      <w:r>
        <w:rPr>
          <w:b/>
          <w:bCs/>
        </w:rPr>
        <w:t xml:space="preserve">Geographical Coverage:</w:t>
      </w:r>
      <w:r>
        <w:t xml:space="preserve"> </w:t>
      </w:r>
      <w:r>
        <w:t xml:space="preserve">State, District Level</w:t>
      </w:r>
    </w:p>
    <w:p>
      <w:pPr>
        <w:pStyle w:val="Compact"/>
        <w:numPr>
          <w:ilvl w:val="0"/>
          <w:numId w:val="1001"/>
        </w:numPr>
      </w:pPr>
      <w:r>
        <w:rPr>
          <w:b/>
          <w:bCs/>
        </w:rPr>
        <w:t xml:space="preserve">Time Granularity:</w:t>
      </w:r>
      <w:r>
        <w:t xml:space="preserve"> </w:t>
      </w:r>
      <w:r>
        <w:t xml:space="preserve">Yearly</w:t>
      </w:r>
    </w:p>
    <w:p>
      <w:pPr>
        <w:pStyle w:val="Compact"/>
        <w:numPr>
          <w:ilvl w:val="0"/>
          <w:numId w:val="1001"/>
        </w:numPr>
      </w:pPr>
      <w:r>
        <w:rPr>
          <w:b/>
          <w:bCs/>
        </w:rPr>
        <w:t xml:space="preserve">Frequency:</w:t>
      </w:r>
      <w:r>
        <w:t xml:space="preserve"> </w:t>
      </w:r>
      <w:r>
        <w:t xml:space="preserve">Annual</w:t>
      </w:r>
    </w:p>
    <w:p>
      <w:pPr>
        <w:pStyle w:val="Compact"/>
        <w:numPr>
          <w:ilvl w:val="0"/>
          <w:numId w:val="1001"/>
        </w:numPr>
      </w:pPr>
      <w:r>
        <w:rPr>
          <w:b/>
          <w:bCs/>
        </w:rPr>
        <w:t xml:space="preserve">Year Range:</w:t>
      </w:r>
      <w:r>
        <w:t xml:space="preserve"> </w:t>
      </w:r>
      <w:r>
        <w:t xml:space="preserve">1999 - 2024</w:t>
      </w:r>
    </w:p>
    <w:p>
      <w:pPr>
        <w:pStyle w:val="Compact"/>
        <w:numPr>
          <w:ilvl w:val="0"/>
          <w:numId w:val="1001"/>
        </w:numPr>
      </w:pPr>
      <w:r>
        <w:rPr>
          <w:b/>
          <w:bCs/>
        </w:rPr>
        <w:t xml:space="preserve">Date Updated:</w:t>
      </w:r>
      <w:r>
        <w:t xml:space="preserve"> </w:t>
      </w:r>
      <w:r>
        <w:t xml:space="preserve">August 2025</w:t>
      </w:r>
    </w:p>
    <w:p>
      <w:r>
        <w:pict>
          <v:rect style="width:0;height:1.5pt" o:hralign="center" o:hrstd="t" o:hr="t"/>
        </w:pict>
      </w:r>
    </w:p>
    <w:bookmarkEnd w:id="11"/>
    <w:bookmarkEnd w:id="12"/>
    <w:bookmarkStart w:id="15" w:name="data-structure-and-indicators"/>
    <w:p>
      <w:pPr>
        <w:pStyle w:val="Heading2"/>
      </w:pPr>
      <w:r>
        <w:t xml:space="preserve">Data Structure and Indicators 📊</w:t>
      </w:r>
    </w:p>
    <w:p>
      <w:pPr>
        <w:pStyle w:val="FirstParagraph"/>
      </w:pPr>
      <w:r>
        <w:t xml:space="preserve">The dataset comprises</w:t>
      </w:r>
      <w:r>
        <w:t xml:space="preserve"> </w:t>
      </w:r>
      <w:r>
        <w:rPr>
          <w:b/>
          <w:bCs/>
        </w:rPr>
        <w:t xml:space="preserve">[Placeholder - Insert Row Count from Cell 3]</w:t>
      </w:r>
      <w:r>
        <w:t xml:space="preserve"> </w:t>
      </w:r>
      <w:r>
        <w:t xml:space="preserve">rows, with the following structure:</w:t>
      </w:r>
    </w:p>
    <w:bookmarkStart w:id="13" w:name="key-dimensions"/>
    <w:p>
      <w:pPr>
        <w:pStyle w:val="Heading3"/>
      </w:pPr>
      <w:r>
        <w:t xml:space="preserve">Key Dimensions</w:t>
      </w:r>
    </w:p>
    <w:p>
      <w:pPr>
        <w:pStyle w:val="FirstParagraph"/>
      </w:pPr>
      <w:r>
        <w:rPr>
          <w:b/>
          <w:bCs/>
        </w:rPr>
        <w:t xml:space="preserve">Location:</w:t>
      </w:r>
      <w:r>
        <w:t xml:space="preserve"> </w:t>
      </w:r>
      <w:r>
        <w:t xml:space="preserve">-</w:t>
      </w:r>
      <w:r>
        <w:t xml:space="preserve"> </w:t>
      </w:r>
      <w:r>
        <w:rPr>
          <w:b/>
          <w:bCs/>
        </w:rPr>
        <w:t xml:space="preserve">State (36 unique values):</w:t>
      </w:r>
      <w:r>
        <w:t xml:space="preserve"> </w:t>
      </w:r>
      <w:r>
        <w:t xml:space="preserve">Complete coverage across Indian states</w:t>
      </w:r>
      <w:r>
        <w:t xml:space="preserve"> </w:t>
      </w:r>
      <w:r>
        <w:t xml:space="preserve">-</w:t>
      </w:r>
      <w:r>
        <w:t xml:space="preserve"> </w:t>
      </w:r>
      <w:r>
        <w:rPr>
          <w:b/>
          <w:bCs/>
        </w:rPr>
        <w:t xml:space="preserve">District ([Placeholder - Insert District Count from Cell 3] unique values):</w:t>
      </w:r>
      <w:r>
        <w:t xml:space="preserve"> </w:t>
      </w:r>
      <w:r>
        <w:t xml:space="preserve">Comprehensive district-level granularity</w:t>
      </w:r>
    </w:p>
    <w:p>
      <w:pPr>
        <w:pStyle w:val="BodyText"/>
      </w:pPr>
      <w:r>
        <w:rPr>
          <w:b/>
          <w:bCs/>
        </w:rPr>
        <w:t xml:space="preserve">Time:</w:t>
      </w:r>
      <w:r>
        <w:t xml:space="preserve"> </w:t>
      </w:r>
      <w:r>
        <w:t xml:space="preserve">-</w:t>
      </w:r>
      <w:r>
        <w:t xml:space="preserve"> </w:t>
      </w:r>
      <w:r>
        <w:rPr>
          <w:b/>
          <w:bCs/>
        </w:rPr>
        <w:t xml:space="preserve">Year Range:</w:t>
      </w:r>
      <w:r>
        <w:t xml:space="preserve"> </w:t>
      </w:r>
      <w:r>
        <w:t xml:space="preserve">1999-2024 (25-year span)</w:t>
      </w:r>
      <w:r>
        <w:t xml:space="preserve"> </w:t>
      </w:r>
      <w:r>
        <w:t xml:space="preserve">-</w:t>
      </w:r>
      <w:r>
        <w:t xml:space="preserve"> </w:t>
      </w:r>
      <w:r>
        <w:rPr>
          <w:b/>
          <w:bCs/>
        </w:rPr>
        <w:t xml:space="preserve">Temporal Coverage:</w:t>
      </w:r>
      <w:r>
        <w:t xml:space="preserve"> </w:t>
      </w:r>
      <w:r>
        <w:t xml:space="preserve">Multi-decade infrastructure development tracking</w:t>
      </w:r>
    </w:p>
    <w:p>
      <w:pPr>
        <w:pStyle w:val="BodyText"/>
      </w:pPr>
      <w:r>
        <w:rPr>
          <w:b/>
          <w:bCs/>
        </w:rPr>
        <w:t xml:space="preserve">Administrative:</w:t>
      </w:r>
      <w:r>
        <w:t xml:space="preserve"> </w:t>
      </w:r>
      <w:r>
        <w:t xml:space="preserve">-</w:t>
      </w:r>
      <w:r>
        <w:t xml:space="preserve"> </w:t>
      </w:r>
      <w:r>
        <w:rPr>
          <w:b/>
          <w:bCs/>
        </w:rPr>
        <w:t xml:space="preserve">Project Codes:</w:t>
      </w:r>
      <w:r>
        <w:t xml:space="preserve"> </w:t>
      </w:r>
      <w:r>
        <w:t xml:space="preserve">Unique identifiers for each cold chain project</w:t>
      </w:r>
      <w:r>
        <w:t xml:space="preserve"> </w:t>
      </w:r>
      <w:r>
        <w:t xml:space="preserve">-</w:t>
      </w:r>
      <w:r>
        <w:t xml:space="preserve"> </w:t>
      </w:r>
      <w:r>
        <w:rPr>
          <w:b/>
          <w:bCs/>
        </w:rPr>
        <w:t xml:space="preserve">Agency Classification:</w:t>
      </w:r>
      <w:r>
        <w:t xml:space="preserve"> </w:t>
      </w:r>
      <w:r>
        <w:t xml:space="preserve">APEDA, MOFPI, and other implementing agencies</w:t>
      </w:r>
    </w:p>
    <w:bookmarkEnd w:id="13"/>
    <w:bookmarkStart w:id="14" w:name="key-indicators"/>
    <w:p>
      <w:pPr>
        <w:pStyle w:val="Heading3"/>
      </w:pPr>
      <w:r>
        <w:t xml:space="preserve">Key Indicators</w:t>
      </w:r>
    </w:p>
    <w:p>
      <w:pPr>
        <w:pStyle w:val="FirstParagraph"/>
      </w:pPr>
      <w:r>
        <w:t xml:space="preserve">The primary indicators in this dataset include:</w:t>
      </w:r>
    </w:p>
    <w:p>
      <w:pPr>
        <w:pStyle w:val="BodyText"/>
      </w:pPr>
      <w:r>
        <w:rPr>
          <w:b/>
          <w:bCs/>
        </w:rPr>
        <w:t xml:space="preserve">Financial Metrics:</w:t>
      </w:r>
      <w:r>
        <w:t xml:space="preserve"> </w:t>
      </w:r>
      <w:r>
        <w:t xml:space="preserve">-</w:t>
      </w:r>
      <w:r>
        <w:t xml:space="preserve"> </w:t>
      </w:r>
      <w:r>
        <w:rPr>
          <w:b/>
          <w:bCs/>
        </w:rPr>
        <w:t xml:space="preserve">Project Cost (₹ Lakhs):</w:t>
      </w:r>
      <w:r>
        <w:t xml:space="preserve"> </w:t>
      </w:r>
      <w:r>
        <w:t xml:space="preserve">Total estimated cost of cold chain infrastructure projects</w:t>
      </w:r>
      <w:r>
        <w:t xml:space="preserve"> </w:t>
      </w:r>
      <w:r>
        <w:t xml:space="preserve">-</w:t>
      </w:r>
      <w:r>
        <w:t xml:space="preserve"> </w:t>
      </w:r>
      <w:r>
        <w:rPr>
          <w:b/>
          <w:bCs/>
        </w:rPr>
        <w:t xml:space="preserve">Range:</w:t>
      </w:r>
      <w:r>
        <w:t xml:space="preserve"> </w:t>
      </w:r>
      <w:r>
        <w:t xml:space="preserve">[Placeholder - Insert Min-Max from Cell 7 Output]</w:t>
      </w:r>
      <w:r>
        <w:t xml:space="preserve"> </w:t>
      </w:r>
      <w:r>
        <w:t xml:space="preserve">-</w:t>
      </w:r>
      <w:r>
        <w:t xml:space="preserve"> </w:t>
      </w:r>
      <w:r>
        <w:rPr>
          <w:b/>
          <w:bCs/>
        </w:rPr>
        <w:t xml:space="preserve">Mean:</w:t>
      </w:r>
      <w:r>
        <w:t xml:space="preserve"> </w:t>
      </w:r>
      <w:r>
        <w:t xml:space="preserve">[Placeholder - Insert Mean from Cell 7 Output]</w:t>
      </w:r>
      <w:r>
        <w:t xml:space="preserve"> </w:t>
      </w:r>
      <w:r>
        <w:t xml:space="preserve">-</w:t>
      </w:r>
      <w:r>
        <w:t xml:space="preserve"> </w:t>
      </w:r>
      <w:r>
        <w:rPr>
          <w:b/>
          <w:bCs/>
        </w:rPr>
        <w:t xml:space="preserve">Distribution Analysis:</w:t>
      </w:r>
      <w:r>
        <w:t xml:space="preserve"> </w:t>
      </w:r>
      <w:r>
        <w:t xml:space="preserve">[Reference Cell 16-20 Visualization Outputs]</w:t>
      </w:r>
    </w:p>
    <w:p>
      <w:pPr>
        <w:pStyle w:val="Compact"/>
        <w:numPr>
          <w:ilvl w:val="0"/>
          <w:numId w:val="1002"/>
        </w:numPr>
      </w:pPr>
      <w:r>
        <w:rPr>
          <w:b/>
          <w:bCs/>
        </w:rPr>
        <w:t xml:space="preserve">Amount Sanctioned (₹ Lakhs):</w:t>
      </w:r>
      <w:r>
        <w:t xml:space="preserve"> </w:t>
      </w:r>
      <w:r>
        <w:t xml:space="preserve">Government-approved funding allocation</w:t>
      </w:r>
    </w:p>
    <w:p>
      <w:pPr>
        <w:pStyle w:val="Compact"/>
        <w:numPr>
          <w:ilvl w:val="1"/>
          <w:numId w:val="1003"/>
        </w:numPr>
      </w:pPr>
      <w:r>
        <w:rPr>
          <w:b/>
          <w:bCs/>
        </w:rPr>
        <w:t xml:space="preserve">Range:</w:t>
      </w:r>
      <w:r>
        <w:t xml:space="preserve"> </w:t>
      </w:r>
      <w:r>
        <w:t xml:space="preserve">[Placeholder - Insert Min-Max from Cell 7 Output]</w:t>
      </w:r>
    </w:p>
    <w:p>
      <w:pPr>
        <w:pStyle w:val="Compact"/>
        <w:numPr>
          <w:ilvl w:val="1"/>
          <w:numId w:val="1003"/>
        </w:numPr>
      </w:pPr>
      <w:r>
        <w:rPr>
          <w:b/>
          <w:bCs/>
        </w:rPr>
        <w:t xml:space="preserve">Mean:</w:t>
      </w:r>
      <w:r>
        <w:t xml:space="preserve"> </w:t>
      </w:r>
      <w:r>
        <w:t xml:space="preserve">[Placeholder - Insert Mean from Cell 7 Output]</w:t>
      </w:r>
    </w:p>
    <w:p>
      <w:pPr>
        <w:pStyle w:val="Compact"/>
        <w:numPr>
          <w:ilvl w:val="1"/>
          <w:numId w:val="1003"/>
        </w:numPr>
      </w:pPr>
      <w:r>
        <w:rPr>
          <w:b/>
          <w:bCs/>
        </w:rPr>
        <w:t xml:space="preserve">Subsidy Ratio Analysis:</w:t>
      </w:r>
      <w:r>
        <w:t xml:space="preserve"> </w:t>
      </w:r>
      <w:r>
        <w:t xml:space="preserve">[Reference Cell 24-28 Visualization Outputs]</w:t>
      </w:r>
    </w:p>
    <w:p>
      <w:pPr>
        <w:pStyle w:val="FirstParagraph"/>
      </w:pPr>
      <w:r>
        <w:rPr>
          <w:b/>
          <w:bCs/>
        </w:rPr>
        <w:t xml:space="preserve">Implementation Metrics:</w:t>
      </w:r>
      <w:r>
        <w:t xml:space="preserve"> </w:t>
      </w:r>
      <w:r>
        <w:t xml:space="preserve">-</w:t>
      </w:r>
      <w:r>
        <w:t xml:space="preserve"> </w:t>
      </w:r>
      <w:r>
        <w:rPr>
          <w:b/>
          <w:bCs/>
        </w:rPr>
        <w:t xml:space="preserve">Current Status Categories:</w:t>
      </w:r>
      <w:r>
        <w:t xml:space="preserve"> </w:t>
      </w:r>
      <w:r>
        <w:t xml:space="preserve">Project implementation phases</w:t>
      </w:r>
      <w:r>
        <w:t xml:space="preserve"> </w:t>
      </w:r>
      <w:r>
        <w:t xml:space="preserve">-</w:t>
      </w:r>
      <w:r>
        <w:t xml:space="preserve"> </w:t>
      </w:r>
      <w:r>
        <w:rPr>
          <w:b/>
          <w:bCs/>
        </w:rPr>
        <w:t xml:space="preserve">Completed Projects:</w:t>
      </w:r>
      <w:r>
        <w:t xml:space="preserve"> </w:t>
      </w:r>
      <w:r>
        <w:t xml:space="preserve">[Placeholder - Insert Count from Cell 11 Output]</w:t>
      </w:r>
      <w:r>
        <w:t xml:space="preserve"> </w:t>
      </w:r>
      <w:r>
        <w:t xml:space="preserve">-</w:t>
      </w:r>
      <w:r>
        <w:t xml:space="preserve"> </w:t>
      </w:r>
      <w:r>
        <w:rPr>
          <w:b/>
          <w:bCs/>
        </w:rPr>
        <w:t xml:space="preserve">In Progress:</w:t>
      </w:r>
      <w:r>
        <w:t xml:space="preserve"> </w:t>
      </w:r>
      <w:r>
        <w:t xml:space="preserve">[Placeholder - Insert Count from Cell 11 Output]</w:t>
      </w:r>
      <w:r>
        <w:t xml:space="preserve"> </w:t>
      </w:r>
      <w:r>
        <w:t xml:space="preserve">-</w:t>
      </w:r>
      <w:r>
        <w:t xml:space="preserve"> </w:t>
      </w:r>
      <w:r>
        <w:rPr>
          <w:b/>
          <w:bCs/>
        </w:rPr>
        <w:t xml:space="preserve">Sanctioned:</w:t>
      </w:r>
      <w:r>
        <w:t xml:space="preserve"> </w:t>
      </w:r>
      <w:r>
        <w:t xml:space="preserve">[Placeholder - Insert Count from Cell 11 Output]</w:t>
      </w:r>
      <w:r>
        <w:t xml:space="preserve"> </w:t>
      </w:r>
      <w:r>
        <w:t xml:space="preserve">-</w:t>
      </w:r>
      <w:r>
        <w:t xml:space="preserve"> </w:t>
      </w:r>
      <w:r>
        <w:rPr>
          <w:b/>
          <w:bCs/>
        </w:rPr>
        <w:t xml:space="preserve">Status Distribution:</w:t>
      </w:r>
      <w:r>
        <w:t xml:space="preserve"> </w:t>
      </w:r>
      <w:r>
        <w:t xml:space="preserve">[Reference Cell 31-34 Visualization Outputs]</w:t>
      </w:r>
    </w:p>
    <w:p>
      <w:r>
        <w:pict>
          <v:rect style="width:0;height:1.5pt" o:hralign="center" o:hrstd="t" o:hr="t"/>
        </w:pict>
      </w:r>
    </w:p>
    <w:bookmarkEnd w:id="14"/>
    <w:bookmarkEnd w:id="15"/>
    <w:bookmarkStart w:id="22" w:name="detailed-analysis-framework"/>
    <w:p>
      <w:pPr>
        <w:pStyle w:val="Heading2"/>
      </w:pPr>
      <w:r>
        <w:t xml:space="preserve">Detailed Analysis Framework 🎯</w:t>
      </w:r>
    </w:p>
    <w:p>
      <w:pPr>
        <w:pStyle w:val="FirstParagraph"/>
      </w:pPr>
      <w:r>
        <w:t xml:space="preserve">This section provides a comprehensive breakdown of each analytical component covered in the EDA.</w:t>
      </w:r>
    </w:p>
    <w:bookmarkStart w:id="16" w:name="data-quality-assessment"/>
    <w:p>
      <w:pPr>
        <w:pStyle w:val="Heading3"/>
      </w:pPr>
      <w:r>
        <w:t xml:space="preserve">1. Data Quality Assessment 🔍</w:t>
      </w:r>
    </w:p>
    <w:p>
      <w:pPr>
        <w:pStyle w:val="FirstParagraph"/>
      </w:pPr>
      <w:r>
        <w:rPr>
          <w:b/>
          <w:bCs/>
        </w:rPr>
        <w:t xml:space="preserve">Objective:</w:t>
      </w:r>
      <w:r>
        <w:t xml:space="preserve"> </w:t>
      </w:r>
      <w:r>
        <w:t xml:space="preserve">Ensure data integrity and reliability for accurate analysis</w:t>
      </w:r>
    </w:p>
    <w:p>
      <w:pPr>
        <w:pStyle w:val="BodyText"/>
      </w:pPr>
      <w:r>
        <w:rPr>
          <w:b/>
          <w:bCs/>
        </w:rPr>
        <w:t xml:space="preserve">Key Findings:</w:t>
      </w:r>
      <w:r>
        <w:t xml:space="preserve"> </w:t>
      </w:r>
      <w:r>
        <w:t xml:space="preserve">-</w:t>
      </w:r>
      <w:r>
        <w:t xml:space="preserve"> </w:t>
      </w:r>
      <w:r>
        <w:rPr>
          <w:b/>
          <w:bCs/>
        </w:rPr>
        <w:t xml:space="preserve">Missing Value Analysis:</w:t>
      </w:r>
      <w:r>
        <w:t xml:space="preserve"> </w:t>
      </w:r>
      <w:r>
        <w:t xml:space="preserve">[Reference Cell 7 Output for Missing Data Summary]</w:t>
      </w:r>
      <w:r>
        <w:t xml:space="preserve"> </w:t>
      </w:r>
      <w:r>
        <w:t xml:space="preserve">-</w:t>
      </w:r>
      <w:r>
        <w:t xml:space="preserve"> </w:t>
      </w:r>
      <w:r>
        <w:rPr>
          <w:b/>
          <w:bCs/>
        </w:rPr>
        <w:t xml:space="preserve">Data Completeness:</w:t>
      </w:r>
      <w:r>
        <w:t xml:space="preserve"> </w:t>
      </w:r>
      <w:r>
        <w:t xml:space="preserve">[Reference Cell 7 Output for Completeness Percentage]</w:t>
      </w:r>
      <w:r>
        <w:t xml:space="preserve"> </w:t>
      </w:r>
      <w:r>
        <w:t xml:space="preserve">-</w:t>
      </w:r>
      <w:r>
        <w:t xml:space="preserve"> </w:t>
      </w:r>
      <w:r>
        <w:rPr>
          <w:b/>
          <w:bCs/>
        </w:rPr>
        <w:t xml:space="preserve">Outlier Detection:</w:t>
      </w:r>
      <w:r>
        <w:t xml:space="preserve"> </w:t>
      </w:r>
      <w:r>
        <w:t xml:space="preserve">[Reference Cell 43-47 Visualization Outputs]</w:t>
      </w:r>
      <w:r>
        <w:t xml:space="preserve"> </w:t>
      </w:r>
      <w:r>
        <w:t xml:space="preserve">-</w:t>
      </w:r>
      <w:r>
        <w:t xml:space="preserve"> </w:t>
      </w:r>
      <w:r>
        <w:rPr>
          <w:b/>
          <w:bCs/>
        </w:rPr>
        <w:t xml:space="preserve">Data Type Validation:</w:t>
      </w:r>
      <w:r>
        <w:t xml:space="preserve"> </w:t>
      </w:r>
      <w:r>
        <w:t xml:space="preserve">[Reference Cell 9 Output for Type Consistency]</w:t>
      </w:r>
    </w:p>
    <w:p>
      <w:pPr>
        <w:pStyle w:val="BodyText"/>
      </w:pPr>
      <w:r>
        <w:rPr>
          <w:b/>
          <w:bCs/>
        </w:rPr>
        <w:t xml:space="preserve">Quality Improvements Implemented:</w:t>
      </w:r>
      <w:r>
        <w:t xml:space="preserve"> </w:t>
      </w:r>
      <w:r>
        <w:t xml:space="preserve">-</w:t>
      </w:r>
      <w:r>
        <w:t xml:space="preserve"> </w:t>
      </w:r>
      <w:r>
        <w:rPr>
          <w:b/>
          <w:bCs/>
        </w:rPr>
        <w:t xml:space="preserve">ETL Pipeline:</w:t>
      </w:r>
      <w:r>
        <w:t xml:space="preserve"> </w:t>
      </w:r>
      <w:r>
        <w:t xml:space="preserve">[Reference Cell 11 Code Implementation]</w:t>
      </w:r>
      <w:r>
        <w:t xml:space="preserve"> </w:t>
      </w:r>
      <w:r>
        <w:t xml:space="preserve">-</w:t>
      </w:r>
      <w:r>
        <w:t xml:space="preserve"> </w:t>
      </w:r>
      <w:r>
        <w:rPr>
          <w:b/>
          <w:bCs/>
        </w:rPr>
        <w:t xml:space="preserve">Data Standardization:</w:t>
      </w:r>
      <w:r>
        <w:t xml:space="preserve"> </w:t>
      </w:r>
      <w:r>
        <w:t xml:space="preserve">[Reference Cell 11 Cleaning Log]</w:t>
      </w:r>
      <w:r>
        <w:t xml:space="preserve"> </w:t>
      </w:r>
      <w:r>
        <w:t xml:space="preserve">-</w:t>
      </w:r>
      <w:r>
        <w:t xml:space="preserve"> </w:t>
      </w:r>
      <w:r>
        <w:rPr>
          <w:b/>
          <w:bCs/>
        </w:rPr>
        <w:t xml:space="preserve">Validation Checks:</w:t>
      </w:r>
      <w:r>
        <w:t xml:space="preserve"> </w:t>
      </w:r>
      <w:r>
        <w:t xml:space="preserve">[Reference Cell 11 Quality Metrics]</w:t>
      </w:r>
    </w:p>
    <w:bookmarkEnd w:id="16"/>
    <w:bookmarkStart w:id="17" w:name="descriptive-statistics-analysis"/>
    <w:p>
      <w:pPr>
        <w:pStyle w:val="Heading3"/>
      </w:pPr>
      <w:r>
        <w:t xml:space="preserve">2. Descriptive Statistics Analysis 📈</w:t>
      </w:r>
    </w:p>
    <w:p>
      <w:pPr>
        <w:pStyle w:val="FirstParagraph"/>
      </w:pPr>
      <w:r>
        <w:rPr>
          <w:b/>
          <w:bCs/>
        </w:rPr>
        <w:t xml:space="preserve">Objective:</w:t>
      </w:r>
      <w:r>
        <w:t xml:space="preserve"> </w:t>
      </w:r>
      <w:r>
        <w:t xml:space="preserve">Understand central tendencies, distributions, and variability</w:t>
      </w:r>
    </w:p>
    <w:p>
      <w:pPr>
        <w:pStyle w:val="BodyText"/>
      </w:pPr>
      <w:r>
        <w:rPr>
          <w:b/>
          <w:bCs/>
        </w:rPr>
        <w:t xml:space="preserve">Financial Distribution Insights:</w:t>
      </w:r>
      <w:r>
        <w:t xml:space="preserve"> </w:t>
      </w:r>
      <w:r>
        <w:t xml:space="preserve">-</w:t>
      </w:r>
      <w:r>
        <w:t xml:space="preserve"> </w:t>
      </w:r>
      <w:r>
        <w:rPr>
          <w:b/>
          <w:bCs/>
        </w:rPr>
        <w:t xml:space="preserve">Project Cost Distribution:</w:t>
      </w:r>
      <w:r>
        <w:t xml:space="preserve"> </w:t>
      </w:r>
      <w:r>
        <w:t xml:space="preserve">[Reference Cell 16 Histogram Output]</w:t>
      </w:r>
      <w:r>
        <w:t xml:space="preserve"> </w:t>
      </w:r>
      <w:r>
        <w:t xml:space="preserve">-</w:t>
      </w:r>
      <w:r>
        <w:t xml:space="preserve"> </w:t>
      </w:r>
      <w:r>
        <w:rPr>
          <w:b/>
          <w:bCs/>
        </w:rPr>
        <w:t xml:space="preserve">Interpretation:</w:t>
      </w:r>
      <w:r>
        <w:t xml:space="preserve"> </w:t>
      </w:r>
      <w:r>
        <w:t xml:space="preserve">Shows concentration of projects in specific cost ranges</w:t>
      </w:r>
      <w:r>
        <w:t xml:space="preserve"> </w:t>
      </w:r>
      <w:r>
        <w:t xml:space="preserve">-</w:t>
      </w:r>
      <w:r>
        <w:t xml:space="preserve"> </w:t>
      </w:r>
      <w:r>
        <w:rPr>
          <w:b/>
          <w:bCs/>
        </w:rPr>
        <w:t xml:space="preserve">Business Impact:</w:t>
      </w:r>
      <w:r>
        <w:t xml:space="preserve"> </w:t>
      </w:r>
      <w:r>
        <w:t xml:space="preserve">Identifies optimal project sizing strategies</w:t>
      </w:r>
    </w:p>
    <w:p>
      <w:pPr>
        <w:pStyle w:val="Compact"/>
        <w:numPr>
          <w:ilvl w:val="0"/>
          <w:numId w:val="1004"/>
        </w:numPr>
      </w:pPr>
      <w:r>
        <w:rPr>
          <w:b/>
          <w:bCs/>
        </w:rPr>
        <w:t xml:space="preserve">Sanctioned Amount Patterns:</w:t>
      </w:r>
      <w:r>
        <w:t xml:space="preserve"> </w:t>
      </w:r>
      <w:r>
        <w:t xml:space="preserve">[Reference Cell 17 Box Plot Output]</w:t>
      </w:r>
    </w:p>
    <w:p>
      <w:pPr>
        <w:pStyle w:val="Compact"/>
        <w:numPr>
          <w:ilvl w:val="1"/>
          <w:numId w:val="1005"/>
        </w:numPr>
      </w:pPr>
      <w:r>
        <w:rPr>
          <w:b/>
          <w:bCs/>
        </w:rPr>
        <w:t xml:space="preserve">Interpretation:</w:t>
      </w:r>
      <w:r>
        <w:t xml:space="preserve"> </w:t>
      </w:r>
      <w:r>
        <w:t xml:space="preserve">Reveals funding allocation patterns and potential inequities</w:t>
      </w:r>
    </w:p>
    <w:p>
      <w:pPr>
        <w:pStyle w:val="Compact"/>
        <w:numPr>
          <w:ilvl w:val="1"/>
          <w:numId w:val="1005"/>
        </w:numPr>
      </w:pPr>
      <w:r>
        <w:rPr>
          <w:b/>
          <w:bCs/>
        </w:rPr>
        <w:t xml:space="preserve">Policy Implications:</w:t>
      </w:r>
      <w:r>
        <w:t xml:space="preserve"> </w:t>
      </w:r>
      <w:r>
        <w:t xml:space="preserve">Highlights need for standardized funding criteria</w:t>
      </w:r>
    </w:p>
    <w:p>
      <w:pPr>
        <w:pStyle w:val="FirstParagraph"/>
      </w:pPr>
      <w:r>
        <w:rPr>
          <w:b/>
          <w:bCs/>
        </w:rPr>
        <w:t xml:space="preserve">Geographic Distribution Analysis:</w:t>
      </w:r>
      <w:r>
        <w:t xml:space="preserve"> </w:t>
      </w:r>
      <w:r>
        <w:t xml:space="preserve">-</w:t>
      </w:r>
      <w:r>
        <w:t xml:space="preserve"> </w:t>
      </w:r>
      <w:r>
        <w:rPr>
          <w:b/>
          <w:bCs/>
        </w:rPr>
        <w:t xml:space="preserve">State-wise Project Count:</w:t>
      </w:r>
      <w:r>
        <w:t xml:space="preserve"> </w:t>
      </w:r>
      <w:r>
        <w:t xml:space="preserve">[Reference Cell 24 Bar Chart Output]</w:t>
      </w:r>
      <w:r>
        <w:t xml:space="preserve"> </w:t>
      </w:r>
      <w:r>
        <w:t xml:space="preserve">-</w:t>
      </w:r>
      <w:r>
        <w:t xml:space="preserve"> </w:t>
      </w:r>
      <w:r>
        <w:rPr>
          <w:b/>
          <w:bCs/>
        </w:rPr>
        <w:t xml:space="preserve">Top Performing States:</w:t>
      </w:r>
      <w:r>
        <w:t xml:space="preserve"> </w:t>
      </w:r>
      <w:r>
        <w:t xml:space="preserve">[Extract from visualization]</w:t>
      </w:r>
      <w:r>
        <w:t xml:space="preserve"> </w:t>
      </w:r>
      <w:r>
        <w:t xml:space="preserve">-</w:t>
      </w:r>
      <w:r>
        <w:t xml:space="preserve"> </w:t>
      </w:r>
      <w:r>
        <w:rPr>
          <w:b/>
          <w:bCs/>
        </w:rPr>
        <w:t xml:space="preserve">Underperforming Regions:</w:t>
      </w:r>
      <w:r>
        <w:t xml:space="preserve"> </w:t>
      </w:r>
      <w:r>
        <w:t xml:space="preserve">[Extract from visualization]</w:t>
      </w:r>
    </w:p>
    <w:p>
      <w:pPr>
        <w:pStyle w:val="Compact"/>
        <w:numPr>
          <w:ilvl w:val="0"/>
          <w:numId w:val="1006"/>
        </w:numPr>
      </w:pPr>
      <w:r>
        <w:rPr>
          <w:b/>
          <w:bCs/>
        </w:rPr>
        <w:t xml:space="preserve">District-level Analysis:</w:t>
      </w:r>
      <w:r>
        <w:t xml:space="preserve"> </w:t>
      </w:r>
      <w:r>
        <w:t xml:space="preserve">[Reference Cell 25-27 Visualization Outputs]</w:t>
      </w:r>
    </w:p>
    <w:p>
      <w:pPr>
        <w:pStyle w:val="Compact"/>
        <w:numPr>
          <w:ilvl w:val="1"/>
          <w:numId w:val="1007"/>
        </w:numPr>
      </w:pPr>
      <w:r>
        <w:rPr>
          <w:b/>
          <w:bCs/>
        </w:rPr>
        <w:t xml:space="preserve">Funding Concentration:</w:t>
      </w:r>
      <w:r>
        <w:t xml:space="preserve"> </w:t>
      </w:r>
      <w:r>
        <w:t xml:space="preserve">Geographic equity assessment</w:t>
      </w:r>
    </w:p>
    <w:p>
      <w:pPr>
        <w:pStyle w:val="Compact"/>
        <w:numPr>
          <w:ilvl w:val="1"/>
          <w:numId w:val="1007"/>
        </w:numPr>
      </w:pPr>
      <w:r>
        <w:rPr>
          <w:b/>
          <w:bCs/>
        </w:rPr>
        <w:t xml:space="preserve">Implementation Density:</w:t>
      </w:r>
      <w:r>
        <w:t xml:space="preserve"> </w:t>
      </w:r>
      <w:r>
        <w:t xml:space="preserve">Resource allocation efficiency</w:t>
      </w:r>
    </w:p>
    <w:bookmarkEnd w:id="17"/>
    <w:bookmarkStart w:id="18" w:name="X98cd57b0f74de0ed268d3c06ed3dfaf2fba7a98"/>
    <w:p>
      <w:pPr>
        <w:pStyle w:val="Heading3"/>
      </w:pPr>
      <w:r>
        <w:t xml:space="preserve">3. Univariate Analysis with Self-Explanatory Visualizations 📊</w:t>
      </w:r>
    </w:p>
    <w:p>
      <w:pPr>
        <w:pStyle w:val="FirstParagraph"/>
      </w:pPr>
      <w:r>
        <w:rPr>
          <w:b/>
          <w:bCs/>
        </w:rPr>
        <w:t xml:space="preserve">Objective:</w:t>
      </w:r>
      <w:r>
        <w:t xml:space="preserve"> </w:t>
      </w:r>
      <w:r>
        <w:t xml:space="preserve">Examine individual variable distributions with comprehensive interpretation guides</w:t>
      </w:r>
    </w:p>
    <w:p>
      <w:pPr>
        <w:pStyle w:val="BodyText"/>
      </w:pPr>
      <w:r>
        <w:rPr>
          <w:b/>
          <w:bCs/>
        </w:rPr>
        <w:t xml:space="preserve">Enhanced Histogram Analysis:</w:t>
      </w:r>
      <w:r>
        <w:t xml:space="preserve"> </w:t>
      </w:r>
      <w:r>
        <w:t xml:space="preserve">-</w:t>
      </w:r>
      <w:r>
        <w:t xml:space="preserve"> </w:t>
      </w:r>
      <w:r>
        <w:rPr>
          <w:b/>
          <w:bCs/>
        </w:rPr>
        <w:t xml:space="preserve">Project Cost Distribution:</w:t>
      </w:r>
      <w:r>
        <w:t xml:space="preserve"> </w:t>
      </w:r>
      <w:r>
        <w:t xml:space="preserve">[Reference Cell 16 Output]</w:t>
      </w:r>
      <w:r>
        <w:t xml:space="preserve"> </w:t>
      </w:r>
      <w:r>
        <w:t xml:space="preserve">-</w:t>
      </w:r>
      <w:r>
        <w:t xml:space="preserve"> </w:t>
      </w:r>
      <w:r>
        <w:rPr>
          <w:b/>
          <w:bCs/>
        </w:rPr>
        <w:t xml:space="preserve">30-Second Reading Guide:</w:t>
      </w:r>
      <w:r>
        <w:t xml:space="preserve"> </w:t>
      </w:r>
      <w:r>
        <w:t xml:space="preserve">Majority of projects fall within [X-Y] Lakh range</w:t>
      </w:r>
      <w:r>
        <w:t xml:space="preserve"> </w:t>
      </w:r>
      <w:r>
        <w:t xml:space="preserve">-</w:t>
      </w:r>
      <w:r>
        <w:t xml:space="preserve"> </w:t>
      </w:r>
      <w:r>
        <w:rPr>
          <w:b/>
          <w:bCs/>
        </w:rPr>
        <w:t xml:space="preserve">Business Interpretation:</w:t>
      </w:r>
      <w:r>
        <w:t xml:space="preserve"> </w:t>
      </w:r>
      <w:r>
        <w:t xml:space="preserve">Optimal project size for efficiency and impact</w:t>
      </w:r>
      <w:r>
        <w:t xml:space="preserve"> </w:t>
      </w:r>
      <w:r>
        <w:t xml:space="preserve">-</w:t>
      </w:r>
      <w:r>
        <w:t xml:space="preserve"> </w:t>
      </w:r>
      <w:r>
        <w:rPr>
          <w:b/>
          <w:bCs/>
        </w:rPr>
        <w:t xml:space="preserve">Color-Coded Insights:</w:t>
      </w:r>
      <w:r>
        <w:t xml:space="preserve"> </w:t>
      </w:r>
      <w:r>
        <w:t xml:space="preserve">Green (efficient), Yellow (moderate), Red (requiring attention)</w:t>
      </w:r>
    </w:p>
    <w:p>
      <w:pPr>
        <w:pStyle w:val="BodyText"/>
      </w:pPr>
      <w:r>
        <w:rPr>
          <w:b/>
          <w:bCs/>
        </w:rPr>
        <w:t xml:space="preserve">Box Plot Interpretations:</w:t>
      </w:r>
      <w:r>
        <w:t xml:space="preserve"> </w:t>
      </w:r>
      <w:r>
        <w:t xml:space="preserve">-</w:t>
      </w:r>
      <w:r>
        <w:t xml:space="preserve"> </w:t>
      </w:r>
      <w:r>
        <w:rPr>
          <w:b/>
          <w:bCs/>
        </w:rPr>
        <w:t xml:space="preserve">Amount Sanctioned Analysis:</w:t>
      </w:r>
      <w:r>
        <w:t xml:space="preserve"> </w:t>
      </w:r>
      <w:r>
        <w:t xml:space="preserve">[Reference Cell 17 Output]</w:t>
      </w:r>
      <w:r>
        <w:t xml:space="preserve"> </w:t>
      </w:r>
      <w:r>
        <w:t xml:space="preserve">-</w:t>
      </w:r>
      <w:r>
        <w:t xml:space="preserve"> </w:t>
      </w:r>
      <w:r>
        <w:rPr>
          <w:b/>
          <w:bCs/>
        </w:rPr>
        <w:t xml:space="preserve">Quartile Analysis:</w:t>
      </w:r>
      <w:r>
        <w:t xml:space="preserve"> </w:t>
      </w:r>
      <w:r>
        <w:t xml:space="preserve">25%, 50%, 75% funding levels</w:t>
      </w:r>
      <w:r>
        <w:t xml:space="preserve"> </w:t>
      </w:r>
      <w:r>
        <w:t xml:space="preserve">-</w:t>
      </w:r>
      <w:r>
        <w:t xml:space="preserve"> </w:t>
      </w:r>
      <w:r>
        <w:rPr>
          <w:b/>
          <w:bCs/>
        </w:rPr>
        <w:t xml:space="preserve">Outlier Identification:</w:t>
      </w:r>
      <w:r>
        <w:t xml:space="preserve"> </w:t>
      </w:r>
      <w:r>
        <w:t xml:space="preserve">Projects requiring special attention</w:t>
      </w:r>
      <w:r>
        <w:t xml:space="preserve"> </w:t>
      </w:r>
      <w:r>
        <w:t xml:space="preserve">-</w:t>
      </w:r>
      <w:r>
        <w:t xml:space="preserve"> </w:t>
      </w:r>
      <w:r>
        <w:rPr>
          <w:b/>
          <w:bCs/>
        </w:rPr>
        <w:t xml:space="preserve">Decision Framework:</w:t>
      </w:r>
      <w:r>
        <w:t xml:space="preserve"> </w:t>
      </w:r>
      <w:r>
        <w:t xml:space="preserve">Traffic light system for funding decisions</w:t>
      </w:r>
    </w:p>
    <w:p>
      <w:pPr>
        <w:pStyle w:val="BodyText"/>
      </w:pPr>
      <w:r>
        <w:rPr>
          <w:b/>
          <w:bCs/>
        </w:rPr>
        <w:t xml:space="preserve">Q-Q Plot Analysis:</w:t>
      </w:r>
      <w:r>
        <w:t xml:space="preserve"> </w:t>
      </w:r>
      <w:r>
        <w:t xml:space="preserve">-</w:t>
      </w:r>
      <w:r>
        <w:t xml:space="preserve"> </w:t>
      </w:r>
      <w:r>
        <w:rPr>
          <w:b/>
          <w:bCs/>
        </w:rPr>
        <w:t xml:space="preserve">Normality Assessment:</w:t>
      </w:r>
      <w:r>
        <w:t xml:space="preserve"> </w:t>
      </w:r>
      <w:r>
        <w:t xml:space="preserve">[Reference Cell 18-19 Outputs]</w:t>
      </w:r>
      <w:r>
        <w:t xml:space="preserve"> </w:t>
      </w:r>
      <w:r>
        <w:t xml:space="preserve">-</w:t>
      </w:r>
      <w:r>
        <w:t xml:space="preserve"> </w:t>
      </w:r>
      <w:r>
        <w:rPr>
          <w:b/>
          <w:bCs/>
        </w:rPr>
        <w:t xml:space="preserve">Distribution Validation:</w:t>
      </w:r>
      <w:r>
        <w:t xml:space="preserve"> </w:t>
      </w:r>
      <w:r>
        <w:t xml:space="preserve">Statistical assumption checking</w:t>
      </w:r>
      <w:r>
        <w:t xml:space="preserve"> </w:t>
      </w:r>
      <w:r>
        <w:t xml:space="preserve">-</w:t>
      </w:r>
      <w:r>
        <w:t xml:space="preserve"> </w:t>
      </w:r>
      <w:r>
        <w:rPr>
          <w:b/>
          <w:bCs/>
        </w:rPr>
        <w:t xml:space="preserve">Transformation Recommendations:</w:t>
      </w:r>
      <w:r>
        <w:t xml:space="preserve"> </w:t>
      </w:r>
      <w:r>
        <w:t xml:space="preserve">Data preprocessing guidance</w:t>
      </w:r>
    </w:p>
    <w:bookmarkEnd w:id="18"/>
    <w:bookmarkStart w:id="19" w:name="X1c11110cdf21f02141cc2df9b003ffabc981d18"/>
    <w:p>
      <w:pPr>
        <w:pStyle w:val="Heading3"/>
      </w:pPr>
      <w:r>
        <w:t xml:space="preserve">4. Bivariate Analysis and Enhanced Correlation Matrices 🔗</w:t>
      </w:r>
    </w:p>
    <w:p>
      <w:pPr>
        <w:pStyle w:val="FirstParagraph"/>
      </w:pPr>
      <w:r>
        <w:rPr>
          <w:b/>
          <w:bCs/>
        </w:rPr>
        <w:t xml:space="preserve">Objective:</w:t>
      </w:r>
      <w:r>
        <w:t xml:space="preserve"> </w:t>
      </w:r>
      <w:r>
        <w:t xml:space="preserve">Explore relationships between variables with business context</w:t>
      </w:r>
    </w:p>
    <w:p>
      <w:pPr>
        <w:pStyle w:val="BodyText"/>
      </w:pPr>
      <w:r>
        <w:rPr>
          <w:b/>
          <w:bCs/>
        </w:rPr>
        <w:t xml:space="preserve">Correlation Heatmap Analysis:</w:t>
      </w:r>
      <w:r>
        <w:t xml:space="preserve"> </w:t>
      </w:r>
      <w:r>
        <w:t xml:space="preserve">-</w:t>
      </w:r>
      <w:r>
        <w:t xml:space="preserve"> </w:t>
      </w:r>
      <w:r>
        <w:rPr>
          <w:b/>
          <w:bCs/>
        </w:rPr>
        <w:t xml:space="preserve">Financial Variables Correlation:</w:t>
      </w:r>
      <w:r>
        <w:t xml:space="preserve"> </w:t>
      </w:r>
      <w:r>
        <w:t xml:space="preserve">[Reference Cell 31 Heatmap Output]</w:t>
      </w:r>
      <w:r>
        <w:t xml:space="preserve"> </w:t>
      </w:r>
      <w:r>
        <w:t xml:space="preserve">-</w:t>
      </w:r>
      <w:r>
        <w:t xml:space="preserve"> </w:t>
      </w:r>
      <w:r>
        <w:rPr>
          <w:b/>
          <w:bCs/>
        </w:rPr>
        <w:t xml:space="preserve">Strong Correlations:</w:t>
      </w:r>
      <w:r>
        <w:t xml:space="preserve"> </w:t>
      </w:r>
      <w:r>
        <w:t xml:space="preserve">Project cost vs. sanctioned amount</w:t>
      </w:r>
      <w:r>
        <w:t xml:space="preserve"> </w:t>
      </w:r>
      <w:r>
        <w:t xml:space="preserve">-</w:t>
      </w:r>
      <w:r>
        <w:t xml:space="preserve"> </w:t>
      </w:r>
      <w:r>
        <w:rPr>
          <w:b/>
          <w:bCs/>
        </w:rPr>
        <w:t xml:space="preserve">Weak Correlations:</w:t>
      </w:r>
      <w:r>
        <w:t xml:space="preserve"> </w:t>
      </w:r>
      <w:r>
        <w:t xml:space="preserve">Temporal vs. financial patterns</w:t>
      </w:r>
      <w:r>
        <w:t xml:space="preserve"> </w:t>
      </w:r>
      <w:r>
        <w:t xml:space="preserve">-</w:t>
      </w:r>
      <w:r>
        <w:t xml:space="preserve"> </w:t>
      </w:r>
      <w:r>
        <w:rPr>
          <w:b/>
          <w:bCs/>
        </w:rPr>
        <w:t xml:space="preserve">Business Insights:</w:t>
      </w:r>
      <w:r>
        <w:t xml:space="preserve"> </w:t>
      </w:r>
      <w:r>
        <w:t xml:space="preserve">Resource allocation efficiency indicators</w:t>
      </w:r>
    </w:p>
    <w:p>
      <w:pPr>
        <w:pStyle w:val="BodyText"/>
      </w:pPr>
      <w:r>
        <w:rPr>
          <w:b/>
          <w:bCs/>
        </w:rPr>
        <w:t xml:space="preserve">Scatter Plot Analysis:</w:t>
      </w:r>
      <w:r>
        <w:t xml:space="preserve"> </w:t>
      </w:r>
      <w:r>
        <w:t xml:space="preserve">-</w:t>
      </w:r>
      <w:r>
        <w:t xml:space="preserve"> </w:t>
      </w:r>
      <w:r>
        <w:rPr>
          <w:b/>
          <w:bCs/>
        </w:rPr>
        <w:t xml:space="preserve">Cost vs. Sanction Relationship:</w:t>
      </w:r>
      <w:r>
        <w:t xml:space="preserve"> </w:t>
      </w:r>
      <w:r>
        <w:t xml:space="preserve">[Reference Cell 32 Scatter Plot Output]</w:t>
      </w:r>
      <w:r>
        <w:t xml:space="preserve"> </w:t>
      </w:r>
      <w:r>
        <w:t xml:space="preserve">-</w:t>
      </w:r>
      <w:r>
        <w:t xml:space="preserve"> </w:t>
      </w:r>
      <w:r>
        <w:rPr>
          <w:b/>
          <w:bCs/>
        </w:rPr>
        <w:t xml:space="preserve">Linear Relationship:</w:t>
      </w:r>
      <w:r>
        <w:t xml:space="preserve"> </w:t>
      </w:r>
      <w:r>
        <w:t xml:space="preserve">Funding allocation patterns</w:t>
      </w:r>
      <w:r>
        <w:t xml:space="preserve"> </w:t>
      </w:r>
      <w:r>
        <w:t xml:space="preserve">-</w:t>
      </w:r>
      <w:r>
        <w:t xml:space="preserve"> </w:t>
      </w:r>
      <w:r>
        <w:rPr>
          <w:b/>
          <w:bCs/>
        </w:rPr>
        <w:t xml:space="preserve">Efficiency Zones:</w:t>
      </w:r>
      <w:r>
        <w:t xml:space="preserve"> </w:t>
      </w:r>
      <w:r>
        <w:t xml:space="preserve">Projects with optimal cost-sanction ratios</w:t>
      </w:r>
      <w:r>
        <w:t xml:space="preserve"> </w:t>
      </w:r>
      <w:r>
        <w:t xml:space="preserve">-</w:t>
      </w:r>
      <w:r>
        <w:t xml:space="preserve"> </w:t>
      </w:r>
      <w:r>
        <w:rPr>
          <w:b/>
          <w:bCs/>
        </w:rPr>
        <w:t xml:space="preserve">Outlier Analysis:</w:t>
      </w:r>
      <w:r>
        <w:t xml:space="preserve"> </w:t>
      </w:r>
      <w:r>
        <w:t xml:space="preserve">Projects requiring investigation</w:t>
      </w:r>
    </w:p>
    <w:p>
      <w:pPr>
        <w:pStyle w:val="BodyText"/>
      </w:pPr>
      <w:r>
        <w:rPr>
          <w:b/>
          <w:bCs/>
        </w:rPr>
        <w:t xml:space="preserve">Geographic Correlation Analysis:</w:t>
      </w:r>
      <w:r>
        <w:t xml:space="preserve"> </w:t>
      </w:r>
      <w:r>
        <w:t xml:space="preserve">-</w:t>
      </w:r>
      <w:r>
        <w:t xml:space="preserve"> </w:t>
      </w:r>
      <w:r>
        <w:rPr>
          <w:b/>
          <w:bCs/>
        </w:rPr>
        <w:t xml:space="preserve">State Performance Patterns:</w:t>
      </w:r>
      <w:r>
        <w:t xml:space="preserve"> </w:t>
      </w:r>
      <w:r>
        <w:t xml:space="preserve">[Reference Cell 33-34 Outputs]</w:t>
      </w:r>
      <w:r>
        <w:t xml:space="preserve"> </w:t>
      </w:r>
      <w:r>
        <w:t xml:space="preserve">-</w:t>
      </w:r>
      <w:r>
        <w:t xml:space="preserve"> </w:t>
      </w:r>
      <w:r>
        <w:rPr>
          <w:b/>
          <w:bCs/>
        </w:rPr>
        <w:t xml:space="preserve">Regional Clusters:</w:t>
      </w:r>
      <w:r>
        <w:t xml:space="preserve"> </w:t>
      </w:r>
      <w:r>
        <w:t xml:space="preserve">Similar performance characteristics</w:t>
      </w:r>
      <w:r>
        <w:t xml:space="preserve"> </w:t>
      </w:r>
      <w:r>
        <w:t xml:space="preserve">-</w:t>
      </w:r>
      <w:r>
        <w:t xml:space="preserve"> </w:t>
      </w:r>
      <w:r>
        <w:rPr>
          <w:b/>
          <w:bCs/>
        </w:rPr>
        <w:t xml:space="preserve">Development Patterns:</w:t>
      </w:r>
      <w:r>
        <w:t xml:space="preserve"> </w:t>
      </w:r>
      <w:r>
        <w:t xml:space="preserve">Infrastructure maturity indicators</w:t>
      </w:r>
    </w:p>
    <w:bookmarkEnd w:id="19"/>
    <w:bookmarkStart w:id="20" w:name="X526080775dadc9c6b15dd21fbc7ff77830a5905"/>
    <w:p>
      <w:pPr>
        <w:pStyle w:val="Heading3"/>
      </w:pPr>
      <w:r>
        <w:t xml:space="preserve">5. Advanced Multivariate Analysis Charts Guide 🎯</w:t>
      </w:r>
    </w:p>
    <w:p>
      <w:pPr>
        <w:pStyle w:val="FirstParagraph"/>
      </w:pPr>
      <w:r>
        <w:rPr>
          <w:b/>
          <w:bCs/>
        </w:rPr>
        <w:t xml:space="preserve">Objective:</w:t>
      </w:r>
      <w:r>
        <w:t xml:space="preserve"> </w:t>
      </w:r>
      <w:r>
        <w:t xml:space="preserve">Comprehensive pattern discovery using advanced statistical techniques</w:t>
      </w:r>
    </w:p>
    <w:p>
      <w:pPr>
        <w:pStyle w:val="BodyText"/>
      </w:pPr>
      <w:r>
        <w:rPr>
          <w:b/>
          <w:bCs/>
        </w:rPr>
        <w:t xml:space="preserve">Principal Component Analysis (PCA):</w:t>
      </w:r>
      <w:r>
        <w:t xml:space="preserve"> </w:t>
      </w:r>
      <w:r>
        <w:t xml:space="preserve">-</w:t>
      </w:r>
      <w:r>
        <w:t xml:space="preserve"> </w:t>
      </w:r>
      <w:r>
        <w:rPr>
          <w:b/>
          <w:bCs/>
        </w:rPr>
        <w:t xml:space="preserve">Dimensionality Reduction:</w:t>
      </w:r>
      <w:r>
        <w:t xml:space="preserve"> </w:t>
      </w:r>
      <w:r>
        <w:t xml:space="preserve">[Reference Cell 37 PCA Biplot Output]</w:t>
      </w:r>
      <w:r>
        <w:t xml:space="preserve"> </w:t>
      </w:r>
      <w:r>
        <w:t xml:space="preserve">-</w:t>
      </w:r>
      <w:r>
        <w:t xml:space="preserve"> </w:t>
      </w:r>
      <w:r>
        <w:rPr>
          <w:b/>
          <w:bCs/>
        </w:rPr>
        <w:t xml:space="preserve">Component Interpretation:</w:t>
      </w:r>
      <w:r>
        <w:t xml:space="preserve"> </w:t>
      </w:r>
      <w:r>
        <w:t xml:space="preserve">Primary factors driving variation</w:t>
      </w:r>
      <w:r>
        <w:t xml:space="preserve"> </w:t>
      </w:r>
      <w:r>
        <w:t xml:space="preserve">-</w:t>
      </w:r>
      <w:r>
        <w:t xml:space="preserve"> </w:t>
      </w:r>
      <w:r>
        <w:rPr>
          <w:b/>
          <w:bCs/>
        </w:rPr>
        <w:t xml:space="preserve">Variance Explained:</w:t>
      </w:r>
      <w:r>
        <w:t xml:space="preserve"> </w:t>
      </w:r>
      <w:r>
        <w:t xml:space="preserve">[Extract percentage from output]</w:t>
      </w:r>
      <w:r>
        <w:t xml:space="preserve"> </w:t>
      </w:r>
      <w:r>
        <w:t xml:space="preserve">-</w:t>
      </w:r>
      <w:r>
        <w:t xml:space="preserve"> </w:t>
      </w:r>
      <w:r>
        <w:rPr>
          <w:b/>
          <w:bCs/>
        </w:rPr>
        <w:t xml:space="preserve">Business Applications:</w:t>
      </w:r>
      <w:r>
        <w:t xml:space="preserve"> </w:t>
      </w:r>
      <w:r>
        <w:t xml:space="preserve">Strategic planning insights</w:t>
      </w:r>
    </w:p>
    <w:p>
      <w:pPr>
        <w:pStyle w:val="BodyText"/>
      </w:pPr>
      <w:r>
        <w:rPr>
          <w:b/>
          <w:bCs/>
        </w:rPr>
        <w:t xml:space="preserve">Clustering Analysis:</w:t>
      </w:r>
      <w:r>
        <w:t xml:space="preserve"> </w:t>
      </w:r>
      <w:r>
        <w:t xml:space="preserve">-</w:t>
      </w:r>
      <w:r>
        <w:t xml:space="preserve"> </w:t>
      </w:r>
      <w:r>
        <w:rPr>
          <w:b/>
          <w:bCs/>
        </w:rPr>
        <w:t xml:space="preserve">Project Segmentation:</w:t>
      </w:r>
      <w:r>
        <w:t xml:space="preserve"> </w:t>
      </w:r>
      <w:r>
        <w:t xml:space="preserve">[Reference Cell 39 Cluster Visualization Output]</w:t>
      </w:r>
      <w:r>
        <w:t xml:space="preserve"> </w:t>
      </w:r>
      <w:r>
        <w:t xml:space="preserve">-</w:t>
      </w:r>
      <w:r>
        <w:t xml:space="preserve"> </w:t>
      </w:r>
      <w:r>
        <w:rPr>
          <w:b/>
          <w:bCs/>
        </w:rPr>
        <w:t xml:space="preserve">Cluster Characteristics:</w:t>
      </w:r>
      <w:r>
        <w:t xml:space="preserve"> </w:t>
      </w:r>
      <w:r>
        <w:t xml:space="preserve">Distinct project profiles</w:t>
      </w:r>
      <w:r>
        <w:t xml:space="preserve"> </w:t>
      </w:r>
      <w:r>
        <w:t xml:space="preserve">-</w:t>
      </w:r>
      <w:r>
        <w:t xml:space="preserve"> </w:t>
      </w:r>
      <w:r>
        <w:rPr>
          <w:b/>
          <w:bCs/>
        </w:rPr>
        <w:t xml:space="preserve">Strategic Grouping:</w:t>
      </w:r>
      <w:r>
        <w:t xml:space="preserve"> </w:t>
      </w:r>
      <w:r>
        <w:t xml:space="preserve">Resource allocation optimization</w:t>
      </w:r>
      <w:r>
        <w:t xml:space="preserve"> </w:t>
      </w:r>
      <w:r>
        <w:t xml:space="preserve">-</w:t>
      </w:r>
      <w:r>
        <w:t xml:space="preserve"> </w:t>
      </w:r>
      <w:r>
        <w:rPr>
          <w:b/>
          <w:bCs/>
        </w:rPr>
        <w:t xml:space="preserve">Performance Benchmarking:</w:t>
      </w:r>
      <w:r>
        <w:t xml:space="preserve"> </w:t>
      </w:r>
      <w:r>
        <w:t xml:space="preserve">Cluster-based comparisons</w:t>
      </w:r>
    </w:p>
    <w:p>
      <w:pPr>
        <w:pStyle w:val="BodyText"/>
      </w:pPr>
      <w:r>
        <w:rPr>
          <w:b/>
          <w:bCs/>
        </w:rPr>
        <w:t xml:space="preserve">Factor Analysis:</w:t>
      </w:r>
      <w:r>
        <w:t xml:space="preserve"> </w:t>
      </w:r>
      <w:r>
        <w:t xml:space="preserve">-</w:t>
      </w:r>
      <w:r>
        <w:t xml:space="preserve"> </w:t>
      </w:r>
      <w:r>
        <w:rPr>
          <w:b/>
          <w:bCs/>
        </w:rPr>
        <w:t xml:space="preserve">Latent Structure Discovery:</w:t>
      </w:r>
      <w:r>
        <w:t xml:space="preserve"> </w:t>
      </w:r>
      <w:r>
        <w:t xml:space="preserve">[Reference Cell 41 Factor Loading Output]</w:t>
      </w:r>
      <w:r>
        <w:t xml:space="preserve"> </w:t>
      </w:r>
      <w:r>
        <w:t xml:space="preserve">-</w:t>
      </w:r>
      <w:r>
        <w:t xml:space="preserve"> </w:t>
      </w:r>
      <w:r>
        <w:rPr>
          <w:b/>
          <w:bCs/>
        </w:rPr>
        <w:t xml:space="preserve">Hidden Patterns:</w:t>
      </w:r>
      <w:r>
        <w:t xml:space="preserve"> </w:t>
      </w:r>
      <w:r>
        <w:t xml:space="preserve">Underlying structural relationships</w:t>
      </w:r>
      <w:r>
        <w:t xml:space="preserve"> </w:t>
      </w:r>
      <w:r>
        <w:t xml:space="preserve">-</w:t>
      </w:r>
      <w:r>
        <w:t xml:space="preserve"> </w:t>
      </w:r>
      <w:r>
        <w:rPr>
          <w:b/>
          <w:bCs/>
        </w:rPr>
        <w:t xml:space="preserve">Interpretable Factors:</w:t>
      </w:r>
      <w:r>
        <w:t xml:space="preserve"> </w:t>
      </w:r>
      <w:r>
        <w:t xml:space="preserve">Business-meaningful constructs</w:t>
      </w:r>
      <w:r>
        <w:t xml:space="preserve"> </w:t>
      </w:r>
      <w:r>
        <w:t xml:space="preserve">-</w:t>
      </w:r>
      <w:r>
        <w:t xml:space="preserve"> </w:t>
      </w:r>
      <w:r>
        <w:rPr>
          <w:b/>
          <w:bCs/>
        </w:rPr>
        <w:t xml:space="preserve">Strategic Insights:</w:t>
      </w:r>
      <w:r>
        <w:t xml:space="preserve"> </w:t>
      </w:r>
      <w:r>
        <w:t xml:space="preserve">Policy intervention priorities</w:t>
      </w:r>
    </w:p>
    <w:bookmarkEnd w:id="20"/>
    <w:bookmarkStart w:id="21" w:name="statistical-visualization-mastery-guide"/>
    <w:p>
      <w:pPr>
        <w:pStyle w:val="Heading3"/>
      </w:pPr>
      <w:r>
        <w:t xml:space="preserve">6. Statistical Visualization Mastery Guide 📈</w:t>
      </w:r>
    </w:p>
    <w:p>
      <w:pPr>
        <w:pStyle w:val="FirstParagraph"/>
      </w:pPr>
      <w:r>
        <w:rPr>
          <w:b/>
          <w:bCs/>
        </w:rPr>
        <w:t xml:space="preserve">Objective:</w:t>
      </w:r>
      <w:r>
        <w:t xml:space="preserve"> </w:t>
      </w:r>
      <w:r>
        <w:t xml:space="preserve">Universal chart interpretation framework for all stakeholders</w:t>
      </w:r>
    </w:p>
    <w:p>
      <w:pPr>
        <w:pStyle w:val="BodyText"/>
      </w:pPr>
      <w:r>
        <w:rPr>
          <w:b/>
          <w:bCs/>
        </w:rPr>
        <w:t xml:space="preserve">30-Second Chart Reading Method:</w:t>
      </w:r>
      <w:r>
        <w:t xml:space="preserve"> </w:t>
      </w:r>
      <w:r>
        <w:t xml:space="preserve">1.</w:t>
      </w:r>
      <w:r>
        <w:t xml:space="preserve"> </w:t>
      </w:r>
      <w:r>
        <w:rPr>
          <w:b/>
          <w:bCs/>
        </w:rPr>
        <w:t xml:space="preserve">Quick Scan:</w:t>
      </w:r>
      <w:r>
        <w:t xml:space="preserve"> </w:t>
      </w:r>
      <w:r>
        <w:t xml:space="preserve">Overall pattern identification</w:t>
      </w:r>
      <w:r>
        <w:t xml:space="preserve"> </w:t>
      </w:r>
      <w:r>
        <w:t xml:space="preserve">2.</w:t>
      </w:r>
      <w:r>
        <w:t xml:space="preserve"> </w:t>
      </w:r>
      <w:r>
        <w:rPr>
          <w:b/>
          <w:bCs/>
        </w:rPr>
        <w:t xml:space="preserve">Key Insights:</w:t>
      </w:r>
      <w:r>
        <w:t xml:space="preserve"> </w:t>
      </w:r>
      <w:r>
        <w:t xml:space="preserve">Primary takeaways and trends</w:t>
      </w:r>
      <w:r>
        <w:t xml:space="preserve"> </w:t>
      </w:r>
      <w:r>
        <w:t xml:space="preserve">3.</w:t>
      </w:r>
      <w:r>
        <w:t xml:space="preserve"> </w:t>
      </w:r>
      <w:r>
        <w:rPr>
          <w:b/>
          <w:bCs/>
        </w:rPr>
        <w:t xml:space="preserve">Business Impact:</w:t>
      </w:r>
      <w:r>
        <w:t xml:space="preserve"> </w:t>
      </w:r>
      <w:r>
        <w:t xml:space="preserve">Decision-making implications</w:t>
      </w:r>
      <w:r>
        <w:t xml:space="preserve"> </w:t>
      </w:r>
      <w:r>
        <w:t xml:space="preserve">4.</w:t>
      </w:r>
      <w:r>
        <w:t xml:space="preserve"> </w:t>
      </w:r>
      <w:r>
        <w:rPr>
          <w:b/>
          <w:bCs/>
        </w:rPr>
        <w:t xml:space="preserve">Action Items:</w:t>
      </w:r>
      <w:r>
        <w:t xml:space="preserve"> </w:t>
      </w:r>
      <w:r>
        <w:t xml:space="preserve">Recommended next steps</w:t>
      </w:r>
    </w:p>
    <w:p>
      <w:pPr>
        <w:pStyle w:val="BodyText"/>
      </w:pPr>
      <w:r>
        <w:rPr>
          <w:b/>
          <w:bCs/>
        </w:rPr>
        <w:t xml:space="preserve">Color-Coded Decision Framework:</w:t>
      </w:r>
      <w:r>
        <w:t xml:space="preserve"> </w:t>
      </w:r>
      <w:r>
        <w:t xml:space="preserve">-</w:t>
      </w:r>
      <w:r>
        <w:t xml:space="preserve"> </w:t>
      </w:r>
      <w:r>
        <w:rPr>
          <w:b/>
          <w:bCs/>
        </w:rPr>
        <w:t xml:space="preserve">🟢 Green Zone:</w:t>
      </w:r>
      <w:r>
        <w:t xml:space="preserve"> </w:t>
      </w:r>
      <w:r>
        <w:t xml:space="preserve">High performance, maintain strategy</w:t>
      </w:r>
      <w:r>
        <w:t xml:space="preserve"> </w:t>
      </w:r>
      <w:r>
        <w:t xml:space="preserve">-</w:t>
      </w:r>
      <w:r>
        <w:t xml:space="preserve"> </w:t>
      </w:r>
      <w:r>
        <w:rPr>
          <w:b/>
          <w:bCs/>
        </w:rPr>
        <w:t xml:space="preserve">🟡 Yellow Zone:</w:t>
      </w:r>
      <w:r>
        <w:t xml:space="preserve"> </w:t>
      </w:r>
      <w:r>
        <w:t xml:space="preserve">Moderate performance, monitor closely</w:t>
      </w:r>
      <w:r>
        <w:t xml:space="preserve"> </w:t>
      </w:r>
      <w:r>
        <w:t xml:space="preserve">-</w:t>
      </w:r>
      <w:r>
        <w:t xml:space="preserve"> </w:t>
      </w:r>
      <w:r>
        <w:rPr>
          <w:b/>
          <w:bCs/>
        </w:rPr>
        <w:t xml:space="preserve">🔴 Red Zone:</w:t>
      </w:r>
      <w:r>
        <w:t xml:space="preserve"> </w:t>
      </w:r>
      <w:r>
        <w:t xml:space="preserve">Poor performance, immediate intervention required</w:t>
      </w:r>
    </w:p>
    <w:p>
      <w:pPr>
        <w:pStyle w:val="BodyText"/>
      </w:pPr>
      <w:r>
        <w:rPr>
          <w:b/>
          <w:bCs/>
        </w:rPr>
        <w:t xml:space="preserve">Stakeholder-Specific Guidance:</w:t>
      </w:r>
      <w:r>
        <w:t xml:space="preserve"> </w:t>
      </w:r>
      <w:r>
        <w:t xml:space="preserve">-</w:t>
      </w:r>
      <w:r>
        <w:t xml:space="preserve"> </w:t>
      </w:r>
      <w:r>
        <w:rPr>
          <w:b/>
          <w:bCs/>
        </w:rPr>
        <w:t xml:space="preserve">Executives:</w:t>
      </w:r>
      <w:r>
        <w:t xml:space="preserve"> </w:t>
      </w:r>
      <w:r>
        <w:t xml:space="preserve">High-level strategic insights and ROI implications</w:t>
      </w:r>
      <w:r>
        <w:t xml:space="preserve"> </w:t>
      </w:r>
      <w:r>
        <w:t xml:space="preserve">-</w:t>
      </w:r>
      <w:r>
        <w:t xml:space="preserve"> </w:t>
      </w:r>
      <w:r>
        <w:rPr>
          <w:b/>
          <w:bCs/>
        </w:rPr>
        <w:t xml:space="preserve">Managers:</w:t>
      </w:r>
      <w:r>
        <w:t xml:space="preserve"> </w:t>
      </w:r>
      <w:r>
        <w:t xml:space="preserve">Operational efficiency and resource allocation guidance</w:t>
      </w:r>
      <w:r>
        <w:t xml:space="preserve"> </w:t>
      </w:r>
      <w:r>
        <w:t xml:space="preserve">-</w:t>
      </w:r>
      <w:r>
        <w:t xml:space="preserve"> </w:t>
      </w:r>
      <w:r>
        <w:rPr>
          <w:b/>
          <w:bCs/>
        </w:rPr>
        <w:t xml:space="preserve">Analysts:</w:t>
      </w:r>
      <w:r>
        <w:t xml:space="preserve"> </w:t>
      </w:r>
      <w:r>
        <w:t xml:space="preserve">Detailed statistical interpretations and methodology</w:t>
      </w:r>
      <w:r>
        <w:t xml:space="preserve"> </w:t>
      </w:r>
      <w:r>
        <w:t xml:space="preserve">-</w:t>
      </w:r>
      <w:r>
        <w:t xml:space="preserve"> </w:t>
      </w:r>
      <w:r>
        <w:rPr>
          <w:b/>
          <w:bCs/>
        </w:rPr>
        <w:t xml:space="preserve">Policy Makers:</w:t>
      </w:r>
      <w:r>
        <w:t xml:space="preserve"> </w:t>
      </w:r>
      <w:r>
        <w:t xml:space="preserve">Evidence-based recommendations and intervention priorities</w:t>
      </w:r>
    </w:p>
    <w:p>
      <w:r>
        <w:pict>
          <v:rect style="width:0;height:1.5pt" o:hralign="center" o:hrstd="t" o:hr="t"/>
        </w:pict>
      </w:r>
    </w:p>
    <w:bookmarkEnd w:id="21"/>
    <w:bookmarkEnd w:id="22"/>
    <w:bookmarkStart w:id="25" w:name="geographic-equity-assessment"/>
    <w:p>
      <w:pPr>
        <w:pStyle w:val="Heading2"/>
      </w:pPr>
      <w:r>
        <w:t xml:space="preserve">Geographic Equity Assessment 🌍</w:t>
      </w:r>
    </w:p>
    <w:bookmarkStart w:id="23" w:name="Xb96dd440a22e9fa5066c42e5f4a9bc9d44b7ec5"/>
    <w:p>
      <w:pPr>
        <w:pStyle w:val="Heading3"/>
      </w:pPr>
      <w:r>
        <w:t xml:space="preserve">District-wise Financial Distribution Analysis</w:t>
      </w:r>
    </w:p>
    <w:p>
      <w:pPr>
        <w:pStyle w:val="FirstParagraph"/>
      </w:pPr>
      <w:r>
        <w:rPr>
          <w:b/>
          <w:bCs/>
        </w:rPr>
        <w:t xml:space="preserve">Funding Skewness Analysis:</w:t>
      </w:r>
      <w:r>
        <w:t xml:space="preserve"> </w:t>
      </w:r>
      <w:r>
        <w:t xml:space="preserve">-</w:t>
      </w:r>
      <w:r>
        <w:t xml:space="preserve"> </w:t>
      </w:r>
      <w:r>
        <w:rPr>
          <w:b/>
          <w:bCs/>
        </w:rPr>
        <w:t xml:space="preserve">Gini Coefficient:</w:t>
      </w:r>
      <w:r>
        <w:t xml:space="preserve"> </w:t>
      </w:r>
      <w:r>
        <w:t xml:space="preserve">[Reference Cell 43 Statistical Output]</w:t>
      </w:r>
      <w:r>
        <w:t xml:space="preserve"> </w:t>
      </w:r>
      <w:r>
        <w:t xml:space="preserve">-</w:t>
      </w:r>
      <w:r>
        <w:t xml:space="preserve"> </w:t>
      </w:r>
      <w:r>
        <w:rPr>
          <w:b/>
          <w:bCs/>
        </w:rPr>
        <w:t xml:space="preserve">Interpretation:</w:t>
      </w:r>
      <w:r>
        <w:t xml:space="preserve"> </w:t>
      </w:r>
      <w:r>
        <w:t xml:space="preserve">Measure of funding inequality across districts</w:t>
      </w:r>
      <w:r>
        <w:t xml:space="preserve"> </w:t>
      </w:r>
      <w:r>
        <w:t xml:space="preserve">-</w:t>
      </w:r>
      <w:r>
        <w:t xml:space="preserve"> </w:t>
      </w:r>
      <w:r>
        <w:rPr>
          <w:b/>
          <w:bCs/>
        </w:rPr>
        <w:t xml:space="preserve">Benchmark Comparison:</w:t>
      </w:r>
      <w:r>
        <w:t xml:space="preserve"> </w:t>
      </w:r>
      <w:r>
        <w:t xml:space="preserve">National vs. state-level equity</w:t>
      </w:r>
      <w:r>
        <w:t xml:space="preserve"> </w:t>
      </w:r>
      <w:r>
        <w:t xml:space="preserve">-</w:t>
      </w:r>
      <w:r>
        <w:t xml:space="preserve"> </w:t>
      </w:r>
      <w:r>
        <w:rPr>
          <w:b/>
          <w:bCs/>
        </w:rPr>
        <w:t xml:space="preserve">Policy Implications:</w:t>
      </w:r>
      <w:r>
        <w:t xml:space="preserve"> </w:t>
      </w:r>
      <w:r>
        <w:t xml:space="preserve">Need for redistributive mechanisms</w:t>
      </w:r>
    </w:p>
    <w:p>
      <w:pPr>
        <w:pStyle w:val="BodyText"/>
      </w:pPr>
      <w:r>
        <w:rPr>
          <w:b/>
          <w:bCs/>
        </w:rPr>
        <w:t xml:space="preserve">Geographic Concentration Metrics:</w:t>
      </w:r>
      <w:r>
        <w:t xml:space="preserve"> </w:t>
      </w:r>
      <w:r>
        <w:t xml:space="preserve">-</w:t>
      </w:r>
      <w:r>
        <w:t xml:space="preserve"> </w:t>
      </w:r>
      <w:r>
        <w:rPr>
          <w:b/>
          <w:bCs/>
        </w:rPr>
        <w:t xml:space="preserve">Top 10% Districts:</w:t>
      </w:r>
      <w:r>
        <w:t xml:space="preserve"> </w:t>
      </w:r>
      <w:r>
        <w:t xml:space="preserve">[Reference Cell 44 Analysis Output]</w:t>
      </w:r>
      <w:r>
        <w:t xml:space="preserve"> </w:t>
      </w:r>
      <w:r>
        <w:t xml:space="preserve">-</w:t>
      </w:r>
      <w:r>
        <w:t xml:space="preserve"> </w:t>
      </w:r>
      <w:r>
        <w:rPr>
          <w:b/>
          <w:bCs/>
        </w:rPr>
        <w:t xml:space="preserve">Funding Share:</w:t>
      </w:r>
      <w:r>
        <w:t xml:space="preserve"> </w:t>
      </w:r>
      <w:r>
        <w:t xml:space="preserve">Percentage of total allocation</w:t>
      </w:r>
      <w:r>
        <w:t xml:space="preserve"> </w:t>
      </w:r>
      <w:r>
        <w:t xml:space="preserve">-</w:t>
      </w:r>
      <w:r>
        <w:t xml:space="preserve"> </w:t>
      </w:r>
      <w:r>
        <w:rPr>
          <w:b/>
          <w:bCs/>
        </w:rPr>
        <w:t xml:space="preserve">Project Density:</w:t>
      </w:r>
      <w:r>
        <w:t xml:space="preserve"> </w:t>
      </w:r>
      <w:r>
        <w:t xml:space="preserve">Projects per capita/area</w:t>
      </w:r>
      <w:r>
        <w:t xml:space="preserve"> </w:t>
      </w:r>
      <w:r>
        <w:t xml:space="preserve">-</w:t>
      </w:r>
      <w:r>
        <w:t xml:space="preserve"> </w:t>
      </w:r>
      <w:r>
        <w:rPr>
          <w:b/>
          <w:bCs/>
        </w:rPr>
        <w:t xml:space="preserve">Efficiency Indicators:</w:t>
      </w:r>
      <w:r>
        <w:t xml:space="preserve"> </w:t>
      </w:r>
      <w:r>
        <w:t xml:space="preserve">Output per investment unit</w:t>
      </w:r>
    </w:p>
    <w:p>
      <w:pPr>
        <w:pStyle w:val="BodyText"/>
      </w:pPr>
      <w:r>
        <w:rPr>
          <w:b/>
          <w:bCs/>
        </w:rPr>
        <w:t xml:space="preserve">Regional Performance Benchmarking:</w:t>
      </w:r>
      <w:r>
        <w:t xml:space="preserve"> </w:t>
      </w:r>
      <w:r>
        <w:t xml:space="preserve">-</w:t>
      </w:r>
      <w:r>
        <w:t xml:space="preserve"> </w:t>
      </w:r>
      <w:r>
        <w:rPr>
          <w:b/>
          <w:bCs/>
        </w:rPr>
        <w:t xml:space="preserve">State-wise Comparison:</w:t>
      </w:r>
      <w:r>
        <w:t xml:space="preserve"> </w:t>
      </w:r>
      <w:r>
        <w:t xml:space="preserve">[Reference Cell 45-46 Visualization Outputs]</w:t>
      </w:r>
      <w:r>
        <w:t xml:space="preserve"> </w:t>
      </w:r>
      <w:r>
        <w:t xml:space="preserve">-</w:t>
      </w:r>
      <w:r>
        <w:t xml:space="preserve"> </w:t>
      </w:r>
      <w:r>
        <w:rPr>
          <w:b/>
          <w:bCs/>
        </w:rPr>
        <w:t xml:space="preserve">Performance Ranking:</w:t>
      </w:r>
      <w:r>
        <w:t xml:space="preserve"> </w:t>
      </w:r>
      <w:r>
        <w:t xml:space="preserve">Objective scoring framework</w:t>
      </w:r>
      <w:r>
        <w:t xml:space="preserve"> </w:t>
      </w:r>
      <w:r>
        <w:t xml:space="preserve">-</w:t>
      </w:r>
      <w:r>
        <w:t xml:space="preserve"> </w:t>
      </w:r>
      <w:r>
        <w:rPr>
          <w:b/>
          <w:bCs/>
        </w:rPr>
        <w:t xml:space="preserve">Best Practices:</w:t>
      </w:r>
      <w:r>
        <w:t xml:space="preserve"> </w:t>
      </w:r>
      <w:r>
        <w:t xml:space="preserve">Learning from high-performers</w:t>
      </w:r>
      <w:r>
        <w:t xml:space="preserve"> </w:t>
      </w:r>
      <w:r>
        <w:t xml:space="preserve">-</w:t>
      </w:r>
      <w:r>
        <w:t xml:space="preserve"> </w:t>
      </w:r>
      <w:r>
        <w:rPr>
          <w:b/>
          <w:bCs/>
        </w:rPr>
        <w:t xml:space="preserve">Improvement Opportunities:</w:t>
      </w:r>
      <w:r>
        <w:t xml:space="preserve"> </w:t>
      </w:r>
      <w:r>
        <w:t xml:space="preserve">Targeted intervention areas</w:t>
      </w:r>
    </w:p>
    <w:bookmarkEnd w:id="23"/>
    <w:bookmarkStart w:id="24" w:name="infrastructure-equity-indicators"/>
    <w:p>
      <w:pPr>
        <w:pStyle w:val="Heading3"/>
      </w:pPr>
      <w:r>
        <w:t xml:space="preserve">Infrastructure Equity Indicators</w:t>
      </w:r>
    </w:p>
    <w:p>
      <w:pPr>
        <w:pStyle w:val="FirstParagraph"/>
      </w:pPr>
      <w:r>
        <w:rPr>
          <w:b/>
          <w:bCs/>
        </w:rPr>
        <w:t xml:space="preserve">Access Metrics:</w:t>
      </w:r>
      <w:r>
        <w:t xml:space="preserve"> </w:t>
      </w:r>
      <w:r>
        <w:t xml:space="preserve">-</w:t>
      </w:r>
      <w:r>
        <w:t xml:space="preserve"> </w:t>
      </w:r>
      <w:r>
        <w:rPr>
          <w:b/>
          <w:bCs/>
        </w:rPr>
        <w:t xml:space="preserve">Population Coverage:</w:t>
      </w:r>
      <w:r>
        <w:t xml:space="preserve"> </w:t>
      </w:r>
      <w:r>
        <w:t xml:space="preserve">[Reference Cell 47 Analysis Output]</w:t>
      </w:r>
      <w:r>
        <w:t xml:space="preserve"> </w:t>
      </w:r>
      <w:r>
        <w:t xml:space="preserve">-</w:t>
      </w:r>
      <w:r>
        <w:t xml:space="preserve"> </w:t>
      </w:r>
      <w:r>
        <w:rPr>
          <w:b/>
          <w:bCs/>
        </w:rPr>
        <w:t xml:space="preserve">Per Capita Investment:</w:t>
      </w:r>
      <w:r>
        <w:t xml:space="preserve"> </w:t>
      </w:r>
      <w:r>
        <w:t xml:space="preserve">Investment per beneficiary</w:t>
      </w:r>
      <w:r>
        <w:t xml:space="preserve"> </w:t>
      </w:r>
      <w:r>
        <w:t xml:space="preserve">-</w:t>
      </w:r>
      <w:r>
        <w:t xml:space="preserve"> </w:t>
      </w:r>
      <w:r>
        <w:rPr>
          <w:b/>
          <w:bCs/>
        </w:rPr>
        <w:t xml:space="preserve">Geographic Coverage:</w:t>
      </w:r>
      <w:r>
        <w:t xml:space="preserve"> </w:t>
      </w:r>
      <w:r>
        <w:t xml:space="preserve">Spatial distribution analysis</w:t>
      </w:r>
      <w:r>
        <w:t xml:space="preserve"> </w:t>
      </w:r>
      <w:r>
        <w:t xml:space="preserve">-</w:t>
      </w:r>
      <w:r>
        <w:t xml:space="preserve"> </w:t>
      </w:r>
      <w:r>
        <w:rPr>
          <w:b/>
          <w:bCs/>
        </w:rPr>
        <w:t xml:space="preserve">Accessibility Index:</w:t>
      </w:r>
      <w:r>
        <w:t xml:space="preserve"> </w:t>
      </w:r>
      <w:r>
        <w:t xml:space="preserve">Distance-based access measurement</w:t>
      </w:r>
    </w:p>
    <w:p>
      <w:pPr>
        <w:pStyle w:val="BodyText"/>
      </w:pPr>
      <w:r>
        <w:rPr>
          <w:b/>
          <w:bCs/>
        </w:rPr>
        <w:t xml:space="preserve">Development Balance:</w:t>
      </w:r>
      <w:r>
        <w:t xml:space="preserve"> </w:t>
      </w:r>
      <w:r>
        <w:t xml:space="preserve">-</w:t>
      </w:r>
      <w:r>
        <w:t xml:space="preserve"> </w:t>
      </w:r>
      <w:r>
        <w:rPr>
          <w:b/>
          <w:bCs/>
        </w:rPr>
        <w:t xml:space="preserve">Urban vs. Rural Distribution:</w:t>
      </w:r>
      <w:r>
        <w:t xml:space="preserve"> </w:t>
      </w:r>
      <w:r>
        <w:t xml:space="preserve">[Reference Cell 48 Comparison Output]</w:t>
      </w:r>
      <w:r>
        <w:t xml:space="preserve"> </w:t>
      </w:r>
      <w:r>
        <w:t xml:space="preserve">-</w:t>
      </w:r>
      <w:r>
        <w:t xml:space="preserve"> </w:t>
      </w:r>
      <w:r>
        <w:rPr>
          <w:b/>
          <w:bCs/>
        </w:rPr>
        <w:t xml:space="preserve">Resource Allocation:</w:t>
      </w:r>
      <w:r>
        <w:t xml:space="preserve"> </w:t>
      </w:r>
      <w:r>
        <w:t xml:space="preserve">Balanced development assessment</w:t>
      </w:r>
      <w:r>
        <w:t xml:space="preserve"> </w:t>
      </w:r>
      <w:r>
        <w:t xml:space="preserve">-</w:t>
      </w:r>
      <w:r>
        <w:t xml:space="preserve"> </w:t>
      </w:r>
      <w:r>
        <w:rPr>
          <w:b/>
          <w:bCs/>
        </w:rPr>
        <w:t xml:space="preserve">Gap Analysis:</w:t>
      </w:r>
      <w:r>
        <w:t xml:space="preserve"> </w:t>
      </w:r>
      <w:r>
        <w:t xml:space="preserve">Underserved area identification</w:t>
      </w:r>
      <w:r>
        <w:t xml:space="preserve"> </w:t>
      </w:r>
      <w:r>
        <w:t xml:space="preserve">-</w:t>
      </w:r>
      <w:r>
        <w:t xml:space="preserve"> </w:t>
      </w:r>
      <w:r>
        <w:rPr>
          <w:b/>
          <w:bCs/>
        </w:rPr>
        <w:t xml:space="preserve">Strategic Recommendations:</w:t>
      </w:r>
      <w:r>
        <w:t xml:space="preserve"> </w:t>
      </w:r>
      <w:r>
        <w:t xml:space="preserve">Equity improvement strategies</w:t>
      </w:r>
    </w:p>
    <w:p>
      <w:r>
        <w:pict>
          <v:rect style="width:0;height:1.5pt" o:hralign="center" o:hrstd="t" o:hr="t"/>
        </w:pict>
      </w:r>
    </w:p>
    <w:bookmarkEnd w:id="24"/>
    <w:bookmarkEnd w:id="25"/>
    <w:bookmarkStart w:id="28" w:name="Xab2a46b561d6463b0c853414aa9633e86f3e44c"/>
    <w:p>
      <w:pPr>
        <w:pStyle w:val="Heading2"/>
      </w:pPr>
      <w:r>
        <w:t xml:space="preserve">Outlier Detection and Data Quality Assessment 🔍</w:t>
      </w:r>
    </w:p>
    <w:bookmarkStart w:id="26" w:name="advanced-outlier-detection-methods"/>
    <w:p>
      <w:pPr>
        <w:pStyle w:val="Heading3"/>
      </w:pPr>
      <w:r>
        <w:t xml:space="preserve">Advanced Outlier Detection Methods</w:t>
      </w:r>
    </w:p>
    <w:p>
      <w:pPr>
        <w:pStyle w:val="FirstParagraph"/>
      </w:pPr>
      <w:r>
        <w:rPr>
          <w:b/>
          <w:bCs/>
        </w:rPr>
        <w:t xml:space="preserve">Statistical Outlier Identification:</w:t>
      </w:r>
      <w:r>
        <w:t xml:space="preserve"> </w:t>
      </w:r>
      <w:r>
        <w:t xml:space="preserve">-</w:t>
      </w:r>
      <w:r>
        <w:t xml:space="preserve"> </w:t>
      </w:r>
      <w:r>
        <w:rPr>
          <w:b/>
          <w:bCs/>
        </w:rPr>
        <w:t xml:space="preserve">Z-Score Analysis:</w:t>
      </w:r>
      <w:r>
        <w:t xml:space="preserve"> </w:t>
      </w:r>
      <w:r>
        <w:t xml:space="preserve">[Reference Cell 49 Output]</w:t>
      </w:r>
      <w:r>
        <w:t xml:space="preserve"> </w:t>
      </w:r>
      <w:r>
        <w:t xml:space="preserve">-</w:t>
      </w:r>
      <w:r>
        <w:t xml:space="preserve"> </w:t>
      </w:r>
      <w:r>
        <w:rPr>
          <w:b/>
          <w:bCs/>
        </w:rPr>
        <w:t xml:space="preserve">Threshold:</w:t>
      </w:r>
      <w:r>
        <w:t xml:space="preserve"> </w:t>
      </w:r>
      <w:r>
        <w:t xml:space="preserve">±3 standard deviations</w:t>
      </w:r>
      <w:r>
        <w:t xml:space="preserve"> </w:t>
      </w:r>
      <w:r>
        <w:t xml:space="preserve">-</w:t>
      </w:r>
      <w:r>
        <w:t xml:space="preserve"> </w:t>
      </w:r>
      <w:r>
        <w:rPr>
          <w:b/>
          <w:bCs/>
        </w:rPr>
        <w:t xml:space="preserve">Outlier Count:</w:t>
      </w:r>
      <w:r>
        <w:t xml:space="preserve"> </w:t>
      </w:r>
      <w:r>
        <w:t xml:space="preserve">[Extract number from output]</w:t>
      </w:r>
      <w:r>
        <w:t xml:space="preserve"> </w:t>
      </w:r>
      <w:r>
        <w:t xml:space="preserve">-</w:t>
      </w:r>
      <w:r>
        <w:t xml:space="preserve"> </w:t>
      </w:r>
      <w:r>
        <w:rPr>
          <w:b/>
          <w:bCs/>
        </w:rPr>
        <w:t xml:space="preserve">Characteristics:</w:t>
      </w:r>
      <w:r>
        <w:t xml:space="preserve"> </w:t>
      </w:r>
      <w:r>
        <w:t xml:space="preserve">Profile of exceptional projects</w:t>
      </w:r>
    </w:p>
    <w:p>
      <w:pPr>
        <w:pStyle w:val="BodyText"/>
      </w:pPr>
      <w:r>
        <w:rPr>
          <w:b/>
          <w:bCs/>
        </w:rPr>
        <w:t xml:space="preserve">Interquartile Range (IQR) Method:</w:t>
      </w:r>
      <w:r>
        <w:t xml:space="preserve"> </w:t>
      </w:r>
      <w:r>
        <w:t xml:space="preserve">-</w:t>
      </w:r>
      <w:r>
        <w:t xml:space="preserve"> </w:t>
      </w:r>
      <w:r>
        <w:rPr>
          <w:b/>
          <w:bCs/>
        </w:rPr>
        <w:t xml:space="preserve">Box Plot Outliers:</w:t>
      </w:r>
      <w:r>
        <w:t xml:space="preserve"> </w:t>
      </w:r>
      <w:r>
        <w:t xml:space="preserve">[Reference Cell 50 Output]</w:t>
      </w:r>
      <w:r>
        <w:t xml:space="preserve"> </w:t>
      </w:r>
      <w:r>
        <w:t xml:space="preserve">-</w:t>
      </w:r>
      <w:r>
        <w:t xml:space="preserve"> </w:t>
      </w:r>
      <w:r>
        <w:rPr>
          <w:b/>
          <w:bCs/>
        </w:rPr>
        <w:t xml:space="preserve">Lower Fence:</w:t>
      </w:r>
      <w:r>
        <w:t xml:space="preserve"> </w:t>
      </w:r>
      <w:r>
        <w:t xml:space="preserve">Q1 - 1.5 × IQR</w:t>
      </w:r>
      <w:r>
        <w:t xml:space="preserve"> </w:t>
      </w:r>
      <w:r>
        <w:t xml:space="preserve">-</w:t>
      </w:r>
      <w:r>
        <w:t xml:space="preserve"> </w:t>
      </w:r>
      <w:r>
        <w:rPr>
          <w:b/>
          <w:bCs/>
        </w:rPr>
        <w:t xml:space="preserve">Upper Fence:</w:t>
      </w:r>
      <w:r>
        <w:t xml:space="preserve"> </w:t>
      </w:r>
      <w:r>
        <w:t xml:space="preserve">Q3 + 1.5 × IQR</w:t>
      </w:r>
      <w:r>
        <w:t xml:space="preserve"> </w:t>
      </w:r>
      <w:r>
        <w:t xml:space="preserve">-</w:t>
      </w:r>
      <w:r>
        <w:t xml:space="preserve"> </w:t>
      </w:r>
      <w:r>
        <w:rPr>
          <w:b/>
          <w:bCs/>
        </w:rPr>
        <w:t xml:space="preserve">Business Context:</w:t>
      </w:r>
      <w:r>
        <w:t xml:space="preserve"> </w:t>
      </w:r>
      <w:r>
        <w:t xml:space="preserve">Legitimate vs. erroneous outliers</w:t>
      </w:r>
    </w:p>
    <w:p>
      <w:pPr>
        <w:pStyle w:val="BodyText"/>
      </w:pPr>
      <w:r>
        <w:rPr>
          <w:b/>
          <w:bCs/>
        </w:rPr>
        <w:t xml:space="preserve">Multivariate Outlier Detection:</w:t>
      </w:r>
      <w:r>
        <w:t xml:space="preserve"> </w:t>
      </w:r>
      <w:r>
        <w:t xml:space="preserve">-</w:t>
      </w:r>
      <w:r>
        <w:t xml:space="preserve"> </w:t>
      </w:r>
      <w:r>
        <w:rPr>
          <w:b/>
          <w:bCs/>
        </w:rPr>
        <w:t xml:space="preserve">Mahalanobis Distance:</w:t>
      </w:r>
      <w:r>
        <w:t xml:space="preserve"> </w:t>
      </w:r>
      <w:r>
        <w:t xml:space="preserve">[Reference Cell 51 Output]</w:t>
      </w:r>
      <w:r>
        <w:t xml:space="preserve"> </w:t>
      </w:r>
      <w:r>
        <w:t xml:space="preserve">-</w:t>
      </w:r>
      <w:r>
        <w:t xml:space="preserve"> </w:t>
      </w:r>
      <w:r>
        <w:rPr>
          <w:b/>
          <w:bCs/>
        </w:rPr>
        <w:t xml:space="preserve">Multidimensional Analysis:</w:t>
      </w:r>
      <w:r>
        <w:t xml:space="preserve"> </w:t>
      </w:r>
      <w:r>
        <w:t xml:space="preserve">Complex outlier patterns</w:t>
      </w:r>
      <w:r>
        <w:t xml:space="preserve"> </w:t>
      </w:r>
      <w:r>
        <w:t xml:space="preserve">-</w:t>
      </w:r>
      <w:r>
        <w:t xml:space="preserve"> </w:t>
      </w:r>
      <w:r>
        <w:rPr>
          <w:b/>
          <w:bCs/>
        </w:rPr>
        <w:t xml:space="preserve">Anomaly Scoring:</w:t>
      </w:r>
      <w:r>
        <w:t xml:space="preserve"> </w:t>
      </w:r>
      <w:r>
        <w:t xml:space="preserve">Risk-based prioritization</w:t>
      </w:r>
      <w:r>
        <w:t xml:space="preserve"> </w:t>
      </w:r>
      <w:r>
        <w:t xml:space="preserve">-</w:t>
      </w:r>
      <w:r>
        <w:t xml:space="preserve"> </w:t>
      </w:r>
      <w:r>
        <w:rPr>
          <w:b/>
          <w:bCs/>
        </w:rPr>
        <w:t xml:space="preserve">Investigation Framework:</w:t>
      </w:r>
      <w:r>
        <w:t xml:space="preserve"> </w:t>
      </w:r>
      <w:r>
        <w:t xml:space="preserve">Systematic outlier review</w:t>
      </w:r>
    </w:p>
    <w:bookmarkEnd w:id="26"/>
    <w:bookmarkStart w:id="27" w:name="data-quality-validation"/>
    <w:p>
      <w:pPr>
        <w:pStyle w:val="Heading3"/>
      </w:pPr>
      <w:r>
        <w:t xml:space="preserve">Data Quality Validation</w:t>
      </w:r>
    </w:p>
    <w:p>
      <w:pPr>
        <w:pStyle w:val="FirstParagraph"/>
      </w:pPr>
      <w:r>
        <w:rPr>
          <w:b/>
          <w:bCs/>
        </w:rPr>
        <w:t xml:space="preserve">Consistency Checks:</w:t>
      </w:r>
      <w:r>
        <w:t xml:space="preserve"> </w:t>
      </w:r>
      <w:r>
        <w:t xml:space="preserve">-</w:t>
      </w:r>
      <w:r>
        <w:t xml:space="preserve"> </w:t>
      </w:r>
      <w:r>
        <w:rPr>
          <w:b/>
          <w:bCs/>
        </w:rPr>
        <w:t xml:space="preserve">Cross-field Validation:</w:t>
      </w:r>
      <w:r>
        <w:t xml:space="preserve"> </w:t>
      </w:r>
      <w:r>
        <w:t xml:space="preserve">[Reference Cell 52 Analysis]</w:t>
      </w:r>
      <w:r>
        <w:t xml:space="preserve"> </w:t>
      </w:r>
      <w:r>
        <w:t xml:space="preserve">-</w:t>
      </w:r>
      <w:r>
        <w:t xml:space="preserve"> </w:t>
      </w:r>
      <w:r>
        <w:rPr>
          <w:b/>
          <w:bCs/>
        </w:rPr>
        <w:t xml:space="preserve">Logical Relationships:</w:t>
      </w:r>
      <w:r>
        <w:t xml:space="preserve"> </w:t>
      </w:r>
      <w:r>
        <w:t xml:space="preserve">Data integrity verification</w:t>
      </w:r>
      <w:r>
        <w:t xml:space="preserve"> </w:t>
      </w:r>
      <w:r>
        <w:t xml:space="preserve">-</w:t>
      </w:r>
      <w:r>
        <w:t xml:space="preserve"> </w:t>
      </w:r>
      <w:r>
        <w:rPr>
          <w:b/>
          <w:bCs/>
        </w:rPr>
        <w:t xml:space="preserve">Business Rule Compliance:</w:t>
      </w:r>
      <w:r>
        <w:t xml:space="preserve"> </w:t>
      </w:r>
      <w:r>
        <w:t xml:space="preserve">Domain-specific validations</w:t>
      </w:r>
      <w:r>
        <w:t xml:space="preserve"> </w:t>
      </w:r>
      <w:r>
        <w:t xml:space="preserve">-</w:t>
      </w:r>
      <w:r>
        <w:t xml:space="preserve"> </w:t>
      </w:r>
      <w:r>
        <w:rPr>
          <w:b/>
          <w:bCs/>
        </w:rPr>
        <w:t xml:space="preserve">Error Rate Assessment:</w:t>
      </w:r>
      <w:r>
        <w:t xml:space="preserve"> </w:t>
      </w:r>
      <w:r>
        <w:t xml:space="preserve">Quality scorecard</w:t>
      </w:r>
    </w:p>
    <w:p>
      <w:pPr>
        <w:pStyle w:val="BodyText"/>
      </w:pPr>
      <w:r>
        <w:rPr>
          <w:b/>
          <w:bCs/>
        </w:rPr>
        <w:t xml:space="preserve">Completeness Analysis:</w:t>
      </w:r>
      <w:r>
        <w:t xml:space="preserve"> </w:t>
      </w:r>
      <w:r>
        <w:t xml:space="preserve">-</w:t>
      </w:r>
      <w:r>
        <w:t xml:space="preserve"> </w:t>
      </w:r>
      <w:r>
        <w:rPr>
          <w:b/>
          <w:bCs/>
        </w:rPr>
        <w:t xml:space="preserve">Missing Data Patterns:</w:t>
      </w:r>
      <w:r>
        <w:t xml:space="preserve"> </w:t>
      </w:r>
      <w:r>
        <w:t xml:space="preserve">[Reference Cell 53 Output]</w:t>
      </w:r>
      <w:r>
        <w:t xml:space="preserve"> </w:t>
      </w:r>
      <w:r>
        <w:t xml:space="preserve">-</w:t>
      </w:r>
      <w:r>
        <w:t xml:space="preserve"> </w:t>
      </w:r>
      <w:r>
        <w:rPr>
          <w:b/>
          <w:bCs/>
        </w:rPr>
        <w:t xml:space="preserve">Systematic Missing:</w:t>
      </w:r>
      <w:r>
        <w:t xml:space="preserve"> </w:t>
      </w:r>
      <w:r>
        <w:t xml:space="preserve">Pattern identification</w:t>
      </w:r>
      <w:r>
        <w:t xml:space="preserve"> </w:t>
      </w:r>
      <w:r>
        <w:t xml:space="preserve">-</w:t>
      </w:r>
      <w:r>
        <w:t xml:space="preserve"> </w:t>
      </w:r>
      <w:r>
        <w:rPr>
          <w:b/>
          <w:bCs/>
        </w:rPr>
        <w:t xml:space="preserve">Random Missing:</w:t>
      </w:r>
      <w:r>
        <w:t xml:space="preserve"> </w:t>
      </w:r>
      <w:r>
        <w:t xml:space="preserve">Statistical impact assessment</w:t>
      </w:r>
      <w:r>
        <w:t xml:space="preserve"> </w:t>
      </w:r>
      <w:r>
        <w:t xml:space="preserve">-</w:t>
      </w:r>
      <w:r>
        <w:t xml:space="preserve"> </w:t>
      </w:r>
      <w:r>
        <w:rPr>
          <w:b/>
          <w:bCs/>
        </w:rPr>
        <w:t xml:space="preserve">Imputation Strategy:</w:t>
      </w:r>
      <w:r>
        <w:t xml:space="preserve"> </w:t>
      </w:r>
      <w:r>
        <w:t xml:space="preserve">Missing value treatment</w:t>
      </w:r>
    </w:p>
    <w:p>
      <w:r>
        <w:pict>
          <v:rect style="width:0;height:1.5pt" o:hralign="center" o:hrstd="t" o:hr="t"/>
        </w:pict>
      </w:r>
    </w:p>
    <w:bookmarkEnd w:id="27"/>
    <w:bookmarkEnd w:id="28"/>
    <w:bookmarkStart w:id="31" w:name="X6ff54005144bf59e8d2c0742339b4678045f7b1"/>
    <w:p>
      <w:pPr>
        <w:pStyle w:val="Heading2"/>
      </w:pPr>
      <w:r>
        <w:t xml:space="preserve">Hypothesis Testing and Statistical Validation 📊</w:t>
      </w:r>
    </w:p>
    <w:bookmarkStart w:id="29" w:name="statistical-significance-testing"/>
    <w:p>
      <w:pPr>
        <w:pStyle w:val="Heading3"/>
      </w:pPr>
      <w:r>
        <w:t xml:space="preserve">Statistical Significance Testing</w:t>
      </w:r>
    </w:p>
    <w:p>
      <w:pPr>
        <w:pStyle w:val="FirstParagraph"/>
      </w:pPr>
      <w:r>
        <w:rPr>
          <w:b/>
          <w:bCs/>
        </w:rPr>
        <w:t xml:space="preserve">Regional Performance Differences:</w:t>
      </w:r>
      <w:r>
        <w:t xml:space="preserve"> </w:t>
      </w:r>
      <w:r>
        <w:t xml:space="preserve">-</w:t>
      </w:r>
      <w:r>
        <w:t xml:space="preserve"> </w:t>
      </w:r>
      <w:r>
        <w:rPr>
          <w:b/>
          <w:bCs/>
        </w:rPr>
        <w:t xml:space="preserve">ANOVA Test Results:</w:t>
      </w:r>
      <w:r>
        <w:t xml:space="preserve"> </w:t>
      </w:r>
      <w:r>
        <w:t xml:space="preserve">[Reference Cell 54 Statistical Output]</w:t>
      </w:r>
      <w:r>
        <w:t xml:space="preserve"> </w:t>
      </w:r>
      <w:r>
        <w:t xml:space="preserve">-</w:t>
      </w:r>
      <w:r>
        <w:t xml:space="preserve"> </w:t>
      </w:r>
      <w:r>
        <w:rPr>
          <w:b/>
          <w:bCs/>
        </w:rPr>
        <w:t xml:space="preserve">Null Hypothesis:</w:t>
      </w:r>
      <w:r>
        <w:t xml:space="preserve"> </w:t>
      </w:r>
      <w:r>
        <w:t xml:space="preserve">No significant difference between regions</w:t>
      </w:r>
      <w:r>
        <w:t xml:space="preserve"> </w:t>
      </w:r>
      <w:r>
        <w:t xml:space="preserve">-</w:t>
      </w:r>
      <w:r>
        <w:t xml:space="preserve"> </w:t>
      </w:r>
      <w:r>
        <w:rPr>
          <w:b/>
          <w:bCs/>
        </w:rPr>
        <w:t xml:space="preserve">P-value:</w:t>
      </w:r>
      <w:r>
        <w:t xml:space="preserve"> </w:t>
      </w:r>
      <w:r>
        <w:t xml:space="preserve">[Extract from output]</w:t>
      </w:r>
      <w:r>
        <w:t xml:space="preserve"> </w:t>
      </w:r>
      <w:r>
        <w:t xml:space="preserve">-</w:t>
      </w:r>
      <w:r>
        <w:t xml:space="preserve"> </w:t>
      </w:r>
      <w:r>
        <w:rPr>
          <w:b/>
          <w:bCs/>
        </w:rPr>
        <w:t xml:space="preserve">Conclusion:</w:t>
      </w:r>
      <w:r>
        <w:t xml:space="preserve"> </w:t>
      </w:r>
      <w:r>
        <w:t xml:space="preserve">Statistical evidence for regional variations</w:t>
      </w:r>
    </w:p>
    <w:p>
      <w:pPr>
        <w:pStyle w:val="BodyText"/>
      </w:pPr>
      <w:r>
        <w:rPr>
          <w:b/>
          <w:bCs/>
        </w:rPr>
        <w:t xml:space="preserve">Temporal Trend Analysis:</w:t>
      </w:r>
      <w:r>
        <w:t xml:space="preserve"> </w:t>
      </w:r>
      <w:r>
        <w:t xml:space="preserve">-</w:t>
      </w:r>
      <w:r>
        <w:t xml:space="preserve"> </w:t>
      </w:r>
      <w:r>
        <w:rPr>
          <w:b/>
          <w:bCs/>
        </w:rPr>
        <w:t xml:space="preserve">Time Series Validation:</w:t>
      </w:r>
      <w:r>
        <w:t xml:space="preserve"> </w:t>
      </w:r>
      <w:r>
        <w:t xml:space="preserve">[Reference Cell 55 Output]</w:t>
      </w:r>
      <w:r>
        <w:t xml:space="preserve"> </w:t>
      </w:r>
      <w:r>
        <w:t xml:space="preserve">-</w:t>
      </w:r>
      <w:r>
        <w:t xml:space="preserve"> </w:t>
      </w:r>
      <w:r>
        <w:rPr>
          <w:b/>
          <w:bCs/>
        </w:rPr>
        <w:t xml:space="preserve">Trend Significance:</w:t>
      </w:r>
      <w:r>
        <w:t xml:space="preserve"> </w:t>
      </w:r>
      <w:r>
        <w:t xml:space="preserve">Statistical trend confirmation</w:t>
      </w:r>
      <w:r>
        <w:t xml:space="preserve"> </w:t>
      </w:r>
      <w:r>
        <w:t xml:space="preserve">-</w:t>
      </w:r>
      <w:r>
        <w:t xml:space="preserve"> </w:t>
      </w:r>
      <w:r>
        <w:rPr>
          <w:b/>
          <w:bCs/>
        </w:rPr>
        <w:t xml:space="preserve">Seasonal Patterns:</w:t>
      </w:r>
      <w:r>
        <w:t xml:space="preserve"> </w:t>
      </w:r>
      <w:r>
        <w:t xml:space="preserve">Cyclical behavior identification</w:t>
      </w:r>
      <w:r>
        <w:t xml:space="preserve"> </w:t>
      </w:r>
      <w:r>
        <w:t xml:space="preserve">-</w:t>
      </w:r>
      <w:r>
        <w:t xml:space="preserve"> </w:t>
      </w:r>
      <w:r>
        <w:rPr>
          <w:b/>
          <w:bCs/>
        </w:rPr>
        <w:t xml:space="preserve">Forecasting Validation:</w:t>
      </w:r>
      <w:r>
        <w:t xml:space="preserve"> </w:t>
      </w:r>
      <w:r>
        <w:t xml:space="preserve">Predictive model accuracy</w:t>
      </w:r>
    </w:p>
    <w:p>
      <w:pPr>
        <w:pStyle w:val="BodyText"/>
      </w:pPr>
      <w:r>
        <w:rPr>
          <w:b/>
          <w:bCs/>
        </w:rPr>
        <w:t xml:space="preserve">Correlation Significance:</w:t>
      </w:r>
      <w:r>
        <w:t xml:space="preserve"> </w:t>
      </w:r>
      <w:r>
        <w:t xml:space="preserve">-</w:t>
      </w:r>
      <w:r>
        <w:t xml:space="preserve"> </w:t>
      </w:r>
      <w:r>
        <w:rPr>
          <w:b/>
          <w:bCs/>
        </w:rPr>
        <w:t xml:space="preserve">Pearson Correlation Tests:</w:t>
      </w:r>
      <w:r>
        <w:t xml:space="preserve"> </w:t>
      </w:r>
      <w:r>
        <w:t xml:space="preserve">[Reference Cell 56 Output]</w:t>
      </w:r>
      <w:r>
        <w:t xml:space="preserve"> </w:t>
      </w:r>
      <w:r>
        <w:t xml:space="preserve">-</w:t>
      </w:r>
      <w:r>
        <w:t xml:space="preserve"> </w:t>
      </w:r>
      <w:r>
        <w:rPr>
          <w:b/>
          <w:bCs/>
        </w:rPr>
        <w:t xml:space="preserve">Significant Relationships:</w:t>
      </w:r>
      <w:r>
        <w:t xml:space="preserve"> </w:t>
      </w:r>
      <w:r>
        <w:t xml:space="preserve">Statistically validated correlations</w:t>
      </w:r>
      <w:r>
        <w:t xml:space="preserve"> </w:t>
      </w:r>
      <w:r>
        <w:t xml:space="preserve">-</w:t>
      </w:r>
      <w:r>
        <w:t xml:space="preserve"> </w:t>
      </w:r>
      <w:r>
        <w:rPr>
          <w:b/>
          <w:bCs/>
        </w:rPr>
        <w:t xml:space="preserve">Confidence Intervals:</w:t>
      </w:r>
      <w:r>
        <w:t xml:space="preserve"> </w:t>
      </w:r>
      <w:r>
        <w:t xml:space="preserve">Relationship strength bounds</w:t>
      </w:r>
      <w:r>
        <w:t xml:space="preserve"> </w:t>
      </w:r>
      <w:r>
        <w:t xml:space="preserve">-</w:t>
      </w:r>
      <w:r>
        <w:t xml:space="preserve"> </w:t>
      </w:r>
      <w:r>
        <w:rPr>
          <w:b/>
          <w:bCs/>
        </w:rPr>
        <w:t xml:space="preserve">Business Implications:</w:t>
      </w:r>
      <w:r>
        <w:t xml:space="preserve"> </w:t>
      </w:r>
      <w:r>
        <w:t xml:space="preserve">Actionable relationship insights</w:t>
      </w:r>
    </w:p>
    <w:bookmarkEnd w:id="29"/>
    <w:bookmarkStart w:id="30" w:name="hypothesis-validation-framework"/>
    <w:p>
      <w:pPr>
        <w:pStyle w:val="Heading3"/>
      </w:pPr>
      <w:r>
        <w:t xml:space="preserve">Hypothesis Validation Framework</w:t>
      </w:r>
    </w:p>
    <w:p>
      <w:pPr>
        <w:pStyle w:val="FirstParagraph"/>
      </w:pPr>
      <w:r>
        <w:rPr>
          <w:b/>
          <w:bCs/>
        </w:rPr>
        <w:t xml:space="preserve">Research Questions Tested:</w:t>
      </w:r>
      <w:r>
        <w:t xml:space="preserve"> </w:t>
      </w:r>
      <w:r>
        <w:t xml:space="preserve">1.</w:t>
      </w:r>
      <w:r>
        <w:t xml:space="preserve"> </w:t>
      </w:r>
      <w:r>
        <w:rPr>
          <w:b/>
          <w:bCs/>
        </w:rPr>
        <w:t xml:space="preserve">Geographic Equity:</w:t>
      </w:r>
      <w:r>
        <w:t xml:space="preserve"> </w:t>
      </w:r>
      <w:r>
        <w:t xml:space="preserve">Are there significant differences in funding allocation across regions?</w:t>
      </w:r>
      <w:r>
        <w:t xml:space="preserve"> </w:t>
      </w:r>
      <w:r>
        <w:t xml:space="preserve">2.</w:t>
      </w:r>
      <w:r>
        <w:t xml:space="preserve"> </w:t>
      </w:r>
      <w:r>
        <w:rPr>
          <w:b/>
          <w:bCs/>
        </w:rPr>
        <w:t xml:space="preserve">Temporal Efficiency:</w:t>
      </w:r>
      <w:r>
        <w:t xml:space="preserve"> </w:t>
      </w:r>
      <w:r>
        <w:t xml:space="preserve">Has implementation efficiency improved over time?</w:t>
      </w:r>
      <w:r>
        <w:t xml:space="preserve"> </w:t>
      </w:r>
      <w:r>
        <w:t xml:space="preserve">3.</w:t>
      </w:r>
      <w:r>
        <w:t xml:space="preserve"> </w:t>
      </w:r>
      <w:r>
        <w:rPr>
          <w:b/>
          <w:bCs/>
        </w:rPr>
        <w:t xml:space="preserve">Size Optimization:</w:t>
      </w:r>
      <w:r>
        <w:t xml:space="preserve"> </w:t>
      </w:r>
      <w:r>
        <w:t xml:space="preserve">Is there an optimal project size for maximum impact?</w:t>
      </w:r>
      <w:r>
        <w:t xml:space="preserve"> </w:t>
      </w:r>
      <w:r>
        <w:t xml:space="preserve">4.</w:t>
      </w:r>
      <w:r>
        <w:t xml:space="preserve"> </w:t>
      </w:r>
      <w:r>
        <w:rPr>
          <w:b/>
          <w:bCs/>
        </w:rPr>
        <w:t xml:space="preserve">Agency Performance:</w:t>
      </w:r>
      <w:r>
        <w:t xml:space="preserve"> </w:t>
      </w:r>
      <w:r>
        <w:t xml:space="preserve">Do different implementing agencies show performance variations?</w:t>
      </w:r>
    </w:p>
    <w:p>
      <w:pPr>
        <w:pStyle w:val="BodyText"/>
      </w:pPr>
      <w:r>
        <w:rPr>
          <w:b/>
          <w:bCs/>
        </w:rPr>
        <w:t xml:space="preserve">Statistical Evidence Summary:</w:t>
      </w:r>
      <w:r>
        <w:t xml:space="preserve"> </w:t>
      </w:r>
      <w:r>
        <w:t xml:space="preserve">-</w:t>
      </w:r>
      <w:r>
        <w:t xml:space="preserve"> </w:t>
      </w:r>
      <w:r>
        <w:rPr>
          <w:b/>
          <w:bCs/>
        </w:rPr>
        <w:t xml:space="preserve">Confirmed Hypotheses:</w:t>
      </w:r>
      <w:r>
        <w:t xml:space="preserve"> </w:t>
      </w:r>
      <w:r>
        <w:t xml:space="preserve">[List validated research questions]</w:t>
      </w:r>
      <w:r>
        <w:t xml:space="preserve"> </w:t>
      </w:r>
      <w:r>
        <w:t xml:space="preserve">-</w:t>
      </w:r>
      <w:r>
        <w:t xml:space="preserve"> </w:t>
      </w:r>
      <w:r>
        <w:rPr>
          <w:b/>
          <w:bCs/>
        </w:rPr>
        <w:t xml:space="preserve">Rejected Hypotheses:</w:t>
      </w:r>
      <w:r>
        <w:t xml:space="preserve"> </w:t>
      </w:r>
      <w:r>
        <w:t xml:space="preserve">[List disproven assumptions]</w:t>
      </w:r>
      <w:r>
        <w:t xml:space="preserve"> </w:t>
      </w:r>
      <w:r>
        <w:t xml:space="preserve">-</w:t>
      </w:r>
      <w:r>
        <w:t xml:space="preserve"> </w:t>
      </w:r>
      <w:r>
        <w:rPr>
          <w:b/>
          <w:bCs/>
        </w:rPr>
        <w:t xml:space="preserve">Inconclusive Results:</w:t>
      </w:r>
      <w:r>
        <w:t xml:space="preserve"> </w:t>
      </w:r>
      <w:r>
        <w:t xml:space="preserve">[Areas requiring further investigation]</w:t>
      </w:r>
    </w:p>
    <w:p>
      <w:r>
        <w:pict>
          <v:rect style="width:0;height:1.5pt" o:hralign="center" o:hrstd="t" o:hr="t"/>
        </w:pict>
      </w:r>
    </w:p>
    <w:bookmarkEnd w:id="30"/>
    <w:bookmarkEnd w:id="31"/>
    <w:bookmarkStart w:id="35" w:name="Xd403ece7c60732a41d130b4df58c5e43bcd7905"/>
    <w:p>
      <w:pPr>
        <w:pStyle w:val="Heading2"/>
      </w:pPr>
      <w:r>
        <w:t xml:space="preserve">Business Insights and Policy Recommendations 💡</w:t>
      </w:r>
    </w:p>
    <w:bookmarkStart w:id="32" w:name="strategic-insights"/>
    <w:p>
      <w:pPr>
        <w:pStyle w:val="Heading3"/>
      </w:pPr>
      <w:r>
        <w:t xml:space="preserve">Strategic Insights</w:t>
      </w:r>
    </w:p>
    <w:p>
      <w:pPr>
        <w:pStyle w:val="FirstParagraph"/>
      </w:pPr>
      <w:r>
        <w:rPr>
          <w:b/>
          <w:bCs/>
        </w:rPr>
        <w:t xml:space="preserve">Investment Optimization:</w:t>
      </w:r>
      <w:r>
        <w:t xml:space="preserve"> </w:t>
      </w:r>
      <w:r>
        <w:t xml:space="preserve">-</w:t>
      </w:r>
      <w:r>
        <w:t xml:space="preserve"> </w:t>
      </w:r>
      <w:r>
        <w:rPr>
          <w:b/>
          <w:bCs/>
        </w:rPr>
        <w:t xml:space="preserve">Optimal Project Size:</w:t>
      </w:r>
      <w:r>
        <w:t xml:space="preserve"> </w:t>
      </w:r>
      <w:r>
        <w:t xml:space="preserve">[Reference Cell 57 Analysis Output]</w:t>
      </w:r>
      <w:r>
        <w:t xml:space="preserve"> </w:t>
      </w:r>
      <w:r>
        <w:t xml:space="preserve">-</w:t>
      </w:r>
      <w:r>
        <w:t xml:space="preserve"> </w:t>
      </w:r>
      <w:r>
        <w:rPr>
          <w:b/>
          <w:bCs/>
        </w:rPr>
        <w:t xml:space="preserve">Sweet Spot:</w:t>
      </w:r>
      <w:r>
        <w:t xml:space="preserve"> </w:t>
      </w:r>
      <w:r>
        <w:t xml:space="preserve">Cost range with highest success rate</w:t>
      </w:r>
      <w:r>
        <w:t xml:space="preserve"> </w:t>
      </w:r>
      <w:r>
        <w:t xml:space="preserve">-</w:t>
      </w:r>
      <w:r>
        <w:t xml:space="preserve"> </w:t>
      </w:r>
      <w:r>
        <w:rPr>
          <w:b/>
          <w:bCs/>
        </w:rPr>
        <w:t xml:space="preserve">Efficiency Threshold:</w:t>
      </w:r>
      <w:r>
        <w:t xml:space="preserve"> </w:t>
      </w:r>
      <w:r>
        <w:t xml:space="preserve">Point of diminishing returns</w:t>
      </w:r>
      <w:r>
        <w:t xml:space="preserve"> </w:t>
      </w:r>
      <w:r>
        <w:t xml:space="preserve">-</w:t>
      </w:r>
      <w:r>
        <w:t xml:space="preserve"> </w:t>
      </w:r>
      <w:r>
        <w:rPr>
          <w:b/>
          <w:bCs/>
        </w:rPr>
        <w:t xml:space="preserve">Scaling Strategy:</w:t>
      </w:r>
      <w:r>
        <w:t xml:space="preserve"> </w:t>
      </w:r>
      <w:r>
        <w:t xml:space="preserve">Guidelines for project sizing</w:t>
      </w:r>
    </w:p>
    <w:p>
      <w:pPr>
        <w:pStyle w:val="BodyText"/>
      </w:pPr>
      <w:r>
        <w:rPr>
          <w:b/>
          <w:bCs/>
        </w:rPr>
        <w:t xml:space="preserve">Geographic Prioritization:</w:t>
      </w:r>
      <w:r>
        <w:t xml:space="preserve"> </w:t>
      </w:r>
      <w:r>
        <w:t xml:space="preserve">-</w:t>
      </w:r>
      <w:r>
        <w:t xml:space="preserve"> </w:t>
      </w:r>
      <w:r>
        <w:rPr>
          <w:b/>
          <w:bCs/>
        </w:rPr>
        <w:t xml:space="preserve">High-Impact Districts:</w:t>
      </w:r>
      <w:r>
        <w:t xml:space="preserve"> </w:t>
      </w:r>
      <w:r>
        <w:t xml:space="preserve">[Reference Cell 58 Ranking Output]</w:t>
      </w:r>
      <w:r>
        <w:t xml:space="preserve"> </w:t>
      </w:r>
      <w:r>
        <w:t xml:space="preserve">-</w:t>
      </w:r>
      <w:r>
        <w:t xml:space="preserve"> </w:t>
      </w:r>
      <w:r>
        <w:rPr>
          <w:b/>
          <w:bCs/>
        </w:rPr>
        <w:t xml:space="preserve">Investment Potential:</w:t>
      </w:r>
      <w:r>
        <w:t xml:space="preserve"> </w:t>
      </w:r>
      <w:r>
        <w:t xml:space="preserve">ROI-based prioritization</w:t>
      </w:r>
      <w:r>
        <w:t xml:space="preserve"> </w:t>
      </w:r>
      <w:r>
        <w:t xml:space="preserve">-</w:t>
      </w:r>
      <w:r>
        <w:t xml:space="preserve"> </w:t>
      </w:r>
      <w:r>
        <w:rPr>
          <w:b/>
          <w:bCs/>
        </w:rPr>
        <w:t xml:space="preserve">Infrastructure Gaps:</w:t>
      </w:r>
      <w:r>
        <w:t xml:space="preserve"> </w:t>
      </w:r>
      <w:r>
        <w:t xml:space="preserve">Critical need areas</w:t>
      </w:r>
      <w:r>
        <w:t xml:space="preserve"> </w:t>
      </w:r>
      <w:r>
        <w:t xml:space="preserve">-</w:t>
      </w:r>
      <w:r>
        <w:t xml:space="preserve"> </w:t>
      </w:r>
      <w:r>
        <w:rPr>
          <w:b/>
          <w:bCs/>
        </w:rPr>
        <w:t xml:space="preserve">Strategic Expansion:</w:t>
      </w:r>
      <w:r>
        <w:t xml:space="preserve"> </w:t>
      </w:r>
      <w:r>
        <w:t xml:space="preserve">Phased development recommendations</w:t>
      </w:r>
    </w:p>
    <w:p>
      <w:pPr>
        <w:pStyle w:val="BodyText"/>
      </w:pPr>
      <w:r>
        <w:rPr>
          <w:b/>
          <w:bCs/>
        </w:rPr>
        <w:t xml:space="preserve">Temporal Strategy:</w:t>
      </w:r>
      <w:r>
        <w:t xml:space="preserve"> </w:t>
      </w:r>
      <w:r>
        <w:t xml:space="preserve">-</w:t>
      </w:r>
      <w:r>
        <w:t xml:space="preserve"> </w:t>
      </w:r>
      <w:r>
        <w:rPr>
          <w:b/>
          <w:bCs/>
        </w:rPr>
        <w:t xml:space="preserve">Implementation Timeline:</w:t>
      </w:r>
      <w:r>
        <w:t xml:space="preserve"> </w:t>
      </w:r>
      <w:r>
        <w:t xml:space="preserve">[Reference Cell 59 Trend Analysis]</w:t>
      </w:r>
      <w:r>
        <w:t xml:space="preserve"> </w:t>
      </w:r>
      <w:r>
        <w:t xml:space="preserve">-</w:t>
      </w:r>
      <w:r>
        <w:t xml:space="preserve"> </w:t>
      </w:r>
      <w:r>
        <w:rPr>
          <w:b/>
          <w:bCs/>
        </w:rPr>
        <w:t xml:space="preserve">Seasonal Patterns:</w:t>
      </w:r>
      <w:r>
        <w:t xml:space="preserve"> </w:t>
      </w:r>
      <w:r>
        <w:t xml:space="preserve">Optimal project initiation periods</w:t>
      </w:r>
      <w:r>
        <w:t xml:space="preserve"> </w:t>
      </w:r>
      <w:r>
        <w:t xml:space="preserve">-</w:t>
      </w:r>
      <w:r>
        <w:t xml:space="preserve"> </w:t>
      </w:r>
      <w:r>
        <w:rPr>
          <w:b/>
          <w:bCs/>
        </w:rPr>
        <w:t xml:space="preserve">Capacity Planning:</w:t>
      </w:r>
      <w:r>
        <w:t xml:space="preserve"> </w:t>
      </w:r>
      <w:r>
        <w:t xml:space="preserve">Resource allocation timing</w:t>
      </w:r>
      <w:r>
        <w:t xml:space="preserve"> </w:t>
      </w:r>
      <w:r>
        <w:t xml:space="preserve">-</w:t>
      </w:r>
      <w:r>
        <w:t xml:space="preserve"> </w:t>
      </w:r>
      <w:r>
        <w:rPr>
          <w:b/>
          <w:bCs/>
        </w:rPr>
        <w:t xml:space="preserve">Policy Cycles:</w:t>
      </w:r>
      <w:r>
        <w:t xml:space="preserve"> </w:t>
      </w:r>
      <w:r>
        <w:t xml:space="preserve">Alignment with administrative calendars</w:t>
      </w:r>
    </w:p>
    <w:bookmarkEnd w:id="32"/>
    <w:bookmarkStart w:id="33" w:name="policy-recommendations"/>
    <w:p>
      <w:pPr>
        <w:pStyle w:val="Heading3"/>
      </w:pPr>
      <w:r>
        <w:t xml:space="preserve">Policy Recommendations</w:t>
      </w:r>
    </w:p>
    <w:p>
      <w:pPr>
        <w:pStyle w:val="FirstParagraph"/>
      </w:pPr>
      <w:r>
        <w:rPr>
          <w:b/>
          <w:bCs/>
        </w:rPr>
        <w:t xml:space="preserve">Immediate Actions (0-6 months):</w:t>
      </w:r>
      <w:r>
        <w:t xml:space="preserve"> </w:t>
      </w:r>
      <w:r>
        <w:t xml:space="preserve">1.</w:t>
      </w:r>
      <w:r>
        <w:t xml:space="preserve"> </w:t>
      </w:r>
      <w:r>
        <w:rPr>
          <w:b/>
          <w:bCs/>
        </w:rPr>
        <w:t xml:space="preserve">Standardize Funding Criteria:</w:t>
      </w:r>
      <w:r>
        <w:t xml:space="preserve"> </w:t>
      </w:r>
      <w:r>
        <w:t xml:space="preserve">Implement evidence-based allocation formulas</w:t>
      </w:r>
      <w:r>
        <w:t xml:space="preserve"> </w:t>
      </w:r>
      <w:r>
        <w:t xml:space="preserve">2.</w:t>
      </w:r>
      <w:r>
        <w:t xml:space="preserve"> </w:t>
      </w:r>
      <w:r>
        <w:rPr>
          <w:b/>
          <w:bCs/>
        </w:rPr>
        <w:t xml:space="preserve">Enhance Monitoring:</w:t>
      </w:r>
      <w:r>
        <w:t xml:space="preserve"> </w:t>
      </w:r>
      <w:r>
        <w:t xml:space="preserve">Real-time project tracking systems</w:t>
      </w:r>
      <w:r>
        <w:t xml:space="preserve"> </w:t>
      </w:r>
      <w:r>
        <w:t xml:space="preserve">3.</w:t>
      </w:r>
      <w:r>
        <w:t xml:space="preserve"> </w:t>
      </w:r>
      <w:r>
        <w:rPr>
          <w:b/>
          <w:bCs/>
        </w:rPr>
        <w:t xml:space="preserve">Address Geographic Inequities:</w:t>
      </w:r>
      <w:r>
        <w:t xml:space="preserve"> </w:t>
      </w:r>
      <w:r>
        <w:t xml:space="preserve">Fast-track funding for underserved districts</w:t>
      </w:r>
    </w:p>
    <w:p>
      <w:pPr>
        <w:pStyle w:val="BodyText"/>
      </w:pPr>
      <w:r>
        <w:rPr>
          <w:b/>
          <w:bCs/>
        </w:rPr>
        <w:t xml:space="preserve">Medium-term Strategies (6-24 months):</w:t>
      </w:r>
      <w:r>
        <w:t xml:space="preserve"> </w:t>
      </w:r>
      <w:r>
        <w:t xml:space="preserve">1.</w:t>
      </w:r>
      <w:r>
        <w:t xml:space="preserve"> </w:t>
      </w:r>
      <w:r>
        <w:rPr>
          <w:b/>
          <w:bCs/>
        </w:rPr>
        <w:t xml:space="preserve">Capacity Building:</w:t>
      </w:r>
      <w:r>
        <w:t xml:space="preserve"> </w:t>
      </w:r>
      <w:r>
        <w:t xml:space="preserve">Training programs for implementing agencies</w:t>
      </w:r>
      <w:r>
        <w:t xml:space="preserve"> </w:t>
      </w:r>
      <w:r>
        <w:t xml:space="preserve">2.</w:t>
      </w:r>
      <w:r>
        <w:t xml:space="preserve"> </w:t>
      </w:r>
      <w:r>
        <w:rPr>
          <w:b/>
          <w:bCs/>
        </w:rPr>
        <w:t xml:space="preserve">Technology Integration:</w:t>
      </w:r>
      <w:r>
        <w:t xml:space="preserve"> </w:t>
      </w:r>
      <w:r>
        <w:t xml:space="preserve">Digital infrastructure for efficiency</w:t>
      </w:r>
      <w:r>
        <w:t xml:space="preserve"> </w:t>
      </w:r>
      <w:r>
        <w:t xml:space="preserve">3.</w:t>
      </w:r>
      <w:r>
        <w:t xml:space="preserve"> </w:t>
      </w:r>
      <w:r>
        <w:rPr>
          <w:b/>
          <w:bCs/>
        </w:rPr>
        <w:t xml:space="preserve">Performance Incentives:</w:t>
      </w:r>
      <w:r>
        <w:t xml:space="preserve"> </w:t>
      </w:r>
      <w:r>
        <w:t xml:space="preserve">Results-based funding mechanisms</w:t>
      </w:r>
    </w:p>
    <w:p>
      <w:pPr>
        <w:pStyle w:val="BodyText"/>
      </w:pPr>
      <w:r>
        <w:rPr>
          <w:b/>
          <w:bCs/>
        </w:rPr>
        <w:t xml:space="preserve">Long-term Vision (2-5 years):</w:t>
      </w:r>
      <w:r>
        <w:t xml:space="preserve"> </w:t>
      </w:r>
      <w:r>
        <w:t xml:space="preserve">1.</w:t>
      </w:r>
      <w:r>
        <w:t xml:space="preserve"> </w:t>
      </w:r>
      <w:r>
        <w:rPr>
          <w:b/>
          <w:bCs/>
        </w:rPr>
        <w:t xml:space="preserve">Integrated Planning:</w:t>
      </w:r>
      <w:r>
        <w:t xml:space="preserve"> </w:t>
      </w:r>
      <w:r>
        <w:t xml:space="preserve">Holistic cold chain ecosystem development</w:t>
      </w:r>
      <w:r>
        <w:t xml:space="preserve"> </w:t>
      </w:r>
      <w:r>
        <w:t xml:space="preserve">2.</w:t>
      </w:r>
      <w:r>
        <w:t xml:space="preserve"> </w:t>
      </w:r>
      <w:r>
        <w:rPr>
          <w:b/>
          <w:bCs/>
        </w:rPr>
        <w:t xml:space="preserve">Private Sector Engagement:</w:t>
      </w:r>
      <w:r>
        <w:t xml:space="preserve"> </w:t>
      </w:r>
      <w:r>
        <w:t xml:space="preserve">Public-private partnership models</w:t>
      </w:r>
      <w:r>
        <w:t xml:space="preserve"> </w:t>
      </w:r>
      <w:r>
        <w:t xml:space="preserve">3.</w:t>
      </w:r>
      <w:r>
        <w:t xml:space="preserve"> </w:t>
      </w:r>
      <w:r>
        <w:rPr>
          <w:b/>
          <w:bCs/>
        </w:rPr>
        <w:t xml:space="preserve">Innovation Adoption:</w:t>
      </w:r>
      <w:r>
        <w:t xml:space="preserve"> </w:t>
      </w:r>
      <w:r>
        <w:t xml:space="preserve">Advanced technologies for cold chain management</w:t>
      </w:r>
    </w:p>
    <w:bookmarkEnd w:id="33"/>
    <w:bookmarkStart w:id="34" w:name="performance-improvement-framework"/>
    <w:p>
      <w:pPr>
        <w:pStyle w:val="Heading3"/>
      </w:pPr>
      <w:r>
        <w:t xml:space="preserve">Performance Improvement Framework</w:t>
      </w:r>
    </w:p>
    <w:p>
      <w:pPr>
        <w:pStyle w:val="FirstParagraph"/>
      </w:pPr>
      <w:r>
        <w:rPr>
          <w:b/>
          <w:bCs/>
        </w:rPr>
        <w:t xml:space="preserve">Key Performance Indicators (KPIs):</w:t>
      </w:r>
      <w:r>
        <w:t xml:space="preserve"> </w:t>
      </w:r>
      <w:r>
        <w:t xml:space="preserve">-</w:t>
      </w:r>
      <w:r>
        <w:t xml:space="preserve"> </w:t>
      </w:r>
      <w:r>
        <w:rPr>
          <w:b/>
          <w:bCs/>
        </w:rPr>
        <w:t xml:space="preserve">Implementation Success Rate:</w:t>
      </w:r>
      <w:r>
        <w:t xml:space="preserve"> </w:t>
      </w:r>
      <w:r>
        <w:t xml:space="preserve">Target 85% completion within timeline</w:t>
      </w:r>
      <w:r>
        <w:t xml:space="preserve"> </w:t>
      </w:r>
      <w:r>
        <w:t xml:space="preserve">-</w:t>
      </w:r>
      <w:r>
        <w:t xml:space="preserve"> </w:t>
      </w:r>
      <w:r>
        <w:rPr>
          <w:b/>
          <w:bCs/>
        </w:rPr>
        <w:t xml:space="preserve">Cost Efficiency:</w:t>
      </w:r>
      <w:r>
        <w:t xml:space="preserve"> </w:t>
      </w:r>
      <w:r>
        <w:t xml:space="preserve">15% reduction in per-unit infrastructure cost</w:t>
      </w:r>
      <w:r>
        <w:t xml:space="preserve"> </w:t>
      </w:r>
      <w:r>
        <w:t xml:space="preserve">-</w:t>
      </w:r>
      <w:r>
        <w:t xml:space="preserve"> </w:t>
      </w:r>
      <w:r>
        <w:rPr>
          <w:b/>
          <w:bCs/>
        </w:rPr>
        <w:t xml:space="preserve">Geographic Equity:</w:t>
      </w:r>
      <w:r>
        <w:t xml:space="preserve"> </w:t>
      </w:r>
      <w:r>
        <w:t xml:space="preserve">Gini coefficient below 0.3</w:t>
      </w:r>
      <w:r>
        <w:t xml:space="preserve"> </w:t>
      </w:r>
      <w:r>
        <w:t xml:space="preserve">-</w:t>
      </w:r>
      <w:r>
        <w:t xml:space="preserve"> </w:t>
      </w:r>
      <w:r>
        <w:rPr>
          <w:b/>
          <w:bCs/>
        </w:rPr>
        <w:t xml:space="preserve">Beneficiary Impact:</w:t>
      </w:r>
      <w:r>
        <w:t xml:space="preserve"> </w:t>
      </w:r>
      <w:r>
        <w:t xml:space="preserve">20% increase in farmer income levels</w:t>
      </w:r>
    </w:p>
    <w:p>
      <w:pPr>
        <w:pStyle w:val="BodyText"/>
      </w:pPr>
      <w:r>
        <w:rPr>
          <w:b/>
          <w:bCs/>
        </w:rPr>
        <w:t xml:space="preserve">Monitoring and Evaluation:</w:t>
      </w:r>
      <w:r>
        <w:t xml:space="preserve"> </w:t>
      </w:r>
      <w:r>
        <w:t xml:space="preserve">-</w:t>
      </w:r>
      <w:r>
        <w:t xml:space="preserve"> </w:t>
      </w:r>
      <w:r>
        <w:rPr>
          <w:b/>
          <w:bCs/>
        </w:rPr>
        <w:t xml:space="preserve">Dashboard Development:</w:t>
      </w:r>
      <w:r>
        <w:t xml:space="preserve"> </w:t>
      </w:r>
      <w:r>
        <w:t xml:space="preserve">Real-time performance tracking</w:t>
      </w:r>
      <w:r>
        <w:t xml:space="preserve"> </w:t>
      </w:r>
      <w:r>
        <w:t xml:space="preserve">-</w:t>
      </w:r>
      <w:r>
        <w:t xml:space="preserve"> </w:t>
      </w:r>
      <w:r>
        <w:rPr>
          <w:b/>
          <w:bCs/>
        </w:rPr>
        <w:t xml:space="preserve">Regular Reviews:</w:t>
      </w:r>
      <w:r>
        <w:t xml:space="preserve"> </w:t>
      </w:r>
      <w:r>
        <w:t xml:space="preserve">Quarterly progress assessments</w:t>
      </w:r>
      <w:r>
        <w:t xml:space="preserve"> </w:t>
      </w:r>
      <w:r>
        <w:t xml:space="preserve">-</w:t>
      </w:r>
      <w:r>
        <w:t xml:space="preserve"> </w:t>
      </w:r>
      <w:r>
        <w:rPr>
          <w:b/>
          <w:bCs/>
        </w:rPr>
        <w:t xml:space="preserve">Adaptive Management:</w:t>
      </w:r>
      <w:r>
        <w:t xml:space="preserve"> </w:t>
      </w:r>
      <w:r>
        <w:t xml:space="preserve">Dynamic policy adjustments based on data</w:t>
      </w:r>
    </w:p>
    <w:p>
      <w:r>
        <w:pict>
          <v:rect style="width:0;height:1.5pt" o:hralign="center" o:hrstd="t" o:hr="t"/>
        </w:pict>
      </w:r>
    </w:p>
    <w:bookmarkEnd w:id="34"/>
    <w:bookmarkEnd w:id="35"/>
    <w:bookmarkStart w:id="39" w:name="X41221ac29e1ab2d568854221590160808e44437"/>
    <w:p>
      <w:pPr>
        <w:pStyle w:val="Heading2"/>
      </w:pPr>
      <w:r>
        <w:t xml:space="preserve">Machine Learning Opportunities and Model Readiness 🤖</w:t>
      </w:r>
    </w:p>
    <w:bookmarkStart w:id="36" w:name="predictive-analytics-applications"/>
    <w:p>
      <w:pPr>
        <w:pStyle w:val="Heading3"/>
      </w:pPr>
      <w:r>
        <w:t xml:space="preserve">Predictive Analytics Applications</w:t>
      </w:r>
    </w:p>
    <w:p>
      <w:pPr>
        <w:pStyle w:val="FirstParagraph"/>
      </w:pPr>
      <w:r>
        <w:rPr>
          <w:b/>
          <w:bCs/>
        </w:rPr>
        <w:t xml:space="preserve">Project Success Prediction:</w:t>
      </w:r>
      <w:r>
        <w:t xml:space="preserve"> </w:t>
      </w:r>
      <w:r>
        <w:t xml:space="preserve">-</w:t>
      </w:r>
      <w:r>
        <w:t xml:space="preserve"> </w:t>
      </w:r>
      <w:r>
        <w:rPr>
          <w:b/>
          <w:bCs/>
        </w:rPr>
        <w:t xml:space="preserve">Model Type:</w:t>
      </w:r>
      <w:r>
        <w:t xml:space="preserve"> </w:t>
      </w:r>
      <w:r>
        <w:t xml:space="preserve">Classification (Success/Failure prediction)</w:t>
      </w:r>
      <w:r>
        <w:t xml:space="preserve"> </w:t>
      </w:r>
      <w:r>
        <w:t xml:space="preserve">-</w:t>
      </w:r>
      <w:r>
        <w:t xml:space="preserve"> </w:t>
      </w:r>
      <w:r>
        <w:rPr>
          <w:b/>
          <w:bCs/>
        </w:rPr>
        <w:t xml:space="preserve">Input Features:</w:t>
      </w:r>
      <w:r>
        <w:t xml:space="preserve"> </w:t>
      </w:r>
      <w:r>
        <w:t xml:space="preserve">[Reference Cell 60 Feature Engineering Output]</w:t>
      </w:r>
      <w:r>
        <w:t xml:space="preserve"> </w:t>
      </w:r>
      <w:r>
        <w:t xml:space="preserve">-</w:t>
      </w:r>
      <w:r>
        <w:t xml:space="preserve"> </w:t>
      </w:r>
      <w:r>
        <w:rPr>
          <w:b/>
          <w:bCs/>
        </w:rPr>
        <w:t xml:space="preserve">Geographic Variables:</w:t>
      </w:r>
      <w:r>
        <w:t xml:space="preserve"> </w:t>
      </w:r>
      <w:r>
        <w:t xml:space="preserve">State, district characteristics</w:t>
      </w:r>
      <w:r>
        <w:t xml:space="preserve"> </w:t>
      </w:r>
      <w:r>
        <w:t xml:space="preserve">-</w:t>
      </w:r>
      <w:r>
        <w:t xml:space="preserve"> </w:t>
      </w:r>
      <w:r>
        <w:rPr>
          <w:b/>
          <w:bCs/>
        </w:rPr>
        <w:t xml:space="preserve">Financial Variables:</w:t>
      </w:r>
      <w:r>
        <w:t xml:space="preserve"> </w:t>
      </w:r>
      <w:r>
        <w:t xml:space="preserve">Project cost, sanctioned amount</w:t>
      </w:r>
      <w:r>
        <w:t xml:space="preserve"> </w:t>
      </w:r>
      <w:r>
        <w:t xml:space="preserve">-</w:t>
      </w:r>
      <w:r>
        <w:t xml:space="preserve"> </w:t>
      </w:r>
      <w:r>
        <w:rPr>
          <w:b/>
          <w:bCs/>
        </w:rPr>
        <w:t xml:space="preserve">Temporal Variables:</w:t>
      </w:r>
      <w:r>
        <w:t xml:space="preserve"> </w:t>
      </w:r>
      <w:r>
        <w:t xml:space="preserve">Seasonal, trend components</w:t>
      </w:r>
      <w:r>
        <w:t xml:space="preserve"> </w:t>
      </w:r>
      <w:r>
        <w:t xml:space="preserve">-</w:t>
      </w:r>
      <w:r>
        <w:t xml:space="preserve"> </w:t>
      </w:r>
      <w:r>
        <w:rPr>
          <w:b/>
          <w:bCs/>
        </w:rPr>
        <w:t xml:space="preserve">Administrative Variables:</w:t>
      </w:r>
      <w:r>
        <w:t xml:space="preserve"> </w:t>
      </w:r>
      <w:r>
        <w:t xml:space="preserve">Agency type, support structure</w:t>
      </w:r>
    </w:p>
    <w:p>
      <w:pPr>
        <w:pStyle w:val="BodyText"/>
      </w:pPr>
      <w:r>
        <w:rPr>
          <w:b/>
          <w:bCs/>
        </w:rPr>
        <w:t xml:space="preserve">Investment Optimization:</w:t>
      </w:r>
      <w:r>
        <w:t xml:space="preserve"> </w:t>
      </w:r>
      <w:r>
        <w:t xml:space="preserve">-</w:t>
      </w:r>
      <w:r>
        <w:t xml:space="preserve"> </w:t>
      </w:r>
      <w:r>
        <w:rPr>
          <w:b/>
          <w:bCs/>
        </w:rPr>
        <w:t xml:space="preserve">Model Type:</w:t>
      </w:r>
      <w:r>
        <w:t xml:space="preserve"> </w:t>
      </w:r>
      <w:r>
        <w:t xml:space="preserve">Regression (Optimal investment amount prediction)</w:t>
      </w:r>
      <w:r>
        <w:t xml:space="preserve"> </w:t>
      </w:r>
      <w:r>
        <w:t xml:space="preserve">-</w:t>
      </w:r>
      <w:r>
        <w:t xml:space="preserve"> </w:t>
      </w:r>
      <w:r>
        <w:rPr>
          <w:b/>
          <w:bCs/>
        </w:rPr>
        <w:t xml:space="preserve">Business Value:</w:t>
      </w:r>
      <w:r>
        <w:t xml:space="preserve"> </w:t>
      </w:r>
      <w:r>
        <w:t xml:space="preserve">Resource allocation optimization</w:t>
      </w:r>
      <w:r>
        <w:t xml:space="preserve"> </w:t>
      </w:r>
      <w:r>
        <w:t xml:space="preserve">-</w:t>
      </w:r>
      <w:r>
        <w:t xml:space="preserve"> </w:t>
      </w:r>
      <w:r>
        <w:rPr>
          <w:b/>
          <w:bCs/>
        </w:rPr>
        <w:t xml:space="preserve">Expected Accuracy:</w:t>
      </w:r>
      <w:r>
        <w:t xml:space="preserve"> </w:t>
      </w:r>
      <w:r>
        <w:t xml:space="preserve">[Reference Model Validation Output]</w:t>
      </w:r>
      <w:r>
        <w:t xml:space="preserve"> </w:t>
      </w:r>
      <w:r>
        <w:t xml:space="preserve">-</w:t>
      </w:r>
      <w:r>
        <w:t xml:space="preserve"> </w:t>
      </w:r>
      <w:r>
        <w:rPr>
          <w:b/>
          <w:bCs/>
        </w:rPr>
        <w:t xml:space="preserve">Implementation Timeline:</w:t>
      </w:r>
      <w:r>
        <w:t xml:space="preserve"> </w:t>
      </w:r>
      <w:r>
        <w:t xml:space="preserve">3-6 months</w:t>
      </w:r>
    </w:p>
    <w:p>
      <w:pPr>
        <w:pStyle w:val="BodyText"/>
      </w:pPr>
      <w:r>
        <w:rPr>
          <w:b/>
          <w:bCs/>
        </w:rPr>
        <w:t xml:space="preserve">Risk Assessment:</w:t>
      </w:r>
      <w:r>
        <w:t xml:space="preserve"> </w:t>
      </w:r>
      <w:r>
        <w:t xml:space="preserve">-</w:t>
      </w:r>
      <w:r>
        <w:t xml:space="preserve"> </w:t>
      </w:r>
      <w:r>
        <w:rPr>
          <w:b/>
          <w:bCs/>
        </w:rPr>
        <w:t xml:space="preserve">Model Type:</w:t>
      </w:r>
      <w:r>
        <w:t xml:space="preserve"> </w:t>
      </w:r>
      <w:r>
        <w:t xml:space="preserve">Anomaly Detection (High-risk project identification)</w:t>
      </w:r>
      <w:r>
        <w:t xml:space="preserve"> </w:t>
      </w:r>
      <w:r>
        <w:t xml:space="preserve">-</w:t>
      </w:r>
      <w:r>
        <w:t xml:space="preserve"> </w:t>
      </w:r>
      <w:r>
        <w:rPr>
          <w:b/>
          <w:bCs/>
        </w:rPr>
        <w:t xml:space="preserve">Early Warning System:</w:t>
      </w:r>
      <w:r>
        <w:t xml:space="preserve"> </w:t>
      </w:r>
      <w:r>
        <w:t xml:space="preserve">Proactive intervention capability</w:t>
      </w:r>
      <w:r>
        <w:t xml:space="preserve"> </w:t>
      </w:r>
      <w:r>
        <w:t xml:space="preserve">-</w:t>
      </w:r>
      <w:r>
        <w:t xml:space="preserve"> </w:t>
      </w:r>
      <w:r>
        <w:rPr>
          <w:b/>
          <w:bCs/>
        </w:rPr>
        <w:t xml:space="preserve">Feature Importance:</w:t>
      </w:r>
      <w:r>
        <w:t xml:space="preserve"> </w:t>
      </w:r>
      <w:r>
        <w:t xml:space="preserve">[Reference Feature Analysis Output]</w:t>
      </w:r>
      <w:r>
        <w:t xml:space="preserve"> </w:t>
      </w:r>
      <w:r>
        <w:t xml:space="preserve">-</w:t>
      </w:r>
      <w:r>
        <w:t xml:space="preserve"> </w:t>
      </w:r>
      <w:r>
        <w:rPr>
          <w:b/>
          <w:bCs/>
        </w:rPr>
        <w:t xml:space="preserve">Validation Strategy:</w:t>
      </w:r>
      <w:r>
        <w:t xml:space="preserve"> </w:t>
      </w:r>
      <w:r>
        <w:t xml:space="preserve">Historical performance validation</w:t>
      </w:r>
    </w:p>
    <w:bookmarkEnd w:id="36"/>
    <w:bookmarkStart w:id="37" w:name="data-science-pipeline"/>
    <w:p>
      <w:pPr>
        <w:pStyle w:val="Heading3"/>
      </w:pPr>
      <w:r>
        <w:t xml:space="preserve">Data Science Pipeline</w:t>
      </w:r>
    </w:p>
    <w:p>
      <w:pPr>
        <w:pStyle w:val="FirstParagraph"/>
      </w:pPr>
      <w:r>
        <w:rPr>
          <w:b/>
          <w:bCs/>
        </w:rPr>
        <w:t xml:space="preserve">Feature Engineering:</w:t>
      </w:r>
      <w:r>
        <w:t xml:space="preserve"> </w:t>
      </w:r>
      <w:r>
        <w:t xml:space="preserve">-</w:t>
      </w:r>
      <w:r>
        <w:t xml:space="preserve"> </w:t>
      </w:r>
      <w:r>
        <w:rPr>
          <w:b/>
          <w:bCs/>
        </w:rPr>
        <w:t xml:space="preserve">Derived Variables:</w:t>
      </w:r>
      <w:r>
        <w:t xml:space="preserve"> </w:t>
      </w:r>
      <w:r>
        <w:t xml:space="preserve">[Reference Cell 61 Feature Creation Output]</w:t>
      </w:r>
      <w:r>
        <w:t xml:space="preserve"> </w:t>
      </w:r>
      <w:r>
        <w:t xml:space="preserve">-</w:t>
      </w:r>
      <w:r>
        <w:t xml:space="preserve"> </w:t>
      </w:r>
      <w:r>
        <w:rPr>
          <w:b/>
          <w:bCs/>
        </w:rPr>
        <w:t xml:space="preserve">Efficiency Ratios:</w:t>
      </w:r>
      <w:r>
        <w:t xml:space="preserve"> </w:t>
      </w:r>
      <w:r>
        <w:t xml:space="preserve">Cost per beneficiary, time to completion</w:t>
      </w:r>
      <w:r>
        <w:t xml:space="preserve"> </w:t>
      </w:r>
      <w:r>
        <w:t xml:space="preserve">-</w:t>
      </w:r>
      <w:r>
        <w:t xml:space="preserve"> </w:t>
      </w:r>
      <w:r>
        <w:rPr>
          <w:b/>
          <w:bCs/>
        </w:rPr>
        <w:t xml:space="preserve">Geographic Indicators:</w:t>
      </w:r>
      <w:r>
        <w:t xml:space="preserve"> </w:t>
      </w:r>
      <w:r>
        <w:t xml:space="preserve">Development indices, accessibility scores</w:t>
      </w:r>
      <w:r>
        <w:t xml:space="preserve"> </w:t>
      </w:r>
      <w:r>
        <w:t xml:space="preserve">-</w:t>
      </w:r>
      <w:r>
        <w:t xml:space="preserve"> </w:t>
      </w:r>
      <w:r>
        <w:rPr>
          <w:b/>
          <w:bCs/>
        </w:rPr>
        <w:t xml:space="preserve">Temporal Features:</w:t>
      </w:r>
      <w:r>
        <w:t xml:space="preserve"> </w:t>
      </w:r>
      <w:r>
        <w:t xml:space="preserve">Trend components, seasonal adjustments</w:t>
      </w:r>
      <w:r>
        <w:t xml:space="preserve"> </w:t>
      </w:r>
      <w:r>
        <w:t xml:space="preserve">-</w:t>
      </w:r>
      <w:r>
        <w:t xml:space="preserve"> </w:t>
      </w:r>
      <w:r>
        <w:rPr>
          <w:b/>
          <w:bCs/>
        </w:rPr>
        <w:t xml:space="preserve">Interaction Terms:</w:t>
      </w:r>
      <w:r>
        <w:t xml:space="preserve"> </w:t>
      </w:r>
      <w:r>
        <w:t xml:space="preserve">Cross-variable relationships</w:t>
      </w:r>
    </w:p>
    <w:p>
      <w:pPr>
        <w:pStyle w:val="BodyText"/>
      </w:pPr>
      <w:r>
        <w:rPr>
          <w:b/>
          <w:bCs/>
        </w:rPr>
        <w:t xml:space="preserve">Model Development Framework:</w:t>
      </w:r>
      <w:r>
        <w:t xml:space="preserve"> </w:t>
      </w:r>
      <w:r>
        <w:t xml:space="preserve">-</w:t>
      </w:r>
      <w:r>
        <w:t xml:space="preserve"> </w:t>
      </w:r>
      <w:r>
        <w:rPr>
          <w:b/>
          <w:bCs/>
        </w:rPr>
        <w:t xml:space="preserve">Training Strategy:</w:t>
      </w:r>
      <w:r>
        <w:t xml:space="preserve"> </w:t>
      </w:r>
      <w:r>
        <w:t xml:space="preserve">70-20-10 split (Train-Validation-Test)</w:t>
      </w:r>
      <w:r>
        <w:t xml:space="preserve"> </w:t>
      </w:r>
      <w:r>
        <w:t xml:space="preserve">-</w:t>
      </w:r>
      <w:r>
        <w:t xml:space="preserve"> </w:t>
      </w:r>
      <w:r>
        <w:rPr>
          <w:b/>
          <w:bCs/>
        </w:rPr>
        <w:t xml:space="preserve">Cross-Validation:</w:t>
      </w:r>
      <w:r>
        <w:t xml:space="preserve"> </w:t>
      </w:r>
      <w:r>
        <w:t xml:space="preserve">5-fold temporal validation</w:t>
      </w:r>
      <w:r>
        <w:t xml:space="preserve"> </w:t>
      </w:r>
      <w:r>
        <w:t xml:space="preserve">-</w:t>
      </w:r>
      <w:r>
        <w:t xml:space="preserve"> </w:t>
      </w:r>
      <w:r>
        <w:rPr>
          <w:b/>
          <w:bCs/>
        </w:rPr>
        <w:t xml:space="preserve">Hyperparameter Tuning:</w:t>
      </w:r>
      <w:r>
        <w:t xml:space="preserve"> </w:t>
      </w:r>
      <w:r>
        <w:t xml:space="preserve">Grid search optimization</w:t>
      </w:r>
      <w:r>
        <w:t xml:space="preserve"> </w:t>
      </w:r>
      <w:r>
        <w:t xml:space="preserve">-</w:t>
      </w:r>
      <w:r>
        <w:t xml:space="preserve"> </w:t>
      </w:r>
      <w:r>
        <w:rPr>
          <w:b/>
          <w:bCs/>
        </w:rPr>
        <w:t xml:space="preserve">Performance Metrics:</w:t>
      </w:r>
      <w:r>
        <w:t xml:space="preserve"> </w:t>
      </w:r>
      <w:r>
        <w:t xml:space="preserve">Accuracy, precision, recall, F1-score</w:t>
      </w:r>
    </w:p>
    <w:p>
      <w:pPr>
        <w:pStyle w:val="BodyText"/>
      </w:pPr>
      <w:r>
        <w:rPr>
          <w:b/>
          <w:bCs/>
        </w:rPr>
        <w:t xml:space="preserve">Deployment Considerations:</w:t>
      </w:r>
      <w:r>
        <w:t xml:space="preserve"> </w:t>
      </w:r>
      <w:r>
        <w:t xml:space="preserve">-</w:t>
      </w:r>
      <w:r>
        <w:t xml:space="preserve"> </w:t>
      </w:r>
      <w:r>
        <w:rPr>
          <w:b/>
          <w:bCs/>
        </w:rPr>
        <w:t xml:space="preserve">Model Monitoring:</w:t>
      </w:r>
      <w:r>
        <w:t xml:space="preserve"> </w:t>
      </w:r>
      <w:r>
        <w:t xml:space="preserve">Drift detection and retraining triggers</w:t>
      </w:r>
      <w:r>
        <w:t xml:space="preserve"> </w:t>
      </w:r>
      <w:r>
        <w:t xml:space="preserve">-</w:t>
      </w:r>
      <w:r>
        <w:t xml:space="preserve"> </w:t>
      </w:r>
      <w:r>
        <w:rPr>
          <w:b/>
          <w:bCs/>
        </w:rPr>
        <w:t xml:space="preserve">Interpretability:</w:t>
      </w:r>
      <w:r>
        <w:t xml:space="preserve"> </w:t>
      </w:r>
      <w:r>
        <w:t xml:space="preserve">SHAP values for decision transparency</w:t>
      </w:r>
      <w:r>
        <w:t xml:space="preserve"> </w:t>
      </w:r>
      <w:r>
        <w:t xml:space="preserve">-</w:t>
      </w:r>
      <w:r>
        <w:t xml:space="preserve"> </w:t>
      </w:r>
      <w:r>
        <w:rPr>
          <w:b/>
          <w:bCs/>
        </w:rPr>
        <w:t xml:space="preserve">Scalability:</w:t>
      </w:r>
      <w:r>
        <w:t xml:space="preserve"> </w:t>
      </w:r>
      <w:r>
        <w:t xml:space="preserve">Cloud-based inference pipeline</w:t>
      </w:r>
      <w:r>
        <w:t xml:space="preserve"> </w:t>
      </w:r>
      <w:r>
        <w:t xml:space="preserve">-</w:t>
      </w:r>
      <w:r>
        <w:t xml:space="preserve"> </w:t>
      </w:r>
      <w:r>
        <w:rPr>
          <w:b/>
          <w:bCs/>
        </w:rPr>
        <w:t xml:space="preserve">Integration:</w:t>
      </w:r>
      <w:r>
        <w:t xml:space="preserve"> </w:t>
      </w:r>
      <w:r>
        <w:t xml:space="preserve">API development for policy platform integration</w:t>
      </w:r>
    </w:p>
    <w:bookmarkEnd w:id="37"/>
    <w:bookmarkStart w:id="38" w:name="advanced-analytics-opportunities"/>
    <w:p>
      <w:pPr>
        <w:pStyle w:val="Heading3"/>
      </w:pPr>
      <w:r>
        <w:t xml:space="preserve">Advanced Analytics Opportunities</w:t>
      </w:r>
    </w:p>
    <w:p>
      <w:pPr>
        <w:pStyle w:val="FirstParagraph"/>
      </w:pPr>
      <w:r>
        <w:rPr>
          <w:b/>
          <w:bCs/>
        </w:rPr>
        <w:t xml:space="preserve">Network Analysis:</w:t>
      </w:r>
      <w:r>
        <w:t xml:space="preserve"> </w:t>
      </w:r>
      <w:r>
        <w:t xml:space="preserve">-</w:t>
      </w:r>
      <w:r>
        <w:t xml:space="preserve"> </w:t>
      </w:r>
      <w:r>
        <w:rPr>
          <w:b/>
          <w:bCs/>
        </w:rPr>
        <w:t xml:space="preserve">Supply Chain Mapping:</w:t>
      </w:r>
      <w:r>
        <w:t xml:space="preserve"> </w:t>
      </w:r>
      <w:r>
        <w:t xml:space="preserve">District-to-district connectivity analysis</w:t>
      </w:r>
      <w:r>
        <w:t xml:space="preserve"> </w:t>
      </w:r>
      <w:r>
        <w:t xml:space="preserve">-</w:t>
      </w:r>
      <w:r>
        <w:t xml:space="preserve"> </w:t>
      </w:r>
      <w:r>
        <w:rPr>
          <w:b/>
          <w:bCs/>
        </w:rPr>
        <w:t xml:space="preserve">Hub Identification:</w:t>
      </w:r>
      <w:r>
        <w:t xml:space="preserve"> </w:t>
      </w:r>
      <w:r>
        <w:t xml:space="preserve">Strategic location optimization</w:t>
      </w:r>
      <w:r>
        <w:t xml:space="preserve"> </w:t>
      </w:r>
      <w:r>
        <w:t xml:space="preserve">-</w:t>
      </w:r>
      <w:r>
        <w:t xml:space="preserve"> </w:t>
      </w:r>
      <w:r>
        <w:rPr>
          <w:b/>
          <w:bCs/>
        </w:rPr>
        <w:t xml:space="preserve">Flow Optimization:</w:t>
      </w:r>
      <w:r>
        <w:t xml:space="preserve"> </w:t>
      </w:r>
      <w:r>
        <w:t xml:space="preserve">Resource movement efficiency</w:t>
      </w:r>
    </w:p>
    <w:p>
      <w:pPr>
        <w:pStyle w:val="BodyText"/>
      </w:pPr>
      <w:r>
        <w:rPr>
          <w:b/>
          <w:bCs/>
        </w:rPr>
        <w:t xml:space="preserve">Geospatial Analytics:</w:t>
      </w:r>
      <w:r>
        <w:t xml:space="preserve"> </w:t>
      </w:r>
      <w:r>
        <w:t xml:space="preserve">-</w:t>
      </w:r>
      <w:r>
        <w:t xml:space="preserve"> </w:t>
      </w:r>
      <w:r>
        <w:rPr>
          <w:b/>
          <w:bCs/>
        </w:rPr>
        <w:t xml:space="preserve">Spatial Clustering:</w:t>
      </w:r>
      <w:r>
        <w:t xml:space="preserve"> </w:t>
      </w:r>
      <w:r>
        <w:t xml:space="preserve">Geographic pattern identification</w:t>
      </w:r>
      <w:r>
        <w:t xml:space="preserve"> </w:t>
      </w:r>
      <w:r>
        <w:t xml:space="preserve">-</w:t>
      </w:r>
      <w:r>
        <w:t xml:space="preserve"> </w:t>
      </w:r>
      <w:r>
        <w:rPr>
          <w:b/>
          <w:bCs/>
        </w:rPr>
        <w:t xml:space="preserve">Accessibility Modeling:</w:t>
      </w:r>
      <w:r>
        <w:t xml:space="preserve"> </w:t>
      </w:r>
      <w:r>
        <w:t xml:space="preserve">Transportation network analysis</w:t>
      </w:r>
      <w:r>
        <w:t xml:space="preserve"> </w:t>
      </w:r>
      <w:r>
        <w:t xml:space="preserve">-</w:t>
      </w:r>
      <w:r>
        <w:t xml:space="preserve"> </w:t>
      </w:r>
      <w:r>
        <w:rPr>
          <w:b/>
          <w:bCs/>
        </w:rPr>
        <w:t xml:space="preserve">Coverage Optimization:</w:t>
      </w:r>
      <w:r>
        <w:t xml:space="preserve"> </w:t>
      </w:r>
      <w:r>
        <w:t xml:space="preserve">Service area maximization</w:t>
      </w:r>
    </w:p>
    <w:p>
      <w:pPr>
        <w:pStyle w:val="BodyText"/>
      </w:pPr>
      <w:r>
        <w:rPr>
          <w:b/>
          <w:bCs/>
        </w:rPr>
        <w:t xml:space="preserve">Time Series Forecasting:</w:t>
      </w:r>
      <w:r>
        <w:t xml:space="preserve"> </w:t>
      </w:r>
      <w:r>
        <w:t xml:space="preserve">-</w:t>
      </w:r>
      <w:r>
        <w:t xml:space="preserve"> </w:t>
      </w:r>
      <w:r>
        <w:rPr>
          <w:b/>
          <w:bCs/>
        </w:rPr>
        <w:t xml:space="preserve">Demand Prediction:</w:t>
      </w:r>
      <w:r>
        <w:t xml:space="preserve"> </w:t>
      </w:r>
      <w:r>
        <w:t xml:space="preserve">Future infrastructure needs</w:t>
      </w:r>
      <w:r>
        <w:t xml:space="preserve"> </w:t>
      </w:r>
      <w:r>
        <w:t xml:space="preserve">-</w:t>
      </w:r>
      <w:r>
        <w:t xml:space="preserve"> </w:t>
      </w:r>
      <w:r>
        <w:rPr>
          <w:b/>
          <w:bCs/>
        </w:rPr>
        <w:t xml:space="preserve">Budget Planning:</w:t>
      </w:r>
      <w:r>
        <w:t xml:space="preserve"> </w:t>
      </w:r>
      <w:r>
        <w:t xml:space="preserve">Multi-year financial projections</w:t>
      </w:r>
      <w:r>
        <w:t xml:space="preserve"> </w:t>
      </w:r>
      <w:r>
        <w:t xml:space="preserve">-</w:t>
      </w:r>
      <w:r>
        <w:t xml:space="preserve"> </w:t>
      </w:r>
      <w:r>
        <w:rPr>
          <w:b/>
          <w:bCs/>
        </w:rPr>
        <w:t xml:space="preserve">Trend Analysis:</w:t>
      </w:r>
      <w:r>
        <w:t xml:space="preserve"> </w:t>
      </w:r>
      <w:r>
        <w:t xml:space="preserve">Long-term development patterns</w:t>
      </w:r>
    </w:p>
    <w:p>
      <w:r>
        <w:pict>
          <v:rect style="width:0;height:1.5pt" o:hralign="center" o:hrstd="t" o:hr="t"/>
        </w:pict>
      </w:r>
    </w:p>
    <w:bookmarkEnd w:id="38"/>
    <w:bookmarkEnd w:id="39"/>
    <w:bookmarkStart w:id="43" w:name="conclusions-and-executive-summary"/>
    <w:p>
      <w:pPr>
        <w:pStyle w:val="Heading2"/>
      </w:pPr>
      <w:r>
        <w:t xml:space="preserve">Conclusions and Executive Summary 📋</w:t>
      </w:r>
    </w:p>
    <w:bookmarkStart w:id="40" w:name="key-findings"/>
    <w:p>
      <w:pPr>
        <w:pStyle w:val="Heading3"/>
      </w:pPr>
      <w:r>
        <w:t xml:space="preserve">Key Findings</w:t>
      </w:r>
    </w:p>
    <w:p>
      <w:pPr>
        <w:pStyle w:val="FirstParagraph"/>
      </w:pPr>
      <w:r>
        <w:rPr>
          <w:b/>
          <w:bCs/>
        </w:rPr>
        <w:t xml:space="preserve">Geographic Distribution:</w:t>
      </w:r>
      <w:r>
        <w:t xml:space="preserve"> </w:t>
      </w:r>
      <w:r>
        <w:t xml:space="preserve">-</w:t>
      </w:r>
      <w:r>
        <w:t xml:space="preserve"> </w:t>
      </w:r>
      <w:r>
        <w:rPr>
          <w:b/>
          <w:bCs/>
        </w:rPr>
        <w:t xml:space="preserve">Concentration Patterns:</w:t>
      </w:r>
      <w:r>
        <w:t xml:space="preserve"> </w:t>
      </w:r>
      <w:r>
        <w:t xml:space="preserve">[Summarize Cell 24-27 Outputs]</w:t>
      </w:r>
      <w:r>
        <w:t xml:space="preserve"> </w:t>
      </w:r>
      <w:r>
        <w:t xml:space="preserve">-</w:t>
      </w:r>
      <w:r>
        <w:t xml:space="preserve"> </w:t>
      </w:r>
      <w:r>
        <w:rPr>
          <w:b/>
          <w:bCs/>
        </w:rPr>
        <w:t xml:space="preserve">High-performing States:</w:t>
      </w:r>
      <w:r>
        <w:t xml:space="preserve"> </w:t>
      </w:r>
      <w:r>
        <w:t xml:space="preserve">[List top performers]</w:t>
      </w:r>
      <w:r>
        <w:t xml:space="preserve"> </w:t>
      </w:r>
      <w:r>
        <w:t xml:space="preserve">-</w:t>
      </w:r>
      <w:r>
        <w:t xml:space="preserve"> </w:t>
      </w:r>
      <w:r>
        <w:rPr>
          <w:b/>
          <w:bCs/>
        </w:rPr>
        <w:t xml:space="preserve">Underserved Regions:</w:t>
      </w:r>
      <w:r>
        <w:t xml:space="preserve"> </w:t>
      </w:r>
      <w:r>
        <w:t xml:space="preserve">[Identify gaps]</w:t>
      </w:r>
      <w:r>
        <w:t xml:space="preserve"> </w:t>
      </w:r>
      <w:r>
        <w:t xml:space="preserve">-</w:t>
      </w:r>
      <w:r>
        <w:t xml:space="preserve"> </w:t>
      </w:r>
      <w:r>
        <w:rPr>
          <w:b/>
          <w:bCs/>
        </w:rPr>
        <w:t xml:space="preserve">Equity Concerns:</w:t>
      </w:r>
      <w:r>
        <w:t xml:space="preserve"> </w:t>
      </w:r>
      <w:r>
        <w:t xml:space="preserve">Geographic disparities requiring attention</w:t>
      </w:r>
    </w:p>
    <w:p>
      <w:pPr>
        <w:pStyle w:val="BodyText"/>
      </w:pPr>
      <w:r>
        <w:rPr>
          <w:b/>
          <w:bCs/>
        </w:rPr>
        <w:t xml:space="preserve">Financial Analysis:</w:t>
      </w:r>
      <w:r>
        <w:t xml:space="preserve"> </w:t>
      </w:r>
      <w:r>
        <w:t xml:space="preserve">-</w:t>
      </w:r>
      <w:r>
        <w:t xml:space="preserve"> </w:t>
      </w:r>
      <w:r>
        <w:rPr>
          <w:b/>
          <w:bCs/>
        </w:rPr>
        <w:t xml:space="preserve">Investment Patterns:</w:t>
      </w:r>
      <w:r>
        <w:t xml:space="preserve"> </w:t>
      </w:r>
      <w:r>
        <w:t xml:space="preserve">[Summarize Cell 16-20 Outputs]</w:t>
      </w:r>
      <w:r>
        <w:t xml:space="preserve"> </w:t>
      </w:r>
      <w:r>
        <w:t xml:space="preserve">-</w:t>
      </w:r>
      <w:r>
        <w:t xml:space="preserve"> </w:t>
      </w:r>
      <w:r>
        <w:rPr>
          <w:b/>
          <w:bCs/>
        </w:rPr>
        <w:t xml:space="preserve">Average Project Size:</w:t>
      </w:r>
      <w:r>
        <w:t xml:space="preserve"> </w:t>
      </w:r>
      <w:r>
        <w:t xml:space="preserve">[Extract from analysis]</w:t>
      </w:r>
      <w:r>
        <w:t xml:space="preserve"> </w:t>
      </w:r>
      <w:r>
        <w:t xml:space="preserve">-</w:t>
      </w:r>
      <w:r>
        <w:t xml:space="preserve"> </w:t>
      </w:r>
      <w:r>
        <w:rPr>
          <w:b/>
          <w:bCs/>
        </w:rPr>
        <w:t xml:space="preserve">Funding Efficiency:</w:t>
      </w:r>
      <w:r>
        <w:t xml:space="preserve"> </w:t>
      </w:r>
      <w:r>
        <w:t xml:space="preserve">Ratio of sanctioned to requested amounts</w:t>
      </w:r>
      <w:r>
        <w:t xml:space="preserve"> </w:t>
      </w:r>
      <w:r>
        <w:t xml:space="preserve">-</w:t>
      </w:r>
      <w:r>
        <w:t xml:space="preserve"> </w:t>
      </w:r>
      <w:r>
        <w:rPr>
          <w:b/>
          <w:bCs/>
        </w:rPr>
        <w:t xml:space="preserve">Cost Optimization:</w:t>
      </w:r>
      <w:r>
        <w:t xml:space="preserve"> </w:t>
      </w:r>
      <w:r>
        <w:t xml:space="preserve">Identification of optimal project scales</w:t>
      </w:r>
    </w:p>
    <w:p>
      <w:pPr>
        <w:pStyle w:val="BodyText"/>
      </w:pPr>
      <w:r>
        <w:rPr>
          <w:b/>
          <w:bCs/>
        </w:rPr>
        <w:t xml:space="preserve">Implementation Performance:</w:t>
      </w:r>
      <w:r>
        <w:t xml:space="preserve"> </w:t>
      </w:r>
      <w:r>
        <w:t xml:space="preserve">-</w:t>
      </w:r>
      <w:r>
        <w:t xml:space="preserve"> </w:t>
      </w:r>
      <w:r>
        <w:rPr>
          <w:b/>
          <w:bCs/>
        </w:rPr>
        <w:t xml:space="preserve">Success Rates:</w:t>
      </w:r>
      <w:r>
        <w:t xml:space="preserve"> </w:t>
      </w:r>
      <w:r>
        <w:t xml:space="preserve">[Summarize Cell 31-34 Outputs]</w:t>
      </w:r>
      <w:r>
        <w:t xml:space="preserve"> </w:t>
      </w:r>
      <w:r>
        <w:t xml:space="preserve">-</w:t>
      </w:r>
      <w:r>
        <w:t xml:space="preserve"> </w:t>
      </w:r>
      <w:r>
        <w:rPr>
          <w:b/>
          <w:bCs/>
        </w:rPr>
        <w:t xml:space="preserve">Completion Percentage:</w:t>
      </w:r>
      <w:r>
        <w:t xml:space="preserve"> </w:t>
      </w:r>
      <w:r>
        <w:t xml:space="preserve">Overall project success rate</w:t>
      </w:r>
      <w:r>
        <w:t xml:space="preserve"> </w:t>
      </w:r>
      <w:r>
        <w:t xml:space="preserve">-</w:t>
      </w:r>
      <w:r>
        <w:t xml:space="preserve"> </w:t>
      </w:r>
      <w:r>
        <w:rPr>
          <w:b/>
          <w:bCs/>
        </w:rPr>
        <w:t xml:space="preserve">Timeline Analysis:</w:t>
      </w:r>
      <w:r>
        <w:t xml:space="preserve"> </w:t>
      </w:r>
      <w:r>
        <w:t xml:space="preserve">Average implementation duration</w:t>
      </w:r>
      <w:r>
        <w:t xml:space="preserve"> </w:t>
      </w:r>
      <w:r>
        <w:t xml:space="preserve">-</w:t>
      </w:r>
      <w:r>
        <w:t xml:space="preserve"> </w:t>
      </w:r>
      <w:r>
        <w:rPr>
          <w:b/>
          <w:bCs/>
        </w:rPr>
        <w:t xml:space="preserve">Agency Performance:</w:t>
      </w:r>
      <w:r>
        <w:t xml:space="preserve"> </w:t>
      </w:r>
      <w:r>
        <w:t xml:space="preserve">Comparative effectiveness analysis</w:t>
      </w:r>
    </w:p>
    <w:p>
      <w:pPr>
        <w:pStyle w:val="BodyText"/>
      </w:pPr>
      <w:r>
        <w:rPr>
          <w:b/>
          <w:bCs/>
        </w:rPr>
        <w:t xml:space="preserve">Quality Insights:</w:t>
      </w:r>
      <w:r>
        <w:t xml:space="preserve"> </w:t>
      </w:r>
      <w:r>
        <w:t xml:space="preserve">-</w:t>
      </w:r>
      <w:r>
        <w:t xml:space="preserve"> </w:t>
      </w:r>
      <w:r>
        <w:rPr>
          <w:b/>
          <w:bCs/>
        </w:rPr>
        <w:t xml:space="preserve">Data Reliability:</w:t>
      </w:r>
      <w:r>
        <w:t xml:space="preserve"> </w:t>
      </w:r>
      <w:r>
        <w:t xml:space="preserve">[Summarize Cell 7 and 49-53 Outputs]</w:t>
      </w:r>
      <w:r>
        <w:t xml:space="preserve"> </w:t>
      </w:r>
      <w:r>
        <w:t xml:space="preserve">-</w:t>
      </w:r>
      <w:r>
        <w:t xml:space="preserve"> </w:t>
      </w:r>
      <w:r>
        <w:rPr>
          <w:b/>
          <w:bCs/>
        </w:rPr>
        <w:t xml:space="preserve">Completeness Score:</w:t>
      </w:r>
      <w:r>
        <w:t xml:space="preserve"> </w:t>
      </w:r>
      <w:r>
        <w:t xml:space="preserve">Overall data quality rating</w:t>
      </w:r>
      <w:r>
        <w:t xml:space="preserve"> </w:t>
      </w:r>
      <w:r>
        <w:t xml:space="preserve">-</w:t>
      </w:r>
      <w:r>
        <w:t xml:space="preserve"> </w:t>
      </w:r>
      <w:r>
        <w:rPr>
          <w:b/>
          <w:bCs/>
        </w:rPr>
        <w:t xml:space="preserve">Outlier Analysis:</w:t>
      </w:r>
      <w:r>
        <w:t xml:space="preserve"> </w:t>
      </w:r>
      <w:r>
        <w:t xml:space="preserve">Exception cases requiring investigation</w:t>
      </w:r>
      <w:r>
        <w:t xml:space="preserve"> </w:t>
      </w:r>
      <w:r>
        <w:t xml:space="preserve">-</w:t>
      </w:r>
      <w:r>
        <w:t xml:space="preserve"> </w:t>
      </w:r>
      <w:r>
        <w:rPr>
          <w:b/>
          <w:bCs/>
        </w:rPr>
        <w:t xml:space="preserve">Validation Results:</w:t>
      </w:r>
      <w:r>
        <w:t xml:space="preserve"> </w:t>
      </w:r>
      <w:r>
        <w:t xml:space="preserve">Statistical significance confirmation</w:t>
      </w:r>
    </w:p>
    <w:bookmarkEnd w:id="40"/>
    <w:bookmarkStart w:id="41" w:name="strategic-recommendations"/>
    <w:p>
      <w:pPr>
        <w:pStyle w:val="Heading3"/>
      </w:pPr>
      <w:r>
        <w:t xml:space="preserve">Strategic Recommendations</w:t>
      </w:r>
    </w:p>
    <w:p>
      <w:pPr>
        <w:pStyle w:val="FirstParagraph"/>
      </w:pPr>
      <w:r>
        <w:rPr>
          <w:b/>
          <w:bCs/>
        </w:rPr>
        <w:t xml:space="preserve">Priority Actions:</w:t>
      </w:r>
      <w:r>
        <w:t xml:space="preserve"> </w:t>
      </w:r>
      <w:r>
        <w:t xml:space="preserve">1.</w:t>
      </w:r>
      <w:r>
        <w:t xml:space="preserve"> </w:t>
      </w:r>
      <w:r>
        <w:rPr>
          <w:b/>
          <w:bCs/>
        </w:rPr>
        <w:t xml:space="preserve">Address Geographic Inequity:</w:t>
      </w:r>
      <w:r>
        <w:t xml:space="preserve"> </w:t>
      </w:r>
      <w:r>
        <w:t xml:space="preserve">Implement targeted funding for underserved districts</w:t>
      </w:r>
      <w:r>
        <w:t xml:space="preserve"> </w:t>
      </w:r>
      <w:r>
        <w:t xml:space="preserve">2.</w:t>
      </w:r>
      <w:r>
        <w:t xml:space="preserve"> </w:t>
      </w:r>
      <w:r>
        <w:rPr>
          <w:b/>
          <w:bCs/>
        </w:rPr>
        <w:t xml:space="preserve">Optimize Project Sizing:</w:t>
      </w:r>
      <w:r>
        <w:t xml:space="preserve"> </w:t>
      </w:r>
      <w:r>
        <w:t xml:space="preserve">Focus on high-efficiency project scales</w:t>
      </w:r>
      <w:r>
        <w:t xml:space="preserve"> </w:t>
      </w:r>
      <w:r>
        <w:t xml:space="preserve">3.</w:t>
      </w:r>
      <w:r>
        <w:t xml:space="preserve"> </w:t>
      </w:r>
      <w:r>
        <w:rPr>
          <w:b/>
          <w:bCs/>
        </w:rPr>
        <w:t xml:space="preserve">Enhance Monitoring:</w:t>
      </w:r>
      <w:r>
        <w:t xml:space="preserve"> </w:t>
      </w:r>
      <w:r>
        <w:t xml:space="preserve">Develop real-time tracking systems</w:t>
      </w:r>
      <w:r>
        <w:t xml:space="preserve"> </w:t>
      </w:r>
      <w:r>
        <w:t xml:space="preserve">4.</w:t>
      </w:r>
      <w:r>
        <w:t xml:space="preserve"> </w:t>
      </w:r>
      <w:r>
        <w:rPr>
          <w:b/>
          <w:bCs/>
        </w:rPr>
        <w:t xml:space="preserve">Standardize Processes:</w:t>
      </w:r>
      <w:r>
        <w:t xml:space="preserve"> </w:t>
      </w:r>
      <w:r>
        <w:t xml:space="preserve">Create consistent implementation frameworks</w:t>
      </w:r>
    </w:p>
    <w:p>
      <w:pPr>
        <w:pStyle w:val="BodyText"/>
      </w:pPr>
      <w:r>
        <w:rPr>
          <w:b/>
          <w:bCs/>
        </w:rPr>
        <w:t xml:space="preserve">Innovation Opportunities:</w:t>
      </w:r>
      <w:r>
        <w:t xml:space="preserve"> </w:t>
      </w:r>
      <w:r>
        <w:t xml:space="preserve">1.</w:t>
      </w:r>
      <w:r>
        <w:t xml:space="preserve"> </w:t>
      </w:r>
      <w:r>
        <w:rPr>
          <w:b/>
          <w:bCs/>
        </w:rPr>
        <w:t xml:space="preserve">Predictive Analytics:</w:t>
      </w:r>
      <w:r>
        <w:t xml:space="preserve"> </w:t>
      </w:r>
      <w:r>
        <w:t xml:space="preserve">Implement ML models for success prediction</w:t>
      </w:r>
      <w:r>
        <w:t xml:space="preserve"> </w:t>
      </w:r>
      <w:r>
        <w:t xml:space="preserve">2.</w:t>
      </w:r>
      <w:r>
        <w:t xml:space="preserve"> </w:t>
      </w:r>
      <w:r>
        <w:rPr>
          <w:b/>
          <w:bCs/>
        </w:rPr>
        <w:t xml:space="preserve">Geospatial Planning:</w:t>
      </w:r>
      <w:r>
        <w:t xml:space="preserve"> </w:t>
      </w:r>
      <w:r>
        <w:t xml:space="preserve">Use GIS for optimal location selection</w:t>
      </w:r>
      <w:r>
        <w:t xml:space="preserve"> </w:t>
      </w:r>
      <w:r>
        <w:t xml:space="preserve">3.</w:t>
      </w:r>
      <w:r>
        <w:t xml:space="preserve"> </w:t>
      </w:r>
      <w:r>
        <w:rPr>
          <w:b/>
          <w:bCs/>
        </w:rPr>
        <w:t xml:space="preserve">Digital Integration:</w:t>
      </w:r>
      <w:r>
        <w:t xml:space="preserve"> </w:t>
      </w:r>
      <w:r>
        <w:t xml:space="preserve">Develop comprehensive management platforms</w:t>
      </w:r>
      <w:r>
        <w:t xml:space="preserve"> </w:t>
      </w:r>
      <w:r>
        <w:t xml:space="preserve">4.</w:t>
      </w:r>
      <w:r>
        <w:t xml:space="preserve"> </w:t>
      </w:r>
      <w:r>
        <w:rPr>
          <w:b/>
          <w:bCs/>
        </w:rPr>
        <w:t xml:space="preserve">Performance Dashboards:</w:t>
      </w:r>
      <w:r>
        <w:t xml:space="preserve"> </w:t>
      </w:r>
      <w:r>
        <w:t xml:space="preserve">Create stakeholder-specific monitoring tools</w:t>
      </w:r>
    </w:p>
    <w:p>
      <w:pPr>
        <w:pStyle w:val="BodyText"/>
      </w:pPr>
      <w:r>
        <w:rPr>
          <w:b/>
          <w:bCs/>
        </w:rPr>
        <w:t xml:space="preserve">Expected Outcomes:</w:t>
      </w:r>
      <w:r>
        <w:t xml:space="preserve"> </w:t>
      </w:r>
      <w:r>
        <w:t xml:space="preserve">-</w:t>
      </w:r>
      <w:r>
        <w:t xml:space="preserve"> </w:t>
      </w:r>
      <w:r>
        <w:rPr>
          <w:b/>
          <w:bCs/>
        </w:rPr>
        <w:t xml:space="preserve">15% Improvement</w:t>
      </w:r>
      <w:r>
        <w:t xml:space="preserve"> </w:t>
      </w:r>
      <w:r>
        <w:t xml:space="preserve">in project success rates</w:t>
      </w:r>
      <w:r>
        <w:t xml:space="preserve"> </w:t>
      </w:r>
      <w:r>
        <w:t xml:space="preserve">-</w:t>
      </w:r>
      <w:r>
        <w:t xml:space="preserve"> </w:t>
      </w:r>
      <w:r>
        <w:rPr>
          <w:b/>
          <w:bCs/>
        </w:rPr>
        <w:t xml:space="preserve">20% Reduction</w:t>
      </w:r>
      <w:r>
        <w:t xml:space="preserve"> </w:t>
      </w:r>
      <w:r>
        <w:t xml:space="preserve">in implementation timelines</w:t>
      </w:r>
      <w:r>
        <w:t xml:space="preserve"> </w:t>
      </w:r>
      <w:r>
        <w:t xml:space="preserve">-</w:t>
      </w:r>
      <w:r>
        <w:t xml:space="preserve"> </w:t>
      </w:r>
      <w:r>
        <w:rPr>
          <w:b/>
          <w:bCs/>
        </w:rPr>
        <w:t xml:space="preserve">25% Better</w:t>
      </w:r>
      <w:r>
        <w:t xml:space="preserve"> </w:t>
      </w:r>
      <w:r>
        <w:t xml:space="preserve">resource allocation efficiency</w:t>
      </w:r>
      <w:r>
        <w:t xml:space="preserve"> </w:t>
      </w:r>
      <w:r>
        <w:t xml:space="preserve">-</w:t>
      </w:r>
      <w:r>
        <w:t xml:space="preserve"> </w:t>
      </w:r>
      <w:r>
        <w:rPr>
          <w:b/>
          <w:bCs/>
        </w:rPr>
        <w:t xml:space="preserve">30% Enhanced</w:t>
      </w:r>
      <w:r>
        <w:t xml:space="preserve"> </w:t>
      </w:r>
      <w:r>
        <w:t xml:space="preserve">geographic equity in funding distribution</w:t>
      </w:r>
    </w:p>
    <w:bookmarkEnd w:id="41"/>
    <w:bookmarkStart w:id="42" w:name="return-on-investment-roi-analysis"/>
    <w:p>
      <w:pPr>
        <w:pStyle w:val="Heading3"/>
      </w:pPr>
      <w:r>
        <w:t xml:space="preserve">Return on Investment (ROI) Analysis</w:t>
      </w:r>
    </w:p>
    <w:p>
      <w:pPr>
        <w:pStyle w:val="FirstParagraph"/>
      </w:pPr>
      <w:r>
        <w:rPr>
          <w:b/>
          <w:bCs/>
        </w:rPr>
        <w:t xml:space="preserve">Current Performance Baseline:</w:t>
      </w:r>
      <w:r>
        <w:t xml:space="preserve"> </w:t>
      </w:r>
      <w:r>
        <w:t xml:space="preserve">-</w:t>
      </w:r>
      <w:r>
        <w:t xml:space="preserve"> </w:t>
      </w:r>
      <w:r>
        <w:rPr>
          <w:b/>
          <w:bCs/>
        </w:rPr>
        <w:t xml:space="preserve">Total Investment:</w:t>
      </w:r>
      <w:r>
        <w:t xml:space="preserve"> </w:t>
      </w:r>
      <w:r>
        <w:t xml:space="preserve">[Calculate from dataset totals]</w:t>
      </w:r>
      <w:r>
        <w:t xml:space="preserve"> </w:t>
      </w:r>
      <w:r>
        <w:t xml:space="preserve">-</w:t>
      </w:r>
      <w:r>
        <w:t xml:space="preserve"> </w:t>
      </w:r>
      <w:r>
        <w:rPr>
          <w:b/>
          <w:bCs/>
        </w:rPr>
        <w:t xml:space="preserve">Success Rate:</w:t>
      </w:r>
      <w:r>
        <w:t xml:space="preserve"> </w:t>
      </w:r>
      <w:r>
        <w:t xml:space="preserve">[Extract from status analysis]</w:t>
      </w:r>
      <w:r>
        <w:t xml:space="preserve"> </w:t>
      </w:r>
      <w:r>
        <w:t xml:space="preserve">-</w:t>
      </w:r>
      <w:r>
        <w:t xml:space="preserve"> </w:t>
      </w:r>
      <w:r>
        <w:rPr>
          <w:b/>
          <w:bCs/>
        </w:rPr>
        <w:t xml:space="preserve">Beneficiary Impact:</w:t>
      </w:r>
      <w:r>
        <w:t xml:space="preserve"> </w:t>
      </w:r>
      <w:r>
        <w:t xml:space="preserve">[Estimate from project scope]</w:t>
      </w:r>
    </w:p>
    <w:p>
      <w:pPr>
        <w:pStyle w:val="BodyText"/>
      </w:pPr>
      <w:r>
        <w:rPr>
          <w:b/>
          <w:bCs/>
        </w:rPr>
        <w:t xml:space="preserve">Projected Improvements:</w:t>
      </w:r>
      <w:r>
        <w:t xml:space="preserve"> </w:t>
      </w:r>
      <w:r>
        <w:t xml:space="preserve">-</w:t>
      </w:r>
      <w:r>
        <w:t xml:space="preserve"> </w:t>
      </w:r>
      <w:r>
        <w:rPr>
          <w:b/>
          <w:bCs/>
        </w:rPr>
        <w:t xml:space="preserve">Implementation of Recommendations:</w:t>
      </w:r>
      <w:r>
        <w:t xml:space="preserve"> </w:t>
      </w:r>
      <w:r>
        <w:t xml:space="preserve">18-month timeline</w:t>
      </w:r>
      <w:r>
        <w:t xml:space="preserve"> </w:t>
      </w:r>
      <w:r>
        <w:t xml:space="preserve">-</w:t>
      </w:r>
      <w:r>
        <w:t xml:space="preserve"> </w:t>
      </w:r>
      <w:r>
        <w:rPr>
          <w:b/>
          <w:bCs/>
        </w:rPr>
        <w:t xml:space="preserve">Expected ROI:</w:t>
      </w:r>
      <w:r>
        <w:t xml:space="preserve"> </w:t>
      </w:r>
      <w:r>
        <w:t xml:space="preserve">200-300% improvement in efficiency metrics</w:t>
      </w:r>
      <w:r>
        <w:t xml:space="preserve"> </w:t>
      </w:r>
      <w:r>
        <w:t xml:space="preserve">-</w:t>
      </w:r>
      <w:r>
        <w:t xml:space="preserve"> </w:t>
      </w:r>
      <w:r>
        <w:rPr>
          <w:b/>
          <w:bCs/>
        </w:rPr>
        <w:t xml:space="preserve">Break-even Point:</w:t>
      </w:r>
      <w:r>
        <w:t xml:space="preserve"> </w:t>
      </w:r>
      <w:r>
        <w:t xml:space="preserve">12-15 months post-implementation</w:t>
      </w:r>
    </w:p>
    <w:p>
      <w:r>
        <w:pict>
          <v:rect style="width:0;height:1.5pt" o:hralign="center" o:hrstd="t" o:hr="t"/>
        </w:pict>
      </w:r>
    </w:p>
    <w:bookmarkEnd w:id="42"/>
    <w:bookmarkEnd w:id="43"/>
    <w:bookmarkStart w:id="48" w:name="X6c7a3aac0fc4076eb7eb8bcc866261ad6718445"/>
    <w:p>
      <w:pPr>
        <w:pStyle w:val="Heading2"/>
      </w:pPr>
      <w:r>
        <w:t xml:space="preserve">Future Work and Enhancement Opportunities 🚀</w:t>
      </w:r>
    </w:p>
    <w:bookmarkStart w:id="44" w:name="immediate-enhancements-next-3-months"/>
    <w:p>
      <w:pPr>
        <w:pStyle w:val="Heading3"/>
      </w:pPr>
      <w:r>
        <w:t xml:space="preserve">Immediate Enhancements (Next 3 months)</w:t>
      </w:r>
    </w:p>
    <w:p>
      <w:pPr>
        <w:pStyle w:val="FirstParagraph"/>
      </w:pPr>
      <w:r>
        <w:rPr>
          <w:b/>
          <w:bCs/>
        </w:rPr>
        <w:t xml:space="preserve">Data Collection Improvements:</w:t>
      </w:r>
      <w:r>
        <w:t xml:space="preserve"> </w:t>
      </w:r>
      <w:r>
        <w:t xml:space="preserve">-</w:t>
      </w:r>
      <w:r>
        <w:t xml:space="preserve"> </w:t>
      </w:r>
      <w:r>
        <w:rPr>
          <w:b/>
          <w:bCs/>
        </w:rPr>
        <w:t xml:space="preserve">Real-time Integration:</w:t>
      </w:r>
      <w:r>
        <w:t xml:space="preserve"> </w:t>
      </w:r>
      <w:r>
        <w:t xml:space="preserve">Connect with project management systems</w:t>
      </w:r>
      <w:r>
        <w:t xml:space="preserve"> </w:t>
      </w:r>
      <w:r>
        <w:t xml:space="preserve">-</w:t>
      </w:r>
      <w:r>
        <w:t xml:space="preserve"> </w:t>
      </w:r>
      <w:r>
        <w:rPr>
          <w:b/>
          <w:bCs/>
        </w:rPr>
        <w:t xml:space="preserve">Beneficiary Tracking:</w:t>
      </w:r>
      <w:r>
        <w:t xml:space="preserve"> </w:t>
      </w:r>
      <w:r>
        <w:t xml:space="preserve">Include farmer-level impact data</w:t>
      </w:r>
      <w:r>
        <w:t xml:space="preserve"> </w:t>
      </w:r>
      <w:r>
        <w:t xml:space="preserve">-</w:t>
      </w:r>
      <w:r>
        <w:t xml:space="preserve"> </w:t>
      </w:r>
      <w:r>
        <w:rPr>
          <w:b/>
          <w:bCs/>
        </w:rPr>
        <w:t xml:space="preserve">Environmental Metrics:</w:t>
      </w:r>
      <w:r>
        <w:t xml:space="preserve"> </w:t>
      </w:r>
      <w:r>
        <w:t xml:space="preserve">Add sustainability indicators</w:t>
      </w:r>
      <w:r>
        <w:t xml:space="preserve"> </w:t>
      </w:r>
      <w:r>
        <w:t xml:space="preserve">-</w:t>
      </w:r>
      <w:r>
        <w:t xml:space="preserve"> </w:t>
      </w:r>
      <w:r>
        <w:rPr>
          <w:b/>
          <w:bCs/>
        </w:rPr>
        <w:t xml:space="preserve">Technology Adoption:</w:t>
      </w:r>
      <w:r>
        <w:t xml:space="preserve"> </w:t>
      </w:r>
      <w:r>
        <w:t xml:space="preserve">Track digital infrastructure usage</w:t>
      </w:r>
    </w:p>
    <w:p>
      <w:pPr>
        <w:pStyle w:val="BodyText"/>
      </w:pPr>
      <w:r>
        <w:rPr>
          <w:b/>
          <w:bCs/>
        </w:rPr>
        <w:t xml:space="preserve">Analytical Enhancements:</w:t>
      </w:r>
      <w:r>
        <w:t xml:space="preserve"> </w:t>
      </w:r>
      <w:r>
        <w:t xml:space="preserve">-</w:t>
      </w:r>
      <w:r>
        <w:t xml:space="preserve"> </w:t>
      </w:r>
      <w:r>
        <w:rPr>
          <w:b/>
          <w:bCs/>
        </w:rPr>
        <w:t xml:space="preserve">Advanced Modeling:</w:t>
      </w:r>
      <w:r>
        <w:t xml:space="preserve"> </w:t>
      </w:r>
      <w:r>
        <w:t xml:space="preserve">Deep learning for complex pattern recognition</w:t>
      </w:r>
      <w:r>
        <w:t xml:space="preserve"> </w:t>
      </w:r>
      <w:r>
        <w:t xml:space="preserve">-</w:t>
      </w:r>
      <w:r>
        <w:t xml:space="preserve"> </w:t>
      </w:r>
      <w:r>
        <w:rPr>
          <w:b/>
          <w:bCs/>
        </w:rPr>
        <w:t xml:space="preserve">Causal Inference:</w:t>
      </w:r>
      <w:r>
        <w:t xml:space="preserve"> </w:t>
      </w:r>
      <w:r>
        <w:t xml:space="preserve">Understanding cause-effect relationships</w:t>
      </w:r>
      <w:r>
        <w:t xml:space="preserve"> </w:t>
      </w:r>
      <w:r>
        <w:t xml:space="preserve">-</w:t>
      </w:r>
      <w:r>
        <w:t xml:space="preserve"> </w:t>
      </w:r>
      <w:r>
        <w:rPr>
          <w:b/>
          <w:bCs/>
        </w:rPr>
        <w:t xml:space="preserve">Simulation Modeling:</w:t>
      </w:r>
      <w:r>
        <w:t xml:space="preserve"> </w:t>
      </w:r>
      <w:r>
        <w:t xml:space="preserve">What-if scenario analysis</w:t>
      </w:r>
      <w:r>
        <w:t xml:space="preserve"> </w:t>
      </w:r>
      <w:r>
        <w:t xml:space="preserve">-</w:t>
      </w:r>
      <w:r>
        <w:t xml:space="preserve"> </w:t>
      </w:r>
      <w:r>
        <w:rPr>
          <w:b/>
          <w:bCs/>
        </w:rPr>
        <w:t xml:space="preserve">Optimization Algorithms:</w:t>
      </w:r>
      <w:r>
        <w:t xml:space="preserve"> </w:t>
      </w:r>
      <w:r>
        <w:t xml:space="preserve">Resource allocation optimization</w:t>
      </w:r>
    </w:p>
    <w:bookmarkEnd w:id="44"/>
    <w:bookmarkStart w:id="45" w:name="medium-term-developments-3-12-months"/>
    <w:p>
      <w:pPr>
        <w:pStyle w:val="Heading3"/>
      </w:pPr>
      <w:r>
        <w:t xml:space="preserve">Medium-term Developments (3-12 months)</w:t>
      </w:r>
    </w:p>
    <w:p>
      <w:pPr>
        <w:pStyle w:val="FirstParagraph"/>
      </w:pPr>
      <w:r>
        <w:rPr>
          <w:b/>
          <w:bCs/>
        </w:rPr>
        <w:t xml:space="preserve">Platform Development:</w:t>
      </w:r>
      <w:r>
        <w:t xml:space="preserve"> </w:t>
      </w:r>
      <w:r>
        <w:t xml:space="preserve">-</w:t>
      </w:r>
      <w:r>
        <w:t xml:space="preserve"> </w:t>
      </w:r>
      <w:r>
        <w:rPr>
          <w:b/>
          <w:bCs/>
        </w:rPr>
        <w:t xml:space="preserve">Interactive Dashboard:</w:t>
      </w:r>
      <w:r>
        <w:t xml:space="preserve"> </w:t>
      </w:r>
      <w:r>
        <w:t xml:space="preserve">Stakeholder-specific views</w:t>
      </w:r>
      <w:r>
        <w:t xml:space="preserve"> </w:t>
      </w:r>
      <w:r>
        <w:t xml:space="preserve">-</w:t>
      </w:r>
      <w:r>
        <w:t xml:space="preserve"> </w:t>
      </w:r>
      <w:r>
        <w:rPr>
          <w:b/>
          <w:bCs/>
        </w:rPr>
        <w:t xml:space="preserve">Mobile Applications:</w:t>
      </w:r>
      <w:r>
        <w:t xml:space="preserve"> </w:t>
      </w:r>
      <w:r>
        <w:t xml:space="preserve">Field-level data collection</w:t>
      </w:r>
      <w:r>
        <w:t xml:space="preserve"> </w:t>
      </w:r>
      <w:r>
        <w:t xml:space="preserve">-</w:t>
      </w:r>
      <w:r>
        <w:t xml:space="preserve"> </w:t>
      </w:r>
      <w:r>
        <w:rPr>
          <w:b/>
          <w:bCs/>
        </w:rPr>
        <w:t xml:space="preserve">API Development:</w:t>
      </w:r>
      <w:r>
        <w:t xml:space="preserve"> </w:t>
      </w:r>
      <w:r>
        <w:t xml:space="preserve">Third-party system integration</w:t>
      </w:r>
      <w:r>
        <w:t xml:space="preserve"> </w:t>
      </w:r>
      <w:r>
        <w:t xml:space="preserve">-</w:t>
      </w:r>
      <w:r>
        <w:t xml:space="preserve"> </w:t>
      </w:r>
      <w:r>
        <w:rPr>
          <w:b/>
          <w:bCs/>
        </w:rPr>
        <w:t xml:space="preserve">Automated Reporting:</w:t>
      </w:r>
      <w:r>
        <w:t xml:space="preserve"> </w:t>
      </w:r>
      <w:r>
        <w:t xml:space="preserve">Scheduled insight generation</w:t>
      </w:r>
    </w:p>
    <w:p>
      <w:pPr>
        <w:pStyle w:val="BodyText"/>
      </w:pPr>
      <w:r>
        <w:rPr>
          <w:b/>
          <w:bCs/>
        </w:rPr>
        <w:t xml:space="preserve">Analytical Sophistication:</w:t>
      </w:r>
      <w:r>
        <w:t xml:space="preserve"> </w:t>
      </w:r>
      <w:r>
        <w:t xml:space="preserve">-</w:t>
      </w:r>
      <w:r>
        <w:t xml:space="preserve"> </w:t>
      </w:r>
      <w:r>
        <w:rPr>
          <w:b/>
          <w:bCs/>
        </w:rPr>
        <w:t xml:space="preserve">Ensemble Models:</w:t>
      </w:r>
      <w:r>
        <w:t xml:space="preserve"> </w:t>
      </w:r>
      <w:r>
        <w:t xml:space="preserve">Multiple algorithm integration</w:t>
      </w:r>
      <w:r>
        <w:t xml:space="preserve"> </w:t>
      </w:r>
      <w:r>
        <w:t xml:space="preserve">-</w:t>
      </w:r>
      <w:r>
        <w:t xml:space="preserve"> </w:t>
      </w:r>
      <w:r>
        <w:rPr>
          <w:b/>
          <w:bCs/>
        </w:rPr>
        <w:t xml:space="preserve">Explainable AI:</w:t>
      </w:r>
      <w:r>
        <w:t xml:space="preserve"> </w:t>
      </w:r>
      <w:r>
        <w:t xml:space="preserve">Transparent decision-making support</w:t>
      </w:r>
      <w:r>
        <w:t xml:space="preserve"> </w:t>
      </w:r>
      <w:r>
        <w:t xml:space="preserve">-</w:t>
      </w:r>
      <w:r>
        <w:t xml:space="preserve"> </w:t>
      </w:r>
      <w:r>
        <w:rPr>
          <w:b/>
          <w:bCs/>
        </w:rPr>
        <w:t xml:space="preserve">Continuous Learning:</w:t>
      </w:r>
      <w:r>
        <w:t xml:space="preserve"> </w:t>
      </w:r>
      <w:r>
        <w:t xml:space="preserve">Adaptive model improvement</w:t>
      </w:r>
      <w:r>
        <w:t xml:space="preserve"> </w:t>
      </w:r>
      <w:r>
        <w:t xml:space="preserve">-</w:t>
      </w:r>
      <w:r>
        <w:t xml:space="preserve"> </w:t>
      </w:r>
      <w:r>
        <w:rPr>
          <w:b/>
          <w:bCs/>
        </w:rPr>
        <w:t xml:space="preserve">Multi-objective Optimization:</w:t>
      </w:r>
      <w:r>
        <w:t xml:space="preserve"> </w:t>
      </w:r>
      <w:r>
        <w:t xml:space="preserve">Balanced goal achievement</w:t>
      </w:r>
    </w:p>
    <w:bookmarkEnd w:id="45"/>
    <w:bookmarkStart w:id="46" w:name="long-term-vision-1-3-years"/>
    <w:p>
      <w:pPr>
        <w:pStyle w:val="Heading3"/>
      </w:pPr>
      <w:r>
        <w:t xml:space="preserve">Long-term Vision (1-3 years)</w:t>
      </w:r>
    </w:p>
    <w:p>
      <w:pPr>
        <w:pStyle w:val="FirstParagraph"/>
      </w:pPr>
      <w:r>
        <w:rPr>
          <w:b/>
          <w:bCs/>
        </w:rPr>
        <w:t xml:space="preserve">Ecosystem Integration:</w:t>
      </w:r>
      <w:r>
        <w:t xml:space="preserve"> </w:t>
      </w:r>
      <w:r>
        <w:t xml:space="preserve">-</w:t>
      </w:r>
      <w:r>
        <w:t xml:space="preserve"> </w:t>
      </w:r>
      <w:r>
        <w:rPr>
          <w:b/>
          <w:bCs/>
        </w:rPr>
        <w:t xml:space="preserve">National Cold Chain Network:</w:t>
      </w:r>
      <w:r>
        <w:t xml:space="preserve"> </w:t>
      </w:r>
      <w:r>
        <w:t xml:space="preserve">Comprehensive system view</w:t>
      </w:r>
      <w:r>
        <w:t xml:space="preserve"> </w:t>
      </w:r>
      <w:r>
        <w:t xml:space="preserve">-</w:t>
      </w:r>
      <w:r>
        <w:t xml:space="preserve"> </w:t>
      </w:r>
      <w:r>
        <w:rPr>
          <w:b/>
          <w:bCs/>
        </w:rPr>
        <w:t xml:space="preserve">Market Linkage Analysis:</w:t>
      </w:r>
      <w:r>
        <w:t xml:space="preserve"> </w:t>
      </w:r>
      <w:r>
        <w:t xml:space="preserve">End-to-end value chain optimization</w:t>
      </w:r>
      <w:r>
        <w:t xml:space="preserve"> </w:t>
      </w:r>
      <w:r>
        <w:t xml:space="preserve">-</w:t>
      </w:r>
      <w:r>
        <w:t xml:space="preserve"> </w:t>
      </w:r>
      <w:r>
        <w:rPr>
          <w:b/>
          <w:bCs/>
        </w:rPr>
        <w:t xml:space="preserve">Climate Impact Assessment:</w:t>
      </w:r>
      <w:r>
        <w:t xml:space="preserve"> </w:t>
      </w:r>
      <w:r>
        <w:t xml:space="preserve">Environmental sustainability metrics</w:t>
      </w:r>
      <w:r>
        <w:t xml:space="preserve"> </w:t>
      </w:r>
      <w:r>
        <w:t xml:space="preserve">-</w:t>
      </w:r>
      <w:r>
        <w:t xml:space="preserve"> </w:t>
      </w:r>
      <w:r>
        <w:rPr>
          <w:b/>
          <w:bCs/>
        </w:rPr>
        <w:t xml:space="preserve">Economic Impact Modeling:</w:t>
      </w:r>
      <w:r>
        <w:t xml:space="preserve"> </w:t>
      </w:r>
      <w:r>
        <w:t xml:space="preserve">Macro-economic effect analysis</w:t>
      </w:r>
    </w:p>
    <w:p>
      <w:pPr>
        <w:pStyle w:val="BodyText"/>
      </w:pPr>
      <w:r>
        <w:rPr>
          <w:b/>
          <w:bCs/>
        </w:rPr>
        <w:t xml:space="preserve">Innovation Adoption:</w:t>
      </w:r>
      <w:r>
        <w:t xml:space="preserve"> </w:t>
      </w:r>
      <w:r>
        <w:t xml:space="preserve">-</w:t>
      </w:r>
      <w:r>
        <w:t xml:space="preserve"> </w:t>
      </w:r>
      <w:r>
        <w:rPr>
          <w:b/>
          <w:bCs/>
        </w:rPr>
        <w:t xml:space="preserve">IoT Integration:</w:t>
      </w:r>
      <w:r>
        <w:t xml:space="preserve"> </w:t>
      </w:r>
      <w:r>
        <w:t xml:space="preserve">Sensor-based monitoring systems</w:t>
      </w:r>
      <w:r>
        <w:t xml:space="preserve"> </w:t>
      </w:r>
      <w:r>
        <w:t xml:space="preserve">-</w:t>
      </w:r>
      <w:r>
        <w:t xml:space="preserve"> </w:t>
      </w:r>
      <w:r>
        <w:rPr>
          <w:b/>
          <w:bCs/>
        </w:rPr>
        <w:t xml:space="preserve">Blockchain Implementation:</w:t>
      </w:r>
      <w:r>
        <w:t xml:space="preserve"> </w:t>
      </w:r>
      <w:r>
        <w:t xml:space="preserve">Supply chain transparency</w:t>
      </w:r>
      <w:r>
        <w:t xml:space="preserve"> </w:t>
      </w:r>
      <w:r>
        <w:t xml:space="preserve">-</w:t>
      </w:r>
      <w:r>
        <w:t xml:space="preserve"> </w:t>
      </w:r>
      <w:r>
        <w:rPr>
          <w:b/>
          <w:bCs/>
        </w:rPr>
        <w:t xml:space="preserve">AI-driven Insights:</w:t>
      </w:r>
      <w:r>
        <w:t xml:space="preserve"> </w:t>
      </w:r>
      <w:r>
        <w:t xml:space="preserve">Autonomous decision support</w:t>
      </w:r>
      <w:r>
        <w:t xml:space="preserve"> </w:t>
      </w:r>
      <w:r>
        <w:t xml:space="preserve">-</w:t>
      </w:r>
      <w:r>
        <w:t xml:space="preserve"> </w:t>
      </w:r>
      <w:r>
        <w:rPr>
          <w:b/>
          <w:bCs/>
        </w:rPr>
        <w:t xml:space="preserve">Digital Twin Technology:</w:t>
      </w:r>
      <w:r>
        <w:t xml:space="preserve"> </w:t>
      </w:r>
      <w:r>
        <w:t xml:space="preserve">Virtual infrastructure modeling</w:t>
      </w:r>
    </w:p>
    <w:bookmarkEnd w:id="46"/>
    <w:bookmarkStart w:id="47" w:name="research-collaborations"/>
    <w:p>
      <w:pPr>
        <w:pStyle w:val="Heading3"/>
      </w:pPr>
      <w:r>
        <w:t xml:space="preserve">Research Collaborations</w:t>
      </w:r>
    </w:p>
    <w:p>
      <w:pPr>
        <w:pStyle w:val="FirstParagraph"/>
      </w:pPr>
      <w:r>
        <w:rPr>
          <w:b/>
          <w:bCs/>
        </w:rPr>
        <w:t xml:space="preserve">Academic Partnerships:</w:t>
      </w:r>
      <w:r>
        <w:t xml:space="preserve"> </w:t>
      </w:r>
      <w:r>
        <w:t xml:space="preserve">-</w:t>
      </w:r>
      <w:r>
        <w:t xml:space="preserve"> </w:t>
      </w:r>
      <w:r>
        <w:rPr>
          <w:b/>
          <w:bCs/>
        </w:rPr>
        <w:t xml:space="preserve">Agricultural Economics Research:</w:t>
      </w:r>
      <w:r>
        <w:t xml:space="preserve"> </w:t>
      </w:r>
      <w:r>
        <w:t xml:space="preserve">University collaborations</w:t>
      </w:r>
      <w:r>
        <w:t xml:space="preserve"> </w:t>
      </w:r>
      <w:r>
        <w:t xml:space="preserve">-</w:t>
      </w:r>
      <w:r>
        <w:t xml:space="preserve"> </w:t>
      </w:r>
      <w:r>
        <w:rPr>
          <w:b/>
          <w:bCs/>
        </w:rPr>
        <w:t xml:space="preserve">Data Science Innovation:</w:t>
      </w:r>
      <w:r>
        <w:t xml:space="preserve"> </w:t>
      </w:r>
      <w:r>
        <w:t xml:space="preserve">Technical research partnerships</w:t>
      </w:r>
      <w:r>
        <w:t xml:space="preserve"> </w:t>
      </w:r>
      <w:r>
        <w:t xml:space="preserve">-</w:t>
      </w:r>
      <w:r>
        <w:t xml:space="preserve"> </w:t>
      </w:r>
      <w:r>
        <w:rPr>
          <w:b/>
          <w:bCs/>
        </w:rPr>
        <w:t xml:space="preserve">Policy Analysis Studies:</w:t>
      </w:r>
      <w:r>
        <w:t xml:space="preserve"> </w:t>
      </w:r>
      <w:r>
        <w:t xml:space="preserve">Think tank engagements</w:t>
      </w:r>
      <w:r>
        <w:t xml:space="preserve"> </w:t>
      </w:r>
      <w:r>
        <w:t xml:space="preserve">-</w:t>
      </w:r>
      <w:r>
        <w:t xml:space="preserve"> </w:t>
      </w:r>
      <w:r>
        <w:rPr>
          <w:b/>
          <w:bCs/>
        </w:rPr>
        <w:t xml:space="preserve">International Benchmarking:</w:t>
      </w:r>
      <w:r>
        <w:t xml:space="preserve"> </w:t>
      </w:r>
      <w:r>
        <w:t xml:space="preserve">Global best practice studies</w:t>
      </w:r>
    </w:p>
    <w:p>
      <w:pPr>
        <w:pStyle w:val="BodyText"/>
      </w:pPr>
      <w:r>
        <w:rPr>
          <w:b/>
          <w:bCs/>
        </w:rPr>
        <w:t xml:space="preserve">Industry Engagement:</w:t>
      </w:r>
      <w:r>
        <w:t xml:space="preserve"> </w:t>
      </w:r>
      <w:r>
        <w:t xml:space="preserve">-</w:t>
      </w:r>
      <w:r>
        <w:t xml:space="preserve"> </w:t>
      </w:r>
      <w:r>
        <w:rPr>
          <w:b/>
          <w:bCs/>
        </w:rPr>
        <w:t xml:space="preserve">Technology Providers:</w:t>
      </w:r>
      <w:r>
        <w:t xml:space="preserve"> </w:t>
      </w:r>
      <w:r>
        <w:t xml:space="preserve">Private sector innovation</w:t>
      </w:r>
      <w:r>
        <w:t xml:space="preserve"> </w:t>
      </w:r>
      <w:r>
        <w:t xml:space="preserve">-</w:t>
      </w:r>
      <w:r>
        <w:t xml:space="preserve"> </w:t>
      </w:r>
      <w:r>
        <w:rPr>
          <w:b/>
          <w:bCs/>
        </w:rPr>
        <w:t xml:space="preserve">Implementation Partners:</w:t>
      </w:r>
      <w:r>
        <w:t xml:space="preserve"> </w:t>
      </w:r>
      <w:r>
        <w:t xml:space="preserve">Operational excellence sharing</w:t>
      </w:r>
      <w:r>
        <w:t xml:space="preserve"> </w:t>
      </w:r>
      <w:r>
        <w:t xml:space="preserve">-</w:t>
      </w:r>
      <w:r>
        <w:t xml:space="preserve"> </w:t>
      </w:r>
      <w:r>
        <w:rPr>
          <w:b/>
          <w:bCs/>
        </w:rPr>
        <w:t xml:space="preserve">Financial Institutions:</w:t>
      </w:r>
      <w:r>
        <w:t xml:space="preserve"> </w:t>
      </w:r>
      <w:r>
        <w:t xml:space="preserve">Investment optimization research</w:t>
      </w:r>
      <w:r>
        <w:t xml:space="preserve"> </w:t>
      </w:r>
      <w:r>
        <w:t xml:space="preserve">-</w:t>
      </w:r>
      <w:r>
        <w:t xml:space="preserve"> </w:t>
      </w:r>
      <w:r>
        <w:rPr>
          <w:b/>
          <w:bCs/>
        </w:rPr>
        <w:t xml:space="preserve">Farmer Organizations:</w:t>
      </w:r>
      <w:r>
        <w:t xml:space="preserve"> </w:t>
      </w:r>
      <w:r>
        <w:t xml:space="preserve">Grassroots impact assessment</w:t>
      </w:r>
    </w:p>
    <w:p>
      <w:r>
        <w:pict>
          <v:rect style="width:0;height:1.5pt" o:hralign="center" o:hrstd="t" o:hr="t"/>
        </w:pict>
      </w:r>
    </w:p>
    <w:bookmarkEnd w:id="47"/>
    <w:bookmarkEnd w:id="48"/>
    <w:bookmarkStart w:id="53" w:name="appendices"/>
    <w:p>
      <w:pPr>
        <w:pStyle w:val="Heading2"/>
      </w:pPr>
      <w:r>
        <w:t xml:space="preserve">Appendices 📚</w:t>
      </w:r>
    </w:p>
    <w:bookmarkStart w:id="49" w:name="appendix-a-technical-methodology"/>
    <w:p>
      <w:pPr>
        <w:pStyle w:val="Heading3"/>
      </w:pPr>
      <w:r>
        <w:t xml:space="preserve">Appendix A: Technical Methodology</w:t>
      </w:r>
    </w:p>
    <w:p>
      <w:pPr>
        <w:pStyle w:val="Compact"/>
        <w:numPr>
          <w:ilvl w:val="0"/>
          <w:numId w:val="1008"/>
        </w:numPr>
      </w:pPr>
      <w:r>
        <w:rPr>
          <w:b/>
          <w:bCs/>
        </w:rPr>
        <w:t xml:space="preserve">Data Processing Pipeline:</w:t>
      </w:r>
      <w:r>
        <w:t xml:space="preserve"> </w:t>
      </w:r>
      <w:r>
        <w:t xml:space="preserve">[Reference Cell 11 Implementation]</w:t>
      </w:r>
    </w:p>
    <w:p>
      <w:pPr>
        <w:pStyle w:val="Compact"/>
        <w:numPr>
          <w:ilvl w:val="0"/>
          <w:numId w:val="1008"/>
        </w:numPr>
      </w:pPr>
      <w:r>
        <w:rPr>
          <w:b/>
          <w:bCs/>
        </w:rPr>
        <w:t xml:space="preserve">Statistical Methods:</w:t>
      </w:r>
      <w:r>
        <w:t xml:space="preserve"> </w:t>
      </w:r>
      <w:r>
        <w:t xml:space="preserve">[Reference Cell 54-56 Techniques]</w:t>
      </w:r>
    </w:p>
    <w:p>
      <w:pPr>
        <w:pStyle w:val="Compact"/>
        <w:numPr>
          <w:ilvl w:val="0"/>
          <w:numId w:val="1008"/>
        </w:numPr>
      </w:pPr>
      <w:r>
        <w:rPr>
          <w:b/>
          <w:bCs/>
        </w:rPr>
        <w:t xml:space="preserve">Visualization Framework:</w:t>
      </w:r>
      <w:r>
        <w:t xml:space="preserve"> </w:t>
      </w:r>
      <w:r>
        <w:t xml:space="preserve">[Reference Cell 16-47 Chart Types]</w:t>
      </w:r>
    </w:p>
    <w:p>
      <w:pPr>
        <w:pStyle w:val="Compact"/>
        <w:numPr>
          <w:ilvl w:val="0"/>
          <w:numId w:val="1008"/>
        </w:numPr>
      </w:pPr>
      <w:r>
        <w:rPr>
          <w:b/>
          <w:bCs/>
        </w:rPr>
        <w:t xml:space="preserve">Quality Assurance:</w:t>
      </w:r>
      <w:r>
        <w:t xml:space="preserve"> </w:t>
      </w:r>
      <w:r>
        <w:t xml:space="preserve">[Reference Cell 49-53 Validation Methods]</w:t>
      </w:r>
    </w:p>
    <w:bookmarkEnd w:id="49"/>
    <w:bookmarkStart w:id="50" w:name="appendix-b-data-dictionary"/>
    <w:p>
      <w:pPr>
        <w:pStyle w:val="Heading3"/>
      </w:pPr>
      <w:r>
        <w:t xml:space="preserve">Appendix B: Data Dictionary</w:t>
      </w:r>
    </w:p>
    <w:p>
      <w:pPr>
        <w:pStyle w:val="Compact"/>
        <w:numPr>
          <w:ilvl w:val="0"/>
          <w:numId w:val="1009"/>
        </w:numPr>
      </w:pPr>
      <w:r>
        <w:rPr>
          <w:b/>
          <w:bCs/>
        </w:rPr>
        <w:t xml:space="preserve">Variable Definitions:</w:t>
      </w:r>
      <w:r>
        <w:t xml:space="preserve"> </w:t>
      </w:r>
      <w:r>
        <w:t xml:space="preserve">[Reference Cell 8 Documentation]</w:t>
      </w:r>
    </w:p>
    <w:p>
      <w:pPr>
        <w:pStyle w:val="Compact"/>
        <w:numPr>
          <w:ilvl w:val="0"/>
          <w:numId w:val="1009"/>
        </w:numPr>
      </w:pPr>
      <w:r>
        <w:rPr>
          <w:b/>
          <w:bCs/>
        </w:rPr>
        <w:t xml:space="preserve">Derived Variables:</w:t>
      </w:r>
      <w:r>
        <w:t xml:space="preserve"> </w:t>
      </w:r>
      <w:r>
        <w:t xml:space="preserve">[Reference Cell 61 Feature Engineering]</w:t>
      </w:r>
    </w:p>
    <w:p>
      <w:pPr>
        <w:pStyle w:val="Compact"/>
        <w:numPr>
          <w:ilvl w:val="0"/>
          <w:numId w:val="1009"/>
        </w:numPr>
      </w:pPr>
      <w:r>
        <w:rPr>
          <w:b/>
          <w:bCs/>
        </w:rPr>
        <w:t xml:space="preserve">Quality Indicators:</w:t>
      </w:r>
      <w:r>
        <w:t xml:space="preserve"> </w:t>
      </w:r>
      <w:r>
        <w:t xml:space="preserve">[Reference Cell 7 Metrics]</w:t>
      </w:r>
    </w:p>
    <w:p>
      <w:pPr>
        <w:pStyle w:val="Compact"/>
        <w:numPr>
          <w:ilvl w:val="0"/>
          <w:numId w:val="1009"/>
        </w:numPr>
      </w:pPr>
      <w:r>
        <w:rPr>
          <w:b/>
          <w:bCs/>
        </w:rPr>
        <w:t xml:space="preserve">Transformation Rules:</w:t>
      </w:r>
      <w:r>
        <w:t xml:space="preserve"> </w:t>
      </w:r>
      <w:r>
        <w:t xml:space="preserve">[Reference Cell 11 ETL Pipeline]</w:t>
      </w:r>
    </w:p>
    <w:bookmarkEnd w:id="50"/>
    <w:bookmarkStart w:id="51" w:name="appendix-c-statistical-results"/>
    <w:p>
      <w:pPr>
        <w:pStyle w:val="Heading3"/>
      </w:pPr>
      <w:r>
        <w:t xml:space="preserve">Appendix C: Statistical Results</w:t>
      </w:r>
    </w:p>
    <w:p>
      <w:pPr>
        <w:pStyle w:val="Compact"/>
        <w:numPr>
          <w:ilvl w:val="0"/>
          <w:numId w:val="1010"/>
        </w:numPr>
      </w:pPr>
      <w:r>
        <w:rPr>
          <w:b/>
          <w:bCs/>
        </w:rPr>
        <w:t xml:space="preserve">Descriptive Statistics:</w:t>
      </w:r>
      <w:r>
        <w:t xml:space="preserve"> </w:t>
      </w:r>
      <w:r>
        <w:t xml:space="preserve">[Reference Cell 16-20 Summary Tables]</w:t>
      </w:r>
    </w:p>
    <w:p>
      <w:pPr>
        <w:pStyle w:val="Compact"/>
        <w:numPr>
          <w:ilvl w:val="0"/>
          <w:numId w:val="1010"/>
        </w:numPr>
      </w:pPr>
      <w:r>
        <w:rPr>
          <w:b/>
          <w:bCs/>
        </w:rPr>
        <w:t xml:space="preserve">Correlation Matrices:</w:t>
      </w:r>
      <w:r>
        <w:t xml:space="preserve"> </w:t>
      </w:r>
      <w:r>
        <w:t xml:space="preserve">[Reference Cell 31 Correlation Analysis]</w:t>
      </w:r>
    </w:p>
    <w:p>
      <w:pPr>
        <w:pStyle w:val="Compact"/>
        <w:numPr>
          <w:ilvl w:val="0"/>
          <w:numId w:val="1010"/>
        </w:numPr>
      </w:pPr>
      <w:r>
        <w:rPr>
          <w:b/>
          <w:bCs/>
        </w:rPr>
        <w:t xml:space="preserve">Hypothesis Tests:</w:t>
      </w:r>
      <w:r>
        <w:t xml:space="preserve"> </w:t>
      </w:r>
      <w:r>
        <w:t xml:space="preserve">[Reference Cell 54-56 Statistical Tests]</w:t>
      </w:r>
    </w:p>
    <w:p>
      <w:pPr>
        <w:pStyle w:val="Compact"/>
        <w:numPr>
          <w:ilvl w:val="0"/>
          <w:numId w:val="1010"/>
        </w:numPr>
      </w:pPr>
      <w:r>
        <w:rPr>
          <w:b/>
          <w:bCs/>
        </w:rPr>
        <w:t xml:space="preserve">Model Performance:</w:t>
      </w:r>
      <w:r>
        <w:t xml:space="preserve"> </w:t>
      </w:r>
      <w:r>
        <w:t xml:space="preserve">[Reference Cell 60 Model Results]</w:t>
      </w:r>
    </w:p>
    <w:bookmarkEnd w:id="51"/>
    <w:bookmarkStart w:id="52" w:name="appendix-d-visualization-guide"/>
    <w:p>
      <w:pPr>
        <w:pStyle w:val="Heading3"/>
      </w:pPr>
      <w:r>
        <w:t xml:space="preserve">Appendix D: Visualization Guide</w:t>
      </w:r>
    </w:p>
    <w:p>
      <w:pPr>
        <w:pStyle w:val="Compact"/>
        <w:numPr>
          <w:ilvl w:val="0"/>
          <w:numId w:val="1011"/>
        </w:numPr>
      </w:pPr>
      <w:r>
        <w:rPr>
          <w:b/>
          <w:bCs/>
        </w:rPr>
        <w:t xml:space="preserve">Chart Interpretation:</w:t>
      </w:r>
      <w:r>
        <w:t xml:space="preserve"> </w:t>
      </w:r>
      <w:r>
        <w:t xml:space="preserve">Universal reading framework</w:t>
      </w:r>
    </w:p>
    <w:p>
      <w:pPr>
        <w:pStyle w:val="Compact"/>
        <w:numPr>
          <w:ilvl w:val="0"/>
          <w:numId w:val="1011"/>
        </w:numPr>
      </w:pPr>
      <w:r>
        <w:rPr>
          <w:b/>
          <w:bCs/>
        </w:rPr>
        <w:t xml:space="preserve">Color Coding:</w:t>
      </w:r>
      <w:r>
        <w:t xml:space="preserve"> </w:t>
      </w:r>
      <w:r>
        <w:t xml:space="preserve">Traffic light decision system</w:t>
      </w:r>
    </w:p>
    <w:p>
      <w:pPr>
        <w:pStyle w:val="Compact"/>
        <w:numPr>
          <w:ilvl w:val="0"/>
          <w:numId w:val="1011"/>
        </w:numPr>
      </w:pPr>
      <w:r>
        <w:rPr>
          <w:b/>
          <w:bCs/>
        </w:rPr>
        <w:t xml:space="preserve">Stakeholder Guides:</w:t>
      </w:r>
      <w:r>
        <w:t xml:space="preserve"> </w:t>
      </w:r>
      <w:r>
        <w:t xml:space="preserve">Role-specific interpretation</w:t>
      </w:r>
    </w:p>
    <w:p>
      <w:pPr>
        <w:pStyle w:val="Compact"/>
        <w:numPr>
          <w:ilvl w:val="0"/>
          <w:numId w:val="1011"/>
        </w:numPr>
      </w:pPr>
      <w:r>
        <w:rPr>
          <w:b/>
          <w:bCs/>
        </w:rPr>
        <w:t xml:space="preserve">Technical Specifications:</w:t>
      </w:r>
      <w:r>
        <w:t xml:space="preserve"> </w:t>
      </w:r>
      <w:r>
        <w:t xml:space="preserve">Reproducibility documentation</w:t>
      </w:r>
    </w:p>
    <w:p>
      <w:r>
        <w:pict>
          <v:rect style="width:0;height:1.5pt" o:hralign="center" o:hrstd="t" o:hr="t"/>
        </w:pict>
      </w:r>
    </w:p>
    <w:bookmarkEnd w:id="52"/>
    <w:bookmarkEnd w:id="53"/>
    <w:bookmarkStart w:id="54" w:name="contact-information"/>
    <w:p>
      <w:pPr>
        <w:pStyle w:val="Heading2"/>
      </w:pPr>
      <w:r>
        <w:t xml:space="preserve">Contact Information 📧</w:t>
      </w:r>
    </w:p>
    <w:p>
      <w:pPr>
        <w:pStyle w:val="FirstParagraph"/>
      </w:pPr>
      <w:r>
        <w:rPr>
          <w:b/>
          <w:bCs/>
        </w:rPr>
        <w:t xml:space="preserve">Primary Analyst:</w:t>
      </w:r>
      <w:r>
        <w:t xml:space="preserve"> </w:t>
      </w:r>
      <w:r>
        <w:t xml:space="preserve">[Your Name]</w:t>
      </w:r>
      <w:r>
        <w:br/>
      </w:r>
      <w:r>
        <w:rPr>
          <w:b/>
          <w:bCs/>
        </w:rPr>
        <w:t xml:space="preserve">Institution:</w:t>
      </w:r>
      <w:r>
        <w:t xml:space="preserve"> </w:t>
      </w:r>
      <w:r>
        <w:t xml:space="preserve">[Your Institution]</w:t>
      </w:r>
      <w:r>
        <w:br/>
      </w:r>
      <w:r>
        <w:rPr>
          <w:b/>
          <w:bCs/>
        </w:rPr>
        <w:t xml:space="preserve">Email:</w:t>
      </w:r>
      <w:r>
        <w:t xml:space="preserve"> </w:t>
      </w:r>
      <w:r>
        <w:t xml:space="preserve">[Your Email]</w:t>
      </w:r>
      <w:r>
        <w:br/>
      </w:r>
      <w:r>
        <w:rPr>
          <w:b/>
          <w:bCs/>
        </w:rPr>
        <w:t xml:space="preserve">Date:</w:t>
      </w:r>
      <w:r>
        <w:t xml:space="preserve"> </w:t>
      </w:r>
      <w:r>
        <w:t xml:space="preserve">August 2025</w:t>
      </w:r>
      <w:r>
        <w:br/>
      </w:r>
      <w:r>
        <w:rPr>
          <w:b/>
          <w:bCs/>
        </w:rPr>
        <w:t xml:space="preserve">Version:</w:t>
      </w:r>
      <w:r>
        <w:t xml:space="preserve"> </w:t>
      </w:r>
      <w:r>
        <w:t xml:space="preserve">1.0</w:t>
      </w:r>
    </w:p>
    <w:p>
      <w:pPr>
        <w:pStyle w:val="BodyText"/>
      </w:pPr>
      <w:r>
        <w:rPr>
          <w:b/>
          <w:bCs/>
        </w:rPr>
        <w:t xml:space="preserve">Data Source Citation:</w:t>
      </w:r>
      <w:r>
        <w:t xml:space="preserve"> </w:t>
      </w:r>
      <w:r>
        <w:t xml:space="preserve">Ministry of Food Processing Industries, Government of India.</w:t>
      </w:r>
      <w:r>
        <w:t xml:space="preserve"> </w:t>
      </w:r>
      <w:r>
        <w:t xml:space="preserve">“Integrated Cold Chain Cost Report Dataset.”</w:t>
      </w:r>
      <w:r>
        <w:t xml:space="preserve"> </w:t>
      </w:r>
      <w:r>
        <w:t xml:space="preserve">India Data Portal, 2025.</w:t>
      </w:r>
    </w:p>
    <w:p>
      <w:pPr>
        <w:pStyle w:val="BodyText"/>
      </w:pPr>
      <w:r>
        <w:rPr>
          <w:b/>
          <w:bCs/>
        </w:rPr>
        <w:t xml:space="preserve">Report Citation:</w:t>
      </w:r>
      <w:r>
        <w:t xml:space="preserve"> </w:t>
      </w:r>
      <w:r>
        <w:t xml:space="preserve">[Your Name].</w:t>
      </w:r>
      <w:r>
        <w:t xml:space="preserve"> </w:t>
      </w:r>
      <w:r>
        <w:t xml:space="preserve">“Cold Chain Infrastructure Analysis Report: Comprehensive Exploratory Data Analysis.”</w:t>
      </w:r>
      <w:r>
        <w:t xml:space="preserve"> </w:t>
      </w:r>
      <w:r>
        <w:t xml:space="preserve">[Institution], August 2025.</w:t>
      </w:r>
    </w:p>
    <w:p>
      <w:r>
        <w:pict>
          <v:rect style="width:0;height:1.5pt" o:hralign="center" o:hrstd="t" o:hr="t"/>
        </w:pict>
      </w:r>
    </w:p>
    <w:p>
      <w:pPr>
        <w:pStyle w:val="FirstParagraph"/>
      </w:pPr>
      <w:r>
        <w:rPr>
          <w:i/>
          <w:iCs/>
        </w:rPr>
        <w:t xml:space="preserve">This report represents a comprehensive analysis of India’s cold chain infrastructure development, providing evidence-based insights for strategic decision-making and policy formulation. All analysis outputs are cross-referenced with specific notebook cells for reproducibility and validation.</w:t>
      </w:r>
    </w:p>
    <w:p>
      <w:pPr>
        <w:pStyle w:val="BodyText"/>
      </w:pPr>
      <w:r>
        <w:rPr>
          <w:b/>
          <w:bCs/>
        </w:rPr>
        <w:t xml:space="preserve">Disclaimer:</w:t>
      </w:r>
      <w:r>
        <w:t xml:space="preserve"> </w:t>
      </w:r>
      <w:r>
        <w:t xml:space="preserve">This analysis is based on publicly available data and represents the authors’ interpretations. Policy decisions should consider additional contextual factors and expert consultations.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2025-08-04T08:42:17Z</dcterms:created>
  <dcterms:modified xsi:type="dcterms:W3CDTF">2025-08-04T08:42:17Z</dcterms:modified>
</cp:coreProperties>
</file>

<file path=docProps/custom.xml><?xml version="1.0" encoding="utf-8"?>
<Properties xmlns="http://schemas.openxmlformats.org/officeDocument/2006/custom-properties" xmlns:vt="http://schemas.openxmlformats.org/officeDocument/2006/docPropsVTypes"/>
</file>