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186C" w14:textId="2AD09EEF" w:rsidR="002F3706" w:rsidRDefault="002F3706"/>
    <w:p w14:paraId="5B0E4508" w14:textId="77777777" w:rsidR="002F3706" w:rsidRDefault="002F3706"/>
    <w:p w14:paraId="1A7211CD" w14:textId="2521B56C" w:rsidR="002F3706" w:rsidRDefault="002F3706"/>
    <w:p w14:paraId="28E31D66" w14:textId="04548F14" w:rsidR="002F3706" w:rsidRDefault="00082133">
      <w:r w:rsidRPr="00082133">
        <w:rPr>
          <w:rFonts w:ascii="Arial" w:eastAsia="Times New Roman" w:hAnsi="Arial" w:cs="Arial"/>
          <w:sz w:val="24"/>
          <w:szCs w:val="24"/>
          <w:lang w:eastAsia="en-GB"/>
        </w:rPr>
        <w:t>A constructor cannot be inherited by a subclass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whereas a</w:t>
      </w:r>
      <w:r w:rsidRPr="00082133">
        <w:rPr>
          <w:rFonts w:ascii="Arial" w:eastAsia="Times New Roman" w:hAnsi="Arial" w:cs="Arial"/>
          <w:sz w:val="24"/>
          <w:szCs w:val="24"/>
          <w:lang w:eastAsia="en-GB"/>
        </w:rPr>
        <w:t xml:space="preserve"> method is inherited by a subclass.</w:t>
      </w:r>
    </w:p>
    <w:sectPr w:rsidR="002F3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06"/>
    <w:rsid w:val="00082133"/>
    <w:rsid w:val="002F3706"/>
    <w:rsid w:val="0072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1692"/>
  <w15:chartTrackingRefBased/>
  <w15:docId w15:val="{B39B7EF7-C9D3-4424-96B5-D863C8B7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0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 patel</dc:creator>
  <cp:keywords/>
  <dc:description/>
  <cp:lastModifiedBy>Avani patel</cp:lastModifiedBy>
  <cp:revision>1</cp:revision>
  <dcterms:created xsi:type="dcterms:W3CDTF">2021-11-03T21:34:00Z</dcterms:created>
  <dcterms:modified xsi:type="dcterms:W3CDTF">2021-11-03T21:51:00Z</dcterms:modified>
</cp:coreProperties>
</file>