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06979" w14:textId="09CD41B0" w:rsidR="002A00C2" w:rsidRDefault="002A00C2" w:rsidP="002A00C2">
      <w:r>
        <w:t>Q-1 What is software? What is software</w:t>
      </w:r>
      <w:r>
        <w:t xml:space="preserve"> </w:t>
      </w:r>
      <w:r>
        <w:t>Engineering?</w:t>
      </w:r>
    </w:p>
    <w:p w14:paraId="3EBD1DB4" w14:textId="43517DEC" w:rsidR="002A00C2" w:rsidRDefault="002A00C2" w:rsidP="002A00C2">
      <w:r>
        <w:t>--&gt; software</w:t>
      </w:r>
      <w:r>
        <w:t xml:space="preserve"> </w:t>
      </w:r>
      <w:r>
        <w:t>-&gt;Software is a program or set of programs containing instructions that provide desired functionality.</w:t>
      </w:r>
      <w:r>
        <w:tab/>
      </w:r>
      <w:r>
        <w:tab/>
      </w:r>
      <w:r>
        <w:tab/>
      </w:r>
      <w:r>
        <w:tab/>
        <w:t xml:space="preserve">      </w:t>
      </w:r>
      <w:r>
        <w:t>software</w:t>
      </w:r>
      <w:r>
        <w:t xml:space="preserve"> </w:t>
      </w:r>
      <w:r>
        <w:t>Engineering -&gt; software</w:t>
      </w:r>
      <w:r>
        <w:t xml:space="preserve"> </w:t>
      </w:r>
      <w:r>
        <w:t xml:space="preserve">Engineering is the process of designing and building something that serves a particular purpose and finds a cost-effective </w:t>
      </w:r>
      <w:r>
        <w:t xml:space="preserve">            </w:t>
      </w:r>
      <w:r>
        <w:t>solution to problems.</w:t>
      </w:r>
    </w:p>
    <w:p w14:paraId="782959E7" w14:textId="77777777" w:rsidR="002A00C2" w:rsidRDefault="002A00C2" w:rsidP="002A00C2"/>
    <w:p w14:paraId="656AF91D" w14:textId="3DB61D8E" w:rsidR="002A00C2" w:rsidRDefault="002A00C2" w:rsidP="002A00C2">
      <w:r>
        <w:t xml:space="preserve">Q-2 Explain Types of </w:t>
      </w:r>
      <w:r>
        <w:t>software</w:t>
      </w:r>
    </w:p>
    <w:p w14:paraId="53E3B3A9" w14:textId="77777777" w:rsidR="002A00C2" w:rsidRDefault="002A00C2" w:rsidP="002A00C2">
      <w:r>
        <w:t>--&gt; Among the various categories of software, the most common types include the following:</w:t>
      </w:r>
    </w:p>
    <w:p w14:paraId="61704A56" w14:textId="77777777" w:rsidR="002A00C2" w:rsidRDefault="002A00C2" w:rsidP="002A00C2"/>
    <w:p w14:paraId="2BE0AD52" w14:textId="77777777" w:rsidR="002A00C2" w:rsidRDefault="002A00C2" w:rsidP="002A00C2">
      <w:r>
        <w:t>(</w:t>
      </w:r>
      <w:proofErr w:type="gramStart"/>
      <w:r>
        <w:t>1)Application</w:t>
      </w:r>
      <w:proofErr w:type="gramEnd"/>
      <w:r>
        <w:t xml:space="preserve"> software.</w:t>
      </w:r>
    </w:p>
    <w:p w14:paraId="6565E1BA" w14:textId="299B971B" w:rsidR="002A00C2" w:rsidRDefault="002A00C2" w:rsidP="002A00C2">
      <w:r>
        <w:t xml:space="preserve"> The most common type of software, application software is a computer software package that performs a specific function for a </w:t>
      </w:r>
      <w:r>
        <w:tab/>
        <w:t xml:space="preserve">user, or in some cases, for another application. An application can be self-contained, or it can be a group of programs that run the </w:t>
      </w:r>
      <w:r>
        <w:tab/>
        <w:t xml:space="preserve">application </w:t>
      </w:r>
      <w:r>
        <w:tab/>
        <w:t xml:space="preserve">for the user. Examples of modern applications include office suites, graphics software, databases and database management </w:t>
      </w:r>
      <w:r>
        <w:tab/>
        <w:t xml:space="preserve">programs, web browsers, </w:t>
      </w:r>
      <w:r>
        <w:tab/>
        <w:t>word processors, software development tools, image editors and communication platforms.</w:t>
      </w:r>
    </w:p>
    <w:p w14:paraId="10918C97" w14:textId="77777777" w:rsidR="002A00C2" w:rsidRDefault="002A00C2" w:rsidP="002A00C2"/>
    <w:p w14:paraId="3ACB4589" w14:textId="77777777" w:rsidR="002A00C2" w:rsidRDefault="002A00C2" w:rsidP="002A00C2">
      <w:r>
        <w:t>(</w:t>
      </w:r>
      <w:proofErr w:type="gramStart"/>
      <w:r>
        <w:t>2)System</w:t>
      </w:r>
      <w:proofErr w:type="gramEnd"/>
      <w:r>
        <w:t xml:space="preserve"> software. </w:t>
      </w:r>
    </w:p>
    <w:p w14:paraId="233779F4" w14:textId="6E8FB0DE" w:rsidR="002A00C2" w:rsidRDefault="002A00C2" w:rsidP="002A00C2">
      <w:r>
        <w:t xml:space="preserve">These software programs are designed to run a computer's application programs and hardware. System software coordinates the activities and functions of the hardware and software. In addition, it controls the operations of the computer hardware and provides an </w:t>
      </w:r>
      <w:r>
        <w:tab/>
        <w:t xml:space="preserve">environment or platform for all the other types of software to work in. The OS is the best example of system software; it manages all the other </w:t>
      </w:r>
      <w:r>
        <w:tab/>
        <w:t>computer programs. Other examples of system software include the firmware, computer language translators and system utilities.</w:t>
      </w:r>
    </w:p>
    <w:p w14:paraId="224E4FAC" w14:textId="77777777" w:rsidR="002A00C2" w:rsidRDefault="002A00C2" w:rsidP="002A00C2"/>
    <w:p w14:paraId="31533EA5" w14:textId="77777777" w:rsidR="002A00C2" w:rsidRDefault="002A00C2" w:rsidP="002A00C2">
      <w:r>
        <w:t>(</w:t>
      </w:r>
      <w:proofErr w:type="gramStart"/>
      <w:r>
        <w:t>3)Driver</w:t>
      </w:r>
      <w:proofErr w:type="gramEnd"/>
      <w:r>
        <w:t xml:space="preserve"> software.</w:t>
      </w:r>
    </w:p>
    <w:p w14:paraId="61970C84" w14:textId="419B9B3D" w:rsidR="002A00C2" w:rsidRDefault="002A00C2" w:rsidP="002A00C2">
      <w:r>
        <w:t xml:space="preserve">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w:t>
      </w:r>
      <w:r>
        <w:lastRenderedPageBreak/>
        <w:t xml:space="preserve">Examples include software that comes with any nonstandard hardware, including special game controllers, as </w:t>
      </w:r>
      <w:r>
        <w:tab/>
        <w:t>well as the software that enables standard hardware, such as USB storage devices, keyboards, headphones and printers.</w:t>
      </w:r>
    </w:p>
    <w:p w14:paraId="7AC81637" w14:textId="77777777" w:rsidR="002A00C2" w:rsidRDefault="002A00C2" w:rsidP="002A00C2"/>
    <w:p w14:paraId="69093C41" w14:textId="77777777" w:rsidR="002A00C2" w:rsidRDefault="002A00C2" w:rsidP="002A00C2">
      <w:r>
        <w:t>(</w:t>
      </w:r>
      <w:proofErr w:type="gramStart"/>
      <w:r>
        <w:t>4)Middleware</w:t>
      </w:r>
      <w:proofErr w:type="gramEnd"/>
      <w:r>
        <w:t>.</w:t>
      </w:r>
    </w:p>
    <w:p w14:paraId="2259889E" w14:textId="77777777" w:rsidR="002A00C2" w:rsidRDefault="002A00C2" w:rsidP="002A00C2">
      <w:r>
        <w:tab/>
      </w:r>
      <w:r>
        <w:tab/>
      </w:r>
      <w:r>
        <w:tab/>
      </w:r>
      <w:r>
        <w:tab/>
      </w:r>
      <w:r>
        <w:tab/>
        <w:t xml:space="preserve">The term middleware describes software that mediates between application and system software or between two different kinds of </w:t>
      </w:r>
      <w:r>
        <w:tab/>
        <w:t xml:space="preserve">application software. For example, middleware enables Microsoft Windows to talk to Excel and Word. It is also used to send a remote work </w:t>
      </w:r>
      <w:r>
        <w:tab/>
        <w:t xml:space="preserve">request from an application in a computer that has one kind of OS, to an application in a computer with a different OS. It also enables newer </w:t>
      </w:r>
      <w:r>
        <w:tab/>
        <w:t>applications to work with legacy ones.</w:t>
      </w:r>
    </w:p>
    <w:p w14:paraId="5FDAEAAA" w14:textId="77777777" w:rsidR="002A00C2" w:rsidRDefault="002A00C2" w:rsidP="002A00C2"/>
    <w:p w14:paraId="6C6970B8" w14:textId="77777777" w:rsidR="002A00C2" w:rsidRDefault="002A00C2" w:rsidP="002A00C2">
      <w:r>
        <w:t>(</w:t>
      </w:r>
      <w:proofErr w:type="gramStart"/>
      <w:r>
        <w:t>5)Programming</w:t>
      </w:r>
      <w:proofErr w:type="gramEnd"/>
      <w:r>
        <w:t xml:space="preserve"> software.</w:t>
      </w:r>
    </w:p>
    <w:p w14:paraId="24163171" w14:textId="77777777" w:rsidR="002A00C2" w:rsidRDefault="002A00C2" w:rsidP="002A00C2">
      <w:r>
        <w:tab/>
      </w:r>
      <w:r>
        <w:tab/>
      </w:r>
      <w:r>
        <w:tab/>
      </w:r>
      <w:r>
        <w:tab/>
      </w:r>
      <w:r>
        <w:tab/>
        <w:t xml:space="preserve">Computer programmers use programming software to write code. Programming software and programming tools enable developers to </w:t>
      </w:r>
      <w:r>
        <w:tab/>
        <w:t xml:space="preserve">develop, write, test and debug other software programs. Examples of programming software include assemblers, compilers, debuggers and </w:t>
      </w:r>
      <w:r>
        <w:tab/>
        <w:t>interpreters.</w:t>
      </w:r>
    </w:p>
    <w:p w14:paraId="0273736D" w14:textId="77777777" w:rsidR="002A00C2" w:rsidRDefault="002A00C2" w:rsidP="002A00C2">
      <w:r>
        <w:tab/>
        <w:t>Diagram of the software stack</w:t>
      </w:r>
    </w:p>
    <w:p w14:paraId="221FD8FE" w14:textId="77777777" w:rsidR="002A00C2" w:rsidRDefault="002A00C2" w:rsidP="002A00C2">
      <w:r>
        <w:tab/>
        <w:t>Here is a complete picture of the full software stack.</w:t>
      </w:r>
    </w:p>
    <w:p w14:paraId="3AD44B30" w14:textId="77777777" w:rsidR="002A00C2" w:rsidRDefault="002A00C2" w:rsidP="002A00C2"/>
    <w:p w14:paraId="7D5542C8" w14:textId="77777777" w:rsidR="002A00C2" w:rsidRDefault="002A00C2" w:rsidP="002A00C2">
      <w:r>
        <w:t>Q-3 What is SDLC? Explain each phase of SDLC</w:t>
      </w:r>
    </w:p>
    <w:p w14:paraId="4AEFE466" w14:textId="0C1E647E" w:rsidR="002A00C2" w:rsidRDefault="002A00C2" w:rsidP="002A00C2">
      <w:r>
        <w:t xml:space="preserve">--&gt; </w:t>
      </w:r>
      <w:proofErr w:type="gramStart"/>
      <w:r>
        <w:t>SDLC :</w:t>
      </w:r>
      <w:proofErr w:type="gramEnd"/>
      <w:r>
        <w:t xml:space="preserve">  Software Development is the development of software for distinct purposes. For software development, there is a specific programming language like Java, Python, C/C++, etc. The entire process of software development isn’t as simple as its definition, it’s a complicated </w:t>
      </w:r>
      <w:r>
        <w:t>process. Accordingly</w:t>
      </w:r>
      <w:r>
        <w:t xml:space="preserve">, it requires an efficient approach from the developer in the form of the Software Development Life Cycle (SDLC). </w:t>
      </w:r>
    </w:p>
    <w:p w14:paraId="7019ECB3" w14:textId="77777777" w:rsidR="002A00C2" w:rsidRDefault="002A00C2" w:rsidP="002A00C2"/>
    <w:p w14:paraId="2D9A9274" w14:textId="77777777" w:rsidR="002A00C2" w:rsidRDefault="002A00C2" w:rsidP="002A00C2">
      <w:r>
        <w:tab/>
        <w:t xml:space="preserve">development process. There are 6 phases in SDLC model as given below.  </w:t>
      </w:r>
    </w:p>
    <w:p w14:paraId="1DF136B2" w14:textId="77777777" w:rsidR="002A00C2" w:rsidRDefault="002A00C2" w:rsidP="002A00C2"/>
    <w:p w14:paraId="49CC1A3D" w14:textId="77777777" w:rsidR="002A00C2" w:rsidRDefault="002A00C2" w:rsidP="002A00C2">
      <w:r>
        <w:lastRenderedPageBreak/>
        <w:t xml:space="preserve">1. Requirement: In this phase, all the requirements are collected from the customer/client. They are provided in a document called Businessmen </w:t>
      </w:r>
      <w:r>
        <w:tab/>
        <w:t xml:space="preserve">requirement specification (BRS) and System requirement specification (SRS). All the details are discussed with the customer/client in detail. </w:t>
      </w:r>
    </w:p>
    <w:p w14:paraId="36176C41" w14:textId="77777777" w:rsidR="002A00C2" w:rsidRDefault="002A00C2" w:rsidP="002A00C2"/>
    <w:p w14:paraId="3BA0C824" w14:textId="77777777" w:rsidR="002A00C2" w:rsidRDefault="002A00C2" w:rsidP="002A00C2">
      <w:r>
        <w:t>2. Design: It has two steps:</w:t>
      </w:r>
    </w:p>
    <w:p w14:paraId="222ACE58" w14:textId="77777777" w:rsidR="002A00C2" w:rsidRDefault="002A00C2" w:rsidP="002A00C2"/>
    <w:p w14:paraId="5F3AC176" w14:textId="77777777" w:rsidR="002A00C2" w:rsidRDefault="002A00C2" w:rsidP="002A00C2">
      <w:r>
        <w:tab/>
        <w:t>High-level design (HLD): It gives the architecture of software products.</w:t>
      </w:r>
    </w:p>
    <w:p w14:paraId="6C1CAE3F" w14:textId="77777777" w:rsidR="002A00C2" w:rsidRDefault="002A00C2" w:rsidP="002A00C2">
      <w:r>
        <w:tab/>
        <w:t>Low-level design (LLD): It describes how each and every feature in the product should work and every component.</w:t>
      </w:r>
    </w:p>
    <w:p w14:paraId="235593AF" w14:textId="77777777" w:rsidR="002A00C2" w:rsidRDefault="002A00C2" w:rsidP="002A00C2"/>
    <w:p w14:paraId="250F7086" w14:textId="77777777" w:rsidR="002A00C2" w:rsidRDefault="002A00C2" w:rsidP="002A00C2">
      <w:r>
        <w:t>3. Implementation:</w:t>
      </w:r>
    </w:p>
    <w:p w14:paraId="5C5C9740" w14:textId="77777777" w:rsidR="002A00C2" w:rsidRDefault="002A00C2" w:rsidP="002A00C2">
      <w:r>
        <w:tab/>
        <w:t>This is the longest phase.</w:t>
      </w:r>
    </w:p>
    <w:p w14:paraId="67235288" w14:textId="77777777" w:rsidR="002A00C2" w:rsidRDefault="002A00C2" w:rsidP="002A00C2">
      <w:r>
        <w:tab/>
        <w:t>This phase consists of Front end + Middleware + Back-end.</w:t>
      </w:r>
    </w:p>
    <w:p w14:paraId="512214E8" w14:textId="77777777" w:rsidR="002A00C2" w:rsidRDefault="002A00C2" w:rsidP="002A00C2">
      <w:r>
        <w:tab/>
        <w:t>In front-end: Development of coding is done even SEO settings are done.</w:t>
      </w:r>
    </w:p>
    <w:p w14:paraId="2388D888" w14:textId="77777777" w:rsidR="002A00C2" w:rsidRDefault="002A00C2" w:rsidP="002A00C2">
      <w:r>
        <w:tab/>
        <w:t>In Middleware: They connect both the front end and back end.</w:t>
      </w:r>
    </w:p>
    <w:p w14:paraId="53E7A17D" w14:textId="77777777" w:rsidR="002A00C2" w:rsidRDefault="002A00C2" w:rsidP="002A00C2">
      <w:r>
        <w:tab/>
        <w:t>In the back-end: A database is created.</w:t>
      </w:r>
    </w:p>
    <w:p w14:paraId="782B0835" w14:textId="77777777" w:rsidR="002A00C2" w:rsidRDefault="002A00C2" w:rsidP="002A00C2"/>
    <w:p w14:paraId="25E6C441" w14:textId="77777777" w:rsidR="002A00C2" w:rsidRDefault="002A00C2" w:rsidP="002A00C2">
      <w:r>
        <w:t xml:space="preserve">4. Testing: Testing is carried out to verify the entire system. The aim of the tester is to find out the gaps and defects within the system and </w:t>
      </w:r>
      <w:r>
        <w:tab/>
        <w:t xml:space="preserve">also to check whether the system is running according to the requirement of the customer/client. </w:t>
      </w:r>
    </w:p>
    <w:p w14:paraId="2103B3C7" w14:textId="77777777" w:rsidR="002A00C2" w:rsidRDefault="002A00C2" w:rsidP="002A00C2"/>
    <w:p w14:paraId="26149BAE" w14:textId="77777777" w:rsidR="002A00C2" w:rsidRDefault="002A00C2" w:rsidP="002A00C2">
      <w:r>
        <w:t>5. Deployment: After successful testing, the product is delivered/deployed to the client, and even clients are trained on how to use the product.</w:t>
      </w:r>
    </w:p>
    <w:p w14:paraId="7FA53980" w14:textId="77777777" w:rsidR="002A00C2" w:rsidRDefault="002A00C2" w:rsidP="002A00C2"/>
    <w:p w14:paraId="009BD4CC" w14:textId="4A7C9F45" w:rsidR="002A00C2" w:rsidRDefault="002A00C2" w:rsidP="002A00C2">
      <w:r>
        <w:lastRenderedPageBreak/>
        <w:t xml:space="preserve"> 6. Maintenance: Once the product has been delivered to the client a task of maintenance starts as when the client will come up with an error the </w:t>
      </w:r>
      <w:r>
        <w:tab/>
        <w:t>issue should be fixed from time to time.</w:t>
      </w:r>
    </w:p>
    <w:p w14:paraId="29F6E7C5" w14:textId="77777777" w:rsidR="002A00C2" w:rsidRDefault="002A00C2" w:rsidP="002A00C2"/>
    <w:p w14:paraId="361605A5" w14:textId="58E800CD" w:rsidR="002A00C2" w:rsidRDefault="002A00C2" w:rsidP="002A00C2">
      <w:r>
        <w:t>Q-4 What is DFD? Create a DFD Diagram on Flipkart</w:t>
      </w:r>
    </w:p>
    <w:p w14:paraId="5DE9CFA4" w14:textId="06768605" w:rsidR="002A00C2" w:rsidRDefault="002A00C2" w:rsidP="002A00C2">
      <w:r>
        <w:t xml:space="preserve">Ans-&gt; </w:t>
      </w:r>
      <w:r w:rsidRPr="002A00C2">
        <w:t>DFD</w:t>
      </w:r>
      <w:r w:rsidRPr="002A00C2">
        <w:rPr>
          <w:i/>
          <w:iCs/>
        </w:rPr>
        <w:t xml:space="preserve"> is a graphic model</w:t>
      </w:r>
      <w:r w:rsidRPr="002A00C2">
        <w:t> prepared during structured analysis phase based on the requirements captured in SRS document during software gathering phase.</w:t>
      </w:r>
      <w:r>
        <w:t xml:space="preserve"> </w:t>
      </w:r>
      <w:r w:rsidRPr="002A00C2">
        <w:t>Preparation of DFD helps to represent the system requirement in terms of input data fed to the system, different operations carried out based on the input, and the final output that will be produced. </w:t>
      </w:r>
    </w:p>
    <w:p w14:paraId="0C002FFB" w14:textId="09C4B180" w:rsidR="002A00C2" w:rsidRDefault="002A00C2" w:rsidP="002A00C2">
      <w:pPr>
        <w:pStyle w:val="ListParagraph"/>
        <w:numPr>
          <w:ilvl w:val="0"/>
          <w:numId w:val="1"/>
        </w:numPr>
      </w:pPr>
      <w:r>
        <w:t xml:space="preserve">DFD Diagram </w:t>
      </w:r>
      <w:proofErr w:type="gramStart"/>
      <w:r>
        <w:t>On</w:t>
      </w:r>
      <w:proofErr w:type="gramEnd"/>
      <w:r>
        <w:t xml:space="preserve"> Flipkart</w:t>
      </w:r>
    </w:p>
    <w:p w14:paraId="59DA362B" w14:textId="1736686D" w:rsidR="002A00C2" w:rsidRDefault="002A223C" w:rsidP="002A00C2">
      <w:r>
        <w:rPr>
          <w:noProof/>
        </w:rPr>
        <w:drawing>
          <wp:inline distT="0" distB="0" distL="0" distR="0" wp14:anchorId="193DD895" wp14:editId="5207CBA2">
            <wp:extent cx="4619625" cy="309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625" cy="3095625"/>
                    </a:xfrm>
                    <a:prstGeom prst="rect">
                      <a:avLst/>
                    </a:prstGeom>
                    <a:noFill/>
                    <a:ln>
                      <a:noFill/>
                    </a:ln>
                  </pic:spPr>
                </pic:pic>
              </a:graphicData>
            </a:graphic>
          </wp:inline>
        </w:drawing>
      </w:r>
    </w:p>
    <w:p w14:paraId="1D50D738" w14:textId="7557A4EA" w:rsidR="002A223C" w:rsidRDefault="002A223C" w:rsidP="002A00C2">
      <w:r>
        <w:t xml:space="preserve">Q-5 What is Flow chart? Create a Flow chart </w:t>
      </w:r>
      <w:proofErr w:type="gramStart"/>
      <w:r>
        <w:t>To</w:t>
      </w:r>
      <w:proofErr w:type="gramEnd"/>
      <w:r>
        <w:t xml:space="preserve"> make Addition of Two Numbers</w:t>
      </w:r>
    </w:p>
    <w:p w14:paraId="3E5E8D4F" w14:textId="2F4CF5FE" w:rsidR="002A223C" w:rsidRDefault="002A223C" w:rsidP="002A00C2">
      <w:pPr>
        <w:rPr>
          <w:rFonts w:ascii="Roboto" w:hAnsi="Roboto"/>
          <w:color w:val="111111"/>
          <w:sz w:val="21"/>
          <w:szCs w:val="21"/>
          <w:shd w:val="clear" w:color="auto" w:fill="FFFFFF"/>
        </w:rPr>
      </w:pPr>
      <w:r>
        <w:t xml:space="preserve">Ans-&gt; Flow chart is </w:t>
      </w:r>
      <w:r>
        <w:rPr>
          <w:rFonts w:ascii="Roboto" w:hAnsi="Roboto"/>
          <w:color w:val="111111"/>
          <w:sz w:val="21"/>
          <w:szCs w:val="21"/>
          <w:shd w:val="clear" w:color="auto" w:fill="FFFFFF"/>
        </w:rPr>
        <w:t>a diagram of the sequence of movements or actions of people or things involved in a complex system or activity.</w:t>
      </w:r>
    </w:p>
    <w:p w14:paraId="3685E559" w14:textId="45A6D213" w:rsidR="002A223C" w:rsidRDefault="002A223C" w:rsidP="002A00C2">
      <w:r>
        <w:rPr>
          <w:noProof/>
        </w:rPr>
        <w:lastRenderedPageBreak/>
        <w:drawing>
          <wp:inline distT="0" distB="0" distL="0" distR="0" wp14:anchorId="29E0AAD4" wp14:editId="3D677957">
            <wp:extent cx="3790950" cy="3810000"/>
            <wp:effectExtent l="0" t="0" r="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0950" cy="3810000"/>
                    </a:xfrm>
                    <a:prstGeom prst="rect">
                      <a:avLst/>
                    </a:prstGeom>
                    <a:noFill/>
                    <a:ln>
                      <a:noFill/>
                    </a:ln>
                  </pic:spPr>
                </pic:pic>
              </a:graphicData>
            </a:graphic>
          </wp:inline>
        </w:drawing>
      </w:r>
    </w:p>
    <w:p w14:paraId="0A47D2E5" w14:textId="77777777" w:rsidR="002A00C2" w:rsidRPr="002A00C2" w:rsidRDefault="002A00C2" w:rsidP="002A00C2"/>
    <w:p w14:paraId="5773A917" w14:textId="1D97D1F2" w:rsidR="002A00C2" w:rsidRDefault="002A223C" w:rsidP="002A00C2">
      <w:r>
        <w:t>Q-6 What is use case diagram? Create a use-case on bill payment on Paytm.</w:t>
      </w:r>
    </w:p>
    <w:p w14:paraId="608E4A25" w14:textId="4B195883" w:rsidR="002A223C" w:rsidRDefault="002A223C" w:rsidP="002A223C">
      <w:pPr>
        <w:shd w:val="clear" w:color="auto" w:fill="FFFFFF"/>
        <w:spacing w:after="0" w:line="240" w:lineRule="auto"/>
        <w:ind w:left="360"/>
        <w:rPr>
          <w:rFonts w:ascii="Roboto" w:eastAsia="Times New Roman" w:hAnsi="Roboto" w:cs="Times New Roman"/>
          <w:color w:val="444444"/>
          <w:sz w:val="21"/>
          <w:szCs w:val="21"/>
          <w:lang w:eastAsia="en-IN"/>
        </w:rPr>
      </w:pPr>
      <w:r>
        <w:t xml:space="preserve">Ans-&gt; </w:t>
      </w:r>
      <w:r w:rsidRPr="002A223C">
        <w:rPr>
          <w:rFonts w:ascii="Roboto" w:eastAsia="Times New Roman" w:hAnsi="Roboto" w:cs="Times New Roman"/>
          <w:color w:val="444444"/>
          <w:sz w:val="21"/>
          <w:szCs w:val="21"/>
          <w:lang w:eastAsia="en-IN"/>
        </w:rPr>
        <w:t>A Use Case diagram </w:t>
      </w:r>
      <w:r w:rsidRPr="002A223C">
        <w:rPr>
          <w:rFonts w:ascii="Roboto" w:eastAsia="Times New Roman" w:hAnsi="Roboto" w:cs="Times New Roman"/>
          <w:b/>
          <w:bCs/>
          <w:color w:val="444444"/>
          <w:sz w:val="21"/>
          <w:szCs w:val="21"/>
          <w:lang w:eastAsia="en-IN"/>
        </w:rPr>
        <w:t>illustrates a set of use cases for a system</w:t>
      </w:r>
      <w:r w:rsidRPr="002A223C">
        <w:rPr>
          <w:rFonts w:ascii="Roboto" w:eastAsia="Times New Roman" w:hAnsi="Roboto" w:cs="Times New Roman"/>
          <w:color w:val="444444"/>
          <w:sz w:val="21"/>
          <w:szCs w:val="21"/>
          <w:lang w:eastAsia="en-IN"/>
        </w:rPr>
        <w:t xml:space="preserve">, </w:t>
      </w:r>
      <w:proofErr w:type="gramStart"/>
      <w:r w:rsidRPr="002A223C">
        <w:rPr>
          <w:rFonts w:ascii="Roboto" w:eastAsia="Times New Roman" w:hAnsi="Roboto" w:cs="Times New Roman"/>
          <w:color w:val="444444"/>
          <w:sz w:val="21"/>
          <w:szCs w:val="21"/>
          <w:lang w:eastAsia="en-IN"/>
        </w:rPr>
        <w:t>i.e.</w:t>
      </w:r>
      <w:proofErr w:type="gramEnd"/>
      <w:r w:rsidRPr="002A223C">
        <w:rPr>
          <w:rFonts w:ascii="Roboto" w:eastAsia="Times New Roman" w:hAnsi="Roboto" w:cs="Times New Roman"/>
          <w:color w:val="444444"/>
          <w:sz w:val="21"/>
          <w:szCs w:val="21"/>
          <w:lang w:eastAsia="en-IN"/>
        </w:rPr>
        <w:t xml:space="preserve"> the actors and the relationships between the actors and use cases. </w:t>
      </w:r>
      <w:proofErr w:type="spellStart"/>
      <w:r w:rsidRPr="002A223C">
        <w:rPr>
          <w:rFonts w:ascii="Roboto" w:eastAsia="Times New Roman" w:hAnsi="Roboto" w:cs="Times New Roman"/>
          <w:color w:val="444444"/>
          <w:sz w:val="21"/>
          <w:szCs w:val="21"/>
          <w:lang w:eastAsia="en-IN"/>
        </w:rPr>
        <w:t>The</w:t>
      </w:r>
      <w:proofErr w:type="spellEnd"/>
      <w:r w:rsidRPr="002A223C">
        <w:rPr>
          <w:rFonts w:ascii="Roboto" w:eastAsia="Times New Roman" w:hAnsi="Roboto" w:cs="Times New Roman"/>
          <w:color w:val="444444"/>
          <w:sz w:val="21"/>
          <w:szCs w:val="21"/>
          <w:lang w:eastAsia="en-IN"/>
        </w:rPr>
        <w:t xml:space="preserve"> include relationship adds additional functionality not specified in the base use case.</w:t>
      </w:r>
    </w:p>
    <w:p w14:paraId="26657275" w14:textId="1CE4B651" w:rsidR="002A223C" w:rsidRDefault="002A223C" w:rsidP="002A223C">
      <w:pPr>
        <w:shd w:val="clear" w:color="auto" w:fill="FFFFFF"/>
        <w:spacing w:after="0" w:line="240" w:lineRule="auto"/>
        <w:ind w:left="360"/>
        <w:rPr>
          <w:rFonts w:ascii="Roboto" w:eastAsia="Times New Roman" w:hAnsi="Roboto" w:cs="Times New Roman"/>
          <w:color w:val="444444"/>
          <w:sz w:val="21"/>
          <w:szCs w:val="21"/>
          <w:lang w:eastAsia="en-IN"/>
        </w:rPr>
      </w:pPr>
    </w:p>
    <w:p w14:paraId="0D3303AA" w14:textId="64C566DD" w:rsidR="002A223C" w:rsidRDefault="002C25DC" w:rsidP="002A223C">
      <w:pPr>
        <w:shd w:val="clear" w:color="auto" w:fill="FFFFFF"/>
        <w:spacing w:after="0" w:line="240" w:lineRule="auto"/>
        <w:ind w:left="360"/>
        <w:rPr>
          <w:rFonts w:ascii="Roboto" w:eastAsia="Times New Roman" w:hAnsi="Roboto" w:cs="Times New Roman"/>
          <w:color w:val="444444"/>
          <w:sz w:val="21"/>
          <w:szCs w:val="21"/>
          <w:lang w:eastAsia="en-IN"/>
        </w:rPr>
      </w:pPr>
      <w:r>
        <w:rPr>
          <w:noProof/>
        </w:rPr>
        <w:lastRenderedPageBreak/>
        <w:drawing>
          <wp:inline distT="0" distB="0" distL="0" distR="0" wp14:anchorId="313EAF0E" wp14:editId="78F832E5">
            <wp:extent cx="3352800" cy="2819400"/>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2819400"/>
                    </a:xfrm>
                    <a:prstGeom prst="rect">
                      <a:avLst/>
                    </a:prstGeom>
                    <a:noFill/>
                    <a:ln>
                      <a:noFill/>
                    </a:ln>
                  </pic:spPr>
                </pic:pic>
              </a:graphicData>
            </a:graphic>
          </wp:inline>
        </w:drawing>
      </w:r>
    </w:p>
    <w:p w14:paraId="38D3444A" w14:textId="77777777" w:rsidR="002A223C" w:rsidRPr="002A223C" w:rsidRDefault="002A223C" w:rsidP="002A223C">
      <w:pPr>
        <w:shd w:val="clear" w:color="auto" w:fill="FFFFFF"/>
        <w:spacing w:after="0" w:line="240" w:lineRule="auto"/>
        <w:ind w:left="360"/>
        <w:rPr>
          <w:rFonts w:ascii="Roboto" w:eastAsia="Times New Roman" w:hAnsi="Roboto" w:cs="Times New Roman"/>
          <w:color w:val="444444"/>
          <w:sz w:val="21"/>
          <w:szCs w:val="21"/>
          <w:lang w:eastAsia="en-IN"/>
        </w:rPr>
      </w:pPr>
    </w:p>
    <w:p w14:paraId="645DE2AA" w14:textId="4DBF5B10" w:rsidR="002A223C" w:rsidRDefault="002A223C" w:rsidP="002A00C2"/>
    <w:p w14:paraId="46E5DC4D" w14:textId="77777777" w:rsidR="00186E35" w:rsidRDefault="00186E35"/>
    <w:sectPr w:rsidR="00186E35" w:rsidSect="002A00C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124AA"/>
    <w:multiLevelType w:val="multilevel"/>
    <w:tmpl w:val="732C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0C1F06"/>
    <w:multiLevelType w:val="hybridMultilevel"/>
    <w:tmpl w:val="E050D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6605684">
    <w:abstractNumId w:val="1"/>
  </w:num>
  <w:num w:numId="2" w16cid:durableId="1066994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2ED"/>
    <w:rsid w:val="00186E35"/>
    <w:rsid w:val="002A00C2"/>
    <w:rsid w:val="002A223C"/>
    <w:rsid w:val="002C25DC"/>
    <w:rsid w:val="00401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B207A"/>
  <w15:chartTrackingRefBased/>
  <w15:docId w15:val="{9ECE1C0B-00C7-43F4-BF2E-4887D78DB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0C2"/>
  </w:style>
  <w:style w:type="paragraph" w:styleId="Heading1">
    <w:name w:val="heading 1"/>
    <w:basedOn w:val="Normal"/>
    <w:next w:val="Normal"/>
    <w:link w:val="Heading1Char"/>
    <w:uiPriority w:val="9"/>
    <w:qFormat/>
    <w:rsid w:val="002A00C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A00C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00C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00C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A00C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A00C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A00C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A00C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A00C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0C2"/>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A00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00C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00C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A00C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A00C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A00C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A00C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A00C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A00C2"/>
    <w:pPr>
      <w:spacing w:line="240" w:lineRule="auto"/>
    </w:pPr>
    <w:rPr>
      <w:b/>
      <w:bCs/>
      <w:smallCaps/>
      <w:color w:val="44546A" w:themeColor="text2"/>
    </w:rPr>
  </w:style>
  <w:style w:type="paragraph" w:styleId="Title">
    <w:name w:val="Title"/>
    <w:basedOn w:val="Normal"/>
    <w:next w:val="Normal"/>
    <w:link w:val="TitleChar"/>
    <w:uiPriority w:val="10"/>
    <w:qFormat/>
    <w:rsid w:val="002A00C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A00C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A00C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A00C2"/>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A00C2"/>
    <w:rPr>
      <w:b/>
      <w:bCs/>
    </w:rPr>
  </w:style>
  <w:style w:type="character" w:styleId="Emphasis">
    <w:name w:val="Emphasis"/>
    <w:basedOn w:val="DefaultParagraphFont"/>
    <w:uiPriority w:val="20"/>
    <w:qFormat/>
    <w:rsid w:val="002A00C2"/>
    <w:rPr>
      <w:i/>
      <w:iCs/>
    </w:rPr>
  </w:style>
  <w:style w:type="paragraph" w:styleId="NoSpacing">
    <w:name w:val="No Spacing"/>
    <w:uiPriority w:val="1"/>
    <w:qFormat/>
    <w:rsid w:val="002A00C2"/>
    <w:pPr>
      <w:spacing w:after="0" w:line="240" w:lineRule="auto"/>
    </w:pPr>
  </w:style>
  <w:style w:type="paragraph" w:styleId="Quote">
    <w:name w:val="Quote"/>
    <w:basedOn w:val="Normal"/>
    <w:next w:val="Normal"/>
    <w:link w:val="QuoteChar"/>
    <w:uiPriority w:val="29"/>
    <w:qFormat/>
    <w:rsid w:val="002A00C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A00C2"/>
    <w:rPr>
      <w:color w:val="44546A" w:themeColor="text2"/>
      <w:sz w:val="24"/>
      <w:szCs w:val="24"/>
    </w:rPr>
  </w:style>
  <w:style w:type="paragraph" w:styleId="IntenseQuote">
    <w:name w:val="Intense Quote"/>
    <w:basedOn w:val="Normal"/>
    <w:next w:val="Normal"/>
    <w:link w:val="IntenseQuoteChar"/>
    <w:uiPriority w:val="30"/>
    <w:qFormat/>
    <w:rsid w:val="002A00C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A00C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A00C2"/>
    <w:rPr>
      <w:i/>
      <w:iCs/>
      <w:color w:val="595959" w:themeColor="text1" w:themeTint="A6"/>
    </w:rPr>
  </w:style>
  <w:style w:type="character" w:styleId="IntenseEmphasis">
    <w:name w:val="Intense Emphasis"/>
    <w:basedOn w:val="DefaultParagraphFont"/>
    <w:uiPriority w:val="21"/>
    <w:qFormat/>
    <w:rsid w:val="002A00C2"/>
    <w:rPr>
      <w:b/>
      <w:bCs/>
      <w:i/>
      <w:iCs/>
    </w:rPr>
  </w:style>
  <w:style w:type="character" w:styleId="SubtleReference">
    <w:name w:val="Subtle Reference"/>
    <w:basedOn w:val="DefaultParagraphFont"/>
    <w:uiPriority w:val="31"/>
    <w:qFormat/>
    <w:rsid w:val="002A00C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A00C2"/>
    <w:rPr>
      <w:b/>
      <w:bCs/>
      <w:smallCaps/>
      <w:color w:val="44546A" w:themeColor="text2"/>
      <w:u w:val="single"/>
    </w:rPr>
  </w:style>
  <w:style w:type="character" w:styleId="BookTitle">
    <w:name w:val="Book Title"/>
    <w:basedOn w:val="DefaultParagraphFont"/>
    <w:uiPriority w:val="33"/>
    <w:qFormat/>
    <w:rsid w:val="002A00C2"/>
    <w:rPr>
      <w:b/>
      <w:bCs/>
      <w:smallCaps/>
      <w:spacing w:val="10"/>
    </w:rPr>
  </w:style>
  <w:style w:type="paragraph" w:styleId="TOCHeading">
    <w:name w:val="TOC Heading"/>
    <w:basedOn w:val="Heading1"/>
    <w:next w:val="Normal"/>
    <w:uiPriority w:val="39"/>
    <w:semiHidden/>
    <w:unhideWhenUsed/>
    <w:qFormat/>
    <w:rsid w:val="002A00C2"/>
    <w:pPr>
      <w:outlineLvl w:val="9"/>
    </w:pPr>
  </w:style>
  <w:style w:type="paragraph" w:styleId="NormalWeb">
    <w:name w:val="Normal (Web)"/>
    <w:basedOn w:val="Normal"/>
    <w:uiPriority w:val="99"/>
    <w:semiHidden/>
    <w:unhideWhenUsed/>
    <w:rsid w:val="002A00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A0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72870">
      <w:bodyDiv w:val="1"/>
      <w:marLeft w:val="0"/>
      <w:marRight w:val="0"/>
      <w:marTop w:val="0"/>
      <w:marBottom w:val="0"/>
      <w:divBdr>
        <w:top w:val="none" w:sz="0" w:space="0" w:color="auto"/>
        <w:left w:val="none" w:sz="0" w:space="0" w:color="auto"/>
        <w:bottom w:val="none" w:sz="0" w:space="0" w:color="auto"/>
        <w:right w:val="none" w:sz="0" w:space="0" w:color="auto"/>
      </w:divBdr>
    </w:div>
    <w:div w:id="157557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Makwana</dc:creator>
  <cp:keywords/>
  <dc:description/>
  <cp:lastModifiedBy>Krunal Makwana</cp:lastModifiedBy>
  <cp:revision>2</cp:revision>
  <dcterms:created xsi:type="dcterms:W3CDTF">2022-12-05T10:37:00Z</dcterms:created>
  <dcterms:modified xsi:type="dcterms:W3CDTF">2022-12-05T11:00:00Z</dcterms:modified>
</cp:coreProperties>
</file>