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2915E5B4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</w:tcPr>
          <w:p w14:paraId="44987D97" w14:textId="34ED7FBB" w:rsidR="00B9281C" w:rsidRPr="008641A3" w:rsidRDefault="002631A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Dhakecha</w:t>
            </w:r>
          </w:p>
        </w:tc>
      </w:tr>
      <w:tr w:rsidR="00B9281C" w:rsidRPr="008641A3" w14:paraId="00BF761A" w14:textId="77777777" w:rsidTr="008641A3">
        <w:tc>
          <w:tcPr>
            <w:tcW w:w="2689" w:type="dxa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</w:tcPr>
          <w:p w14:paraId="17FA84A5" w14:textId="53DB5238" w:rsidR="00B9281C" w:rsidRPr="008641A3" w:rsidRDefault="002631A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Krupa</w:t>
            </w:r>
          </w:p>
        </w:tc>
      </w:tr>
      <w:tr w:rsidR="00B9281C" w:rsidRPr="008641A3" w14:paraId="3B7D3E1E" w14:textId="77777777" w:rsidTr="008641A3">
        <w:tc>
          <w:tcPr>
            <w:tcW w:w="2689" w:type="dxa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</w:tcPr>
          <w:p w14:paraId="60C332B5" w14:textId="22FF2FA5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23121609</w:t>
            </w:r>
          </w:p>
        </w:tc>
      </w:tr>
      <w:tr w:rsidR="00B9281C" w:rsidRPr="008641A3" w14:paraId="493C9559" w14:textId="77777777" w:rsidTr="008641A3">
        <w:tc>
          <w:tcPr>
            <w:tcW w:w="2689" w:type="dxa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</w:tcPr>
          <w:p w14:paraId="72232482" w14:textId="6FCF3C01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CyberSecurity</w:t>
            </w:r>
            <w:proofErr w:type="spellEnd"/>
          </w:p>
        </w:tc>
      </w:tr>
      <w:tr w:rsidR="00B9281C" w:rsidRPr="008641A3" w14:paraId="552D8C8C" w14:textId="77777777" w:rsidTr="008641A3">
        <w:tc>
          <w:tcPr>
            <w:tcW w:w="2689" w:type="dxa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</w:tcPr>
          <w:p w14:paraId="3D17CD58" w14:textId="3E5C127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FA03C01" w14:textId="77777777" w:rsidTr="008641A3">
        <w:tc>
          <w:tcPr>
            <w:tcW w:w="2689" w:type="dxa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7355DA2F" w14:textId="730567CA" w:rsidR="00B9281C" w:rsidRPr="008641A3" w:rsidRDefault="00D74E4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 Intrusion detection system</w:t>
            </w: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</w:tcPr>
          <w:p w14:paraId="012AC0D1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6033CC38" w14:textId="7C3DF51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B9281C" w:rsidRPr="008641A3" w14:paraId="4AA6C0A3" w14:textId="77777777" w:rsidTr="008641A3">
        <w:tc>
          <w:tcPr>
            <w:tcW w:w="2689" w:type="dxa"/>
          </w:tcPr>
          <w:p w14:paraId="15184543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5F25DD46" w14:textId="6B9F7DB1"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  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535775">
              <w:rPr>
                <w:rFonts w:ascii="Arial" w:hAnsi="Arial" w:cs="Arial"/>
                <w:b/>
                <w:bCs/>
              </w:rPr>
              <w:t>1</w:t>
            </w:r>
            <w:r w:rsidR="002631AD">
              <w:rPr>
                <w:rFonts w:ascii="Arial" w:hAnsi="Arial" w:cs="Arial"/>
                <w:b/>
                <w:bCs/>
              </w:rPr>
              <w:t>9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</w:t>
            </w:r>
            <w:r w:rsidR="00D74E4F">
              <w:rPr>
                <w:rFonts w:ascii="Arial" w:hAnsi="Arial" w:cs="Arial"/>
                <w:b/>
                <w:bCs/>
              </w:rPr>
              <w:t>3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2631AD">
              <w:rPr>
                <w:rFonts w:ascii="Arial" w:hAnsi="Arial" w:cs="Arial"/>
                <w:b/>
                <w:bCs/>
              </w:rPr>
              <w:t>26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</w:t>
            </w:r>
            <w:r w:rsidR="00D74E4F">
              <w:rPr>
                <w:rFonts w:ascii="Arial" w:hAnsi="Arial" w:cs="Arial"/>
                <w:b/>
                <w:bCs/>
              </w:rPr>
              <w:t>3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DDF25DF" w14:textId="77777777" w:rsidR="00B9281C" w:rsidRPr="00D0176D" w:rsidRDefault="00B9281C" w:rsidP="00D0176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D74E4F" w:rsidRPr="008641A3" w14:paraId="374291E3" w14:textId="77777777" w:rsidTr="00EE6FEB">
        <w:tc>
          <w:tcPr>
            <w:tcW w:w="6941" w:type="dxa"/>
          </w:tcPr>
          <w:p w14:paraId="6F8AC795" w14:textId="67E65B98" w:rsidR="00D74E4F" w:rsidRPr="008641A3" w:rsidRDefault="00077350" w:rsidP="00D74E4F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 w:rsidRPr="00077350">
              <w:rPr>
                <w:rFonts w:ascii="Arial" w:hAnsi="Arial" w:cs="Arial"/>
                <w:i/>
                <w:iCs/>
              </w:rPr>
              <w:t>Completed remaining environment setup</w:t>
            </w:r>
          </w:p>
        </w:tc>
        <w:tc>
          <w:tcPr>
            <w:tcW w:w="2075" w:type="dxa"/>
          </w:tcPr>
          <w:p w14:paraId="3A179F2F" w14:textId="5598E78F" w:rsidR="00D74E4F" w:rsidRPr="008641A3" w:rsidRDefault="00077350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D74E4F" w:rsidRPr="008641A3" w14:paraId="11E3378F" w14:textId="77777777" w:rsidTr="000A4809">
        <w:trPr>
          <w:trHeight w:val="58"/>
        </w:trPr>
        <w:tc>
          <w:tcPr>
            <w:tcW w:w="6941" w:type="dxa"/>
          </w:tcPr>
          <w:p w14:paraId="0FE373B4" w14:textId="0554096F" w:rsidR="00D74E4F" w:rsidRPr="008641A3" w:rsidRDefault="00077350" w:rsidP="00D74E4F">
            <w:pPr>
              <w:spacing w:after="0" w:line="240" w:lineRule="auto"/>
              <w:rPr>
                <w:rFonts w:ascii="Arial" w:hAnsi="Arial" w:cs="Arial"/>
              </w:rPr>
            </w:pPr>
            <w:r w:rsidRPr="00077350">
              <w:rPr>
                <w:rFonts w:ascii="Arial" w:hAnsi="Arial" w:cs="Arial"/>
              </w:rPr>
              <w:t xml:space="preserve">Exploring </w:t>
            </w:r>
            <w:proofErr w:type="gramStart"/>
            <w:r w:rsidRPr="00077350">
              <w:rPr>
                <w:rFonts w:ascii="Arial" w:hAnsi="Arial" w:cs="Arial"/>
              </w:rPr>
              <w:t>signature based</w:t>
            </w:r>
            <w:proofErr w:type="gramEnd"/>
            <w:r w:rsidRPr="00077350">
              <w:rPr>
                <w:rFonts w:ascii="Arial" w:hAnsi="Arial" w:cs="Arial"/>
              </w:rPr>
              <w:t xml:space="preserve"> detection system</w:t>
            </w:r>
          </w:p>
        </w:tc>
        <w:tc>
          <w:tcPr>
            <w:tcW w:w="2075" w:type="dxa"/>
          </w:tcPr>
          <w:p w14:paraId="23DA89BF" w14:textId="015357EF" w:rsidR="00D74E4F" w:rsidRPr="008641A3" w:rsidRDefault="00077350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D74E4F" w:rsidRPr="008641A3" w14:paraId="1480E0B1" w14:textId="77777777" w:rsidTr="00EE6FEB">
        <w:tc>
          <w:tcPr>
            <w:tcW w:w="6941" w:type="dxa"/>
          </w:tcPr>
          <w:p w14:paraId="54D73440" w14:textId="5F2B779A" w:rsidR="00D74E4F" w:rsidRPr="008641A3" w:rsidRDefault="00077350" w:rsidP="00D74E4F">
            <w:pPr>
              <w:spacing w:after="0" w:line="240" w:lineRule="auto"/>
              <w:rPr>
                <w:rFonts w:ascii="Arial" w:hAnsi="Arial" w:cs="Arial"/>
              </w:rPr>
            </w:pPr>
            <w:r w:rsidRPr="00077350">
              <w:rPr>
                <w:rFonts w:ascii="Arial" w:hAnsi="Arial" w:cs="Arial"/>
              </w:rPr>
              <w:t xml:space="preserve">Discussion of parameter used in </w:t>
            </w:r>
            <w:proofErr w:type="gramStart"/>
            <w:r w:rsidRPr="00077350">
              <w:rPr>
                <w:rFonts w:ascii="Arial" w:hAnsi="Arial" w:cs="Arial"/>
              </w:rPr>
              <w:t>signature based</w:t>
            </w:r>
            <w:proofErr w:type="gramEnd"/>
            <w:r w:rsidRPr="00077350">
              <w:rPr>
                <w:rFonts w:ascii="Arial" w:hAnsi="Arial" w:cs="Arial"/>
              </w:rPr>
              <w:t xml:space="preserve"> detection</w:t>
            </w:r>
          </w:p>
        </w:tc>
        <w:tc>
          <w:tcPr>
            <w:tcW w:w="2075" w:type="dxa"/>
          </w:tcPr>
          <w:p w14:paraId="5EFC6A24" w14:textId="3FA5A79C" w:rsidR="00D74E4F" w:rsidRPr="008641A3" w:rsidRDefault="00535775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D74E4F" w:rsidRPr="008641A3" w14:paraId="4F7E6E2A" w14:textId="77777777" w:rsidTr="00EE6FEB">
        <w:tc>
          <w:tcPr>
            <w:tcW w:w="6941" w:type="dxa"/>
          </w:tcPr>
          <w:p w14:paraId="2F389236" w14:textId="739855C0" w:rsidR="00D74E4F" w:rsidRPr="008641A3" w:rsidRDefault="00D74E4F" w:rsidP="00D74E4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75" w:type="dxa"/>
          </w:tcPr>
          <w:p w14:paraId="284DE607" w14:textId="361E902D" w:rsidR="00D74E4F" w:rsidRPr="008641A3" w:rsidRDefault="00D74E4F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9281C" w:rsidRPr="008641A3" w14:paraId="219A10B0" w14:textId="77777777" w:rsidTr="00EE6FEB">
        <w:tc>
          <w:tcPr>
            <w:tcW w:w="6941" w:type="dxa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1A53F2E6" w14:textId="28FDAA07" w:rsidR="00B9281C" w:rsidRPr="008641A3" w:rsidRDefault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77350">
              <w:rPr>
                <w:rFonts w:ascii="Arial" w:hAnsi="Arial" w:cs="Arial"/>
              </w:rPr>
              <w:t>0</w:t>
            </w:r>
          </w:p>
        </w:tc>
      </w:tr>
    </w:tbl>
    <w:p w14:paraId="2E7EED15" w14:textId="77777777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06397B72" w:rsidR="00B9281C" w:rsidRPr="00D74E4F" w:rsidRDefault="00000000" w:rsidP="00D74E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D0176D">
        <w:rPr>
          <w:rFonts w:ascii="Arial" w:hAnsi="Arial" w:cs="Arial"/>
        </w:rPr>
        <w:t xml:space="preserve"> </w:t>
      </w:r>
      <w:r w:rsidR="00077350" w:rsidRPr="00077350">
        <w:rPr>
          <w:rFonts w:ascii="Arial" w:hAnsi="Arial" w:cs="Arial"/>
        </w:rPr>
        <w:t>completed the remaining environment setup.</w:t>
      </w:r>
    </w:p>
    <w:p w14:paraId="7224E6D3" w14:textId="50B99B2C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63513B">
        <w:rPr>
          <w:rFonts w:ascii="Arial" w:hAnsi="Arial" w:cs="Arial"/>
        </w:rPr>
        <w:t xml:space="preserve"> </w:t>
      </w:r>
      <w:r w:rsidR="00077350">
        <w:rPr>
          <w:rFonts w:ascii="Arial" w:hAnsi="Arial" w:cs="Arial"/>
        </w:rPr>
        <w:t>E</w:t>
      </w:r>
      <w:r w:rsidR="00077350" w:rsidRPr="00077350">
        <w:rPr>
          <w:rFonts w:ascii="Arial" w:hAnsi="Arial" w:cs="Arial"/>
        </w:rPr>
        <w:t xml:space="preserve">xploring the effective parameter in </w:t>
      </w:r>
      <w:proofErr w:type="gramStart"/>
      <w:r w:rsidR="00077350" w:rsidRPr="00077350">
        <w:rPr>
          <w:rFonts w:ascii="Arial" w:hAnsi="Arial" w:cs="Arial"/>
        </w:rPr>
        <w:t>signature based</w:t>
      </w:r>
      <w:proofErr w:type="gramEnd"/>
      <w:r w:rsidR="00077350" w:rsidRPr="00077350">
        <w:rPr>
          <w:rFonts w:ascii="Arial" w:hAnsi="Arial" w:cs="Arial"/>
        </w:rPr>
        <w:t xml:space="preserve"> detection </w:t>
      </w:r>
      <w:proofErr w:type="spellStart"/>
      <w:r w:rsidR="00077350" w:rsidRPr="00077350">
        <w:rPr>
          <w:rFonts w:ascii="Arial" w:hAnsi="Arial" w:cs="Arial"/>
        </w:rPr>
        <w:t>syetem</w:t>
      </w:r>
      <w:proofErr w:type="spellEnd"/>
      <w:r w:rsidR="00077350" w:rsidRPr="00077350">
        <w:rPr>
          <w:rFonts w:ascii="Arial" w:hAnsi="Arial" w:cs="Arial"/>
        </w:rPr>
        <w:t>.</w:t>
      </w:r>
    </w:p>
    <w:p w14:paraId="0CB824D7" w14:textId="243C1502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D0176D">
        <w:rPr>
          <w:rFonts w:ascii="Arial" w:hAnsi="Arial" w:cs="Arial"/>
        </w:rPr>
        <w:t xml:space="preserve"> </w:t>
      </w:r>
      <w:r w:rsidR="00535775">
        <w:rPr>
          <w:rFonts w:ascii="Arial" w:hAnsi="Arial" w:cs="Arial"/>
        </w:rPr>
        <w:t>Research about tools</w:t>
      </w:r>
    </w:p>
    <w:p w14:paraId="0F6A0D12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8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23D1E" w14:textId="77777777" w:rsidR="002E3252" w:rsidRDefault="002E3252">
      <w:pPr>
        <w:spacing w:after="0" w:line="240" w:lineRule="auto"/>
      </w:pPr>
      <w:r>
        <w:separator/>
      </w:r>
    </w:p>
  </w:endnote>
  <w:endnote w:type="continuationSeparator" w:id="0">
    <w:p w14:paraId="23A9B7F3" w14:textId="77777777" w:rsidR="002E3252" w:rsidRDefault="002E3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AB54B" w14:textId="77777777" w:rsidR="002E3252" w:rsidRDefault="002E3252">
      <w:pPr>
        <w:spacing w:after="0" w:line="240" w:lineRule="auto"/>
      </w:pPr>
      <w:r>
        <w:separator/>
      </w:r>
    </w:p>
  </w:footnote>
  <w:footnote w:type="continuationSeparator" w:id="0">
    <w:p w14:paraId="471EC447" w14:textId="77777777" w:rsidR="002E3252" w:rsidRDefault="002E3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3A1996"/>
    <w:multiLevelType w:val="hybridMultilevel"/>
    <w:tmpl w:val="CD8CF6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2"/>
  </w:num>
  <w:num w:numId="3" w16cid:durableId="1207713797">
    <w:abstractNumId w:val="1"/>
  </w:num>
  <w:num w:numId="4" w16cid:durableId="145197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04312"/>
    <w:rsid w:val="00057FDB"/>
    <w:rsid w:val="00077350"/>
    <w:rsid w:val="000A4809"/>
    <w:rsid w:val="000D68A4"/>
    <w:rsid w:val="000E56D4"/>
    <w:rsid w:val="00121C89"/>
    <w:rsid w:val="002631AD"/>
    <w:rsid w:val="00273992"/>
    <w:rsid w:val="002E3252"/>
    <w:rsid w:val="003B7143"/>
    <w:rsid w:val="00516C4C"/>
    <w:rsid w:val="00535775"/>
    <w:rsid w:val="00631C09"/>
    <w:rsid w:val="0063513B"/>
    <w:rsid w:val="006A3D02"/>
    <w:rsid w:val="00802892"/>
    <w:rsid w:val="00847AAA"/>
    <w:rsid w:val="00852B9C"/>
    <w:rsid w:val="008641A3"/>
    <w:rsid w:val="00875118"/>
    <w:rsid w:val="008C5FB4"/>
    <w:rsid w:val="0098470E"/>
    <w:rsid w:val="009A6BBF"/>
    <w:rsid w:val="00A502AF"/>
    <w:rsid w:val="00B9281C"/>
    <w:rsid w:val="00BB5F1B"/>
    <w:rsid w:val="00C736A1"/>
    <w:rsid w:val="00CF19F6"/>
    <w:rsid w:val="00D0176D"/>
    <w:rsid w:val="00D74E4F"/>
    <w:rsid w:val="00DF6B4D"/>
    <w:rsid w:val="00E80F72"/>
    <w:rsid w:val="00EE6FEB"/>
    <w:rsid w:val="00F6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CC91B-3EAD-4190-B60A-CC752E7E1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Krupa Dhakecha</cp:lastModifiedBy>
  <cp:revision>23</cp:revision>
  <dcterms:created xsi:type="dcterms:W3CDTF">2023-08-13T07:19:00Z</dcterms:created>
  <dcterms:modified xsi:type="dcterms:W3CDTF">2026-03-27T03:19:00Z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