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0" w:line="240" w:lineRule="auto"/>
        <w:jc w:val="center"/>
      </w:pPr>
      <w:r>
        <w:rPr>
          <w:rFonts w:ascii="Arial" w:hAnsi="Arial"/>
          <w:b/>
          <w:color w:val="212121"/>
          <w:sz w:val="43"/>
        </w:rPr>
        <w:t>KRUPAL VAISHNAV</w:t>
      </w:r>
    </w:p>
    <w:p>
      <w:pPr>
        <w:pStyle w:val="Subtitle"/>
        <w:spacing w:before="0" w:after="40" w:line="240" w:lineRule="auto"/>
        <w:jc w:val="center"/>
      </w:pPr>
      <w:r>
        <w:rPr>
          <w:rFonts w:ascii="Arial" w:hAnsi="Arial"/>
          <w:b/>
          <w:color w:val="235B8E"/>
          <w:sz w:val="20"/>
        </w:rPr>
        <w:t>ASP.NET / .NET Developer | MVC | Web API | SQL Server | React</w:t>
      </w:r>
    </w:p>
    <w:p>
      <w:pPr>
        <w:spacing w:before="0" w:after="120" w:line="240" w:lineRule="auto"/>
        <w:jc w:val="center"/>
        <w:pBdr>
          <w:bottom w:val="single" w:sz="6" w:space="4" w:color="D7DDE5"/>
        </w:pBdr>
      </w:pPr>
      <w:r>
        <w:rPr>
          <w:rFonts w:ascii="Arial" w:hAnsi="Arial"/>
          <w:b w:val="0"/>
          <w:color w:val="5C5C5C"/>
          <w:sz w:val="17"/>
        </w:rPr>
        <w:t>+91 99790 31263 | v.krupal01@gmail.com | linkedin.com/in/krupal-vaishnav | Gandhinagar, Gujarat</w:t>
      </w:r>
    </w:p>
    <w:p>
      <w:pPr>
        <w:pStyle w:val="Heading1"/>
        <w:spacing w:before="160" w:after="80" w:line="240" w:lineRule="auto"/>
        <w:keepNext/>
        <w:pBdr>
          <w:bottom w:val="single" w:sz="8" w:space="4" w:color="CBD8E6"/>
        </w:pBdr>
      </w:pPr>
      <w:r>
        <w:rPr>
          <w:rFonts w:ascii="Arial" w:hAnsi="Arial"/>
          <w:b/>
          <w:color w:val="173858"/>
          <w:sz w:val="20"/>
        </w:rPr>
        <w:t>PROFESSIONAL SUMMARY</w:t>
      </w:r>
    </w:p>
    <w:p>
      <w:pPr>
        <w:spacing w:before="0" w:after="60" w:line="250" w:lineRule="auto"/>
        <w:keepLines/>
      </w:pPr>
      <w:r>
        <w:rPr>
          <w:rFonts w:ascii="Arial" w:hAnsi="Arial"/>
          <w:b w:val="0"/>
          <w:color w:val="212121"/>
          <w:sz w:val="18"/>
        </w:rPr>
        <w:t>ASP.NET / .NET Developer with 3 years of practical experience building enterprise web applications, ERP/CRM modules, B2B commerce workflows, secure REST APIs, React screens, and SQL Server-backed business systems. Strong in ASP.NET Core, ASP.NET MVC, .NET Framework, C#, Web API, Entity Framework Core, SQL Server, React, TypeScript, IIS deployment, debugging, and production support.</w:t>
      </w:r>
    </w:p>
    <w:p>
      <w:pPr>
        <w:spacing w:before="0" w:after="40" w:line="250" w:lineRule="auto"/>
        <w:keepLines/>
      </w:pPr>
      <w:r>
        <w:rPr>
          <w:rFonts w:ascii="Arial" w:hAnsi="Arial"/>
          <w:b w:val="0"/>
          <w:color w:val="212121"/>
          <w:sz w:val="18"/>
        </w:rPr>
        <w:t>Known for understanding existing codebases quickly, converting business requirements into working modules, improving backend/database logic, and using AI tools such as Codex, Claude, ChatGPT, Cursor, Copilot, Gemini, Antigravity, and Ollama for faster analysis, code drafting, refactoring, documentation, and issue resolution while manually reviewing the final output.</w:t>
      </w:r>
    </w:p>
    <w:p>
      <w:pPr>
        <w:pStyle w:val="Heading1"/>
        <w:spacing w:before="160" w:after="80" w:line="240" w:lineRule="auto"/>
        <w:keepNext/>
        <w:pBdr>
          <w:bottom w:val="single" w:sz="8" w:space="4" w:color="CBD8E6"/>
        </w:pBdr>
      </w:pPr>
      <w:r>
        <w:rPr>
          <w:rFonts w:ascii="Arial" w:hAnsi="Arial"/>
          <w:b/>
          <w:color w:val="173858"/>
          <w:sz w:val="20"/>
        </w:rPr>
        <w:t>TECHNICAL SKILLS</w:t>
      </w:r>
    </w:p>
    <w:tbl>
      <w:tblPr>
        <w:tblW w:type="dxa" w:w="10570"/>
        <w:jc w:val="left"/>
        <w:tblLayout w:type="fixed"/>
        <w:tblLook w:firstColumn="1" w:firstRow="1" w:lastColumn="0" w:lastRow="0" w:noHBand="0" w:noVBand="1" w:val="04A0"/>
        <w:tblInd w:type="dxa" w:w="0"/>
      </w:tblPr>
      <w:tblGrid>
        <w:gridCol w:w="2240"/>
        <w:gridCol w:w="8330"/>
      </w:tblGrid>
      <w:tr>
        <w:tc>
          <w:tcPr>
            <w:tcW w:type="dxa" w:w="2240"/>
            <w:tcBorders>
              <w:top w:val="single" w:sz="4" w:space="0" w:color="D9E2EC"/>
              <w:left w:val="single" w:sz="4" w:space="0" w:color="D9E2EC"/>
              <w:bottom w:val="single" w:sz="4" w:space="0" w:color="D9E2EC"/>
              <w:right w:val="single" w:sz="4" w:space="0" w:color="D9E2EC"/>
            </w:tcBorders>
            <w:shd w:fill="EEF4FA"/>
            <w:vAlign w:val="center"/>
            <w:tcMar>
              <w:top w:type="dxa" w:w="70"/>
              <w:bottom w:type="dxa" w:w="70"/>
              <w:start w:type="dxa" w:w="100"/>
              <w:end w:type="dxa" w:w="100"/>
            </w:tcMar>
          </w:tcPr>
          <w:p>
            <w:pPr>
              <w:spacing w:before="0" w:after="0" w:line="240" w:lineRule="auto"/>
            </w:pPr>
            <w:r/>
            <w:r>
              <w:rPr>
                <w:rFonts w:ascii="Arial" w:hAnsi="Arial"/>
                <w:b/>
                <w:color w:val="173858"/>
                <w:sz w:val="17"/>
              </w:rPr>
              <w:t>Backend / API</w:t>
            </w:r>
          </w:p>
        </w:tc>
        <w:tc>
          <w:tcPr>
            <w:tcW w:type="dxa" w:w="8330"/>
            <w:tcBorders>
              <w:top w:val="single" w:sz="4" w:space="0" w:color="D9E2EC"/>
              <w:left w:val="single" w:sz="4" w:space="0" w:color="D9E2EC"/>
              <w:bottom w:val="single" w:sz="4" w:space="0" w:color="D9E2EC"/>
              <w:right w:val="single" w:sz="4" w:space="0" w:color="D9E2EC"/>
            </w:tcBorders>
            <w:vAlign w:val="center"/>
            <w:tcMar>
              <w:top w:type="dxa" w:w="70"/>
              <w:bottom w:type="dxa" w:w="70"/>
              <w:start w:type="dxa" w:w="100"/>
              <w:end w:type="dxa" w:w="100"/>
            </w:tcMar>
          </w:tcPr>
          <w:p>
            <w:pPr>
              <w:spacing w:before="0" w:after="0" w:line="240" w:lineRule="auto"/>
            </w:pPr>
            <w:r/>
            <w:r>
              <w:rPr>
                <w:rFonts w:ascii="Arial" w:hAnsi="Arial"/>
                <w:b w:val="0"/>
                <w:color w:val="212121"/>
                <w:sz w:val="16"/>
              </w:rPr>
              <w:t>ASP.NET Core, ASP.NET MVC, .NET Framework, C#, Web API, Entity Framework Core, ADO.NET, LINQ, Node.js, Express.js</w:t>
            </w:r>
          </w:p>
        </w:tc>
      </w:tr>
      <w:tr>
        <w:tc>
          <w:tcPr>
            <w:tcW w:type="dxa" w:w="2240"/>
            <w:tcBorders>
              <w:top w:val="single" w:sz="4" w:space="0" w:color="D9E2EC"/>
              <w:left w:val="single" w:sz="4" w:space="0" w:color="D9E2EC"/>
              <w:bottom w:val="single" w:sz="4" w:space="0" w:color="D9E2EC"/>
              <w:right w:val="single" w:sz="4" w:space="0" w:color="D9E2EC"/>
            </w:tcBorders>
            <w:shd w:fill="EEF4FA"/>
            <w:vAlign w:val="center"/>
            <w:tcMar>
              <w:top w:type="dxa" w:w="70"/>
              <w:bottom w:type="dxa" w:w="70"/>
              <w:start w:type="dxa" w:w="100"/>
              <w:end w:type="dxa" w:w="100"/>
            </w:tcMar>
          </w:tcPr>
          <w:p>
            <w:pPr>
              <w:spacing w:before="0" w:after="0" w:line="240" w:lineRule="auto"/>
            </w:pPr>
            <w:r/>
            <w:r>
              <w:rPr>
                <w:rFonts w:ascii="Arial" w:hAnsi="Arial"/>
                <w:b/>
                <w:color w:val="173858"/>
                <w:sz w:val="17"/>
              </w:rPr>
              <w:t>Frontend</w:t>
            </w:r>
          </w:p>
        </w:tc>
        <w:tc>
          <w:tcPr>
            <w:tcW w:type="dxa" w:w="8330"/>
            <w:tcBorders>
              <w:top w:val="single" w:sz="4" w:space="0" w:color="D9E2EC"/>
              <w:left w:val="single" w:sz="4" w:space="0" w:color="D9E2EC"/>
              <w:bottom w:val="single" w:sz="4" w:space="0" w:color="D9E2EC"/>
              <w:right w:val="single" w:sz="4" w:space="0" w:color="D9E2EC"/>
            </w:tcBorders>
            <w:vAlign w:val="center"/>
            <w:tcMar>
              <w:top w:type="dxa" w:w="70"/>
              <w:bottom w:type="dxa" w:w="70"/>
              <w:start w:type="dxa" w:w="100"/>
              <w:end w:type="dxa" w:w="100"/>
            </w:tcMar>
          </w:tcPr>
          <w:p>
            <w:pPr>
              <w:spacing w:before="0" w:after="0" w:line="240" w:lineRule="auto"/>
            </w:pPr>
            <w:r/>
            <w:r>
              <w:rPr>
                <w:rFonts w:ascii="Arial" w:hAnsi="Arial"/>
                <w:b w:val="0"/>
                <w:color w:val="212121"/>
                <w:sz w:val="16"/>
              </w:rPr>
              <w:t>React.js, TypeScript, JavaScript, HTML5, CSS3, Bootstrap, Tailwind CSS, Kendo UI</w:t>
            </w:r>
          </w:p>
        </w:tc>
      </w:tr>
      <w:tr>
        <w:tc>
          <w:tcPr>
            <w:tcW w:type="dxa" w:w="2240"/>
            <w:tcBorders>
              <w:top w:val="single" w:sz="4" w:space="0" w:color="D9E2EC"/>
              <w:left w:val="single" w:sz="4" w:space="0" w:color="D9E2EC"/>
              <w:bottom w:val="single" w:sz="4" w:space="0" w:color="D9E2EC"/>
              <w:right w:val="single" w:sz="4" w:space="0" w:color="D9E2EC"/>
            </w:tcBorders>
            <w:shd w:fill="EEF4FA"/>
            <w:vAlign w:val="center"/>
            <w:tcMar>
              <w:top w:type="dxa" w:w="70"/>
              <w:bottom w:type="dxa" w:w="70"/>
              <w:start w:type="dxa" w:w="100"/>
              <w:end w:type="dxa" w:w="100"/>
            </w:tcMar>
          </w:tcPr>
          <w:p>
            <w:pPr>
              <w:spacing w:before="0" w:after="0" w:line="240" w:lineRule="auto"/>
            </w:pPr>
            <w:r/>
            <w:r>
              <w:rPr>
                <w:rFonts w:ascii="Arial" w:hAnsi="Arial"/>
                <w:b/>
                <w:color w:val="173858"/>
                <w:sz w:val="17"/>
              </w:rPr>
              <w:t>Database</w:t>
            </w:r>
          </w:p>
        </w:tc>
        <w:tc>
          <w:tcPr>
            <w:tcW w:type="dxa" w:w="8330"/>
            <w:tcBorders>
              <w:top w:val="single" w:sz="4" w:space="0" w:color="D9E2EC"/>
              <w:left w:val="single" w:sz="4" w:space="0" w:color="D9E2EC"/>
              <w:bottom w:val="single" w:sz="4" w:space="0" w:color="D9E2EC"/>
              <w:right w:val="single" w:sz="4" w:space="0" w:color="D9E2EC"/>
            </w:tcBorders>
            <w:vAlign w:val="center"/>
            <w:tcMar>
              <w:top w:type="dxa" w:w="70"/>
              <w:bottom w:type="dxa" w:w="70"/>
              <w:start w:type="dxa" w:w="100"/>
              <w:end w:type="dxa" w:w="100"/>
            </w:tcMar>
          </w:tcPr>
          <w:p>
            <w:pPr>
              <w:spacing w:before="0" w:after="0" w:line="240" w:lineRule="auto"/>
            </w:pPr>
            <w:r/>
            <w:r>
              <w:rPr>
                <w:rFonts w:ascii="Arial" w:hAnsi="Arial"/>
                <w:b w:val="0"/>
                <w:color w:val="212121"/>
                <w:sz w:val="16"/>
              </w:rPr>
              <w:t>SQL Server, MongoDB, stored procedures, joins, indexing basics, query optimization, schema design</w:t>
            </w:r>
          </w:p>
        </w:tc>
      </w:tr>
      <w:tr>
        <w:tc>
          <w:tcPr>
            <w:tcW w:type="dxa" w:w="2240"/>
            <w:tcBorders>
              <w:top w:val="single" w:sz="4" w:space="0" w:color="D9E2EC"/>
              <w:left w:val="single" w:sz="4" w:space="0" w:color="D9E2EC"/>
              <w:bottom w:val="single" w:sz="4" w:space="0" w:color="D9E2EC"/>
              <w:right w:val="single" w:sz="4" w:space="0" w:color="D9E2EC"/>
            </w:tcBorders>
            <w:shd w:fill="EEF4FA"/>
            <w:vAlign w:val="center"/>
            <w:tcMar>
              <w:top w:type="dxa" w:w="70"/>
              <w:bottom w:type="dxa" w:w="70"/>
              <w:start w:type="dxa" w:w="100"/>
              <w:end w:type="dxa" w:w="100"/>
            </w:tcMar>
          </w:tcPr>
          <w:p>
            <w:pPr>
              <w:spacing w:before="0" w:after="0" w:line="240" w:lineRule="auto"/>
            </w:pPr>
            <w:r/>
            <w:r>
              <w:rPr>
                <w:rFonts w:ascii="Arial" w:hAnsi="Arial"/>
                <w:b/>
                <w:color w:val="173858"/>
                <w:sz w:val="17"/>
              </w:rPr>
              <w:t>API / Security</w:t>
            </w:r>
          </w:p>
        </w:tc>
        <w:tc>
          <w:tcPr>
            <w:tcW w:type="dxa" w:w="8330"/>
            <w:tcBorders>
              <w:top w:val="single" w:sz="4" w:space="0" w:color="D9E2EC"/>
              <w:left w:val="single" w:sz="4" w:space="0" w:color="D9E2EC"/>
              <w:bottom w:val="single" w:sz="4" w:space="0" w:color="D9E2EC"/>
              <w:right w:val="single" w:sz="4" w:space="0" w:color="D9E2EC"/>
            </w:tcBorders>
            <w:vAlign w:val="center"/>
            <w:tcMar>
              <w:top w:type="dxa" w:w="70"/>
              <w:bottom w:type="dxa" w:w="70"/>
              <w:start w:type="dxa" w:w="100"/>
              <w:end w:type="dxa" w:w="100"/>
            </w:tcMar>
          </w:tcPr>
          <w:p>
            <w:pPr>
              <w:spacing w:before="0" w:after="0" w:line="240" w:lineRule="auto"/>
            </w:pPr>
            <w:r/>
            <w:r>
              <w:rPr>
                <w:rFonts w:ascii="Arial" w:hAnsi="Arial"/>
                <w:b w:val="0"/>
                <w:color w:val="212121"/>
                <w:sz w:val="16"/>
              </w:rPr>
              <w:t>REST APIs, JWT, RBAC, Azure SSO basics, middleware, role-based access, secure integrations</w:t>
            </w:r>
          </w:p>
        </w:tc>
      </w:tr>
      <w:tr>
        <w:tc>
          <w:tcPr>
            <w:tcW w:type="dxa" w:w="2240"/>
            <w:tcBorders>
              <w:top w:val="single" w:sz="4" w:space="0" w:color="D9E2EC"/>
              <w:left w:val="single" w:sz="4" w:space="0" w:color="D9E2EC"/>
              <w:bottom w:val="single" w:sz="4" w:space="0" w:color="D9E2EC"/>
              <w:right w:val="single" w:sz="4" w:space="0" w:color="D9E2EC"/>
            </w:tcBorders>
            <w:shd w:fill="EEF4FA"/>
            <w:vAlign w:val="center"/>
            <w:tcMar>
              <w:top w:type="dxa" w:w="70"/>
              <w:bottom w:type="dxa" w:w="70"/>
              <w:start w:type="dxa" w:w="100"/>
              <w:end w:type="dxa" w:w="100"/>
            </w:tcMar>
          </w:tcPr>
          <w:p>
            <w:pPr>
              <w:spacing w:before="0" w:after="0" w:line="240" w:lineRule="auto"/>
            </w:pPr>
            <w:r/>
            <w:r>
              <w:rPr>
                <w:rFonts w:ascii="Arial" w:hAnsi="Arial"/>
                <w:b/>
                <w:color w:val="173858"/>
                <w:sz w:val="17"/>
              </w:rPr>
              <w:t>Tools / Deploy</w:t>
            </w:r>
          </w:p>
        </w:tc>
        <w:tc>
          <w:tcPr>
            <w:tcW w:type="dxa" w:w="8330"/>
            <w:tcBorders>
              <w:top w:val="single" w:sz="4" w:space="0" w:color="D9E2EC"/>
              <w:left w:val="single" w:sz="4" w:space="0" w:color="D9E2EC"/>
              <w:bottom w:val="single" w:sz="4" w:space="0" w:color="D9E2EC"/>
              <w:right w:val="single" w:sz="4" w:space="0" w:color="D9E2EC"/>
            </w:tcBorders>
            <w:vAlign w:val="center"/>
            <w:tcMar>
              <w:top w:type="dxa" w:w="70"/>
              <w:bottom w:type="dxa" w:w="70"/>
              <w:start w:type="dxa" w:w="100"/>
              <w:end w:type="dxa" w:w="100"/>
            </w:tcMar>
          </w:tcPr>
          <w:p>
            <w:pPr>
              <w:spacing w:before="0" w:after="0" w:line="240" w:lineRule="auto"/>
            </w:pPr>
            <w:r/>
            <w:r>
              <w:rPr>
                <w:rFonts w:ascii="Arial" w:hAnsi="Arial"/>
                <w:b w:val="0"/>
                <w:color w:val="212121"/>
                <w:sz w:val="16"/>
              </w:rPr>
              <w:t>IIS, Azure basics, Git, GitHub, Visual Studio, VS Code, Postman, Linux/Ubuntu, CI/CD basics</w:t>
            </w:r>
          </w:p>
        </w:tc>
      </w:tr>
      <w:tr>
        <w:tc>
          <w:tcPr>
            <w:tcW w:type="dxa" w:w="2240"/>
            <w:tcBorders>
              <w:top w:val="single" w:sz="4" w:space="0" w:color="D9E2EC"/>
              <w:left w:val="single" w:sz="4" w:space="0" w:color="D9E2EC"/>
              <w:bottom w:val="single" w:sz="4" w:space="0" w:color="D9E2EC"/>
              <w:right w:val="single" w:sz="4" w:space="0" w:color="D9E2EC"/>
            </w:tcBorders>
            <w:shd w:fill="EEF4FA"/>
            <w:vAlign w:val="center"/>
            <w:tcMar>
              <w:top w:type="dxa" w:w="70"/>
              <w:bottom w:type="dxa" w:w="70"/>
              <w:start w:type="dxa" w:w="100"/>
              <w:end w:type="dxa" w:w="100"/>
            </w:tcMar>
          </w:tcPr>
          <w:p>
            <w:pPr>
              <w:spacing w:before="0" w:after="0" w:line="240" w:lineRule="auto"/>
            </w:pPr>
            <w:r/>
            <w:r>
              <w:rPr>
                <w:rFonts w:ascii="Arial" w:hAnsi="Arial"/>
                <w:b/>
                <w:color w:val="173858"/>
                <w:sz w:val="17"/>
              </w:rPr>
              <w:t>AI Tools</w:t>
            </w:r>
          </w:p>
        </w:tc>
        <w:tc>
          <w:tcPr>
            <w:tcW w:type="dxa" w:w="8330"/>
            <w:tcBorders>
              <w:top w:val="single" w:sz="4" w:space="0" w:color="D9E2EC"/>
              <w:left w:val="single" w:sz="4" w:space="0" w:color="D9E2EC"/>
              <w:bottom w:val="single" w:sz="4" w:space="0" w:color="D9E2EC"/>
              <w:right w:val="single" w:sz="4" w:space="0" w:color="D9E2EC"/>
            </w:tcBorders>
            <w:vAlign w:val="center"/>
            <w:tcMar>
              <w:top w:type="dxa" w:w="70"/>
              <w:bottom w:type="dxa" w:w="70"/>
              <w:start w:type="dxa" w:w="100"/>
              <w:end w:type="dxa" w:w="100"/>
            </w:tcMar>
          </w:tcPr>
          <w:p>
            <w:pPr>
              <w:spacing w:before="0" w:after="0" w:line="240" w:lineRule="auto"/>
            </w:pPr>
            <w:r/>
            <w:r>
              <w:rPr>
                <w:rFonts w:ascii="Arial" w:hAnsi="Arial"/>
                <w:b w:val="0"/>
                <w:color w:val="212121"/>
                <w:sz w:val="16"/>
              </w:rPr>
              <w:t>ChatGPT, OpenAI Codex, Claude, Claude Code, Cursor, GitHub Copilot, Gemini, Google Antigravity, Windsurf, Ollama, LM Studio, Continue.dev, Cline/Roo Code, Perplexity AI</w:t>
            </w:r>
          </w:p>
        </w:tc>
      </w:tr>
    </w:tbl>
    <w:p>
      <w:pPr>
        <w:spacing w:before="20" w:after="20" w:line="247" w:lineRule="auto"/>
      </w:pPr>
    </w:p>
    <w:p>
      <w:pPr>
        <w:pStyle w:val="Heading1"/>
        <w:spacing w:before="160" w:after="80" w:line="240" w:lineRule="auto"/>
        <w:keepNext/>
        <w:pBdr>
          <w:bottom w:val="single" w:sz="8" w:space="4" w:color="CBD8E6"/>
        </w:pBdr>
      </w:pPr>
      <w:r>
        <w:rPr>
          <w:rFonts w:ascii="Arial" w:hAnsi="Arial"/>
          <w:b/>
          <w:color w:val="173858"/>
          <w:sz w:val="20"/>
        </w:rPr>
        <w:t>AI TOOLS &amp; PRODUCTIVITY</w:t>
      </w:r>
    </w:p>
    <w:p>
      <w:pPr>
        <w:spacing w:before="0" w:after="60" w:line="250" w:lineRule="auto"/>
        <w:keepLines/>
      </w:pPr>
      <w:r>
        <w:rPr>
          <w:rFonts w:ascii="Arial" w:hAnsi="Arial"/>
          <w:b w:val="0"/>
          <w:color w:val="212121"/>
          <w:sz w:val="18"/>
        </w:rPr>
        <w:t>Use AI coding assistants and local LLM tools as a development accelerator for requirement breakdown, code scaffolding, debugging, refactoring, API planning, SQL troubleshooting, documentation, and test-case ideas. Final implementation is reviewed, adjusted, and validated manually before use.</w:t>
      </w:r>
    </w:p>
    <w:p>
      <w:pPr>
        <w:spacing w:before="0" w:after="20" w:line="245" w:lineRule="auto"/>
        <w:keepLines/>
      </w:pPr>
      <w:r>
        <w:rPr>
          <w:rFonts w:ascii="Arial" w:hAnsi="Arial"/>
          <w:b/>
          <w:color w:val="173858"/>
          <w:sz w:val="17"/>
        </w:rPr>
        <w:t xml:space="preserve">AI Coding Assistants: </w:t>
      </w:r>
      <w:r>
        <w:rPr>
          <w:rFonts w:ascii="Arial" w:hAnsi="Arial"/>
          <w:b w:val="0"/>
          <w:color w:val="212121"/>
          <w:sz w:val="17"/>
        </w:rPr>
        <w:t>OpenAI Codex, ChatGPT, Claude, Claude Code, Cursor, GitHub Copilot, Google Gemini, Google Antigravity, Windsurf, Replit AI</w:t>
      </w:r>
    </w:p>
    <w:p>
      <w:pPr>
        <w:spacing w:before="0" w:after="20" w:line="245" w:lineRule="auto"/>
        <w:keepLines/>
      </w:pPr>
      <w:r>
        <w:rPr>
          <w:rFonts w:ascii="Arial" w:hAnsi="Arial"/>
          <w:b/>
          <w:color w:val="173858"/>
          <w:sz w:val="17"/>
        </w:rPr>
        <w:t xml:space="preserve">Local / Open-Source AI Tools: </w:t>
      </w:r>
      <w:r>
        <w:rPr>
          <w:rFonts w:ascii="Arial" w:hAnsi="Arial"/>
          <w:b w:val="0"/>
          <w:color w:val="212121"/>
          <w:sz w:val="17"/>
        </w:rPr>
        <w:t>Ollama, LM Studio, Continue.dev, Cline, Roo Code, local LLM workflow basics</w:t>
      </w:r>
    </w:p>
    <w:p>
      <w:pPr>
        <w:spacing w:before="0" w:after="40" w:line="245" w:lineRule="auto"/>
        <w:keepLines/>
      </w:pPr>
      <w:r>
        <w:rPr>
          <w:rFonts w:ascii="Arial" w:hAnsi="Arial"/>
          <w:b/>
          <w:color w:val="173858"/>
          <w:sz w:val="17"/>
        </w:rPr>
        <w:t xml:space="preserve">Research / UI / Documentation Support: </w:t>
      </w:r>
      <w:r>
        <w:rPr>
          <w:rFonts w:ascii="Arial" w:hAnsi="Arial"/>
          <w:b w:val="0"/>
          <w:color w:val="212121"/>
          <w:sz w:val="17"/>
        </w:rPr>
        <w:t>Perplexity AI, v0, prompt writing, code explanation, documentation drafting, API flow explanation, debugging notes</w:t>
      </w:r>
    </w:p>
    <w:p>
      <w:pPr>
        <w:pStyle w:val="Heading1"/>
        <w:spacing w:before="160" w:after="80" w:line="240" w:lineRule="auto"/>
        <w:keepNext/>
        <w:pBdr>
          <w:bottom w:val="single" w:sz="8" w:space="4" w:color="CBD8E6"/>
        </w:pBdr>
      </w:pPr>
      <w:r>
        <w:rPr>
          <w:rFonts w:ascii="Arial" w:hAnsi="Arial"/>
          <w:b/>
          <w:color w:val="173858"/>
          <w:sz w:val="20"/>
        </w:rPr>
        <w:t>PROFESSIONAL EXPERIENCE</w:t>
      </w:r>
    </w:p>
    <w:p>
      <w:pPr>
        <w:tabs>
          <w:tab w:pos="10440" w:val="right"/>
        </w:tabs>
        <w:spacing w:before="120" w:after="0" w:line="240" w:lineRule="auto"/>
        <w:keepNext/>
      </w:pPr>
      <w:r>
        <w:rPr>
          <w:rFonts w:ascii="Arial" w:hAnsi="Arial"/>
          <w:b/>
          <w:color w:val="212121"/>
          <w:sz w:val="19"/>
        </w:rPr>
        <w:t>Betanet Consultancy Pvt Ltd</w:t>
      </w:r>
      <w:r>
        <w:tab/>
      </w:r>
      <w:r>
        <w:rPr>
          <w:rFonts w:ascii="Arial" w:hAnsi="Arial"/>
          <w:b/>
          <w:color w:val="5C5C5C"/>
          <w:sz w:val="17"/>
        </w:rPr>
        <w:t>Dec 2024 - Present</w:t>
      </w:r>
    </w:p>
    <w:p>
      <w:pPr>
        <w:spacing w:before="0" w:after="40" w:line="240" w:lineRule="auto"/>
        <w:keepNext/>
      </w:pPr>
      <w:r>
        <w:rPr>
          <w:rFonts w:ascii="Arial" w:hAnsi="Arial"/>
          <w:b/>
          <w:color w:val="235B8E"/>
          <w:sz w:val="17"/>
        </w:rPr>
        <w:t>Senior Software Developer | Gandhinagar, Gujarat</w:t>
      </w:r>
    </w:p>
    <w:p>
      <w:pPr>
        <w:pStyle w:val="ListBullet"/>
        <w:spacing w:before="0" w:after="20" w:line="247" w:lineRule="auto"/>
        <w:ind w:left="360" w:hanging="173"/>
        <w:keepLines/>
      </w:pPr>
      <w:r>
        <w:rPr>
          <w:rFonts w:ascii="Arial" w:hAnsi="Arial"/>
          <w:b w:val="0"/>
          <w:color w:val="212121"/>
          <w:sz w:val="17"/>
        </w:rPr>
        <w:t>Develop and maintain ERP, CRM, admin, and business web modules using ASP.NET Core, MVC, Web API, C#, SQL Server, and IIS.</w:t>
      </w:r>
    </w:p>
    <w:p>
      <w:pPr>
        <w:pStyle w:val="ListBullet"/>
        <w:spacing w:before="0" w:after="20" w:line="247" w:lineRule="auto"/>
        <w:ind w:left="360" w:hanging="173"/>
        <w:keepLines/>
      </w:pPr>
      <w:r>
        <w:rPr>
          <w:rFonts w:ascii="Arial" w:hAnsi="Arial"/>
          <w:b w:val="0"/>
          <w:color w:val="212121"/>
          <w:sz w:val="17"/>
        </w:rPr>
        <w:t>Own assigned modules from requirement understanding to coding, testing, bug fixing, deployment, and client-environment support.</w:t>
      </w:r>
    </w:p>
    <w:p>
      <w:pPr>
        <w:pStyle w:val="ListBullet"/>
        <w:spacing w:before="0" w:after="20" w:line="247" w:lineRule="auto"/>
        <w:ind w:left="360" w:hanging="173"/>
        <w:keepLines/>
      </w:pPr>
      <w:r>
        <w:rPr>
          <w:rFonts w:ascii="Arial" w:hAnsi="Arial"/>
          <w:b w:val="0"/>
          <w:color w:val="212121"/>
          <w:sz w:val="17"/>
        </w:rPr>
        <w:t>Improve existing systems by tracing legacy code, reviewing SQL/backend bottlenecks, and strengthening maintainability without breaking active workflows.</w:t>
      </w:r>
    </w:p>
    <w:p>
      <w:pPr>
        <w:pStyle w:val="ListBullet"/>
        <w:spacing w:before="0" w:after="20" w:line="247" w:lineRule="auto"/>
        <w:ind w:left="360" w:hanging="173"/>
        <w:keepLines/>
      </w:pPr>
      <w:r>
        <w:rPr>
          <w:rFonts w:ascii="Arial" w:hAnsi="Arial"/>
          <w:b w:val="0"/>
          <w:color w:val="212121"/>
          <w:sz w:val="17"/>
        </w:rPr>
        <w:t>Use Codex/Claude/ChatGPT to speed up code analysis, implementation planning, documentation, and debugging, then validate and adapt the code manually.</w:t>
      </w:r>
    </w:p>
    <w:p>
      <w:pPr>
        <w:tabs>
          <w:tab w:pos="10440" w:val="right"/>
        </w:tabs>
        <w:spacing w:before="120" w:after="0" w:line="240" w:lineRule="auto"/>
        <w:keepNext/>
      </w:pPr>
      <w:r>
        <w:rPr>
          <w:rFonts w:ascii="Arial" w:hAnsi="Arial"/>
          <w:b/>
          <w:color w:val="212121"/>
          <w:sz w:val="19"/>
        </w:rPr>
        <w:t>ALPS Logic Infotech</w:t>
      </w:r>
      <w:r>
        <w:tab/>
      </w:r>
      <w:r>
        <w:rPr>
          <w:rFonts w:ascii="Arial" w:hAnsi="Arial"/>
          <w:b/>
          <w:color w:val="5C5C5C"/>
          <w:sz w:val="17"/>
        </w:rPr>
        <w:t>Oct 2023 - Dec 2024</w:t>
      </w:r>
    </w:p>
    <w:p>
      <w:pPr>
        <w:spacing w:before="0" w:after="40" w:line="240" w:lineRule="auto"/>
        <w:keepNext/>
      </w:pPr>
      <w:r>
        <w:rPr>
          <w:rFonts w:ascii="Arial" w:hAnsi="Arial"/>
          <w:b/>
          <w:color w:val="235B8E"/>
          <w:sz w:val="17"/>
        </w:rPr>
        <w:t>Full Stack Developer | Gandhinagar, Gujarat</w:t>
      </w:r>
    </w:p>
    <w:p>
      <w:pPr>
        <w:pStyle w:val="ListBullet"/>
        <w:spacing w:before="0" w:after="20" w:line="247" w:lineRule="auto"/>
        <w:ind w:left="360" w:hanging="173"/>
        <w:keepLines/>
      </w:pPr>
      <w:r>
        <w:rPr>
          <w:rFonts w:ascii="Arial" w:hAnsi="Arial"/>
          <w:b w:val="0"/>
          <w:color w:val="212121"/>
          <w:sz w:val="17"/>
        </w:rPr>
        <w:t>Built ASP.NET Core Web API features with Entity Framework Core and SQL Server for multi-user business applications.</w:t>
      </w:r>
    </w:p>
    <w:p>
      <w:pPr>
        <w:pStyle w:val="ListBullet"/>
        <w:spacing w:before="0" w:after="20" w:line="247" w:lineRule="auto"/>
        <w:ind w:left="360" w:hanging="173"/>
        <w:keepLines/>
      </w:pPr>
      <w:r>
        <w:rPr>
          <w:rFonts w:ascii="Arial" w:hAnsi="Arial"/>
          <w:b w:val="0"/>
          <w:color w:val="212121"/>
          <w:sz w:val="17"/>
        </w:rPr>
        <w:t>Implemented authentication, authorization, REST API integration, database-backed logic, and secure backend workflows.</w:t>
      </w:r>
    </w:p>
    <w:p>
      <w:pPr>
        <w:pStyle w:val="ListBullet"/>
        <w:spacing w:before="0" w:after="20" w:line="247" w:lineRule="auto"/>
        <w:ind w:left="360" w:hanging="173"/>
        <w:keepLines/>
      </w:pPr>
      <w:r>
        <w:rPr>
          <w:rFonts w:ascii="Arial" w:hAnsi="Arial"/>
          <w:b w:val="0"/>
          <w:color w:val="212121"/>
          <w:sz w:val="17"/>
        </w:rPr>
        <w:t>Integrated React/TypeScript frontend screens with backend APIs and supported defect fixes across frontend and backend layers.</w:t>
      </w:r>
    </w:p>
    <w:p>
      <w:pPr>
        <w:tabs>
          <w:tab w:pos="10440" w:val="right"/>
        </w:tabs>
        <w:spacing w:before="120" w:after="0" w:line="240" w:lineRule="auto"/>
        <w:keepNext/>
      </w:pPr>
      <w:r>
        <w:rPr>
          <w:rFonts w:ascii="Arial" w:hAnsi="Arial"/>
          <w:b/>
          <w:color w:val="212121"/>
          <w:sz w:val="19"/>
        </w:rPr>
        <w:t>Tech Terminologie</w:t>
      </w:r>
      <w:r>
        <w:tab/>
      </w:r>
      <w:r>
        <w:rPr>
          <w:rFonts w:ascii="Arial" w:hAnsi="Arial"/>
          <w:b/>
          <w:color w:val="5C5C5C"/>
          <w:sz w:val="17"/>
        </w:rPr>
        <w:t>May 2023 - Oct 2023</w:t>
      </w:r>
    </w:p>
    <w:p>
      <w:pPr>
        <w:spacing w:before="0" w:after="40" w:line="240" w:lineRule="auto"/>
        <w:keepNext/>
      </w:pPr>
      <w:r>
        <w:rPr>
          <w:rFonts w:ascii="Arial" w:hAnsi="Arial"/>
          <w:b/>
          <w:color w:val="235B8E"/>
          <w:sz w:val="17"/>
        </w:rPr>
        <w:t>Web Developer | Ahmedabad, Gujarat</w:t>
      </w:r>
    </w:p>
    <w:p>
      <w:pPr>
        <w:pStyle w:val="ListBullet"/>
        <w:spacing w:before="0" w:after="20" w:line="247" w:lineRule="auto"/>
        <w:ind w:left="360" w:hanging="173"/>
        <w:keepLines/>
      </w:pPr>
      <w:r>
        <w:rPr>
          <w:rFonts w:ascii="Arial" w:hAnsi="Arial"/>
          <w:b w:val="0"/>
          <w:color w:val="212121"/>
          <w:sz w:val="17"/>
        </w:rPr>
        <w:t>Developed responsive React, HTML5, CSS3, and Bootstrap screens for client-facing web interfaces.</w:t>
      </w:r>
    </w:p>
    <w:p>
      <w:pPr>
        <w:pStyle w:val="ListBullet"/>
        <w:spacing w:before="0" w:after="20" w:line="247" w:lineRule="auto"/>
        <w:ind w:left="360" w:hanging="173"/>
        <w:keepLines/>
      </w:pPr>
      <w:r>
        <w:rPr>
          <w:rFonts w:ascii="Arial" w:hAnsi="Arial"/>
          <w:b w:val="0"/>
          <w:color w:val="212121"/>
          <w:sz w:val="17"/>
        </w:rPr>
        <w:t>Created reusable UI components and resolved design consistency, rendering, and frontend behavior issues.</w:t>
      </w:r>
    </w:p>
    <w:p>
      <w:pPr>
        <w:pStyle w:val="Heading1"/>
        <w:spacing w:before="160" w:after="80" w:line="240" w:lineRule="auto"/>
        <w:keepNext/>
        <w:pBdr>
          <w:bottom w:val="single" w:sz="8" w:space="4" w:color="CBD8E6"/>
        </w:pBdr>
      </w:pPr>
      <w:r>
        <w:rPr>
          <w:rFonts w:ascii="Arial" w:hAnsi="Arial"/>
          <w:b/>
          <w:color w:val="173858"/>
          <w:sz w:val="20"/>
        </w:rPr>
        <w:t>SELECTED PROJECT EXPERIENCE</w:t>
      </w:r>
    </w:p>
    <w:p>
      <w:pPr>
        <w:spacing w:before="160" w:after="0" w:line="240" w:lineRule="auto"/>
        <w:keepNext/>
      </w:pPr>
      <w:r>
        <w:rPr>
          <w:rFonts w:ascii="Arial" w:hAnsi="Arial"/>
          <w:b/>
          <w:color w:val="235B8E"/>
          <w:sz w:val="16"/>
        </w:rPr>
        <w:t>PROJECT 1</w:t>
      </w:r>
    </w:p>
    <w:p>
      <w:pPr>
        <w:pStyle w:val="Heading2"/>
        <w:spacing w:before="0" w:after="40" w:line="240" w:lineRule="auto"/>
        <w:keepNext/>
        <w:pBdr>
          <w:bottom w:val="single" w:sz="5" w:space="4" w:color="DDE7F1"/>
        </w:pBdr>
      </w:pPr>
      <w:r>
        <w:rPr>
          <w:rFonts w:ascii="Arial" w:hAnsi="Arial"/>
          <w:b/>
          <w:color w:val="173858"/>
          <w:sz w:val="20"/>
        </w:rPr>
        <w:t>BulkoMatrix - B2B Commerce, ERP &amp; Supplier Platform</w:t>
      </w:r>
    </w:p>
    <w:p>
      <w:pPr>
        <w:spacing w:before="0" w:after="20" w:line="245" w:lineRule="auto"/>
        <w:keepLines/>
      </w:pPr>
      <w:r>
        <w:rPr>
          <w:rFonts w:ascii="Arial" w:hAnsi="Arial"/>
          <w:b/>
          <w:color w:val="173858"/>
          <w:sz w:val="17"/>
        </w:rPr>
        <w:t xml:space="preserve">Domain: </w:t>
      </w:r>
      <w:r>
        <w:rPr>
          <w:rFonts w:ascii="Arial" w:hAnsi="Arial"/>
          <w:b w:val="0"/>
          <w:color w:val="212121"/>
          <w:sz w:val="17"/>
        </w:rPr>
        <w:t>B2B commerce | ERP | Supplier portal | Accounts | Inventory</w:t>
      </w:r>
    </w:p>
    <w:p>
      <w:pPr>
        <w:spacing w:before="0" w:after="20" w:line="245" w:lineRule="auto"/>
        <w:keepLines/>
      </w:pPr>
      <w:r>
        <w:rPr>
          <w:rFonts w:ascii="Arial" w:hAnsi="Arial"/>
          <w:b/>
          <w:color w:val="173858"/>
          <w:sz w:val="17"/>
        </w:rPr>
        <w:t xml:space="preserve">Role: </w:t>
      </w:r>
      <w:r>
        <w:rPr>
          <w:rFonts w:ascii="Arial" w:hAnsi="Arial"/>
          <w:b w:val="0"/>
          <w:color w:val="212121"/>
          <w:sz w:val="17"/>
        </w:rPr>
        <w:t>.NET Developer - enhancement, debugging, maintenance, module support</w:t>
      </w:r>
    </w:p>
    <w:p>
      <w:pPr>
        <w:spacing w:before="0" w:after="20" w:line="245" w:lineRule="auto"/>
        <w:keepLines/>
      </w:pPr>
      <w:r>
        <w:rPr>
          <w:rFonts w:ascii="Arial" w:hAnsi="Arial"/>
          <w:b/>
          <w:color w:val="173858"/>
          <w:sz w:val="17"/>
        </w:rPr>
        <w:t xml:space="preserve">Stack: </w:t>
      </w:r>
      <w:r>
        <w:rPr>
          <w:rFonts w:ascii="Arial" w:hAnsi="Arial"/>
          <w:b w:val="0"/>
          <w:color w:val="212121"/>
          <w:sz w:val="17"/>
        </w:rPr>
        <w:t>ASP.NET Web Forms, C#, .NET Framework 4.7.2, SQL Server, Web API, IIS</w:t>
      </w:r>
    </w:p>
    <w:p>
      <w:pPr>
        <w:spacing w:before="60" w:after="20" w:line="240" w:lineRule="auto"/>
        <w:keepNext/>
      </w:pPr>
      <w:r>
        <w:rPr>
          <w:rFonts w:ascii="Arial" w:hAnsi="Arial"/>
          <w:b/>
          <w:color w:val="173858"/>
          <w:sz w:val="17"/>
        </w:rPr>
        <w:t>Modules Worked On</w:t>
      </w:r>
    </w:p>
    <w:p>
      <w:pPr>
        <w:pStyle w:val="ListBullet"/>
        <w:spacing w:before="0" w:after="20" w:line="247" w:lineRule="auto"/>
        <w:ind w:left="360" w:hanging="173"/>
        <w:keepLines/>
      </w:pPr>
      <w:r>
        <w:rPr>
          <w:rFonts w:ascii="Arial" w:hAnsi="Arial"/>
          <w:b w:val="0"/>
          <w:color w:val="212121"/>
          <w:sz w:val="17"/>
        </w:rPr>
        <w:t>Website: product listing, product detail, wishlist, quote cart, checkout, order success, order tracking.</w:t>
      </w:r>
    </w:p>
    <w:p>
      <w:pPr>
        <w:pStyle w:val="ListBullet"/>
        <w:spacing w:before="0" w:after="20" w:line="247" w:lineRule="auto"/>
        <w:ind w:left="360" w:hanging="173"/>
        <w:keepLines/>
      </w:pPr>
      <w:r>
        <w:rPr>
          <w:rFonts w:ascii="Arial" w:hAnsi="Arial"/>
          <w:b w:val="0"/>
          <w:color w:val="212121"/>
          <w:sz w:val="17"/>
        </w:rPr>
        <w:t>Admin ERP: item catalogue, client master, supplier master, sales, purchase, accounts, reports.</w:t>
      </w:r>
    </w:p>
    <w:p>
      <w:pPr>
        <w:pStyle w:val="ListBullet"/>
        <w:spacing w:before="0" w:after="20" w:line="247" w:lineRule="auto"/>
        <w:ind w:left="360" w:hanging="173"/>
        <w:keepLines/>
      </w:pPr>
      <w:r>
        <w:rPr>
          <w:rFonts w:ascii="Arial" w:hAnsi="Arial"/>
          <w:b w:val="0"/>
          <w:color w:val="212121"/>
          <w:sz w:val="17"/>
        </w:rPr>
        <w:t>Corporate flow: group users, approver groups, request orders, approval-based ordering.</w:t>
      </w:r>
    </w:p>
    <w:p>
      <w:pPr>
        <w:pStyle w:val="ListBullet"/>
        <w:spacing w:before="0" w:after="20" w:line="247" w:lineRule="auto"/>
        <w:ind w:left="360" w:hanging="173"/>
        <w:keepLines/>
      </w:pPr>
      <w:r>
        <w:rPr>
          <w:rFonts w:ascii="Arial" w:hAnsi="Arial"/>
          <w:b w:val="0"/>
          <w:color w:val="212121"/>
          <w:sz w:val="17"/>
        </w:rPr>
        <w:t>CMS/settings: banners, app settings, content pages, admin configuration screens.</w:t>
      </w:r>
    </w:p>
    <w:p>
      <w:pPr>
        <w:spacing w:before="60" w:after="20" w:line="240" w:lineRule="auto"/>
        <w:keepNext/>
      </w:pPr>
      <w:r>
        <w:rPr>
          <w:rFonts w:ascii="Arial" w:hAnsi="Arial"/>
          <w:b/>
          <w:color w:val="173858"/>
          <w:sz w:val="17"/>
        </w:rPr>
        <w:t>Backend / Integrations</w:t>
      </w:r>
    </w:p>
    <w:p>
      <w:pPr>
        <w:pStyle w:val="ListBullet"/>
        <w:spacing w:before="0" w:after="20" w:line="247" w:lineRule="auto"/>
        <w:ind w:left="360" w:hanging="173"/>
        <w:keepLines/>
      </w:pPr>
      <w:r>
        <w:rPr>
          <w:rFonts w:ascii="Arial" w:hAnsi="Arial"/>
          <w:b w:val="0"/>
          <w:color w:val="212121"/>
          <w:sz w:val="17"/>
        </w:rPr>
        <w:t>SQL Server stored procedures with business layer and entity layer flow.</w:t>
      </w:r>
    </w:p>
    <w:p>
      <w:pPr>
        <w:pStyle w:val="ListBullet"/>
        <w:spacing w:before="0" w:after="20" w:line="247" w:lineRule="auto"/>
        <w:ind w:left="360" w:hanging="173"/>
        <w:keepLines/>
      </w:pPr>
      <w:r>
        <w:rPr>
          <w:rFonts w:ascii="Arial" w:hAnsi="Arial"/>
          <w:b w:val="0"/>
          <w:color w:val="212121"/>
          <w:sz w:val="17"/>
        </w:rPr>
        <w:t>Razorpay payment handling.</w:t>
      </w:r>
    </w:p>
    <w:p>
      <w:pPr>
        <w:pStyle w:val="ListBullet"/>
        <w:spacing w:before="0" w:after="20" w:line="247" w:lineRule="auto"/>
        <w:ind w:left="360" w:hanging="173"/>
        <w:keepLines/>
      </w:pPr>
      <w:r>
        <w:rPr>
          <w:rFonts w:ascii="Arial" w:hAnsi="Arial"/>
          <w:b w:val="0"/>
          <w:color w:val="212121"/>
          <w:sz w:val="17"/>
        </w:rPr>
        <w:t>Excel import/export using EPPlus.</w:t>
      </w:r>
    </w:p>
    <w:p>
      <w:pPr>
        <w:pStyle w:val="ListBullet"/>
        <w:spacing w:before="0" w:after="20" w:line="247" w:lineRule="auto"/>
        <w:ind w:left="360" w:hanging="173"/>
        <w:keepLines/>
      </w:pPr>
      <w:r>
        <w:rPr>
          <w:rFonts w:ascii="Arial" w:hAnsi="Arial"/>
          <w:b w:val="0"/>
          <w:color w:val="212121"/>
          <w:sz w:val="17"/>
        </w:rPr>
        <w:t>PDF/invoice generation using iTextSharp.</w:t>
      </w:r>
    </w:p>
    <w:p>
      <w:pPr>
        <w:pStyle w:val="ListBullet"/>
        <w:spacing w:before="0" w:after="20" w:line="247" w:lineRule="auto"/>
        <w:ind w:left="360" w:hanging="173"/>
        <w:keepLines/>
      </w:pPr>
      <w:r>
        <w:rPr>
          <w:rFonts w:ascii="Arial" w:hAnsi="Arial"/>
          <w:b w:val="0"/>
          <w:color w:val="212121"/>
          <w:sz w:val="17"/>
        </w:rPr>
        <w:t>Media/file upload handling.</w:t>
      </w:r>
    </w:p>
    <w:p>
      <w:pPr>
        <w:spacing w:before="60" w:after="20" w:line="240" w:lineRule="auto"/>
        <w:keepNext/>
      </w:pPr>
      <w:r>
        <w:rPr>
          <w:rFonts w:ascii="Arial" w:hAnsi="Arial"/>
          <w:b/>
          <w:color w:val="173858"/>
          <w:sz w:val="17"/>
        </w:rPr>
        <w:t>Value Delivered</w:t>
      </w:r>
    </w:p>
    <w:p>
      <w:pPr>
        <w:pStyle w:val="ListBullet"/>
        <w:spacing w:before="0" w:after="20" w:line="247" w:lineRule="auto"/>
        <w:ind w:left="360" w:hanging="173"/>
        <w:keepLines/>
      </w:pPr>
      <w:r>
        <w:rPr>
          <w:rFonts w:ascii="Arial" w:hAnsi="Arial"/>
          <w:b w:val="0"/>
          <w:color w:val="212121"/>
          <w:sz w:val="17"/>
        </w:rPr>
        <w:t>Improved existing modules without disturbing live workflows.</w:t>
      </w:r>
    </w:p>
    <w:p>
      <w:pPr>
        <w:pStyle w:val="ListBullet"/>
        <w:spacing w:before="0" w:after="20" w:line="247" w:lineRule="auto"/>
        <w:ind w:left="360" w:hanging="173"/>
        <w:keepLines/>
      </w:pPr>
      <w:r>
        <w:rPr>
          <w:rFonts w:ascii="Arial" w:hAnsi="Arial"/>
          <w:b w:val="0"/>
          <w:color w:val="212121"/>
          <w:sz w:val="17"/>
        </w:rPr>
        <w:t>Resolved issues by tracing code-behind, stored procedures, and data-binding flow.</w:t>
      </w:r>
    </w:p>
    <w:p>
      <w:pPr>
        <w:pStyle w:val="ListBullet"/>
        <w:spacing w:before="0" w:after="20" w:line="247" w:lineRule="auto"/>
        <w:ind w:left="360" w:hanging="173"/>
        <w:keepLines/>
      </w:pPr>
      <w:r>
        <w:rPr>
          <w:rFonts w:ascii="Arial" w:hAnsi="Arial"/>
          <w:b w:val="0"/>
          <w:color w:val="212121"/>
          <w:sz w:val="17"/>
        </w:rPr>
        <w:t>Supported business-critical admin and customer-facing operations.</w:t>
      </w:r>
    </w:p>
    <w:p>
      <w:pPr>
        <w:spacing w:before="160" w:after="0" w:line="240" w:lineRule="auto"/>
        <w:keepNext/>
      </w:pPr>
      <w:r>
        <w:rPr>
          <w:rFonts w:ascii="Arial" w:hAnsi="Arial"/>
          <w:b/>
          <w:color w:val="235B8E"/>
          <w:sz w:val="16"/>
        </w:rPr>
        <w:t>PROJECT 2</w:t>
      </w:r>
    </w:p>
    <w:p>
      <w:pPr>
        <w:pStyle w:val="Heading2"/>
        <w:spacing w:before="0" w:after="40" w:line="240" w:lineRule="auto"/>
        <w:keepNext/>
        <w:pBdr>
          <w:bottom w:val="single" w:sz="5" w:space="4" w:color="DDE7F1"/>
        </w:pBdr>
      </w:pPr>
      <w:r>
        <w:rPr>
          <w:rFonts w:ascii="Arial" w:hAnsi="Arial"/>
          <w:b/>
          <w:color w:val="173858"/>
          <w:sz w:val="20"/>
        </w:rPr>
        <w:t>Makana - Data Science Platform React Migration</w:t>
      </w:r>
    </w:p>
    <w:p>
      <w:pPr>
        <w:spacing w:before="0" w:after="20" w:line="245" w:lineRule="auto"/>
        <w:keepLines/>
      </w:pPr>
      <w:r>
        <w:rPr>
          <w:rFonts w:ascii="Arial" w:hAnsi="Arial"/>
          <w:b/>
          <w:color w:val="173858"/>
          <w:sz w:val="17"/>
        </w:rPr>
        <w:t xml:space="preserve">Domain: </w:t>
      </w:r>
      <w:r>
        <w:rPr>
          <w:rFonts w:ascii="Arial" w:hAnsi="Arial"/>
          <w:b w:val="0"/>
          <w:color w:val="212121"/>
          <w:sz w:val="17"/>
        </w:rPr>
        <w:t>Enterprise data platform | Frontend modernization | Secure user access</w:t>
      </w:r>
    </w:p>
    <w:p>
      <w:pPr>
        <w:spacing w:before="0" w:after="20" w:line="245" w:lineRule="auto"/>
        <w:keepLines/>
      </w:pPr>
      <w:r>
        <w:rPr>
          <w:rFonts w:ascii="Arial" w:hAnsi="Arial"/>
          <w:b/>
          <w:color w:val="173858"/>
          <w:sz w:val="17"/>
        </w:rPr>
        <w:t xml:space="preserve">Role: </w:t>
      </w:r>
      <w:r>
        <w:rPr>
          <w:rFonts w:ascii="Arial" w:hAnsi="Arial"/>
          <w:b w:val="0"/>
          <w:color w:val="212121"/>
          <w:sz w:val="17"/>
        </w:rPr>
        <w:t>React Developer - migration, API integration, reusable components</w:t>
      </w:r>
    </w:p>
    <w:p>
      <w:pPr>
        <w:spacing w:before="0" w:after="20" w:line="245" w:lineRule="auto"/>
        <w:keepLines/>
      </w:pPr>
      <w:r>
        <w:rPr>
          <w:rFonts w:ascii="Arial" w:hAnsi="Arial"/>
          <w:b/>
          <w:color w:val="173858"/>
          <w:sz w:val="17"/>
        </w:rPr>
        <w:t xml:space="preserve">Stack: </w:t>
      </w:r>
      <w:r>
        <w:rPr>
          <w:rFonts w:ascii="Arial" w:hAnsi="Arial"/>
          <w:b w:val="0"/>
          <w:color w:val="212121"/>
          <w:sz w:val="17"/>
        </w:rPr>
        <w:t>React, TypeScript, ASP.NET Core APIs, Azure, Kendo UI, Azure SSO, RBAC</w:t>
      </w:r>
    </w:p>
    <w:p>
      <w:pPr>
        <w:spacing w:before="60" w:after="20" w:line="240" w:lineRule="auto"/>
        <w:keepNext/>
      </w:pPr>
      <w:r>
        <w:rPr>
          <w:rFonts w:ascii="Arial" w:hAnsi="Arial"/>
          <w:b/>
          <w:color w:val="173858"/>
          <w:sz w:val="17"/>
        </w:rPr>
        <w:t>Modules Worked On</w:t>
      </w:r>
    </w:p>
    <w:p>
      <w:pPr>
        <w:pStyle w:val="ListBullet"/>
        <w:spacing w:before="0" w:after="20" w:line="247" w:lineRule="auto"/>
        <w:ind w:left="360" w:hanging="173"/>
        <w:keepLines/>
      </w:pPr>
      <w:r>
        <w:rPr>
          <w:rFonts w:ascii="Arial" w:hAnsi="Arial"/>
          <w:b w:val="0"/>
          <w:color w:val="212121"/>
          <w:sz w:val="17"/>
        </w:rPr>
        <w:t>Migrated Angular screens to React + TypeScript.</w:t>
      </w:r>
    </w:p>
    <w:p>
      <w:pPr>
        <w:pStyle w:val="ListBullet"/>
        <w:spacing w:before="0" w:after="20" w:line="247" w:lineRule="auto"/>
        <w:ind w:left="360" w:hanging="173"/>
        <w:keepLines/>
      </w:pPr>
      <w:r>
        <w:rPr>
          <w:rFonts w:ascii="Arial" w:hAnsi="Arial"/>
          <w:b w:val="0"/>
          <w:color w:val="212121"/>
          <w:sz w:val="17"/>
        </w:rPr>
        <w:t>Created reusable React components for repeated UI patterns.</w:t>
      </w:r>
    </w:p>
    <w:p>
      <w:pPr>
        <w:pStyle w:val="ListBullet"/>
        <w:spacing w:before="0" w:after="20" w:line="247" w:lineRule="auto"/>
        <w:ind w:left="360" w:hanging="173"/>
        <w:keepLines/>
      </w:pPr>
      <w:r>
        <w:rPr>
          <w:rFonts w:ascii="Arial" w:hAnsi="Arial"/>
          <w:b w:val="0"/>
          <w:color w:val="212121"/>
          <w:sz w:val="17"/>
        </w:rPr>
        <w:t>Built Kendo UI grids and forms for data viewing, filtering, and editing.</w:t>
      </w:r>
    </w:p>
    <w:p>
      <w:pPr>
        <w:pStyle w:val="ListBullet"/>
        <w:spacing w:before="0" w:after="20" w:line="247" w:lineRule="auto"/>
        <w:ind w:left="360" w:hanging="173"/>
        <w:keepLines/>
      </w:pPr>
      <w:r>
        <w:rPr>
          <w:rFonts w:ascii="Arial" w:hAnsi="Arial"/>
          <w:b w:val="0"/>
          <w:color w:val="212121"/>
          <w:sz w:val="17"/>
        </w:rPr>
        <w:t>Handled loading states, validations, errors, and API response binding.</w:t>
      </w:r>
    </w:p>
    <w:p>
      <w:pPr>
        <w:spacing w:before="60" w:after="20" w:line="240" w:lineRule="auto"/>
        <w:keepNext/>
      </w:pPr>
      <w:r>
        <w:rPr>
          <w:rFonts w:ascii="Arial" w:hAnsi="Arial"/>
          <w:b/>
          <w:color w:val="173858"/>
          <w:sz w:val="17"/>
        </w:rPr>
        <w:t>Backend / Integrations</w:t>
      </w:r>
    </w:p>
    <w:p>
      <w:pPr>
        <w:pStyle w:val="ListBullet"/>
        <w:spacing w:before="0" w:after="20" w:line="247" w:lineRule="auto"/>
        <w:ind w:left="360" w:hanging="173"/>
        <w:keepLines/>
      </w:pPr>
      <w:r>
        <w:rPr>
          <w:rFonts w:ascii="Arial" w:hAnsi="Arial"/>
          <w:b w:val="0"/>
          <w:color w:val="212121"/>
          <w:sz w:val="17"/>
        </w:rPr>
        <w:t>Integrated React screens with ASP.NET Core REST APIs.</w:t>
      </w:r>
    </w:p>
    <w:p>
      <w:pPr>
        <w:pStyle w:val="ListBullet"/>
        <w:spacing w:before="0" w:after="20" w:line="247" w:lineRule="auto"/>
        <w:ind w:left="360" w:hanging="173"/>
        <w:keepLines/>
      </w:pPr>
      <w:r>
        <w:rPr>
          <w:rFonts w:ascii="Arial" w:hAnsi="Arial"/>
          <w:b w:val="0"/>
          <w:color w:val="212121"/>
          <w:sz w:val="17"/>
        </w:rPr>
        <w:t>Supported Azure SSO flow.</w:t>
      </w:r>
    </w:p>
    <w:p>
      <w:pPr>
        <w:pStyle w:val="ListBullet"/>
        <w:spacing w:before="0" w:after="20" w:line="247" w:lineRule="auto"/>
        <w:ind w:left="360" w:hanging="173"/>
        <w:keepLines/>
      </w:pPr>
      <w:r>
        <w:rPr>
          <w:rFonts w:ascii="Arial" w:hAnsi="Arial"/>
          <w:b w:val="0"/>
          <w:color w:val="212121"/>
          <w:sz w:val="17"/>
        </w:rPr>
        <w:t>Implemented RBAC-aware screens and actions.</w:t>
      </w:r>
    </w:p>
    <w:p>
      <w:pPr>
        <w:pStyle w:val="ListBullet"/>
        <w:spacing w:before="0" w:after="20" w:line="247" w:lineRule="auto"/>
        <w:ind w:left="360" w:hanging="173"/>
        <w:keepLines/>
      </w:pPr>
      <w:r>
        <w:rPr>
          <w:rFonts w:ascii="Arial" w:hAnsi="Arial"/>
          <w:b w:val="0"/>
          <w:color w:val="212121"/>
          <w:sz w:val="17"/>
        </w:rPr>
        <w:t>Worked with enterprise-style API and data workflow screens.</w:t>
      </w:r>
    </w:p>
    <w:p>
      <w:pPr>
        <w:spacing w:before="60" w:after="20" w:line="240" w:lineRule="auto"/>
        <w:keepNext/>
      </w:pPr>
      <w:r>
        <w:rPr>
          <w:rFonts w:ascii="Arial" w:hAnsi="Arial"/>
          <w:b/>
          <w:color w:val="173858"/>
          <w:sz w:val="17"/>
        </w:rPr>
        <w:t>Value Delivered</w:t>
      </w:r>
    </w:p>
    <w:p>
      <w:pPr>
        <w:pStyle w:val="ListBullet"/>
        <w:spacing w:before="0" w:after="20" w:line="247" w:lineRule="auto"/>
        <w:ind w:left="360" w:hanging="173"/>
        <w:keepLines/>
      </w:pPr>
      <w:r>
        <w:rPr>
          <w:rFonts w:ascii="Arial" w:hAnsi="Arial"/>
          <w:b w:val="0"/>
          <w:color w:val="212121"/>
          <w:sz w:val="17"/>
        </w:rPr>
        <w:t>Helped move legacy frontend workflows into a cleaner React structure.</w:t>
      </w:r>
    </w:p>
    <w:p>
      <w:pPr>
        <w:pStyle w:val="ListBullet"/>
        <w:spacing w:before="0" w:after="20" w:line="247" w:lineRule="auto"/>
        <w:ind w:left="360" w:hanging="173"/>
        <w:keepLines/>
      </w:pPr>
      <w:r>
        <w:rPr>
          <w:rFonts w:ascii="Arial" w:hAnsi="Arial"/>
          <w:b w:val="0"/>
          <w:color w:val="212121"/>
          <w:sz w:val="17"/>
        </w:rPr>
        <w:t>Reduced repeated UI logic through component-based development.</w:t>
      </w:r>
    </w:p>
    <w:p>
      <w:pPr>
        <w:pStyle w:val="ListBullet"/>
        <w:spacing w:before="0" w:after="20" w:line="247" w:lineRule="auto"/>
        <w:ind w:left="360" w:hanging="173"/>
        <w:keepLines/>
      </w:pPr>
      <w:r>
        <w:rPr>
          <w:rFonts w:ascii="Arial" w:hAnsi="Arial"/>
          <w:b w:val="0"/>
          <w:color w:val="212121"/>
          <w:sz w:val="17"/>
        </w:rPr>
        <w:t>Improved maintainability of complex frontend screens.</w:t>
      </w:r>
    </w:p>
    <w:p>
      <w:pPr>
        <w:spacing w:before="160" w:after="0" w:line="240" w:lineRule="auto"/>
        <w:keepNext/>
      </w:pPr>
      <w:r>
        <w:rPr>
          <w:rFonts w:ascii="Arial" w:hAnsi="Arial"/>
          <w:b/>
          <w:color w:val="235B8E"/>
          <w:sz w:val="16"/>
        </w:rPr>
        <w:t>PROJECT 3</w:t>
      </w:r>
    </w:p>
    <w:p>
      <w:pPr>
        <w:pStyle w:val="Heading2"/>
        <w:spacing w:before="0" w:after="40" w:line="240" w:lineRule="auto"/>
        <w:keepNext/>
        <w:pBdr>
          <w:bottom w:val="single" w:sz="5" w:space="4" w:color="DDE7F1"/>
        </w:pBdr>
      </w:pPr>
      <w:r>
        <w:rPr>
          <w:rFonts w:ascii="Arial" w:hAnsi="Arial"/>
          <w:b/>
          <w:color w:val="173858"/>
          <w:sz w:val="20"/>
        </w:rPr>
        <w:t>FitPro Gym Management App - Web, Mobile &amp; Admin System</w:t>
      </w:r>
    </w:p>
    <w:p>
      <w:pPr>
        <w:spacing w:before="0" w:after="20" w:line="245" w:lineRule="auto"/>
        <w:keepLines/>
      </w:pPr>
      <w:r>
        <w:rPr>
          <w:rFonts w:ascii="Arial" w:hAnsi="Arial"/>
          <w:b/>
          <w:color w:val="173858"/>
          <w:sz w:val="17"/>
        </w:rPr>
        <w:t xml:space="preserve">Domain: </w:t>
      </w:r>
      <w:r>
        <w:rPr>
          <w:rFonts w:ascii="Arial" w:hAnsi="Arial"/>
          <w:b w:val="0"/>
          <w:color w:val="212121"/>
          <w:sz w:val="17"/>
        </w:rPr>
        <w:t>Gym management | Admin panel | User portal | Mobile app | Subscriptions</w:t>
      </w:r>
    </w:p>
    <w:p>
      <w:pPr>
        <w:spacing w:before="0" w:after="20" w:line="245" w:lineRule="auto"/>
        <w:keepLines/>
      </w:pPr>
      <w:r>
        <w:rPr>
          <w:rFonts w:ascii="Arial" w:hAnsi="Arial"/>
          <w:b/>
          <w:color w:val="173858"/>
          <w:sz w:val="17"/>
        </w:rPr>
        <w:t xml:space="preserve">Role: </w:t>
      </w:r>
      <w:r>
        <w:rPr>
          <w:rFonts w:ascii="Arial" w:hAnsi="Arial"/>
          <w:b w:val="0"/>
          <w:color w:val="212121"/>
          <w:sz w:val="17"/>
        </w:rPr>
        <w:t>Full Stack Developer - backend APIs, web screens, mobile screens, integrations</w:t>
      </w:r>
    </w:p>
    <w:p>
      <w:pPr>
        <w:spacing w:before="0" w:after="20" w:line="245" w:lineRule="auto"/>
        <w:keepLines/>
      </w:pPr>
      <w:r>
        <w:rPr>
          <w:rFonts w:ascii="Arial" w:hAnsi="Arial"/>
          <w:b/>
          <w:color w:val="173858"/>
          <w:sz w:val="17"/>
        </w:rPr>
        <w:t xml:space="preserve">Stack: </w:t>
      </w:r>
      <w:r>
        <w:rPr>
          <w:rFonts w:ascii="Arial" w:hAnsi="Arial"/>
          <w:b w:val="0"/>
          <w:color w:val="212121"/>
          <w:sz w:val="17"/>
        </w:rPr>
        <w:t>React, Vite, Tailwind CSS, React Native/Expo, Node.js, Express, MongoDB, JWT</w:t>
      </w:r>
    </w:p>
    <w:p>
      <w:pPr>
        <w:spacing w:before="60" w:after="20" w:line="240" w:lineRule="auto"/>
        <w:keepNext/>
      </w:pPr>
      <w:r>
        <w:rPr>
          <w:rFonts w:ascii="Arial" w:hAnsi="Arial"/>
          <w:b/>
          <w:color w:val="173858"/>
          <w:sz w:val="17"/>
        </w:rPr>
        <w:t>Modules Worked On</w:t>
      </w:r>
    </w:p>
    <w:p>
      <w:pPr>
        <w:pStyle w:val="ListBullet"/>
        <w:spacing w:before="0" w:after="20" w:line="247" w:lineRule="auto"/>
        <w:ind w:left="360" w:hanging="173"/>
        <w:keepLines/>
      </w:pPr>
      <w:r>
        <w:rPr>
          <w:rFonts w:ascii="Arial" w:hAnsi="Arial"/>
          <w:b w:val="0"/>
          <w:color w:val="212121"/>
          <w:sz w:val="17"/>
        </w:rPr>
        <w:t>Admin web: dashboard, users, exercise master, diet master, plan builder, subscription plans.</w:t>
      </w:r>
    </w:p>
    <w:p>
      <w:pPr>
        <w:pStyle w:val="ListBullet"/>
        <w:spacing w:before="0" w:after="20" w:line="247" w:lineRule="auto"/>
        <w:ind w:left="360" w:hanging="173"/>
        <w:keepLines/>
      </w:pPr>
      <w:r>
        <w:rPr>
          <w:rFonts w:ascii="Arial" w:hAnsi="Arial"/>
          <w:b w:val="0"/>
          <w:color w:val="212121"/>
          <w:sz w:val="17"/>
        </w:rPr>
        <w:t>User web: dashboard, profile, subscriptions, progress tracking, notifications.</w:t>
      </w:r>
    </w:p>
    <w:p>
      <w:pPr>
        <w:pStyle w:val="ListBullet"/>
        <w:spacing w:before="0" w:after="20" w:line="247" w:lineRule="auto"/>
        <w:ind w:left="360" w:hanging="173"/>
        <w:keepLines/>
      </w:pPr>
      <w:r>
        <w:rPr>
          <w:rFonts w:ascii="Arial" w:hAnsi="Arial"/>
          <w:b w:val="0"/>
          <w:color w:val="212121"/>
          <w:sz w:val="17"/>
        </w:rPr>
        <w:t>Mobile app: login, profile completion, workout, diet, progress, gallery, payment, notifications.</w:t>
      </w:r>
    </w:p>
    <w:p>
      <w:pPr>
        <w:pStyle w:val="ListBullet"/>
        <w:spacing w:before="0" w:after="20" w:line="247" w:lineRule="auto"/>
        <w:ind w:left="360" w:hanging="173"/>
        <w:keepLines/>
      </w:pPr>
      <w:r>
        <w:rPr>
          <w:rFonts w:ascii="Arial" w:hAnsi="Arial"/>
          <w:b w:val="0"/>
          <w:color w:val="212121"/>
          <w:sz w:val="17"/>
        </w:rPr>
        <w:t>Backend: auth, users, plans, subscriptions, payments, settings, notifications, gallery APIs.</w:t>
      </w:r>
    </w:p>
    <w:p>
      <w:pPr>
        <w:spacing w:before="60" w:after="20" w:line="240" w:lineRule="auto"/>
        <w:keepNext/>
      </w:pPr>
      <w:r>
        <w:rPr>
          <w:rFonts w:ascii="Arial" w:hAnsi="Arial"/>
          <w:b/>
          <w:color w:val="173858"/>
          <w:sz w:val="17"/>
        </w:rPr>
        <w:t>Backend / Integrations</w:t>
      </w:r>
    </w:p>
    <w:p>
      <w:pPr>
        <w:pStyle w:val="ListBullet"/>
        <w:spacing w:before="0" w:after="20" w:line="247" w:lineRule="auto"/>
        <w:ind w:left="360" w:hanging="173"/>
        <w:keepLines/>
      </w:pPr>
      <w:r>
        <w:rPr>
          <w:rFonts w:ascii="Arial" w:hAnsi="Arial"/>
          <w:b w:val="0"/>
          <w:color w:val="212121"/>
          <w:sz w:val="17"/>
        </w:rPr>
        <w:t>OTP login and JWT authentication.</w:t>
      </w:r>
    </w:p>
    <w:p>
      <w:pPr>
        <w:pStyle w:val="ListBullet"/>
        <w:spacing w:before="0" w:after="20" w:line="247" w:lineRule="auto"/>
        <w:ind w:left="360" w:hanging="173"/>
        <w:keepLines/>
      </w:pPr>
      <w:r>
        <w:rPr>
          <w:rFonts w:ascii="Arial" w:hAnsi="Arial"/>
          <w:b w:val="0"/>
          <w:color w:val="212121"/>
          <w:sz w:val="17"/>
        </w:rPr>
        <w:t>Razorpay order creation and payment verification.</w:t>
      </w:r>
    </w:p>
    <w:p>
      <w:pPr>
        <w:pStyle w:val="ListBullet"/>
        <w:spacing w:before="0" w:after="20" w:line="247" w:lineRule="auto"/>
        <w:ind w:left="360" w:hanging="173"/>
        <w:keepLines/>
      </w:pPr>
      <w:r>
        <w:rPr>
          <w:rFonts w:ascii="Arial" w:hAnsi="Arial"/>
          <w:b w:val="0"/>
          <w:color w:val="212121"/>
          <w:sz w:val="17"/>
        </w:rPr>
        <w:t>Twilio SMS settings and test SMS flow.</w:t>
      </w:r>
    </w:p>
    <w:p>
      <w:pPr>
        <w:pStyle w:val="ListBullet"/>
        <w:spacing w:before="0" w:after="20" w:line="247" w:lineRule="auto"/>
        <w:ind w:left="360" w:hanging="173"/>
        <w:keepLines/>
      </w:pPr>
      <w:r>
        <w:rPr>
          <w:rFonts w:ascii="Arial" w:hAnsi="Arial"/>
          <w:b w:val="0"/>
          <w:color w:val="212121"/>
          <w:sz w:val="17"/>
        </w:rPr>
        <w:t>Cron jobs for subscription/plan expiry workflows.</w:t>
      </w:r>
    </w:p>
    <w:p>
      <w:pPr>
        <w:pStyle w:val="ListBullet"/>
        <w:spacing w:before="0" w:after="20" w:line="247" w:lineRule="auto"/>
        <w:ind w:left="360" w:hanging="173"/>
        <w:keepLines/>
      </w:pPr>
      <w:r>
        <w:rPr>
          <w:rFonts w:ascii="Arial" w:hAnsi="Arial"/>
          <w:b w:val="0"/>
          <w:color w:val="212121"/>
          <w:sz w:val="17"/>
        </w:rPr>
        <w:t>Gemini API based AI fitness plan generation.</w:t>
      </w:r>
    </w:p>
    <w:p>
      <w:pPr>
        <w:spacing w:before="60" w:after="20" w:line="240" w:lineRule="auto"/>
        <w:keepNext/>
      </w:pPr>
      <w:r>
        <w:rPr>
          <w:rFonts w:ascii="Arial" w:hAnsi="Arial"/>
          <w:b/>
          <w:color w:val="173858"/>
          <w:sz w:val="17"/>
        </w:rPr>
        <w:t>Value Delivered</w:t>
      </w:r>
    </w:p>
    <w:p>
      <w:pPr>
        <w:pStyle w:val="ListBullet"/>
        <w:spacing w:before="0" w:after="20" w:line="247" w:lineRule="auto"/>
        <w:ind w:left="360" w:hanging="173"/>
        <w:keepLines/>
      </w:pPr>
      <w:r>
        <w:rPr>
          <w:rFonts w:ascii="Arial" w:hAnsi="Arial"/>
          <w:b w:val="0"/>
          <w:color w:val="212121"/>
          <w:sz w:val="17"/>
        </w:rPr>
        <w:t>Delivered connected web, mobile, and backend flows for a complete product-style application.</w:t>
      </w:r>
    </w:p>
    <w:p>
      <w:pPr>
        <w:pStyle w:val="ListBullet"/>
        <w:spacing w:before="0" w:after="20" w:line="247" w:lineRule="auto"/>
        <w:ind w:left="360" w:hanging="173"/>
        <w:keepLines/>
      </w:pPr>
      <w:r>
        <w:rPr>
          <w:rFonts w:ascii="Arial" w:hAnsi="Arial"/>
          <w:b w:val="0"/>
          <w:color w:val="212121"/>
          <w:sz w:val="17"/>
        </w:rPr>
        <w:t>Prepared deployment handoff notes for backend hosting, web deployment, mobile server URL, EAS builds, and smoke tests.</w:t>
      </w:r>
    </w:p>
    <w:p>
      <w:pPr>
        <w:pStyle w:val="ListBullet"/>
        <w:spacing w:before="0" w:after="20" w:line="247" w:lineRule="auto"/>
        <w:ind w:left="360" w:hanging="173"/>
        <w:keepLines/>
      </w:pPr>
      <w:r>
        <w:rPr>
          <w:rFonts w:ascii="Arial" w:hAnsi="Arial"/>
          <w:b w:val="0"/>
          <w:color w:val="212121"/>
          <w:sz w:val="17"/>
        </w:rPr>
        <w:t>Used AI tools for scaffolding, debugging, API planning, and documentation support.</w:t>
      </w:r>
    </w:p>
    <w:p>
      <w:pPr>
        <w:spacing w:before="160" w:after="0" w:line="240" w:lineRule="auto"/>
        <w:keepNext/>
      </w:pPr>
      <w:r>
        <w:rPr>
          <w:rFonts w:ascii="Arial" w:hAnsi="Arial"/>
          <w:b/>
          <w:color w:val="235B8E"/>
          <w:sz w:val="16"/>
        </w:rPr>
        <w:t>PROJECT 4</w:t>
      </w:r>
    </w:p>
    <w:p>
      <w:pPr>
        <w:pStyle w:val="Heading2"/>
        <w:spacing w:before="0" w:after="40" w:line="240" w:lineRule="auto"/>
        <w:keepNext/>
        <w:pBdr>
          <w:bottom w:val="single" w:sz="5" w:space="4" w:color="DDE7F1"/>
        </w:pBdr>
      </w:pPr>
      <w:r>
        <w:rPr>
          <w:rFonts w:ascii="Arial" w:hAnsi="Arial"/>
          <w:b/>
          <w:color w:val="173858"/>
          <w:sz w:val="20"/>
        </w:rPr>
        <w:t>Buildzy Property Management - Real Estate Admin Platform</w:t>
      </w:r>
    </w:p>
    <w:p>
      <w:pPr>
        <w:spacing w:before="0" w:after="20" w:line="245" w:lineRule="auto"/>
        <w:keepLines/>
      </w:pPr>
      <w:r>
        <w:rPr>
          <w:rFonts w:ascii="Arial" w:hAnsi="Arial"/>
          <w:b/>
          <w:color w:val="173858"/>
          <w:sz w:val="17"/>
        </w:rPr>
        <w:t xml:space="preserve">Domain: </w:t>
      </w:r>
      <w:r>
        <w:rPr>
          <w:rFonts w:ascii="Arial" w:hAnsi="Arial"/>
          <w:b w:val="0"/>
          <w:color w:val="212121"/>
          <w:sz w:val="17"/>
        </w:rPr>
        <w:t>Real estate | Property management | Admin portal | Appointments | AI property search</w:t>
      </w:r>
    </w:p>
    <w:p>
      <w:pPr>
        <w:spacing w:before="0" w:after="20" w:line="245" w:lineRule="auto"/>
        <w:keepLines/>
      </w:pPr>
      <w:r>
        <w:rPr>
          <w:rFonts w:ascii="Arial" w:hAnsi="Arial"/>
          <w:b/>
          <w:color w:val="173858"/>
          <w:sz w:val="17"/>
        </w:rPr>
        <w:t xml:space="preserve">Role: </w:t>
      </w:r>
      <w:r>
        <w:rPr>
          <w:rFonts w:ascii="Arial" w:hAnsi="Arial"/>
          <w:b w:val="0"/>
          <w:color w:val="212121"/>
          <w:sz w:val="17"/>
        </w:rPr>
        <w:t>Full Stack Developer - React admin, Node/Express APIs, MongoDB models, integrations</w:t>
      </w:r>
    </w:p>
    <w:p>
      <w:pPr>
        <w:spacing w:before="0" w:after="20" w:line="245" w:lineRule="auto"/>
        <w:keepLines/>
      </w:pPr>
      <w:r>
        <w:rPr>
          <w:rFonts w:ascii="Arial" w:hAnsi="Arial"/>
          <w:b/>
          <w:color w:val="173858"/>
          <w:sz w:val="17"/>
        </w:rPr>
        <w:t xml:space="preserve">Stack: </w:t>
      </w:r>
      <w:r>
        <w:rPr>
          <w:rFonts w:ascii="Arial" w:hAnsi="Arial"/>
          <w:b w:val="0"/>
          <w:color w:val="212121"/>
          <w:sz w:val="17"/>
        </w:rPr>
        <w:t>React, Vite, Tailwind CSS, Node.js, Express.js, MongoDB, Mongoose, JWT, ImageKit, Nodemailer</w:t>
      </w:r>
    </w:p>
    <w:p>
      <w:pPr>
        <w:spacing w:before="60" w:after="20" w:line="240" w:lineRule="auto"/>
        <w:keepNext/>
      </w:pPr>
      <w:r>
        <w:rPr>
          <w:rFonts w:ascii="Arial" w:hAnsi="Arial"/>
          <w:b/>
          <w:color w:val="173858"/>
          <w:sz w:val="17"/>
        </w:rPr>
        <w:t>Modules Worked On</w:t>
      </w:r>
    </w:p>
    <w:p>
      <w:pPr>
        <w:pStyle w:val="ListBullet"/>
        <w:spacing w:before="0" w:after="20" w:line="247" w:lineRule="auto"/>
        <w:ind w:left="360" w:hanging="173"/>
        <w:keepLines/>
      </w:pPr>
      <w:r>
        <w:rPr>
          <w:rFonts w:ascii="Arial" w:hAnsi="Arial"/>
          <w:b w:val="0"/>
          <w:color w:val="212121"/>
          <w:sz w:val="17"/>
        </w:rPr>
        <w:t>Admin portal: dashboard, property add/list/update, users, appointments, and protected admin routes.</w:t>
      </w:r>
    </w:p>
    <w:p>
      <w:pPr>
        <w:pStyle w:val="ListBullet"/>
        <w:spacing w:before="0" w:after="20" w:line="247" w:lineRule="auto"/>
        <w:ind w:left="360" w:hanging="173"/>
        <w:keepLines/>
      </w:pPr>
      <w:r>
        <w:rPr>
          <w:rFonts w:ascii="Arial" w:hAnsi="Arial"/>
          <w:b w:val="0"/>
          <w:color w:val="212121"/>
          <w:sz w:val="17"/>
        </w:rPr>
        <w:t>Property flow: add property, update property, list property, filter/search, single property detail, remove property.</w:t>
      </w:r>
    </w:p>
    <w:p>
      <w:pPr>
        <w:pStyle w:val="ListBullet"/>
        <w:spacing w:before="0" w:after="20" w:line="247" w:lineRule="auto"/>
        <w:ind w:left="360" w:hanging="173"/>
        <w:keepLines/>
      </w:pPr>
      <w:r>
        <w:rPr>
          <w:rFonts w:ascii="Arial" w:hAnsi="Arial"/>
          <w:b w:val="0"/>
          <w:color w:val="212121"/>
          <w:sz w:val="17"/>
        </w:rPr>
        <w:t>Appointment flow: schedule viewing, user appointments, admin appointments, status update, cancellation, feedback, meeting link update.</w:t>
      </w:r>
    </w:p>
    <w:p>
      <w:pPr>
        <w:pStyle w:val="ListBullet"/>
        <w:spacing w:before="0" w:after="20" w:line="247" w:lineRule="auto"/>
        <w:ind w:left="360" w:hanging="173"/>
        <w:keepLines/>
      </w:pPr>
      <w:r>
        <w:rPr>
          <w:rFonts w:ascii="Arial" w:hAnsi="Arial"/>
          <w:b w:val="0"/>
          <w:color w:val="212121"/>
          <w:sz w:val="17"/>
        </w:rPr>
        <w:t>Frontend UI: React pages, Google Maps/Leaflet support, charts, toasts, navigation, error boundaries, and responsive admin screens.</w:t>
      </w:r>
    </w:p>
    <w:p>
      <w:pPr>
        <w:spacing w:before="60" w:after="20" w:line="240" w:lineRule="auto"/>
        <w:keepNext/>
      </w:pPr>
      <w:r>
        <w:rPr>
          <w:rFonts w:ascii="Arial" w:hAnsi="Arial"/>
          <w:b/>
          <w:color w:val="173858"/>
          <w:sz w:val="17"/>
        </w:rPr>
        <w:t>Backend / Integrations</w:t>
      </w:r>
    </w:p>
    <w:p>
      <w:pPr>
        <w:pStyle w:val="ListBullet"/>
        <w:spacing w:before="0" w:after="20" w:line="247" w:lineRule="auto"/>
        <w:ind w:left="360" w:hanging="173"/>
        <w:keepLines/>
      </w:pPr>
      <w:r>
        <w:rPr>
          <w:rFonts w:ascii="Arial" w:hAnsi="Arial"/>
          <w:b w:val="0"/>
          <w:color w:val="212121"/>
          <w:sz w:val="17"/>
        </w:rPr>
        <w:t>Express API routes for users, properties, forms, news, appointments, admin stats, and property operations.</w:t>
      </w:r>
    </w:p>
    <w:p>
      <w:pPr>
        <w:pStyle w:val="ListBullet"/>
        <w:spacing w:before="0" w:after="20" w:line="247" w:lineRule="auto"/>
        <w:ind w:left="360" w:hanging="173"/>
        <w:keepLines/>
      </w:pPr>
      <w:r>
        <w:rPr>
          <w:rFonts w:ascii="Arial" w:hAnsi="Arial"/>
          <w:b w:val="0"/>
          <w:color w:val="212121"/>
          <w:sz w:val="17"/>
        </w:rPr>
        <w:t>JWT/auth middleware, OTP/user login flow, admin login, logout, and current-user endpoint.</w:t>
      </w:r>
    </w:p>
    <w:p>
      <w:pPr>
        <w:pStyle w:val="ListBullet"/>
        <w:spacing w:before="0" w:after="20" w:line="247" w:lineRule="auto"/>
        <w:ind w:left="360" w:hanging="173"/>
        <w:keepLines/>
      </w:pPr>
      <w:r>
        <w:rPr>
          <w:rFonts w:ascii="Arial" w:hAnsi="Arial"/>
          <w:b w:val="0"/>
          <w:color w:val="212121"/>
          <w:sz w:val="17"/>
        </w:rPr>
        <w:t>Multer/ImageKit based image upload handling.</w:t>
      </w:r>
    </w:p>
    <w:p>
      <w:pPr>
        <w:pStyle w:val="ListBullet"/>
        <w:spacing w:before="0" w:after="20" w:line="247" w:lineRule="auto"/>
        <w:ind w:left="360" w:hanging="173"/>
        <w:keepLines/>
      </w:pPr>
      <w:r>
        <w:rPr>
          <w:rFonts w:ascii="Arial" w:hAnsi="Arial"/>
          <w:b w:val="0"/>
          <w:color w:val="212121"/>
          <w:sz w:val="17"/>
        </w:rPr>
        <w:t>Excel property import/export using ExcelJS/XLSX.</w:t>
      </w:r>
    </w:p>
    <w:p>
      <w:pPr>
        <w:pStyle w:val="ListBullet"/>
        <w:spacing w:before="0" w:after="20" w:line="247" w:lineRule="auto"/>
        <w:ind w:left="360" w:hanging="173"/>
        <w:keepLines/>
      </w:pPr>
      <w:r>
        <w:rPr>
          <w:rFonts w:ascii="Arial" w:hAnsi="Arial"/>
          <w:b w:val="0"/>
          <w:color w:val="212121"/>
          <w:sz w:val="17"/>
        </w:rPr>
        <w:t>Security/performance middleware: helmet, rate limiting, compression, CORS, API stats tracking.</w:t>
      </w:r>
    </w:p>
    <w:p>
      <w:pPr>
        <w:pStyle w:val="ListBullet"/>
        <w:spacing w:before="0" w:after="20" w:line="247" w:lineRule="auto"/>
        <w:ind w:left="360" w:hanging="173"/>
        <w:keepLines/>
      </w:pPr>
      <w:r>
        <w:rPr>
          <w:rFonts w:ascii="Arial" w:hAnsi="Arial"/>
          <w:b w:val="0"/>
          <w:color w:val="212121"/>
          <w:sz w:val="17"/>
        </w:rPr>
        <w:t>Azure AI and Firecrawl service integration for property analysis, property discovery, and location trend extraction.</w:t>
      </w:r>
    </w:p>
    <w:p>
      <w:pPr>
        <w:spacing w:before="60" w:after="20" w:line="240" w:lineRule="auto"/>
        <w:keepNext/>
      </w:pPr>
      <w:r>
        <w:rPr>
          <w:rFonts w:ascii="Arial" w:hAnsi="Arial"/>
          <w:b/>
          <w:color w:val="173858"/>
          <w:sz w:val="17"/>
        </w:rPr>
        <w:t>Value Delivered</w:t>
      </w:r>
    </w:p>
    <w:p>
      <w:pPr>
        <w:pStyle w:val="ListBullet"/>
        <w:spacing w:before="0" w:after="20" w:line="247" w:lineRule="auto"/>
        <w:ind w:left="360" w:hanging="173"/>
        <w:keepLines/>
      </w:pPr>
      <w:r>
        <w:rPr>
          <w:rFonts w:ascii="Arial" w:hAnsi="Arial"/>
          <w:b w:val="0"/>
          <w:color w:val="212121"/>
          <w:sz w:val="17"/>
        </w:rPr>
        <w:t>Created a practical admin system for managing property data, users, appointments, and property-related operations.</w:t>
      </w:r>
    </w:p>
    <w:p>
      <w:pPr>
        <w:pStyle w:val="ListBullet"/>
        <w:spacing w:before="0" w:after="20" w:line="247" w:lineRule="auto"/>
        <w:ind w:left="360" w:hanging="173"/>
        <w:keepLines/>
      </w:pPr>
      <w:r>
        <w:rPr>
          <w:rFonts w:ascii="Arial" w:hAnsi="Arial"/>
          <w:b w:val="0"/>
          <w:color w:val="212121"/>
          <w:sz w:val="17"/>
        </w:rPr>
        <w:t>Supported bulk property handling through Excel import/export to reduce manual data-entry effort.</w:t>
      </w:r>
    </w:p>
    <w:p>
      <w:pPr>
        <w:pStyle w:val="ListBullet"/>
        <w:spacing w:before="0" w:after="20" w:line="247" w:lineRule="auto"/>
        <w:ind w:left="360" w:hanging="173"/>
        <w:keepLines/>
      </w:pPr>
      <w:r>
        <w:rPr>
          <w:rFonts w:ascii="Arial" w:hAnsi="Arial"/>
          <w:b w:val="0"/>
          <w:color w:val="212121"/>
          <w:sz w:val="17"/>
        </w:rPr>
        <w:t>Added AI-assisted real-estate analysis capability for property and location trend insights.</w:t>
      </w:r>
    </w:p>
    <w:p>
      <w:pPr>
        <w:spacing w:before="160" w:after="0" w:line="240" w:lineRule="auto"/>
        <w:keepNext/>
      </w:pPr>
      <w:r>
        <w:rPr>
          <w:rFonts w:ascii="Arial" w:hAnsi="Arial"/>
          <w:b/>
          <w:color w:val="235B8E"/>
          <w:sz w:val="16"/>
        </w:rPr>
        <w:t>PROJECT 5</w:t>
      </w:r>
    </w:p>
    <w:p>
      <w:pPr>
        <w:pStyle w:val="Heading2"/>
        <w:spacing w:before="0" w:after="40" w:line="240" w:lineRule="auto"/>
        <w:keepNext/>
        <w:pBdr>
          <w:bottom w:val="single" w:sz="5" w:space="4" w:color="DDE7F1"/>
        </w:pBdr>
      </w:pPr>
      <w:r>
        <w:rPr>
          <w:rFonts w:ascii="Arial" w:hAnsi="Arial"/>
          <w:b/>
          <w:color w:val="173858"/>
          <w:sz w:val="20"/>
        </w:rPr>
        <w:t>TaskTracking - Employee Task, Timer &amp; Reporting System</w:t>
      </w:r>
    </w:p>
    <w:p>
      <w:pPr>
        <w:spacing w:before="0" w:after="20" w:line="245" w:lineRule="auto"/>
        <w:keepLines/>
      </w:pPr>
      <w:r>
        <w:rPr>
          <w:rFonts w:ascii="Arial" w:hAnsi="Arial"/>
          <w:b/>
          <w:color w:val="173858"/>
          <w:sz w:val="17"/>
        </w:rPr>
        <w:t xml:space="preserve">Domain: </w:t>
      </w:r>
      <w:r>
        <w:rPr>
          <w:rFonts w:ascii="Arial" w:hAnsi="Arial"/>
          <w:b w:val="0"/>
          <w:color w:val="212121"/>
          <w:sz w:val="17"/>
        </w:rPr>
        <w:t>Task management | Employee productivity | Approval workflow | Reports | Real-time notifications</w:t>
      </w:r>
    </w:p>
    <w:p>
      <w:pPr>
        <w:spacing w:before="0" w:after="20" w:line="245" w:lineRule="auto"/>
        <w:keepLines/>
      </w:pPr>
      <w:r>
        <w:rPr>
          <w:rFonts w:ascii="Arial" w:hAnsi="Arial"/>
          <w:b/>
          <w:color w:val="173858"/>
          <w:sz w:val="17"/>
        </w:rPr>
        <w:t xml:space="preserve">Role: </w:t>
      </w:r>
      <w:r>
        <w:rPr>
          <w:rFonts w:ascii="Arial" w:hAnsi="Arial"/>
          <w:b w:val="0"/>
          <w:color w:val="212121"/>
          <w:sz w:val="17"/>
        </w:rPr>
        <w:t>.NET Developer - MVC screens, repositories, SQL Server flow, reporting, SignalR support</w:t>
      </w:r>
    </w:p>
    <w:p>
      <w:pPr>
        <w:spacing w:before="0" w:after="20" w:line="245" w:lineRule="auto"/>
        <w:keepLines/>
      </w:pPr>
      <w:r>
        <w:rPr>
          <w:rFonts w:ascii="Arial" w:hAnsi="Arial"/>
          <w:b/>
          <w:color w:val="173858"/>
          <w:sz w:val="17"/>
        </w:rPr>
        <w:t xml:space="preserve">Stack: </w:t>
      </w:r>
      <w:r>
        <w:rPr>
          <w:rFonts w:ascii="Arial" w:hAnsi="Arial"/>
          <w:b w:val="0"/>
          <w:color w:val="212121"/>
          <w:sz w:val="17"/>
        </w:rPr>
        <w:t>ASP.NET Core MVC (.NET 8), C#, SQL Server, Dapper, SignalR, Cookie Auth, ClosedXML, iText7</w:t>
      </w:r>
    </w:p>
    <w:p>
      <w:pPr>
        <w:spacing w:before="60" w:after="20" w:line="240" w:lineRule="auto"/>
        <w:keepNext/>
      </w:pPr>
      <w:r>
        <w:rPr>
          <w:rFonts w:ascii="Arial" w:hAnsi="Arial"/>
          <w:b/>
          <w:color w:val="173858"/>
          <w:sz w:val="17"/>
        </w:rPr>
        <w:t>Modules Worked On</w:t>
      </w:r>
    </w:p>
    <w:p>
      <w:pPr>
        <w:pStyle w:val="ListBullet"/>
        <w:spacing w:before="0" w:after="20" w:line="247" w:lineRule="auto"/>
        <w:ind w:left="360" w:hanging="173"/>
        <w:keepLines/>
      </w:pPr>
      <w:r>
        <w:rPr>
          <w:rFonts w:ascii="Arial" w:hAnsi="Arial"/>
          <w:b w:val="0"/>
          <w:color w:val="212121"/>
          <w:sz w:val="17"/>
        </w:rPr>
        <w:t>Account flow: login, logout, password change, force password change, access denied handling.</w:t>
      </w:r>
    </w:p>
    <w:p>
      <w:pPr>
        <w:pStyle w:val="ListBullet"/>
        <w:spacing w:before="0" w:after="20" w:line="247" w:lineRule="auto"/>
        <w:ind w:left="360" w:hanging="173"/>
        <w:keepLines/>
      </w:pPr>
      <w:r>
        <w:rPr>
          <w:rFonts w:ascii="Arial" w:hAnsi="Arial"/>
          <w:b w:val="0"/>
          <w:color w:val="212121"/>
          <w:sz w:val="17"/>
        </w:rPr>
        <w:t>Master modules: users, roles, clients, years, task master, task entry.</w:t>
      </w:r>
    </w:p>
    <w:p>
      <w:pPr>
        <w:pStyle w:val="ListBullet"/>
        <w:spacing w:before="0" w:after="20" w:line="247" w:lineRule="auto"/>
        <w:ind w:left="360" w:hanging="173"/>
        <w:keepLines/>
      </w:pPr>
      <w:r>
        <w:rPr>
          <w:rFonts w:ascii="Arial" w:hAnsi="Arial"/>
          <w:b w:val="0"/>
          <w:color w:val="212121"/>
          <w:sz w:val="17"/>
        </w:rPr>
        <w:t>Task workflow: task entry page, create/edit task entries, delete entries, manager/admin approval flow.</w:t>
      </w:r>
    </w:p>
    <w:p>
      <w:pPr>
        <w:pStyle w:val="ListBullet"/>
        <w:spacing w:before="0" w:after="20" w:line="247" w:lineRule="auto"/>
        <w:ind w:left="360" w:hanging="173"/>
        <w:keepLines/>
      </w:pPr>
      <w:r>
        <w:rPr>
          <w:rFonts w:ascii="Arial" w:hAnsi="Arial"/>
          <w:b w:val="0"/>
          <w:color w:val="212121"/>
          <w:sz w:val="17"/>
        </w:rPr>
        <w:t>Reporting: task report filters, PDF export, Excel export, billable/non-billable tracking.</w:t>
      </w:r>
    </w:p>
    <w:p>
      <w:pPr>
        <w:pStyle w:val="ListBullet"/>
        <w:spacing w:before="0" w:after="20" w:line="247" w:lineRule="auto"/>
        <w:ind w:left="360" w:hanging="173"/>
        <w:keepLines/>
      </w:pPr>
      <w:r>
        <w:rPr>
          <w:rFonts w:ascii="Arial" w:hAnsi="Arial"/>
          <w:b w:val="0"/>
          <w:color w:val="212121"/>
          <w:sz w:val="17"/>
        </w:rPr>
        <w:t>Timer workflow: active timer service for user task sessions and one-active-timer-at-a-time handling.</w:t>
      </w:r>
    </w:p>
    <w:p>
      <w:pPr>
        <w:spacing w:before="60" w:after="20" w:line="240" w:lineRule="auto"/>
        <w:keepNext/>
      </w:pPr>
      <w:r>
        <w:rPr>
          <w:rFonts w:ascii="Arial" w:hAnsi="Arial"/>
          <w:b/>
          <w:color w:val="173858"/>
          <w:sz w:val="17"/>
        </w:rPr>
        <w:t>Backend / Integrations</w:t>
      </w:r>
    </w:p>
    <w:p>
      <w:pPr>
        <w:pStyle w:val="ListBullet"/>
        <w:spacing w:before="0" w:after="20" w:line="247" w:lineRule="auto"/>
        <w:ind w:left="360" w:hanging="173"/>
        <w:keepLines/>
      </w:pPr>
      <w:r>
        <w:rPr>
          <w:rFonts w:ascii="Arial" w:hAnsi="Arial"/>
          <w:b w:val="0"/>
          <w:color w:val="212121"/>
          <w:sz w:val="17"/>
        </w:rPr>
        <w:t>Repository pattern with Dapper/SQL Server for user, client, role, year, task, task-entry, and activity data access.</w:t>
      </w:r>
    </w:p>
    <w:p>
      <w:pPr>
        <w:pStyle w:val="ListBullet"/>
        <w:spacing w:before="0" w:after="20" w:line="247" w:lineRule="auto"/>
        <w:ind w:left="360" w:hanging="173"/>
        <w:keepLines/>
      </w:pPr>
      <w:r>
        <w:rPr>
          <w:rFonts w:ascii="Arial" w:hAnsi="Arial"/>
          <w:b w:val="0"/>
          <w:color w:val="212121"/>
          <w:sz w:val="17"/>
        </w:rPr>
        <w:t>Cookie authentication, long-session support, session refresh middleware, and first-login password change middleware.</w:t>
      </w:r>
    </w:p>
    <w:p>
      <w:pPr>
        <w:pStyle w:val="ListBullet"/>
        <w:spacing w:before="0" w:after="20" w:line="247" w:lineRule="auto"/>
        <w:ind w:left="360" w:hanging="173"/>
        <w:keepLines/>
      </w:pPr>
      <w:r>
        <w:rPr>
          <w:rFonts w:ascii="Arial" w:hAnsi="Arial"/>
          <w:b w:val="0"/>
          <w:color w:val="212121"/>
          <w:sz w:val="17"/>
        </w:rPr>
        <w:t>SignalR NotificationHub for user-specific and SuperAdmin notification groups.</w:t>
      </w:r>
    </w:p>
    <w:p>
      <w:pPr>
        <w:pStyle w:val="ListBullet"/>
        <w:spacing w:before="0" w:after="20" w:line="247" w:lineRule="auto"/>
        <w:ind w:left="360" w:hanging="173"/>
        <w:keepLines/>
      </w:pPr>
      <w:r>
        <w:rPr>
          <w:rFonts w:ascii="Arial" w:hAnsi="Arial"/>
          <w:b w:val="0"/>
          <w:color w:val="212121"/>
          <w:sz w:val="17"/>
        </w:rPr>
        <w:t>PDF generation through iText7/DinkToPdf and Excel export through ClosedXML.</w:t>
      </w:r>
    </w:p>
    <w:p>
      <w:pPr>
        <w:spacing w:before="60" w:after="20" w:line="240" w:lineRule="auto"/>
        <w:keepNext/>
      </w:pPr>
      <w:r>
        <w:rPr>
          <w:rFonts w:ascii="Arial" w:hAnsi="Arial"/>
          <w:b/>
          <w:color w:val="173858"/>
          <w:sz w:val="17"/>
        </w:rPr>
        <w:t>Value Delivered</w:t>
      </w:r>
    </w:p>
    <w:p>
      <w:pPr>
        <w:pStyle w:val="ListBullet"/>
        <w:spacing w:before="0" w:after="20" w:line="247" w:lineRule="auto"/>
        <w:ind w:left="360" w:hanging="173"/>
        <w:keepLines/>
      </w:pPr>
      <w:r>
        <w:rPr>
          <w:rFonts w:ascii="Arial" w:hAnsi="Arial"/>
          <w:b w:val="0"/>
          <w:color w:val="212121"/>
          <w:sz w:val="17"/>
        </w:rPr>
        <w:t>Helped structure a business task-tracking workflow with users, clients, tasks, approvals, reports, and timers.</w:t>
      </w:r>
    </w:p>
    <w:p>
      <w:pPr>
        <w:pStyle w:val="ListBullet"/>
        <w:spacing w:before="0" w:after="20" w:line="247" w:lineRule="auto"/>
        <w:ind w:left="360" w:hanging="173"/>
        <w:keepLines/>
      </w:pPr>
      <w:r>
        <w:rPr>
          <w:rFonts w:ascii="Arial" w:hAnsi="Arial"/>
          <w:b w:val="0"/>
          <w:color w:val="212121"/>
          <w:sz w:val="17"/>
        </w:rPr>
        <w:t>Improved operational visibility through report/export features and real-time notification support.</w:t>
      </w:r>
    </w:p>
    <w:p>
      <w:pPr>
        <w:pStyle w:val="ListBullet"/>
        <w:spacing w:before="0" w:after="20" w:line="247" w:lineRule="auto"/>
        <w:ind w:left="360" w:hanging="173"/>
        <w:keepLines/>
      </w:pPr>
      <w:r>
        <w:rPr>
          <w:rFonts w:ascii="Arial" w:hAnsi="Arial"/>
          <w:b w:val="0"/>
          <w:color w:val="212121"/>
          <w:sz w:val="17"/>
        </w:rPr>
        <w:t>Supported maintainable data access using repositories and service registration through dependency injection.</w:t>
      </w:r>
    </w:p>
    <w:p>
      <w:pPr>
        <w:pStyle w:val="Heading1"/>
        <w:spacing w:before="160" w:after="80" w:line="240" w:lineRule="auto"/>
        <w:keepNext/>
        <w:pBdr>
          <w:bottom w:val="single" w:sz="8" w:space="4" w:color="CBD8E6"/>
        </w:pBdr>
      </w:pPr>
      <w:r>
        <w:rPr>
          <w:rFonts w:ascii="Arial" w:hAnsi="Arial"/>
          <w:b/>
          <w:color w:val="173858"/>
          <w:sz w:val="20"/>
        </w:rPr>
        <w:t>EDUCATION</w:t>
      </w:r>
    </w:p>
    <w:p>
      <w:pPr>
        <w:tabs>
          <w:tab w:pos="10440" w:val="right"/>
        </w:tabs>
        <w:spacing w:before="20" w:after="0" w:line="240" w:lineRule="auto"/>
      </w:pPr>
      <w:r>
        <w:rPr>
          <w:rFonts w:ascii="Arial" w:hAnsi="Arial"/>
          <w:b/>
          <w:color w:val="212121"/>
          <w:sz w:val="18"/>
        </w:rPr>
        <w:t>Bachelor of Engineering - Instrumentation &amp; Control</w:t>
      </w:r>
      <w:r>
        <w:tab/>
      </w:r>
      <w:r>
        <w:rPr>
          <w:rFonts w:ascii="Arial" w:hAnsi="Arial"/>
          <w:b/>
          <w:color w:val="5C5C5C"/>
          <w:sz w:val="17"/>
        </w:rPr>
        <w:t>Aug 2019 - Jun 2023</w:t>
      </w:r>
    </w:p>
    <w:p>
      <w:pPr>
        <w:spacing w:before="0" w:after="40" w:line="250" w:lineRule="auto"/>
        <w:keepLines/>
      </w:pPr>
      <w:r>
        <w:rPr>
          <w:rFonts w:ascii="Arial" w:hAnsi="Arial"/>
          <w:b w:val="0"/>
          <w:color w:val="212121"/>
          <w:sz w:val="17"/>
        </w:rPr>
        <w:t>Government Engineering College, Gandhinagar</w:t>
      </w:r>
    </w:p>
    <w:p>
      <w:pPr>
        <w:pStyle w:val="Heading1"/>
        <w:spacing w:before="160" w:after="80" w:line="240" w:lineRule="auto"/>
        <w:keepNext/>
        <w:pBdr>
          <w:bottom w:val="single" w:sz="8" w:space="4" w:color="CBD8E6"/>
        </w:pBdr>
      </w:pPr>
      <w:r>
        <w:rPr>
          <w:rFonts w:ascii="Arial" w:hAnsi="Arial"/>
          <w:b/>
          <w:color w:val="173858"/>
          <w:sz w:val="20"/>
        </w:rPr>
        <w:t>LANGUAGES</w:t>
      </w:r>
    </w:p>
    <w:p>
      <w:pPr>
        <w:spacing w:before="0" w:after="0" w:line="250" w:lineRule="auto"/>
        <w:keepLines/>
      </w:pPr>
      <w:r>
        <w:rPr>
          <w:rFonts w:ascii="Arial" w:hAnsi="Arial"/>
          <w:b w:val="0"/>
          <w:color w:val="212121"/>
          <w:sz w:val="17"/>
        </w:rPr>
        <w:t>English, Hindi, Gujarati</w:t>
      </w:r>
    </w:p>
    <w:sectPr w:rsidR="00FC693F" w:rsidRPr="0006063C" w:rsidSect="00034616">
      <w:headerReference w:type="default" r:id="rId9"/>
      <w:footerReference w:type="default" r:id="rId10"/>
      <w:pgSz w:w="12240" w:h="15840"/>
      <w:pgMar w:top="749" w:right="835" w:bottom="691"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7" w:lineRule="auto"/>
      <w:jc w:val="right"/>
    </w:pPr>
    <w:r>
      <w:rPr>
        <w:rFonts w:ascii="Arial" w:hAnsi="Arial"/>
        <w:b w:val="0"/>
        <w:color w:val="5C5C5C"/>
        <w:sz w:val="15"/>
      </w:rPr>
      <w:t xml:space="preserve">Page </w:t>
    </w:r>
    <w:r>
      <w:rPr>
        <w:rFonts w:ascii="Arial" w:hAnsi="Arial"/>
        <w:b w:val="0"/>
        <w:color w:val="5C5C5C"/>
        <w:sz w:val="15"/>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7" w:lineRule="auto"/>
      <w:jc w:val="right"/>
    </w:pPr>
    <w:r>
      <w:rPr>
        <w:rFonts w:ascii="Arial" w:hAnsi="Arial"/>
        <w:b w:val="0"/>
        <w:color w:val="5C5C5C"/>
        <w:sz w:val="15"/>
      </w:rPr>
      <w:t>Krupal Vaishnav | ASP.NET / .NET Developer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Krupal Vaishnav - ASP.NET / .NET Developer Resume</dc:title>
  <dc:subject>Professional resume</dc:subject>
  <dc:creator>Krupal Vaishnav</dc:creator>
  <cp:keywords>ASP.NET, .NET Core, MVC, Web API, C#, SQL Server, React, Codex, Claude, ChatGPT</cp:keywords>
  <dc:description>generated by python-docx</dc:description>
  <cp:lastModifiedBy/>
  <cp:revision>1</cp:revision>
  <dcterms:created xsi:type="dcterms:W3CDTF">2013-12-23T23:15:00Z</dcterms:created>
  <dcterms:modified xsi:type="dcterms:W3CDTF">2013-12-23T23:15:00Z</dcterms:modified>
  <cp:category/>
</cp:coreProperties>
</file>