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Federated Learning on Drone Swarms</w:t>
      </w:r>
    </w:p>
    <w:p>
      <w:pPr>
        <w:pStyle w:val="BodyText"/>
      </w:pPr>
      <w:r>
        <w:t xml:space="preserve">Prateek Kalal, DA-IICT</w:t>
      </w:r>
    </w:p>
    <w:p>
      <w:pPr>
        <w:pStyle w:val="BodyText"/>
      </w:pPr>
      <w:r>
        <w:t xml:space="preserve">Om Patel, DA-IICT</w:t>
      </w:r>
    </w:p>
    <w:p>
      <w:pPr>
        <w:pStyle w:val="BodyText"/>
      </w:pPr>
      <w:r>
        <w:t xml:space="preserve">Krushna Parmar, DA-IICT</w:t>
      </w:r>
    </w:p>
    <w:p>
      <w:pPr>
        <w:pStyle w:val="BodyText"/>
      </w:pPr>
      <w:r>
        <w:rPr>
          <w:b/>
          <w:bCs/>
          <w:i/>
          <w:iCs/>
        </w:rPr>
        <w:t xml:space="preserve">Abstract</w:t>
      </w:r>
      <w:r>
        <w:rPr>
          <w:b/>
          <w:bCs/>
        </w:rPr>
        <w:t xml:space="preserve">—We study federated learning on UAV swarms and show a 12% gain in accuracy over a baseline.</w:t>
      </w:r>
    </w:p>
    <w:p>
      <w:pPr>
        <w:pStyle w:val="BodyText"/>
      </w:pPr>
      <w:r>
        <w:rPr>
          <w:i/>
          <w:iCs/>
        </w:rPr>
        <w:t xml:space="preserve">Index Terms</w:t>
      </w:r>
      <w:r>
        <w:t xml:space="preserve">—federated learning, UAV, edge computing</w:t>
      </w:r>
    </w:p>
    <w:bookmarkStart w:id="1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Federated learning lets drones train a shared model without sending raw data to a server. Federated learning lets drones train a shared model without sending raw data to a server. Federated learning lets drones train a shared model without sending raw data to a server. Federated learning lets drones train a shared model without sending raw data to a server. Federated learning lets drones train a shared model without sending raw data to a server. Federated learning lets drones train a shared model without sending raw data to a server. Federated learning lets drones train a shared model without sending raw data to a server. Federated learning lets drones train a shared model without sending raw data to a server. Federated learning lets drones train a shared model without sending raw data to a server. Federated learning lets drones train a shared model without sending raw data to a server. Federated learning lets drones train a shared model without sending raw data to a server. Federated learning lets drones train a shared model without sending raw data to a server.</w:t>
      </w:r>
    </w:p>
    <w:p>
      <w:pPr>
        <w:pStyle w:val="CaptionedFigure"/>
      </w:pPr>
      <w:r>
        <w:drawing>
          <wp:inline>
            <wp:extent cx="5303520" cy="1988820"/>
            <wp:effectExtent b="0" l="0" r="0" t="0"/>
            <wp:docPr descr="Accuracy over communication rounds" title="" id="10" name="Picture"/>
            <a:graphic>
              <a:graphicData uri="http://schemas.openxmlformats.org/drawingml/2006/picture">
                <pic:pic>
                  <pic:nvPicPr>
                    <pic:cNvPr descr="accurac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988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Accuracy over communication rounds</w:t>
      </w:r>
    </w:p>
    <w:bookmarkEnd w:id="12"/>
    <w:bookmarkStart w:id="13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Federated learning lets drones train a shared model without sending raw data to a server. Federated learning lets drones train a shared model without sending raw data to a server. Federated learning lets drones train a shared model without sending raw data to a server. Federated learning lets drones train a shared model without sending raw data to a server. Federated learning lets drones train a shared model without sending raw data to a server. Federated learning lets drones train a shared model without sending raw data to a server. Federated learning lets drones train a shared model without sending raw data to a server. Federated learning lets drones train a shared model without sending raw data to a server. Federated learning lets drones train a shared model without sending raw data to a server. Federated learning lets drones train a shared model without sending raw data to a server.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2026-10-14T06:40:03Z</dcterms:created>
  <dcterms:modified xsi:type="dcterms:W3CDTF">2026-10-14T06:40:03Z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