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2C344" w14:textId="0F11D446" w:rsidR="00D16511" w:rsidRPr="00D16511" w:rsidRDefault="00D16511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16511">
        <w:rPr>
          <w:rFonts w:ascii="Times New Roman" w:hAnsi="Times New Roman" w:cs="Times New Roman"/>
          <w:sz w:val="26"/>
          <w:szCs w:val="26"/>
        </w:rPr>
        <w:t xml:space="preserve">Web </w:t>
      </w:r>
      <w:r w:rsidR="00AC520A" w:rsidRPr="00D16511">
        <w:rPr>
          <w:rFonts w:ascii="Times New Roman" w:hAnsi="Times New Roman" w:cs="Times New Roman"/>
          <w:sz w:val="26"/>
          <w:szCs w:val="26"/>
        </w:rPr>
        <w:t>Bibliography</w:t>
      </w:r>
    </w:p>
    <w:p w14:paraId="3291701B" w14:textId="15D29CB7" w:rsidR="00FB792F" w:rsidRPr="00AC520A" w:rsidRDefault="00FB792F" w:rsidP="00D16511">
      <w:pPr>
        <w:spacing w:line="360" w:lineRule="auto"/>
        <w:rPr>
          <w:rFonts w:ascii="Times New Roman" w:hAnsi="Times New Roman" w:cs="Times New Roman"/>
          <w:color w:val="0070C0"/>
          <w:sz w:val="26"/>
          <w:szCs w:val="26"/>
          <w:u w:val="single"/>
        </w:rPr>
      </w:pPr>
      <w:r w:rsidRPr="00AC520A">
        <w:rPr>
          <w:rFonts w:ascii="Times New Roman" w:hAnsi="Times New Roman" w:cs="Times New Roman"/>
          <w:color w:val="0070C0"/>
          <w:sz w:val="26"/>
          <w:szCs w:val="26"/>
        </w:rPr>
        <w:t>•</w:t>
      </w:r>
      <w:r w:rsidRPr="00D16511">
        <w:rPr>
          <w:rFonts w:ascii="Times New Roman" w:hAnsi="Times New Roman" w:cs="Times New Roman"/>
          <w:sz w:val="26"/>
          <w:szCs w:val="26"/>
        </w:rPr>
        <w:tab/>
      </w:r>
      <w:r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www.google.com</w:t>
      </w:r>
    </w:p>
    <w:p w14:paraId="10868F6F" w14:textId="7DDA8B1D" w:rsidR="00FB792F" w:rsidRPr="00AC520A" w:rsidRDefault="00FB792F" w:rsidP="00D16511">
      <w:pPr>
        <w:spacing w:line="360" w:lineRule="auto"/>
        <w:rPr>
          <w:rFonts w:ascii="Times New Roman" w:hAnsi="Times New Roman" w:cs="Times New Roman"/>
          <w:color w:val="0070C0"/>
          <w:sz w:val="26"/>
          <w:szCs w:val="26"/>
          <w:u w:val="single"/>
        </w:rPr>
      </w:pPr>
      <w:r w:rsidRPr="00AC520A">
        <w:rPr>
          <w:rFonts w:ascii="Times New Roman" w:hAnsi="Times New Roman" w:cs="Times New Roman"/>
          <w:color w:val="0070C0"/>
          <w:sz w:val="26"/>
          <w:szCs w:val="26"/>
        </w:rPr>
        <w:t>•</w:t>
      </w:r>
      <w:r w:rsidRPr="00AC520A">
        <w:rPr>
          <w:rFonts w:ascii="Times New Roman" w:hAnsi="Times New Roman" w:cs="Times New Roman"/>
          <w:color w:val="0070C0"/>
          <w:sz w:val="26"/>
          <w:szCs w:val="26"/>
        </w:rPr>
        <w:tab/>
      </w:r>
      <w:r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www.</w:t>
      </w:r>
      <w:r w:rsidR="00483E77"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react.org</w:t>
      </w:r>
      <w:r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.com</w:t>
      </w:r>
    </w:p>
    <w:p w14:paraId="7A942A7B" w14:textId="183A2F7B" w:rsidR="00483E77" w:rsidRPr="00AC520A" w:rsidRDefault="00FB792F" w:rsidP="00D16511">
      <w:pPr>
        <w:spacing w:line="360" w:lineRule="auto"/>
        <w:rPr>
          <w:rFonts w:ascii="Times New Roman" w:hAnsi="Times New Roman" w:cs="Times New Roman"/>
          <w:color w:val="0070C0"/>
          <w:sz w:val="26"/>
          <w:szCs w:val="26"/>
          <w:u w:val="single"/>
        </w:rPr>
      </w:pPr>
      <w:r w:rsidRPr="00AC520A">
        <w:rPr>
          <w:rFonts w:ascii="Times New Roman" w:hAnsi="Times New Roman" w:cs="Times New Roman"/>
          <w:color w:val="0070C0"/>
          <w:sz w:val="26"/>
          <w:szCs w:val="26"/>
        </w:rPr>
        <w:t>•</w:t>
      </w:r>
      <w:r w:rsidRPr="00AC520A">
        <w:rPr>
          <w:rFonts w:ascii="Times New Roman" w:hAnsi="Times New Roman" w:cs="Times New Roman"/>
          <w:color w:val="0070C0"/>
          <w:sz w:val="26"/>
          <w:szCs w:val="26"/>
        </w:rPr>
        <w:tab/>
      </w:r>
      <w:r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www.</w:t>
      </w:r>
      <w:r w:rsidR="00483E77"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nodejs.org</w:t>
      </w:r>
      <w:r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.com</w:t>
      </w:r>
    </w:p>
    <w:p w14:paraId="5BCBD703" w14:textId="13F2782A" w:rsidR="00FB792F" w:rsidRPr="00AC520A" w:rsidRDefault="00FB792F" w:rsidP="00D16511">
      <w:pPr>
        <w:spacing w:line="360" w:lineRule="auto"/>
        <w:rPr>
          <w:rFonts w:ascii="Times New Roman" w:hAnsi="Times New Roman" w:cs="Times New Roman"/>
          <w:color w:val="0070C0"/>
          <w:sz w:val="26"/>
          <w:szCs w:val="26"/>
          <w:u w:val="single"/>
        </w:rPr>
      </w:pPr>
      <w:r w:rsidRPr="00AC520A">
        <w:rPr>
          <w:rFonts w:ascii="Times New Roman" w:hAnsi="Times New Roman" w:cs="Times New Roman"/>
          <w:color w:val="0070C0"/>
          <w:sz w:val="26"/>
          <w:szCs w:val="26"/>
        </w:rPr>
        <w:t>•</w:t>
      </w:r>
      <w:r w:rsidR="00483E77" w:rsidRPr="00AC520A">
        <w:rPr>
          <w:rFonts w:ascii="Times New Roman" w:hAnsi="Times New Roman" w:cs="Times New Roman"/>
          <w:color w:val="0070C0"/>
          <w:sz w:val="26"/>
          <w:szCs w:val="26"/>
        </w:rPr>
        <w:t xml:space="preserve">          </w:t>
      </w:r>
      <w:proofErr w:type="spellStart"/>
      <w:r w:rsidR="00483E77" w:rsidRPr="00AC520A">
        <w:rPr>
          <w:rFonts w:ascii="Times New Roman" w:hAnsi="Times New Roman" w:cs="Times New Roman"/>
          <w:color w:val="0070C0"/>
          <w:sz w:val="26"/>
          <w:szCs w:val="26"/>
          <w:u w:val="single"/>
          <w:shd w:val="clear" w:color="auto" w:fill="FFFFFF"/>
        </w:rPr>
        <w:t>Techinfo</w:t>
      </w:r>
      <w:proofErr w:type="spellEnd"/>
      <w:r w:rsidR="00483E77" w:rsidRPr="00AC520A">
        <w:rPr>
          <w:rFonts w:ascii="Times New Roman" w:hAnsi="Times New Roman" w:cs="Times New Roman"/>
          <w:color w:val="0070C0"/>
          <w:sz w:val="26"/>
          <w:szCs w:val="26"/>
          <w:u w:val="single"/>
          <w:shd w:val="clear" w:color="auto" w:fill="FFFFFF"/>
        </w:rPr>
        <w:t xml:space="preserve"> YT</w:t>
      </w:r>
      <w:r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 xml:space="preserve">– </w:t>
      </w:r>
      <w:proofErr w:type="spellStart"/>
      <w:r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Youtube</w:t>
      </w:r>
      <w:proofErr w:type="spellEnd"/>
    </w:p>
    <w:p w14:paraId="50139D68" w14:textId="1E82EEDF" w:rsidR="00FB792F" w:rsidRPr="00AC520A" w:rsidRDefault="00FB792F" w:rsidP="00D16511">
      <w:pPr>
        <w:spacing w:line="360" w:lineRule="auto"/>
        <w:rPr>
          <w:rFonts w:ascii="Times New Roman" w:hAnsi="Times New Roman" w:cs="Times New Roman"/>
          <w:color w:val="0070C0"/>
          <w:sz w:val="26"/>
          <w:szCs w:val="26"/>
        </w:rPr>
      </w:pPr>
      <w:r w:rsidRPr="00AC520A">
        <w:rPr>
          <w:rFonts w:ascii="Times New Roman" w:hAnsi="Times New Roman" w:cs="Times New Roman"/>
          <w:color w:val="0070C0"/>
          <w:sz w:val="26"/>
          <w:szCs w:val="26"/>
        </w:rPr>
        <w:t>•</w:t>
      </w:r>
      <w:r w:rsidRPr="00AC520A">
        <w:rPr>
          <w:rFonts w:ascii="Times New Roman" w:hAnsi="Times New Roman" w:cs="Times New Roman"/>
          <w:color w:val="0070C0"/>
          <w:sz w:val="26"/>
          <w:szCs w:val="26"/>
        </w:rPr>
        <w:tab/>
      </w:r>
      <w:r w:rsidR="00483E77" w:rsidRPr="00AC520A">
        <w:rPr>
          <w:rFonts w:ascii="Times New Roman" w:hAnsi="Times New Roman" w:cs="Times New Roman"/>
          <w:color w:val="0070C0"/>
          <w:sz w:val="26"/>
          <w:szCs w:val="26"/>
          <w:u w:val="single"/>
        </w:rPr>
        <w:t>https://chat.openai.com</w:t>
      </w:r>
    </w:p>
    <w:p w14:paraId="43B435BF" w14:textId="7AB52991" w:rsidR="002A72D8" w:rsidRPr="00AC520A" w:rsidRDefault="00FB792F" w:rsidP="00AC520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242"/>
        </w:tabs>
        <w:spacing w:line="360" w:lineRule="auto"/>
        <w:rPr>
          <w:rFonts w:ascii="Times New Roman" w:hAnsi="Times New Roman" w:cs="Times New Roman"/>
          <w:color w:val="0070C0"/>
          <w:sz w:val="26"/>
          <w:szCs w:val="26"/>
        </w:rPr>
      </w:pPr>
      <w:r w:rsidRPr="00AC520A">
        <w:rPr>
          <w:rFonts w:ascii="Times New Roman" w:hAnsi="Times New Roman" w:cs="Times New Roman"/>
          <w:color w:val="0070C0"/>
          <w:sz w:val="26"/>
          <w:szCs w:val="26"/>
        </w:rPr>
        <w:t>•</w:t>
      </w:r>
      <w:r w:rsidRPr="00AC520A">
        <w:rPr>
          <w:rFonts w:ascii="Times New Roman" w:hAnsi="Times New Roman" w:cs="Times New Roman"/>
          <w:color w:val="0070C0"/>
          <w:sz w:val="26"/>
          <w:szCs w:val="26"/>
        </w:rPr>
        <w:tab/>
      </w:r>
      <w:r w:rsidR="00483E77" w:rsidRPr="00AC520A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695552" w:rsidRPr="00AC520A">
        <w:rPr>
          <w:rStyle w:val="Hyperlink"/>
          <w:rFonts w:ascii="Times New Roman" w:hAnsi="Times New Roman" w:cs="Times New Roman"/>
          <w:color w:val="0070C0"/>
          <w:sz w:val="26"/>
          <w:szCs w:val="26"/>
        </w:rPr>
        <w:t>https://cloud.mongodb.com</w:t>
      </w:r>
    </w:p>
    <w:p w14:paraId="57F2BAFE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A53EB2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24F186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42EFEF8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5051FA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AA104D9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9ABFD8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A9483E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73C83BC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9AA567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9096CC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09032CC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9A52F38" w14:textId="31935A35" w:rsidR="007F5F00" w:rsidRPr="000A67FC" w:rsidRDefault="00713BB7" w:rsidP="007F5F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Manual F</w:t>
      </w:r>
      <w:bookmarkStart w:id="0" w:name="_GoBack"/>
      <w:bookmarkEnd w:id="0"/>
      <w:r w:rsidR="000A67FC" w:rsidRPr="000A67FC">
        <w:rPr>
          <w:rFonts w:ascii="Times New Roman" w:hAnsi="Times New Roman" w:cs="Times New Roman"/>
          <w:b/>
          <w:sz w:val="26"/>
          <w:szCs w:val="26"/>
        </w:rPr>
        <w:t>or User</w:t>
      </w:r>
    </w:p>
    <w:p w14:paraId="320B9B30" w14:textId="3AE3FA3E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t xml:space="preserve">Users can register on </w:t>
      </w:r>
      <w:proofErr w:type="spellStart"/>
      <w:r>
        <w:rPr>
          <w:rFonts w:ascii="Times New Roman" w:hAnsi="Times New Roman" w:cs="Times New Roman"/>
          <w:sz w:val="26"/>
          <w:szCs w:val="26"/>
        </w:rPr>
        <w:t>WorkBees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by filling in their details.</w:t>
      </w:r>
    </w:p>
    <w:p w14:paraId="3BBA8CC0" w14:textId="77777777" w:rsidR="007F5F00" w:rsidRP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EE6695D" w14:textId="5DE5B6DF" w:rsidR="00695552" w:rsidRPr="00D16511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A57668" wp14:editId="7C610BB8">
            <wp:extent cx="4359910" cy="2089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EDE1" w14:textId="77777777" w:rsidR="00695552" w:rsidRPr="00D16511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5B23F4" w14:textId="77777777" w:rsidR="00695552" w:rsidRPr="007F5F00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04E9EB9" w14:textId="06559A04" w:rsidR="00695552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t xml:space="preserve">Users can log in to </w:t>
      </w:r>
      <w:proofErr w:type="spellStart"/>
      <w:r w:rsidRPr="007F5F00">
        <w:rPr>
          <w:rFonts w:ascii="Times New Roman" w:hAnsi="Times New Roman" w:cs="Times New Roman"/>
          <w:sz w:val="26"/>
          <w:szCs w:val="26"/>
        </w:rPr>
        <w:t>WorkBees</w:t>
      </w:r>
      <w:proofErr w:type="spellEnd"/>
      <w:r w:rsidRPr="007F5F00">
        <w:rPr>
          <w:rFonts w:ascii="Times New Roman" w:hAnsi="Times New Roman" w:cs="Times New Roman"/>
          <w:sz w:val="26"/>
          <w:szCs w:val="26"/>
        </w:rPr>
        <w:t xml:space="preserve"> by entering their login details.</w:t>
      </w:r>
    </w:p>
    <w:p w14:paraId="526304C3" w14:textId="77777777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D023E68" w14:textId="0D7547DF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52FAC2" wp14:editId="2C0B5840">
            <wp:extent cx="4359910" cy="1932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4FC3" w14:textId="77777777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4B00C1" w14:textId="77777777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68CCEC" w14:textId="77777777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8A4749" w14:textId="77777777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CDD9548" w14:textId="07024014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can search for freelancer using category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7C60FDAE" w14:textId="31097AC0" w:rsidR="007F5F00" w:rsidRP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3B6F004" wp14:editId="2F11A13A">
            <wp:extent cx="4359910" cy="2084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26B0" w14:textId="77777777" w:rsidR="00695552" w:rsidRDefault="0069555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B66867" w14:textId="1756F5DB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can directly select the best freelancer.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7E22A055" w14:textId="041F26DE" w:rsidR="007F5F00" w:rsidRDefault="007F5F00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22D58F" wp14:editId="3DDC3CD6">
            <wp:extent cx="4359910" cy="2085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B75B" w14:textId="75B5DA73" w:rsidR="007F5F00" w:rsidRDefault="000A67FC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User can select the gig as per category and budget filter.</w:t>
      </w:r>
    </w:p>
    <w:p w14:paraId="5C8A5613" w14:textId="77777777" w:rsidR="000A67FC" w:rsidRDefault="000A67FC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215111C" w14:textId="6D3A8C73" w:rsidR="000A67FC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2B0DF0" wp14:editId="326ADE44">
            <wp:extent cx="4359910" cy="2092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FC6" w14:textId="77777777" w:rsidR="000A67FC" w:rsidRDefault="000A67FC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76988A" w14:textId="20E27477" w:rsidR="000A67FC" w:rsidRDefault="000A67FC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is redirected to Gig page.</w:t>
      </w:r>
    </w:p>
    <w:p w14:paraId="48DD9E7C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27C572" w14:textId="64AFE196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6E31A0" wp14:editId="23144B98">
            <wp:extent cx="4359910" cy="2071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DD95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FB980C5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8DC6FA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C17549D" w14:textId="0DC6CD25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User can submit reviews and ratings.</w:t>
      </w:r>
    </w:p>
    <w:p w14:paraId="1EB8C675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1A22AF4" w14:textId="35B88EB2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47001C" wp14:editId="535BA22A">
            <wp:extent cx="4359910" cy="2134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06E3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33F36B" w14:textId="2852B2A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can make payment through Stripe Payment Gateway.</w:t>
      </w:r>
    </w:p>
    <w:p w14:paraId="079C71C9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C5D994" w14:textId="12DD97EA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19ABD8" wp14:editId="119536E5">
            <wp:extent cx="4359910" cy="2133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AA3D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F888C4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A3750E" w14:textId="6EA1F0F6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Upon successful payment user can see their orders.</w:t>
      </w:r>
    </w:p>
    <w:p w14:paraId="55A5F3CB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A869846" w14:textId="7B44441B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F5AA23" wp14:editId="4AEDEE9A">
            <wp:extent cx="4359910" cy="20732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7279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327891F" w14:textId="22DEEEF3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can send messages to freelancer.</w:t>
      </w:r>
    </w:p>
    <w:p w14:paraId="5D81B339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3C56E78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9ACC2D" w14:textId="77777777" w:rsidR="000A67FC" w:rsidRDefault="000A67FC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97B71D" w14:textId="37E1FE73" w:rsidR="000A67FC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EB4463" wp14:editId="0151E04E">
            <wp:extent cx="4359910" cy="2142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AACC" w14:textId="4D78FC98" w:rsidR="00574082" w:rsidRPr="00574082" w:rsidRDefault="00574082" w:rsidP="0057408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74082">
        <w:rPr>
          <w:rFonts w:ascii="Times New Roman" w:hAnsi="Times New Roman" w:cs="Times New Roman"/>
          <w:b/>
          <w:sz w:val="26"/>
          <w:szCs w:val="26"/>
        </w:rPr>
        <w:lastRenderedPageBreak/>
        <w:t>Manual</w:t>
      </w:r>
      <w:r w:rsidR="00713BB7">
        <w:rPr>
          <w:rFonts w:ascii="Times New Roman" w:hAnsi="Times New Roman" w:cs="Times New Roman"/>
          <w:b/>
          <w:sz w:val="26"/>
          <w:szCs w:val="26"/>
        </w:rPr>
        <w:t xml:space="preserve"> For </w:t>
      </w:r>
      <w:r w:rsidR="00713BB7" w:rsidRPr="00574082">
        <w:rPr>
          <w:rFonts w:ascii="Times New Roman" w:hAnsi="Times New Roman" w:cs="Times New Roman"/>
          <w:b/>
          <w:sz w:val="26"/>
          <w:szCs w:val="26"/>
        </w:rPr>
        <w:t>Freelancer</w:t>
      </w:r>
    </w:p>
    <w:p w14:paraId="454B6D19" w14:textId="75F48BAB" w:rsidR="007F5F00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Freelancer can create their Profile</w:t>
      </w:r>
    </w:p>
    <w:p w14:paraId="419F0792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62536E4" w14:textId="3CB7BE3E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0A1C33" wp14:editId="6B53B8C6">
            <wp:extent cx="4359910" cy="20897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63FE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15D9391" w14:textId="382F2E7E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Freelancer can login to their account.</w:t>
      </w:r>
    </w:p>
    <w:p w14:paraId="05175EE2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9FC609" w14:textId="2B065A3E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5F0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C0CAC0" wp14:editId="3FC0556E">
            <wp:extent cx="4359910" cy="1932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329A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F386A65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2569A1B" w14:textId="331E0255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Freelancer can create gigs.</w:t>
      </w:r>
    </w:p>
    <w:p w14:paraId="214C3585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3AE0377" w14:textId="618EEDD1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4642F7" wp14:editId="0DCBFDBB">
            <wp:extent cx="4359910" cy="21139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B298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A27DD21" w14:textId="593979B1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Freelancer can view and delete their created gigs.</w:t>
      </w:r>
    </w:p>
    <w:p w14:paraId="10A20C4D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BE993A" w14:textId="7AE92FE6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DF952C" wp14:editId="0ED635C8">
            <wp:extent cx="4359910" cy="20123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35F8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C562E8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701F8A" w14:textId="77777777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48D43A" w14:textId="481A1EBC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Freelancer can see their sold gig in order section.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43E2818D" w14:textId="53DE4B60" w:rsidR="00574082" w:rsidRDefault="00574082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408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FE79B2" wp14:editId="7C473922">
            <wp:extent cx="4359910" cy="19043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F60D" w14:textId="77777777" w:rsidR="006E201B" w:rsidRDefault="006E201B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7741F1" w14:textId="77777777" w:rsidR="006E201B" w:rsidRDefault="006E201B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297FA2" w14:textId="039C1D39" w:rsidR="006E201B" w:rsidRDefault="006E201B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Freelancer can send messages to their customer.</w:t>
      </w:r>
    </w:p>
    <w:p w14:paraId="1719D605" w14:textId="77777777" w:rsidR="006E201B" w:rsidRDefault="006E201B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344E23" w14:textId="01EA8DE6" w:rsidR="006E201B" w:rsidRPr="00D16511" w:rsidRDefault="006E201B" w:rsidP="00D1651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E201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E526F59" wp14:editId="74273661">
            <wp:extent cx="4359910" cy="2154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01B" w:rsidRPr="00D16511" w:rsidSect="006B0AC3">
      <w:pgSz w:w="11906" w:h="16838"/>
      <w:pgMar w:top="2880" w:right="2160" w:bottom="2160" w:left="28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920377"/>
    <w:multiLevelType w:val="hybridMultilevel"/>
    <w:tmpl w:val="0270F6EC"/>
    <w:lvl w:ilvl="0" w:tplc="8A18316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92F"/>
    <w:rsid w:val="000A67FC"/>
    <w:rsid w:val="002A72D8"/>
    <w:rsid w:val="00483E77"/>
    <w:rsid w:val="004B4C2A"/>
    <w:rsid w:val="0055134E"/>
    <w:rsid w:val="00574082"/>
    <w:rsid w:val="00695552"/>
    <w:rsid w:val="006B0AC3"/>
    <w:rsid w:val="006E201B"/>
    <w:rsid w:val="00713BB7"/>
    <w:rsid w:val="007F5F00"/>
    <w:rsid w:val="00AC520A"/>
    <w:rsid w:val="00D16511"/>
    <w:rsid w:val="00FB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4D310"/>
  <w15:chartTrackingRefBased/>
  <w15:docId w15:val="{1115D257-F585-4193-A751-B95798871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3E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83E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Dhanuskar</dc:creator>
  <cp:keywords/>
  <dc:description/>
  <cp:lastModifiedBy>Prime</cp:lastModifiedBy>
  <cp:revision>6</cp:revision>
  <dcterms:created xsi:type="dcterms:W3CDTF">2024-04-09T09:12:00Z</dcterms:created>
  <dcterms:modified xsi:type="dcterms:W3CDTF">2024-04-10T14:54:00Z</dcterms:modified>
</cp:coreProperties>
</file>