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50C53" w14:textId="77777777" w:rsidR="006D791C" w:rsidRDefault="006D791C" w:rsidP="006D791C">
      <w:pPr>
        <w:textDirection w:val="btLr"/>
      </w:pPr>
    </w:p>
    <w:p w14:paraId="4AD68A31" w14:textId="77777777" w:rsidR="006D791C" w:rsidRDefault="006D791C" w:rsidP="006D791C">
      <w:pPr>
        <w:jc w:val="center"/>
        <w:textDirection w:val="btLr"/>
      </w:pPr>
    </w:p>
    <w:p w14:paraId="0F5FF1DF" w14:textId="77777777" w:rsidR="006D791C" w:rsidRDefault="006D791C" w:rsidP="006D791C">
      <w:pPr>
        <w:jc w:val="center"/>
        <w:textDirection w:val="btLr"/>
      </w:pPr>
      <w:r>
        <w:rPr>
          <w:b/>
          <w:color w:val="000000"/>
        </w:rPr>
        <w:t>PROJECT REPORT</w:t>
      </w:r>
    </w:p>
    <w:p w14:paraId="6ECEAE55" w14:textId="77777777" w:rsidR="006D791C" w:rsidRDefault="006D791C" w:rsidP="006D791C">
      <w:pPr>
        <w:jc w:val="center"/>
        <w:textDirection w:val="btLr"/>
      </w:pPr>
    </w:p>
    <w:p w14:paraId="0A02E72C" w14:textId="77777777" w:rsidR="006D791C" w:rsidRDefault="006D791C" w:rsidP="006D791C">
      <w:pPr>
        <w:jc w:val="center"/>
        <w:textDirection w:val="btLr"/>
      </w:pPr>
    </w:p>
    <w:p w14:paraId="2C6B32DD" w14:textId="77777777" w:rsidR="006D791C" w:rsidRDefault="006D791C" w:rsidP="006D791C">
      <w:pPr>
        <w:jc w:val="center"/>
        <w:textDirection w:val="btLr"/>
      </w:pPr>
    </w:p>
    <w:p w14:paraId="278B24C0" w14:textId="77777777" w:rsidR="006D791C" w:rsidRDefault="006D791C" w:rsidP="006D791C">
      <w:pPr>
        <w:jc w:val="center"/>
        <w:textDirection w:val="btLr"/>
      </w:pPr>
      <w:r>
        <w:rPr>
          <w:b/>
          <w:color w:val="000000"/>
        </w:rPr>
        <w:t>ON</w:t>
      </w:r>
    </w:p>
    <w:p w14:paraId="200D92C6" w14:textId="77777777" w:rsidR="006D791C" w:rsidRDefault="006D791C" w:rsidP="006D791C">
      <w:pPr>
        <w:jc w:val="center"/>
        <w:textDirection w:val="btLr"/>
      </w:pPr>
    </w:p>
    <w:p w14:paraId="43C4722C" w14:textId="30A8712B" w:rsidR="006D791C" w:rsidRDefault="000B7287" w:rsidP="006D791C">
      <w:pPr>
        <w:jc w:val="center"/>
        <w:textDirection w:val="btLr"/>
      </w:pPr>
      <w:proofErr w:type="gramStart"/>
      <w:r>
        <w:rPr>
          <w:b/>
          <w:i/>
          <w:color w:val="000000"/>
          <w:sz w:val="28"/>
        </w:rPr>
        <w:t xml:space="preserve">REAL </w:t>
      </w:r>
      <w:bookmarkStart w:id="0" w:name="_GoBack"/>
      <w:bookmarkEnd w:id="0"/>
      <w:r>
        <w:rPr>
          <w:b/>
          <w:i/>
          <w:color w:val="000000"/>
          <w:sz w:val="28"/>
        </w:rPr>
        <w:t xml:space="preserve"> ESTATE</w:t>
      </w:r>
      <w:proofErr w:type="gramEnd"/>
      <w:r>
        <w:rPr>
          <w:b/>
          <w:i/>
          <w:color w:val="000000"/>
          <w:sz w:val="28"/>
        </w:rPr>
        <w:t xml:space="preserve"> MANAGEMENT</w:t>
      </w:r>
    </w:p>
    <w:p w14:paraId="625CDD52" w14:textId="77777777" w:rsidR="006D791C" w:rsidRDefault="006D791C" w:rsidP="006D791C">
      <w:pPr>
        <w:jc w:val="center"/>
        <w:textDirection w:val="btLr"/>
      </w:pPr>
    </w:p>
    <w:p w14:paraId="1FA37CBD" w14:textId="77777777" w:rsidR="006D791C" w:rsidRDefault="006D791C" w:rsidP="006D791C">
      <w:pPr>
        <w:jc w:val="center"/>
        <w:textDirection w:val="btLr"/>
      </w:pPr>
    </w:p>
    <w:p w14:paraId="5DF5325B" w14:textId="77777777" w:rsidR="006D791C" w:rsidRDefault="006D791C" w:rsidP="006D791C">
      <w:pPr>
        <w:jc w:val="center"/>
        <w:textDirection w:val="btLr"/>
      </w:pPr>
    </w:p>
    <w:p w14:paraId="2299A2C7" w14:textId="77777777" w:rsidR="006D791C" w:rsidRDefault="006D791C" w:rsidP="006D791C">
      <w:pPr>
        <w:jc w:val="center"/>
        <w:textDirection w:val="btLr"/>
      </w:pPr>
      <w:r>
        <w:rPr>
          <w:b/>
          <w:color w:val="000000"/>
        </w:rPr>
        <w:t>FOR</w:t>
      </w:r>
    </w:p>
    <w:p w14:paraId="7B067E56" w14:textId="77777777" w:rsidR="006D791C" w:rsidRDefault="006D791C" w:rsidP="006D791C">
      <w:pPr>
        <w:jc w:val="center"/>
        <w:textDirection w:val="btLr"/>
      </w:pPr>
    </w:p>
    <w:p w14:paraId="4329A579" w14:textId="77777777" w:rsidR="006D791C" w:rsidRPr="00503CC4" w:rsidRDefault="006D791C" w:rsidP="006D791C">
      <w:pPr>
        <w:spacing w:line="360" w:lineRule="auto"/>
        <w:jc w:val="center"/>
        <w:textDirection w:val="btLr"/>
      </w:pPr>
      <w:r>
        <w:rPr>
          <w:b/>
          <w:color w:val="000000"/>
        </w:rPr>
        <w:t>M. E. SOCIETY’s</w:t>
      </w:r>
      <w:r>
        <w:t xml:space="preserve"> </w:t>
      </w:r>
      <w:r>
        <w:rPr>
          <w:b/>
          <w:color w:val="000000"/>
        </w:rPr>
        <w:t xml:space="preserve">INSTITUTE </w:t>
      </w:r>
    </w:p>
    <w:p w14:paraId="2FBDF317" w14:textId="77777777" w:rsidR="006D791C" w:rsidRDefault="006D791C" w:rsidP="006D791C">
      <w:pPr>
        <w:spacing w:line="360" w:lineRule="auto"/>
        <w:jc w:val="center"/>
        <w:textDirection w:val="btLr"/>
        <w:rPr>
          <w:b/>
          <w:color w:val="000000"/>
        </w:rPr>
      </w:pPr>
      <w:r>
        <w:rPr>
          <w:b/>
          <w:color w:val="000000"/>
        </w:rPr>
        <w:t>OF MANAGEMENT AND CAREER COURSES (IMCC), PUNE.</w:t>
      </w:r>
    </w:p>
    <w:p w14:paraId="252394EB" w14:textId="77777777" w:rsidR="006D791C" w:rsidRDefault="006D791C" w:rsidP="006D791C">
      <w:pPr>
        <w:spacing w:line="360" w:lineRule="auto"/>
        <w:jc w:val="center"/>
        <w:textDirection w:val="btLr"/>
      </w:pPr>
    </w:p>
    <w:p w14:paraId="6114D3DC" w14:textId="77777777" w:rsidR="006D791C" w:rsidRDefault="006D791C" w:rsidP="006D791C">
      <w:pPr>
        <w:jc w:val="center"/>
        <w:textDirection w:val="btLr"/>
      </w:pPr>
    </w:p>
    <w:p w14:paraId="77108C9D" w14:textId="77777777" w:rsidR="006D791C" w:rsidRDefault="006D791C" w:rsidP="006D791C">
      <w:pPr>
        <w:jc w:val="center"/>
        <w:textDirection w:val="btLr"/>
      </w:pPr>
    </w:p>
    <w:p w14:paraId="50EF603D" w14:textId="77777777" w:rsidR="006D791C" w:rsidRDefault="006D791C" w:rsidP="006D791C">
      <w:pPr>
        <w:jc w:val="center"/>
        <w:textDirection w:val="btLr"/>
      </w:pPr>
    </w:p>
    <w:p w14:paraId="0A4BF215" w14:textId="77777777" w:rsidR="006D791C" w:rsidRDefault="006D791C" w:rsidP="006D791C">
      <w:pPr>
        <w:jc w:val="center"/>
        <w:textDirection w:val="btLr"/>
      </w:pPr>
      <w:r>
        <w:rPr>
          <w:b/>
          <w:color w:val="000000"/>
        </w:rPr>
        <w:t>BY</w:t>
      </w:r>
    </w:p>
    <w:p w14:paraId="1E92D504" w14:textId="77777777" w:rsidR="006D791C" w:rsidRDefault="006D791C" w:rsidP="006D791C">
      <w:pPr>
        <w:jc w:val="center"/>
        <w:textDirection w:val="btLr"/>
      </w:pPr>
    </w:p>
    <w:p w14:paraId="0202B593" w14:textId="277C61F2" w:rsidR="006D791C" w:rsidRDefault="000B7287" w:rsidP="006D791C">
      <w:pPr>
        <w:jc w:val="center"/>
        <w:textDirection w:val="btLr"/>
      </w:pPr>
      <w:r>
        <w:rPr>
          <w:b/>
          <w:color w:val="000000"/>
        </w:rPr>
        <w:t>ROSHAN RAJENDRA DHEMBARE</w:t>
      </w:r>
    </w:p>
    <w:p w14:paraId="3CFC87F1" w14:textId="77777777" w:rsidR="006D791C" w:rsidRDefault="006D791C" w:rsidP="006D791C">
      <w:pPr>
        <w:jc w:val="center"/>
        <w:textDirection w:val="btLr"/>
      </w:pPr>
    </w:p>
    <w:p w14:paraId="3EF80397" w14:textId="77777777" w:rsidR="006D791C" w:rsidRDefault="006D791C" w:rsidP="006D791C">
      <w:pPr>
        <w:jc w:val="center"/>
        <w:textDirection w:val="btLr"/>
      </w:pPr>
    </w:p>
    <w:p w14:paraId="4BAE9CEF" w14:textId="77777777" w:rsidR="006D791C" w:rsidRDefault="006D791C" w:rsidP="006D791C">
      <w:pPr>
        <w:jc w:val="center"/>
        <w:textDirection w:val="btLr"/>
      </w:pPr>
    </w:p>
    <w:p w14:paraId="04C757F1" w14:textId="77777777" w:rsidR="006D791C" w:rsidRDefault="006D791C" w:rsidP="006D791C">
      <w:pPr>
        <w:jc w:val="center"/>
        <w:textDirection w:val="btLr"/>
      </w:pPr>
    </w:p>
    <w:p w14:paraId="6E85673B" w14:textId="77777777" w:rsidR="006D791C" w:rsidRDefault="006D791C" w:rsidP="006D791C">
      <w:pPr>
        <w:jc w:val="center"/>
        <w:textDirection w:val="btLr"/>
      </w:pPr>
    </w:p>
    <w:p w14:paraId="0ED6227F" w14:textId="77777777" w:rsidR="006D791C" w:rsidRDefault="006D791C" w:rsidP="006D791C">
      <w:pPr>
        <w:spacing w:line="360" w:lineRule="auto"/>
        <w:jc w:val="center"/>
        <w:textDirection w:val="btLr"/>
      </w:pPr>
      <w:r>
        <w:rPr>
          <w:b/>
          <w:color w:val="000000"/>
        </w:rPr>
        <w:t xml:space="preserve">SAVITRIBAI PHULE PUNE UNIVERSITY </w:t>
      </w:r>
    </w:p>
    <w:p w14:paraId="47F61084" w14:textId="77777777" w:rsidR="006D791C" w:rsidRDefault="006D791C" w:rsidP="006D791C">
      <w:pPr>
        <w:spacing w:line="360" w:lineRule="auto"/>
        <w:jc w:val="center"/>
        <w:textDirection w:val="btLr"/>
      </w:pPr>
      <w:r>
        <w:rPr>
          <w:b/>
          <w:color w:val="000000"/>
        </w:rPr>
        <w:t>MASTER IN COMPUTER APPLICATION</w:t>
      </w:r>
    </w:p>
    <w:p w14:paraId="45E48280" w14:textId="77777777" w:rsidR="006D791C" w:rsidRDefault="006D791C" w:rsidP="006D791C">
      <w:pPr>
        <w:spacing w:line="360" w:lineRule="auto"/>
        <w:jc w:val="center"/>
        <w:textDirection w:val="btLr"/>
      </w:pPr>
      <w:r>
        <w:rPr>
          <w:b/>
          <w:color w:val="000000"/>
        </w:rPr>
        <w:t>MAHARASHTRA EDUCATION SOCIETY’s</w:t>
      </w:r>
    </w:p>
    <w:p w14:paraId="6A6F4D93" w14:textId="77777777" w:rsidR="006D791C" w:rsidRDefault="006D791C" w:rsidP="006D791C">
      <w:pPr>
        <w:spacing w:line="360" w:lineRule="auto"/>
        <w:jc w:val="center"/>
        <w:textDirection w:val="btLr"/>
      </w:pPr>
      <w:r>
        <w:rPr>
          <w:b/>
          <w:color w:val="000000"/>
        </w:rPr>
        <w:t>INSTITUTE OF MANAGEMENT AND CAREER COURSES</w:t>
      </w:r>
    </w:p>
    <w:p w14:paraId="4B0001E1" w14:textId="77777777" w:rsidR="006D791C" w:rsidRDefault="006D791C" w:rsidP="006D791C">
      <w:pPr>
        <w:spacing w:line="360" w:lineRule="auto"/>
        <w:jc w:val="center"/>
        <w:textDirection w:val="btLr"/>
      </w:pPr>
      <w:r>
        <w:rPr>
          <w:b/>
          <w:color w:val="000000"/>
        </w:rPr>
        <w:t>(IMCC), PUNE-411038</w:t>
      </w:r>
    </w:p>
    <w:p w14:paraId="65A4F9D1" w14:textId="4ED108FD" w:rsidR="00381608" w:rsidRDefault="006D791C" w:rsidP="00D5031A">
      <w:pPr>
        <w:spacing w:line="360" w:lineRule="auto"/>
        <w:jc w:val="center"/>
        <w:textDirection w:val="btLr"/>
      </w:pPr>
      <w:r>
        <w:rPr>
          <w:b/>
          <w:color w:val="000000"/>
        </w:rPr>
        <w:t>2023-24</w:t>
      </w:r>
      <w:r w:rsidR="00790450">
        <w:tab/>
      </w:r>
    </w:p>
    <w:sectPr w:rsidR="00381608" w:rsidSect="006D791C">
      <w:pgSz w:w="12240" w:h="15840"/>
      <w:pgMar w:top="2880" w:right="2160" w:bottom="2160" w:left="2880" w:header="720" w:footer="720" w:gutter="0"/>
      <w:pgBorders>
        <w:top w:val="thinThickThinMediumGap" w:sz="18" w:space="2" w:color="auto"/>
        <w:left w:val="thinThickThinMediumGap" w:sz="18" w:space="2" w:color="auto"/>
        <w:bottom w:val="thinThickThinMediumGap" w:sz="18" w:space="2" w:color="auto"/>
        <w:right w:val="thinThickThinMediumGap" w:sz="18" w:space="2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08"/>
    <w:rsid w:val="000B7287"/>
    <w:rsid w:val="00381608"/>
    <w:rsid w:val="00503CC4"/>
    <w:rsid w:val="006D791C"/>
    <w:rsid w:val="00790450"/>
    <w:rsid w:val="009F7A80"/>
    <w:rsid w:val="00D5031A"/>
    <w:rsid w:val="00FB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4D72"/>
  <w15:docId w15:val="{7BD389E1-64D4-4F88-B40A-78078C35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CC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Krushna</dc:creator>
  <cp:lastModifiedBy>Prime</cp:lastModifiedBy>
  <cp:revision>9</cp:revision>
  <cp:lastPrinted>2024-04-11T03:57:00Z</cp:lastPrinted>
  <dcterms:created xsi:type="dcterms:W3CDTF">2024-03-28T09:07:00Z</dcterms:created>
  <dcterms:modified xsi:type="dcterms:W3CDTF">2024-04-11T05:46:00Z</dcterms:modified>
</cp:coreProperties>
</file>