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092A" w14:textId="77777777" w:rsidR="0062517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2DF3A4B" w14:textId="77777777" w:rsidR="0062517B" w:rsidRDefault="0062517B">
      <w:pPr>
        <w:rPr>
          <w:rFonts w:ascii="Montserrat" w:eastAsia="Montserrat" w:hAnsi="Montserrat" w:cs="Montserrat"/>
          <w:color w:val="073763"/>
          <w:u w:val="single"/>
        </w:rPr>
      </w:pPr>
    </w:p>
    <w:p w14:paraId="08CC2544" w14:textId="77777777" w:rsidR="0062517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ABE6943" w14:textId="77777777" w:rsidR="0062517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5D8F4BA" w14:textId="77777777" w:rsidR="0062517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F313EB0" w14:textId="77777777" w:rsidR="0062517B" w:rsidRDefault="0062517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2517B" w14:paraId="071ED226" w14:textId="77777777">
        <w:trPr>
          <w:trHeight w:val="418"/>
        </w:trPr>
        <w:tc>
          <w:tcPr>
            <w:tcW w:w="9655" w:type="dxa"/>
            <w:shd w:val="clear" w:color="auto" w:fill="auto"/>
            <w:tcMar>
              <w:top w:w="100" w:type="dxa"/>
              <w:left w:w="100" w:type="dxa"/>
              <w:bottom w:w="100" w:type="dxa"/>
              <w:right w:w="100" w:type="dxa"/>
            </w:tcMar>
          </w:tcPr>
          <w:p w14:paraId="5F3ECBD7"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2517B" w14:paraId="303DE322" w14:textId="77777777">
        <w:trPr>
          <w:trHeight w:val="3555"/>
        </w:trPr>
        <w:tc>
          <w:tcPr>
            <w:tcW w:w="9655" w:type="dxa"/>
            <w:shd w:val="clear" w:color="auto" w:fill="auto"/>
            <w:tcMar>
              <w:top w:w="100" w:type="dxa"/>
              <w:left w:w="100" w:type="dxa"/>
              <w:bottom w:w="100" w:type="dxa"/>
              <w:right w:w="100" w:type="dxa"/>
            </w:tcMar>
          </w:tcPr>
          <w:p w14:paraId="543DDB54" w14:textId="77777777" w:rsidR="0062517B"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Krushna </w:t>
            </w:r>
            <w:proofErr w:type="spellStart"/>
            <w:r>
              <w:rPr>
                <w:rFonts w:ascii="Montserrat" w:eastAsia="Montserrat" w:hAnsi="Montserrat" w:cs="Montserrat"/>
                <w:color w:val="073763"/>
              </w:rPr>
              <w:t>Chaure</w:t>
            </w:r>
            <w:proofErr w:type="spellEnd"/>
          </w:p>
          <w:p w14:paraId="49B51A4E" w14:textId="746B686C"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w:t>
            </w:r>
            <w:hyperlink r:id="rId5" w:history="1">
              <w:r w:rsidRPr="00BE122D">
                <w:rPr>
                  <w:rStyle w:val="Hyperlink"/>
                  <w:rFonts w:ascii="Montserrat" w:eastAsia="Montserrat" w:hAnsi="Montserrat" w:cs="Montserrat"/>
                </w:rPr>
                <w:t>chaurekrushna143@gmail.com</w:t>
              </w:r>
            </w:hyperlink>
          </w:p>
          <w:p w14:paraId="1FA0C5CD" w14:textId="237A032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Contribution&gt;</w:t>
            </w:r>
          </w:p>
          <w:p w14:paraId="62DB9E6B" w14:textId="7D45A565"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Doing project individually.</w:t>
            </w:r>
          </w:p>
          <w:p w14:paraId="75D3350E" w14:textId="089F181F" w:rsidR="00623830" w:rsidRPr="00623830" w:rsidRDefault="00623830" w:rsidP="0062383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Introduction.</w:t>
            </w:r>
          </w:p>
          <w:p w14:paraId="2652E6E2" w14:textId="325B0941" w:rsidR="00623830" w:rsidRPr="00623830" w:rsidRDefault="00142B32" w:rsidP="0062383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Connecting and Uploading dataset to the google </w:t>
            </w: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notebook.</w:t>
            </w:r>
          </w:p>
          <w:p w14:paraId="7D5B1048" w14:textId="7F3891CE" w:rsidR="00142B32" w:rsidRDefault="00142B32"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Understand and </w:t>
            </w:r>
            <w:proofErr w:type="gramStart"/>
            <w:r>
              <w:rPr>
                <w:rFonts w:ascii="Montserrat" w:eastAsia="Montserrat" w:hAnsi="Montserrat" w:cs="Montserrat"/>
                <w:color w:val="073763"/>
              </w:rPr>
              <w:t>Analyze</w:t>
            </w:r>
            <w:proofErr w:type="gramEnd"/>
            <w:r>
              <w:rPr>
                <w:rFonts w:ascii="Montserrat" w:eastAsia="Montserrat" w:hAnsi="Montserrat" w:cs="Montserrat"/>
                <w:color w:val="073763"/>
              </w:rPr>
              <w:t xml:space="preserve"> the data.</w:t>
            </w:r>
          </w:p>
          <w:p w14:paraId="16CE23F1" w14:textId="428AC7AF"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611B5FC3" w14:textId="27A3B237"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4DF8BC20" w14:textId="28B4A054"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Univariate.</w:t>
            </w:r>
          </w:p>
          <w:p w14:paraId="347785A4" w14:textId="73161226"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Cleaning &amp; </w:t>
            </w:r>
            <w:proofErr w:type="gramStart"/>
            <w:r>
              <w:rPr>
                <w:rFonts w:ascii="Montserrat" w:eastAsia="Montserrat" w:hAnsi="Montserrat" w:cs="Montserrat"/>
                <w:color w:val="073763"/>
              </w:rPr>
              <w:t>Pre Processing</w:t>
            </w:r>
            <w:proofErr w:type="gramEnd"/>
            <w:r>
              <w:rPr>
                <w:rFonts w:ascii="Montserrat" w:eastAsia="Montserrat" w:hAnsi="Montserrat" w:cs="Montserrat"/>
                <w:color w:val="073763"/>
              </w:rPr>
              <w:t>.</w:t>
            </w:r>
          </w:p>
          <w:p w14:paraId="30C33B1C" w14:textId="4A7F7A8A"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Encoding The Categorical Data.</w:t>
            </w:r>
          </w:p>
          <w:p w14:paraId="178CEE48" w14:textId="78631186"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 Means Clustering.</w:t>
            </w:r>
          </w:p>
          <w:p w14:paraId="0BA44BB3" w14:textId="014F0925"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Hierarchical Clustering.</w:t>
            </w:r>
          </w:p>
          <w:p w14:paraId="501E6FC3" w14:textId="6F257A3C"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Silhouette Analysis.</w:t>
            </w:r>
          </w:p>
          <w:p w14:paraId="0BCF5194" w14:textId="0ABBFE62"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5F635DB4" w14:textId="5901029D"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writeup.</w:t>
            </w:r>
          </w:p>
          <w:p w14:paraId="37924AA3" w14:textId="170D86CE"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Power Point presentation.</w:t>
            </w:r>
          </w:p>
          <w:p w14:paraId="7CF943C1" w14:textId="7F069726" w:rsidR="00157D11" w:rsidRPr="00142B32"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w:t>
            </w:r>
          </w:p>
          <w:p w14:paraId="4470A384" w14:textId="17F1504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p>
        </w:tc>
      </w:tr>
      <w:tr w:rsidR="0062517B" w14:paraId="07DBB82D" w14:textId="77777777">
        <w:trPr>
          <w:trHeight w:val="418"/>
        </w:trPr>
        <w:tc>
          <w:tcPr>
            <w:tcW w:w="9655" w:type="dxa"/>
            <w:shd w:val="clear" w:color="auto" w:fill="auto"/>
            <w:tcMar>
              <w:top w:w="100" w:type="dxa"/>
              <w:left w:w="100" w:type="dxa"/>
              <w:bottom w:w="100" w:type="dxa"/>
              <w:right w:w="100" w:type="dxa"/>
            </w:tcMar>
          </w:tcPr>
          <w:p w14:paraId="513F6392"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2517B" w14:paraId="5DECCE07" w14:textId="77777777">
        <w:trPr>
          <w:trHeight w:val="1136"/>
        </w:trPr>
        <w:tc>
          <w:tcPr>
            <w:tcW w:w="9655" w:type="dxa"/>
            <w:shd w:val="clear" w:color="auto" w:fill="auto"/>
            <w:tcMar>
              <w:top w:w="100" w:type="dxa"/>
              <w:left w:w="100" w:type="dxa"/>
              <w:bottom w:w="100" w:type="dxa"/>
              <w:right w:w="100" w:type="dxa"/>
            </w:tcMar>
          </w:tcPr>
          <w:p w14:paraId="13354B8D" w14:textId="77777777" w:rsidR="0062517B" w:rsidRDefault="0062517B">
            <w:pPr>
              <w:widowControl w:val="0"/>
              <w:pBdr>
                <w:top w:val="nil"/>
                <w:left w:val="nil"/>
                <w:bottom w:val="nil"/>
                <w:right w:val="nil"/>
                <w:between w:val="nil"/>
              </w:pBdr>
              <w:spacing w:line="240" w:lineRule="auto"/>
              <w:rPr>
                <w:rFonts w:ascii="Montserrat" w:eastAsia="Montserrat" w:hAnsi="Montserrat" w:cs="Montserrat"/>
                <w:color w:val="073763"/>
              </w:rPr>
            </w:pPr>
          </w:p>
          <w:p w14:paraId="7EA01259" w14:textId="0DA55013" w:rsidR="0062517B" w:rsidRDefault="009F1132">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BE2566" w:rsidRPr="00BE2566">
              <w:rPr>
                <w:rFonts w:ascii="Montserrat" w:eastAsia="Montserrat" w:hAnsi="Montserrat" w:cs="Montserrat"/>
                <w:color w:val="073763"/>
              </w:rPr>
              <w:t>https://github.com/KrushnaChaure/Netflix-Movies-and-TV-Shows-Clustering.git</w:t>
            </w:r>
          </w:p>
        </w:tc>
      </w:tr>
      <w:tr w:rsidR="0062517B" w14:paraId="43DCD272" w14:textId="77777777">
        <w:trPr>
          <w:trHeight w:val="589"/>
        </w:trPr>
        <w:tc>
          <w:tcPr>
            <w:tcW w:w="9655" w:type="dxa"/>
            <w:shd w:val="clear" w:color="auto" w:fill="auto"/>
            <w:tcMar>
              <w:top w:w="100" w:type="dxa"/>
              <w:left w:w="100" w:type="dxa"/>
              <w:bottom w:w="100" w:type="dxa"/>
              <w:right w:w="100" w:type="dxa"/>
            </w:tcMar>
          </w:tcPr>
          <w:p w14:paraId="787A4A68" w14:textId="77777777" w:rsidR="0062517B" w:rsidRPr="00904E04" w:rsidRDefault="00000000">
            <w:pPr>
              <w:widowControl w:val="0"/>
              <w:spacing w:line="240" w:lineRule="auto"/>
              <w:rPr>
                <w:rFonts w:ascii="Montserrat" w:eastAsia="Montserrat" w:hAnsi="Montserrat" w:cs="Montserrat"/>
                <w:b/>
                <w:color w:val="0F243E" w:themeColor="text2" w:themeShade="80"/>
              </w:rPr>
            </w:pPr>
            <w:r w:rsidRPr="00904E04">
              <w:rPr>
                <w:rFonts w:ascii="Montserrat" w:eastAsia="Montserrat" w:hAnsi="Montserrat" w:cs="Montserrat"/>
                <w:b/>
                <w:color w:val="0F243E" w:themeColor="text2" w:themeShade="80"/>
              </w:rPr>
              <w:t>Please write a short summary of your Capstone project and its components. Describe the problem statement, your approaches and your conclusions. (200-400 words)</w:t>
            </w:r>
          </w:p>
          <w:p w14:paraId="480E3F17" w14:textId="77777777" w:rsidR="00813988" w:rsidRPr="00904E04" w:rsidRDefault="00813988">
            <w:pPr>
              <w:widowControl w:val="0"/>
              <w:spacing w:line="240" w:lineRule="auto"/>
              <w:rPr>
                <w:rFonts w:ascii="Montserrat" w:eastAsia="Montserrat" w:hAnsi="Montserrat" w:cs="Montserrat"/>
                <w:b/>
                <w:color w:val="0F243E" w:themeColor="text2" w:themeShade="80"/>
              </w:rPr>
            </w:pPr>
          </w:p>
          <w:p w14:paraId="4B6DBED9"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904E04">
              <w:rPr>
                <w:rFonts w:ascii="Montserrat" w:eastAsia="Montserrat" w:hAnsi="Montserrat"/>
                <w:b/>
                <w:color w:val="0F243E" w:themeColor="text2" w:themeShade="80"/>
              </w:rPr>
              <w:t xml:space="preserve"> </w:t>
            </w:r>
          </w:p>
          <w:p w14:paraId="4C3F6C77"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p>
          <w:p w14:paraId="3830DEB5" w14:textId="77777777"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This dataset consists of tv shows and movies available on Netflix as of 2019. The dataset is collected from </w:t>
            </w:r>
            <w:proofErr w:type="spellStart"/>
            <w:r w:rsidRPr="00904E04">
              <w:rPr>
                <w:rFonts w:ascii="Montserrat" w:eastAsia="Montserrat" w:hAnsi="Montserrat" w:cs="Times New Roman"/>
                <w:bCs/>
                <w:color w:val="0F243E" w:themeColor="text2" w:themeShade="80"/>
              </w:rPr>
              <w:t>flixable</w:t>
            </w:r>
            <w:proofErr w:type="spellEnd"/>
            <w:r w:rsidRPr="00904E04">
              <w:rPr>
                <w:rFonts w:ascii="Montserrat" w:eastAsia="Montserrat" w:hAnsi="Montserrat" w:cs="Times New Roman"/>
                <w:bCs/>
                <w:color w:val="0F243E" w:themeColor="text2" w:themeShade="80"/>
              </w:rPr>
              <w:t xml:space="preserve"> which is a third-party Netflix search engine. </w:t>
            </w:r>
          </w:p>
          <w:p w14:paraId="45DC988D" w14:textId="77777777"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18A07357" w14:textId="77777777" w:rsidR="00813988" w:rsidRPr="00904E04" w:rsidRDefault="00904E04" w:rsidP="00904E04">
            <w:pPr>
              <w:widowControl w:val="0"/>
              <w:spacing w:line="240" w:lineRule="auto"/>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such as IMDB ratings, rotten tomatoes can also provide many interesting findings.</w:t>
            </w:r>
          </w:p>
          <w:p w14:paraId="60CE4377" w14:textId="77777777"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p>
          <w:p w14:paraId="60A8B962" w14:textId="5E759B28"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p>
        </w:tc>
      </w:tr>
      <w:tr w:rsidR="0062517B" w14:paraId="657EF167" w14:textId="77777777">
        <w:trPr>
          <w:trHeight w:val="5970"/>
        </w:trPr>
        <w:tc>
          <w:tcPr>
            <w:tcW w:w="9655" w:type="dxa"/>
            <w:shd w:val="clear" w:color="auto" w:fill="auto"/>
            <w:tcMar>
              <w:top w:w="100" w:type="dxa"/>
              <w:left w:w="100" w:type="dxa"/>
              <w:bottom w:w="100" w:type="dxa"/>
              <w:right w:w="100" w:type="dxa"/>
            </w:tcMar>
          </w:tcPr>
          <w:p w14:paraId="6BEA7E60"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APPROACH</w:t>
            </w:r>
            <w:r w:rsidRPr="00904E04">
              <w:rPr>
                <w:rFonts w:ascii="Montserrat" w:eastAsia="Montserrat" w:hAnsi="Montserrat"/>
                <w:b/>
                <w:color w:val="0F243E" w:themeColor="text2" w:themeShade="80"/>
              </w:rPr>
              <w:t xml:space="preserve"> </w:t>
            </w:r>
          </w:p>
          <w:p w14:paraId="1DFF1287"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p>
          <w:p w14:paraId="5D767D03"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2785AD9" w14:textId="77777777" w:rsidR="0062517B" w:rsidRPr="00904E04" w:rsidRDefault="0062517B">
            <w:pPr>
              <w:widowControl w:val="0"/>
              <w:spacing w:line="240" w:lineRule="auto"/>
              <w:rPr>
                <w:rFonts w:ascii="Montserrat" w:eastAsia="Montserrat" w:hAnsi="Montserrat" w:cs="Montserrat"/>
                <w:b/>
                <w:color w:val="0F243E" w:themeColor="text2" w:themeShade="80"/>
              </w:rPr>
            </w:pPr>
          </w:p>
          <w:p w14:paraId="0B265EA1" w14:textId="77777777" w:rsidR="00904E04" w:rsidRPr="00904E04" w:rsidRDefault="00904E04" w:rsidP="00904E04">
            <w:pPr>
              <w:widowControl w:val="0"/>
              <w:spacing w:line="240" w:lineRule="auto"/>
              <w:jc w:val="both"/>
              <w:rPr>
                <w:rFonts w:ascii="Montserrat" w:hAnsi="Montserrat" w:cs="Times New Roman"/>
                <w:color w:val="0F243E" w:themeColor="text2" w:themeShade="80"/>
              </w:rPr>
            </w:pPr>
            <w:r w:rsidRPr="00904E04">
              <w:rPr>
                <w:rFonts w:ascii="Montserrat" w:hAnsi="Montserrat" w:cs="Times New Roman"/>
                <w:color w:val="0F243E" w:themeColor="text2" w:themeShade="80"/>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5A08FE02" w14:textId="77777777" w:rsidR="00904E04" w:rsidRPr="00904E04" w:rsidRDefault="00904E04" w:rsidP="00904E04">
            <w:pPr>
              <w:pStyle w:val="ListParagraph"/>
              <w:widowControl w:val="0"/>
              <w:numPr>
                <w:ilvl w:val="0"/>
                <w:numId w:val="7"/>
              </w:numPr>
              <w:spacing w:line="240" w:lineRule="auto"/>
              <w:jc w:val="both"/>
              <w:rPr>
                <w:rFonts w:ascii="Montserrat" w:hAnsi="Montserrat" w:cs="Times New Roman"/>
                <w:color w:val="0F243E" w:themeColor="text2" w:themeShade="80"/>
              </w:rPr>
            </w:pPr>
            <w:r w:rsidRPr="00904E04">
              <w:rPr>
                <w:rFonts w:ascii="Montserrat" w:hAnsi="Montserrat" w:cs="Times New Roman"/>
                <w:color w:val="0F243E" w:themeColor="text2" w:themeShade="80"/>
              </w:rPr>
              <w:t xml:space="preserve">Data preprocessing – in this we remove the punctuation and stops words also used stemming to reduce words to their basic form or stem, which may or may not be a legitimate word in the language. </w:t>
            </w:r>
          </w:p>
          <w:p w14:paraId="2605836C" w14:textId="77777777" w:rsidR="00904E04" w:rsidRPr="00904E04" w:rsidRDefault="00904E04" w:rsidP="00904E04">
            <w:pPr>
              <w:pStyle w:val="ListParagraph"/>
              <w:widowControl w:val="0"/>
              <w:numPr>
                <w:ilvl w:val="0"/>
                <w:numId w:val="7"/>
              </w:numPr>
              <w:spacing w:line="240" w:lineRule="auto"/>
              <w:jc w:val="both"/>
              <w:rPr>
                <w:rFonts w:ascii="Montserrat" w:eastAsia="Montserrat" w:hAnsi="Montserrat" w:cs="Times New Roman"/>
                <w:b/>
                <w:color w:val="0F243E" w:themeColor="text2" w:themeShade="80"/>
              </w:rPr>
            </w:pPr>
            <w:r w:rsidRPr="00904E04">
              <w:rPr>
                <w:rFonts w:ascii="Montserrat" w:hAnsi="Montserrat" w:cs="Times New Roman"/>
                <w:color w:val="0F243E" w:themeColor="text2" w:themeShade="80"/>
              </w:rPr>
              <w:t>We used the k-means clustering algorithm and then checked the model performance using Silhouette’s coefficient and elbow method to find the number of clusters.</w:t>
            </w:r>
          </w:p>
          <w:p w14:paraId="3C8F80E7"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p>
          <w:p w14:paraId="6851005F"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Analyzing all the variables of the data set and identifying the solution for given tasks.</w:t>
            </w:r>
          </w:p>
          <w:p w14:paraId="06883048"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Performed hypothesis testing to get the insights on duration of movies and content with respect to different variables.</w:t>
            </w:r>
          </w:p>
          <w:p w14:paraId="31B0DF9F"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After doing feature engineering and finding the number of clusters, we used the k-means algorithm and then checked the model performance using Silhouette’s coefficient, to identify the best fit Model.</w:t>
            </w:r>
          </w:p>
          <w:p w14:paraId="697FA9B5"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The number of movies on Netflix is growing significantly faster than the number of TV shows. Because of covid-19, there is a significant drop in the number of movies and television episodes produced after 2019. </w:t>
            </w:r>
          </w:p>
          <w:p w14:paraId="619E6183" w14:textId="77777777" w:rsidR="00904E04" w:rsidRPr="00904E04" w:rsidRDefault="00904E04" w:rsidP="00904E04">
            <w:pPr>
              <w:widowControl w:val="0"/>
              <w:jc w:val="both"/>
              <w:rPr>
                <w:rFonts w:ascii="Montserrat" w:eastAsia="Montserrat" w:hAnsi="Montserrat" w:cs="Times New Roman"/>
                <w:bCs/>
                <w:color w:val="0F243E" w:themeColor="text2" w:themeShade="80"/>
              </w:rPr>
            </w:pPr>
          </w:p>
          <w:p w14:paraId="140FD9DA" w14:textId="77777777" w:rsidR="00904E04" w:rsidRPr="00904E04" w:rsidRDefault="00904E04" w:rsidP="00904E04">
            <w:pPr>
              <w:pStyle w:val="ListParagraph"/>
              <w:widowControl w:val="0"/>
              <w:numPr>
                <w:ilvl w:val="0"/>
                <w:numId w:val="8"/>
              </w:numPr>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The project's main goal is to create a model that can perform Clustering on comparable material by</w:t>
            </w:r>
          </w:p>
          <w:p w14:paraId="3F252BF4"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matching text-based attributes.</w:t>
            </w:r>
          </w:p>
          <w:p w14:paraId="10140C7B" w14:textId="77777777" w:rsidR="00904E04" w:rsidRPr="00904E04" w:rsidRDefault="00904E04" w:rsidP="00904E04">
            <w:pPr>
              <w:pStyle w:val="ListParagraph"/>
              <w:widowControl w:val="0"/>
              <w:numPr>
                <w:ilvl w:val="0"/>
                <w:numId w:val="8"/>
              </w:numPr>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As the problem statement says, understanding what type of content is available in different countries</w:t>
            </w:r>
          </w:p>
          <w:p w14:paraId="6C2F802E"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and Is Netflix increasingly focused on TV rather than movies in recent years we have to do clustering</w:t>
            </w:r>
          </w:p>
          <w:p w14:paraId="75555912"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on similar content by matching text-based features. Agglomerative Clustering, and K-means Clustering.</w:t>
            </w:r>
          </w:p>
          <w:p w14:paraId="55DF0347" w14:textId="77777777" w:rsidR="00904E04" w:rsidRPr="00904E04" w:rsidRDefault="00904E04">
            <w:pPr>
              <w:widowControl w:val="0"/>
              <w:spacing w:line="240" w:lineRule="auto"/>
              <w:rPr>
                <w:rFonts w:ascii="Montserrat" w:eastAsia="Montserrat" w:hAnsi="Montserrat" w:cs="Montserrat"/>
                <w:bCs/>
                <w:color w:val="0F243E" w:themeColor="text2" w:themeShade="80"/>
              </w:rPr>
            </w:pPr>
          </w:p>
          <w:p w14:paraId="7D8EB005" w14:textId="77777777" w:rsidR="00904E04" w:rsidRPr="00904E04" w:rsidRDefault="00904E04" w:rsidP="00904E04">
            <w:pPr>
              <w:widowControl w:val="0"/>
              <w:jc w:val="both"/>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7BC5C34" w14:textId="77777777" w:rsidR="00904E04" w:rsidRPr="00904E04" w:rsidRDefault="00904E04">
            <w:pPr>
              <w:widowControl w:val="0"/>
              <w:spacing w:line="240" w:lineRule="auto"/>
              <w:rPr>
                <w:rFonts w:ascii="Montserrat" w:eastAsia="Montserrat" w:hAnsi="Montserrat" w:cs="Montserrat"/>
                <w:b/>
                <w:color w:val="0F243E" w:themeColor="text2" w:themeShade="80"/>
              </w:rPr>
            </w:pPr>
          </w:p>
          <w:p w14:paraId="6CC5FD65" w14:textId="77777777" w:rsidR="00904E04" w:rsidRPr="00904E04" w:rsidRDefault="00904E04" w:rsidP="00904E04">
            <w:pPr>
              <w:jc w:val="both"/>
              <w:rPr>
                <w:rFonts w:ascii="Montserrat" w:hAnsi="Montserrat" w:cs="Times New Roman"/>
                <w:color w:val="0F243E" w:themeColor="text2" w:themeShade="80"/>
              </w:rPr>
            </w:pPr>
            <w:r w:rsidRPr="00904E04">
              <w:rPr>
                <w:rFonts w:ascii="Montserrat" w:hAnsi="Montserrat" w:cs="Times New Roman"/>
                <w:color w:val="0F243E" w:themeColor="text2" w:themeShade="80"/>
              </w:rPr>
              <w:t>In this project, we worked on a text clustering problem wherein we had to classify/group the Netflix shows into certain clusters such that the shows within a cluster are similar to each other and the shows in different clusters are dissimilar to each other.</w:t>
            </w:r>
          </w:p>
          <w:p w14:paraId="0297054E"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In this project, we worked on a text clustering problem wherein we had to classify/group the Netflix shows into certain clusters such that the shows within a cluster are similar to each other and the shows in different clusters are dissimilar to each other.</w:t>
            </w:r>
          </w:p>
          <w:p w14:paraId="76B32D51"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The dataset contained about 7787 records, and 12 attributes.</w:t>
            </w:r>
          </w:p>
          <w:p w14:paraId="52DE6E2B"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lastRenderedPageBreak/>
              <w:t>We began by dealing with the dataset's missing values and doing exploratory data analysis (EDA).</w:t>
            </w:r>
          </w:p>
          <w:p w14:paraId="3A354E33"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adults age group.</w:t>
            </w:r>
          </w:p>
          <w:p w14:paraId="2A05C78E" w14:textId="77777777" w:rsidR="00904E04" w:rsidRPr="00904E04" w:rsidRDefault="00904E04" w:rsidP="00904E04">
            <w:pPr>
              <w:numPr>
                <w:ilvl w:val="0"/>
                <w:numId w:val="10"/>
              </w:numPr>
              <w:shd w:val="clear" w:color="auto" w:fill="FFFFFF"/>
              <w:spacing w:before="100" w:beforeAutospacing="1" w:after="100" w:afterAutospacing="1"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It was decided to cluster the data based on the attributes: director, cast, country, genre, and description. The values in these attributes were tokenized, preprocessed, and then vectorized using TFIDF vectorizer.</w:t>
            </w:r>
          </w:p>
          <w:p w14:paraId="3AC561F0"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Through TFIDF Vectorization, we created a total of 20000 attributes.</w:t>
            </w:r>
          </w:p>
          <w:p w14:paraId="414AF560"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We used Principal Component Analysis (PCA) to handle the curse of dimensionality. 4000 components were able to capture more than 80% of variance, and hence, the number of components were restricted to 4000.</w:t>
            </w:r>
          </w:p>
          <w:p w14:paraId="73B43EC3"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We first built clusters using the k-means clustering algorithm, and the optimal number of clusters came out to be 6. This was obtained through the elbow method and Silhouette score analysis.</w:t>
            </w:r>
          </w:p>
          <w:p w14:paraId="64D8A557"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Then clusters were built using the Agglomerative hierarchical clustering algorithm, and the optimal number of clusters came out to be 12. This was obtained after visualizing the dendrogram.</w:t>
            </w:r>
          </w:p>
          <w:p w14:paraId="664BE706"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 xml:space="preserve">A </w:t>
            </w:r>
            <w:proofErr w:type="gramStart"/>
            <w:r w:rsidRPr="00904E04">
              <w:rPr>
                <w:rFonts w:ascii="Montserrat" w:eastAsia="Times New Roman" w:hAnsi="Montserrat" w:cs="Times New Roman"/>
                <w:color w:val="0F243E" w:themeColor="text2" w:themeShade="80"/>
              </w:rPr>
              <w:t>content based</w:t>
            </w:r>
            <w:proofErr w:type="gramEnd"/>
            <w:r w:rsidRPr="00904E04">
              <w:rPr>
                <w:rFonts w:ascii="Montserrat" w:eastAsia="Times New Roman" w:hAnsi="Montserrat" w:cs="Times New Roman"/>
                <w:color w:val="0F243E" w:themeColor="text2" w:themeShade="80"/>
              </w:rPr>
              <w:t xml:space="preserve"> recommender system was built using the similarity matrix obtained after using cosine similarity. This recommender system will make 10 recommendations to the user based on the type of show they watched.</w:t>
            </w:r>
          </w:p>
          <w:p w14:paraId="09824432" w14:textId="70423A1D" w:rsidR="00904E04" w:rsidRPr="00904E04" w:rsidRDefault="00904E04">
            <w:pPr>
              <w:widowControl w:val="0"/>
              <w:spacing w:line="240" w:lineRule="auto"/>
              <w:rPr>
                <w:rFonts w:ascii="Montserrat" w:eastAsia="Montserrat" w:hAnsi="Montserrat" w:cs="Montserrat"/>
                <w:b/>
                <w:color w:val="0F243E" w:themeColor="text2" w:themeShade="80"/>
              </w:rPr>
            </w:pPr>
          </w:p>
        </w:tc>
      </w:tr>
    </w:tbl>
    <w:p w14:paraId="51FFE1F2" w14:textId="77777777" w:rsidR="0062517B" w:rsidRDefault="0062517B">
      <w:pPr>
        <w:rPr>
          <w:rFonts w:ascii="Montserrat" w:eastAsia="Montserrat" w:hAnsi="Montserrat" w:cs="Montserrat"/>
          <w:color w:val="073763"/>
        </w:rPr>
      </w:pPr>
    </w:p>
    <w:sectPr w:rsidR="0062517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C15B0D"/>
    <w:multiLevelType w:val="hybridMultilevel"/>
    <w:tmpl w:val="B82C1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44516"/>
    <w:multiLevelType w:val="hybridMultilevel"/>
    <w:tmpl w:val="328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60800"/>
    <w:multiLevelType w:val="multilevel"/>
    <w:tmpl w:val="3C0E5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13D12"/>
    <w:multiLevelType w:val="multilevel"/>
    <w:tmpl w:val="292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6" w15:restartNumberingAfterBreak="0">
    <w:nsid w:val="53472185"/>
    <w:multiLevelType w:val="hybridMultilevel"/>
    <w:tmpl w:val="2CFC0EA0"/>
    <w:lvl w:ilvl="0" w:tplc="40090001">
      <w:start w:val="1"/>
      <w:numFmt w:val="bullet"/>
      <w:lvlText w:val=""/>
      <w:lvlJc w:val="left"/>
      <w:pPr>
        <w:ind w:left="720" w:hanging="360"/>
      </w:pPr>
      <w:rPr>
        <w:rFonts w:ascii="Symbol" w:hAnsi="Symbol" w:hint="default"/>
      </w:rPr>
    </w:lvl>
    <w:lvl w:ilvl="1" w:tplc="5B8A3676">
      <w:numFmt w:val="bullet"/>
      <w:lvlText w:val="·"/>
      <w:lvlJc w:val="left"/>
      <w:pPr>
        <w:ind w:left="1440" w:hanging="360"/>
      </w:pPr>
      <w:rPr>
        <w:rFonts w:ascii="Montserrat" w:eastAsia="Times New Roman" w:hAnsi="Montserrat"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533684"/>
    <w:multiLevelType w:val="multilevel"/>
    <w:tmpl w:val="617E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4516E"/>
    <w:multiLevelType w:val="multilevel"/>
    <w:tmpl w:val="683C4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F4E43"/>
    <w:multiLevelType w:val="multilevel"/>
    <w:tmpl w:val="32D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8168A"/>
    <w:multiLevelType w:val="hybridMultilevel"/>
    <w:tmpl w:val="A214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446215">
    <w:abstractNumId w:val="2"/>
  </w:num>
  <w:num w:numId="2" w16cid:durableId="1961762365">
    <w:abstractNumId w:val="6"/>
  </w:num>
  <w:num w:numId="3" w16cid:durableId="1124694671">
    <w:abstractNumId w:val="1"/>
  </w:num>
  <w:num w:numId="4" w16cid:durableId="936987151">
    <w:abstractNumId w:val="4"/>
  </w:num>
  <w:num w:numId="5" w16cid:durableId="1751148621">
    <w:abstractNumId w:val="9"/>
  </w:num>
  <w:num w:numId="6" w16cid:durableId="1674992435">
    <w:abstractNumId w:val="10"/>
  </w:num>
  <w:num w:numId="7" w16cid:durableId="1244485077">
    <w:abstractNumId w:val="5"/>
    <w:lvlOverride w:ilvl="0"/>
    <w:lvlOverride w:ilvl="1"/>
    <w:lvlOverride w:ilvl="2"/>
    <w:lvlOverride w:ilvl="3"/>
    <w:lvlOverride w:ilvl="4"/>
    <w:lvlOverride w:ilvl="5"/>
    <w:lvlOverride w:ilvl="6"/>
    <w:lvlOverride w:ilvl="7"/>
    <w:lvlOverride w:ilvl="8"/>
  </w:num>
  <w:num w:numId="8" w16cid:durableId="1020854965">
    <w:abstractNumId w:val="0"/>
    <w:lvlOverride w:ilvl="0"/>
    <w:lvlOverride w:ilvl="1"/>
    <w:lvlOverride w:ilvl="2"/>
    <w:lvlOverride w:ilvl="3"/>
    <w:lvlOverride w:ilvl="4"/>
    <w:lvlOverride w:ilvl="5"/>
    <w:lvlOverride w:ilvl="6"/>
    <w:lvlOverride w:ilvl="7"/>
    <w:lvlOverride w:ilvl="8"/>
  </w:num>
  <w:num w:numId="9" w16cid:durableId="573979748">
    <w:abstractNumId w:val="7"/>
  </w:num>
  <w:num w:numId="10" w16cid:durableId="341009493">
    <w:abstractNumId w:val="8"/>
  </w:num>
  <w:num w:numId="11" w16cid:durableId="1825120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17B"/>
    <w:rsid w:val="00072DE7"/>
    <w:rsid w:val="000C471A"/>
    <w:rsid w:val="00142B32"/>
    <w:rsid w:val="00157D11"/>
    <w:rsid w:val="003959EE"/>
    <w:rsid w:val="00395C65"/>
    <w:rsid w:val="003E109B"/>
    <w:rsid w:val="004E1B43"/>
    <w:rsid w:val="005304BA"/>
    <w:rsid w:val="00623830"/>
    <w:rsid w:val="0062517B"/>
    <w:rsid w:val="00660F9B"/>
    <w:rsid w:val="0075670E"/>
    <w:rsid w:val="007F2F1B"/>
    <w:rsid w:val="00813988"/>
    <w:rsid w:val="008856CA"/>
    <w:rsid w:val="00904E04"/>
    <w:rsid w:val="00937797"/>
    <w:rsid w:val="00973B85"/>
    <w:rsid w:val="009B7066"/>
    <w:rsid w:val="009F1132"/>
    <w:rsid w:val="00AB2D0A"/>
    <w:rsid w:val="00BE2566"/>
    <w:rsid w:val="00F753F0"/>
    <w:rsid w:val="00FD4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07A3"/>
  <w15:docId w15:val="{F3EAF015-26F8-426C-9CD5-0A34B2AE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42B32"/>
    <w:rPr>
      <w:color w:val="0000FF" w:themeColor="hyperlink"/>
      <w:u w:val="single"/>
    </w:rPr>
  </w:style>
  <w:style w:type="character" w:styleId="UnresolvedMention">
    <w:name w:val="Unresolved Mention"/>
    <w:basedOn w:val="DefaultParagraphFont"/>
    <w:uiPriority w:val="99"/>
    <w:semiHidden/>
    <w:unhideWhenUsed/>
    <w:rsid w:val="00142B32"/>
    <w:rPr>
      <w:color w:val="605E5C"/>
      <w:shd w:val="clear" w:color="auto" w:fill="E1DFDD"/>
    </w:rPr>
  </w:style>
  <w:style w:type="paragraph" w:styleId="ListParagraph">
    <w:name w:val="List Paragraph"/>
    <w:basedOn w:val="Normal"/>
    <w:uiPriority w:val="34"/>
    <w:qFormat/>
    <w:rsid w:val="00142B32"/>
    <w:pPr>
      <w:ind w:left="720"/>
      <w:contextualSpacing/>
    </w:pPr>
  </w:style>
  <w:style w:type="paragraph" w:styleId="NormalWeb">
    <w:name w:val="Normal (Web)"/>
    <w:basedOn w:val="Normal"/>
    <w:uiPriority w:val="99"/>
    <w:unhideWhenUsed/>
    <w:rsid w:val="0075670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877">
      <w:bodyDiv w:val="1"/>
      <w:marLeft w:val="0"/>
      <w:marRight w:val="0"/>
      <w:marTop w:val="0"/>
      <w:marBottom w:val="0"/>
      <w:divBdr>
        <w:top w:val="none" w:sz="0" w:space="0" w:color="auto"/>
        <w:left w:val="none" w:sz="0" w:space="0" w:color="auto"/>
        <w:bottom w:val="none" w:sz="0" w:space="0" w:color="auto"/>
        <w:right w:val="none" w:sz="0" w:space="0" w:color="auto"/>
      </w:divBdr>
    </w:div>
    <w:div w:id="110516642">
      <w:bodyDiv w:val="1"/>
      <w:marLeft w:val="0"/>
      <w:marRight w:val="0"/>
      <w:marTop w:val="0"/>
      <w:marBottom w:val="0"/>
      <w:divBdr>
        <w:top w:val="none" w:sz="0" w:space="0" w:color="auto"/>
        <w:left w:val="none" w:sz="0" w:space="0" w:color="auto"/>
        <w:bottom w:val="none" w:sz="0" w:space="0" w:color="auto"/>
        <w:right w:val="none" w:sz="0" w:space="0" w:color="auto"/>
      </w:divBdr>
    </w:div>
    <w:div w:id="148325117">
      <w:bodyDiv w:val="1"/>
      <w:marLeft w:val="0"/>
      <w:marRight w:val="0"/>
      <w:marTop w:val="0"/>
      <w:marBottom w:val="0"/>
      <w:divBdr>
        <w:top w:val="none" w:sz="0" w:space="0" w:color="auto"/>
        <w:left w:val="none" w:sz="0" w:space="0" w:color="auto"/>
        <w:bottom w:val="none" w:sz="0" w:space="0" w:color="auto"/>
        <w:right w:val="none" w:sz="0" w:space="0" w:color="auto"/>
      </w:divBdr>
    </w:div>
    <w:div w:id="201408840">
      <w:bodyDiv w:val="1"/>
      <w:marLeft w:val="0"/>
      <w:marRight w:val="0"/>
      <w:marTop w:val="0"/>
      <w:marBottom w:val="0"/>
      <w:divBdr>
        <w:top w:val="none" w:sz="0" w:space="0" w:color="auto"/>
        <w:left w:val="none" w:sz="0" w:space="0" w:color="auto"/>
        <w:bottom w:val="none" w:sz="0" w:space="0" w:color="auto"/>
        <w:right w:val="none" w:sz="0" w:space="0" w:color="auto"/>
      </w:divBdr>
    </w:div>
    <w:div w:id="304774110">
      <w:bodyDiv w:val="1"/>
      <w:marLeft w:val="0"/>
      <w:marRight w:val="0"/>
      <w:marTop w:val="0"/>
      <w:marBottom w:val="0"/>
      <w:divBdr>
        <w:top w:val="none" w:sz="0" w:space="0" w:color="auto"/>
        <w:left w:val="none" w:sz="0" w:space="0" w:color="auto"/>
        <w:bottom w:val="none" w:sz="0" w:space="0" w:color="auto"/>
        <w:right w:val="none" w:sz="0" w:space="0" w:color="auto"/>
      </w:divBdr>
    </w:div>
    <w:div w:id="345012631">
      <w:bodyDiv w:val="1"/>
      <w:marLeft w:val="0"/>
      <w:marRight w:val="0"/>
      <w:marTop w:val="0"/>
      <w:marBottom w:val="0"/>
      <w:divBdr>
        <w:top w:val="none" w:sz="0" w:space="0" w:color="auto"/>
        <w:left w:val="none" w:sz="0" w:space="0" w:color="auto"/>
        <w:bottom w:val="none" w:sz="0" w:space="0" w:color="auto"/>
        <w:right w:val="none" w:sz="0" w:space="0" w:color="auto"/>
      </w:divBdr>
    </w:div>
    <w:div w:id="384838450">
      <w:bodyDiv w:val="1"/>
      <w:marLeft w:val="0"/>
      <w:marRight w:val="0"/>
      <w:marTop w:val="0"/>
      <w:marBottom w:val="0"/>
      <w:divBdr>
        <w:top w:val="none" w:sz="0" w:space="0" w:color="auto"/>
        <w:left w:val="none" w:sz="0" w:space="0" w:color="auto"/>
        <w:bottom w:val="none" w:sz="0" w:space="0" w:color="auto"/>
        <w:right w:val="none" w:sz="0" w:space="0" w:color="auto"/>
      </w:divBdr>
    </w:div>
    <w:div w:id="588848787">
      <w:bodyDiv w:val="1"/>
      <w:marLeft w:val="0"/>
      <w:marRight w:val="0"/>
      <w:marTop w:val="0"/>
      <w:marBottom w:val="0"/>
      <w:divBdr>
        <w:top w:val="none" w:sz="0" w:space="0" w:color="auto"/>
        <w:left w:val="none" w:sz="0" w:space="0" w:color="auto"/>
        <w:bottom w:val="none" w:sz="0" w:space="0" w:color="auto"/>
        <w:right w:val="none" w:sz="0" w:space="0" w:color="auto"/>
      </w:divBdr>
      <w:divsChild>
        <w:div w:id="57872616">
          <w:marLeft w:val="0"/>
          <w:marRight w:val="0"/>
          <w:marTop w:val="0"/>
          <w:marBottom w:val="0"/>
          <w:divBdr>
            <w:top w:val="none" w:sz="0" w:space="0" w:color="auto"/>
            <w:left w:val="none" w:sz="0" w:space="0" w:color="auto"/>
            <w:bottom w:val="none" w:sz="0" w:space="0" w:color="auto"/>
            <w:right w:val="none" w:sz="0" w:space="0" w:color="auto"/>
          </w:divBdr>
          <w:divsChild>
            <w:div w:id="2068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637">
      <w:bodyDiv w:val="1"/>
      <w:marLeft w:val="0"/>
      <w:marRight w:val="0"/>
      <w:marTop w:val="0"/>
      <w:marBottom w:val="0"/>
      <w:divBdr>
        <w:top w:val="none" w:sz="0" w:space="0" w:color="auto"/>
        <w:left w:val="none" w:sz="0" w:space="0" w:color="auto"/>
        <w:bottom w:val="none" w:sz="0" w:space="0" w:color="auto"/>
        <w:right w:val="none" w:sz="0" w:space="0" w:color="auto"/>
      </w:divBdr>
    </w:div>
    <w:div w:id="1400907403">
      <w:bodyDiv w:val="1"/>
      <w:marLeft w:val="0"/>
      <w:marRight w:val="0"/>
      <w:marTop w:val="0"/>
      <w:marBottom w:val="0"/>
      <w:divBdr>
        <w:top w:val="none" w:sz="0" w:space="0" w:color="auto"/>
        <w:left w:val="none" w:sz="0" w:space="0" w:color="auto"/>
        <w:bottom w:val="none" w:sz="0" w:space="0" w:color="auto"/>
        <w:right w:val="none" w:sz="0" w:space="0" w:color="auto"/>
      </w:divBdr>
    </w:div>
    <w:div w:id="1547641734">
      <w:bodyDiv w:val="1"/>
      <w:marLeft w:val="0"/>
      <w:marRight w:val="0"/>
      <w:marTop w:val="0"/>
      <w:marBottom w:val="0"/>
      <w:divBdr>
        <w:top w:val="none" w:sz="0" w:space="0" w:color="auto"/>
        <w:left w:val="none" w:sz="0" w:space="0" w:color="auto"/>
        <w:bottom w:val="none" w:sz="0" w:space="0" w:color="auto"/>
        <w:right w:val="none" w:sz="0" w:space="0" w:color="auto"/>
      </w:divBdr>
    </w:div>
    <w:div w:id="1662275940">
      <w:bodyDiv w:val="1"/>
      <w:marLeft w:val="0"/>
      <w:marRight w:val="0"/>
      <w:marTop w:val="0"/>
      <w:marBottom w:val="0"/>
      <w:divBdr>
        <w:top w:val="none" w:sz="0" w:space="0" w:color="auto"/>
        <w:left w:val="none" w:sz="0" w:space="0" w:color="auto"/>
        <w:bottom w:val="none" w:sz="0" w:space="0" w:color="auto"/>
        <w:right w:val="none" w:sz="0" w:space="0" w:color="auto"/>
      </w:divBdr>
    </w:div>
    <w:div w:id="1696730217">
      <w:bodyDiv w:val="1"/>
      <w:marLeft w:val="0"/>
      <w:marRight w:val="0"/>
      <w:marTop w:val="0"/>
      <w:marBottom w:val="0"/>
      <w:divBdr>
        <w:top w:val="none" w:sz="0" w:space="0" w:color="auto"/>
        <w:left w:val="none" w:sz="0" w:space="0" w:color="auto"/>
        <w:bottom w:val="none" w:sz="0" w:space="0" w:color="auto"/>
        <w:right w:val="none" w:sz="0" w:space="0" w:color="auto"/>
      </w:divBdr>
    </w:div>
    <w:div w:id="1872297987">
      <w:bodyDiv w:val="1"/>
      <w:marLeft w:val="0"/>
      <w:marRight w:val="0"/>
      <w:marTop w:val="0"/>
      <w:marBottom w:val="0"/>
      <w:divBdr>
        <w:top w:val="none" w:sz="0" w:space="0" w:color="auto"/>
        <w:left w:val="none" w:sz="0" w:space="0" w:color="auto"/>
        <w:bottom w:val="none" w:sz="0" w:space="0" w:color="auto"/>
        <w:right w:val="none" w:sz="0" w:space="0" w:color="auto"/>
      </w:divBdr>
    </w:div>
    <w:div w:id="2031295949">
      <w:bodyDiv w:val="1"/>
      <w:marLeft w:val="0"/>
      <w:marRight w:val="0"/>
      <w:marTop w:val="0"/>
      <w:marBottom w:val="0"/>
      <w:divBdr>
        <w:top w:val="none" w:sz="0" w:space="0" w:color="auto"/>
        <w:left w:val="none" w:sz="0" w:space="0" w:color="auto"/>
        <w:bottom w:val="none" w:sz="0" w:space="0" w:color="auto"/>
        <w:right w:val="none" w:sz="0" w:space="0" w:color="auto"/>
      </w:divBdr>
    </w:div>
    <w:div w:id="2104296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urekrushna1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chaurekrushna143@outlook.com</cp:lastModifiedBy>
  <cp:revision>2</cp:revision>
  <dcterms:created xsi:type="dcterms:W3CDTF">2023-02-14T15:33:00Z</dcterms:created>
  <dcterms:modified xsi:type="dcterms:W3CDTF">2023-02-14T15:33:00Z</dcterms:modified>
</cp:coreProperties>
</file>