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7B95" w14:textId="77777777" w:rsidR="007F4321" w:rsidRDefault="00863683">
      <w:pPr>
        <w:jc w:val="center"/>
      </w:pPr>
      <w:r>
        <w:rPr>
          <w:b/>
          <w:sz w:val="40"/>
        </w:rPr>
        <w:t>MedSphere – Project Diary / Workbook</w:t>
      </w:r>
    </w:p>
    <w:p w14:paraId="16C9B4BC" w14:textId="77777777" w:rsidR="007F4321" w:rsidRDefault="00863683">
      <w:pPr>
        <w:jc w:val="center"/>
      </w:pPr>
      <w:r>
        <w:rPr>
          <w:i/>
        </w:rPr>
        <w:t>Academic Progress Record</w:t>
      </w:r>
    </w:p>
    <w:p w14:paraId="53274D36" w14:textId="77777777" w:rsidR="007F4321" w:rsidRDefault="00863683">
      <w:r>
        <w:rPr>
          <w:b/>
          <w:sz w:val="26"/>
        </w:rPr>
        <w:t>Important</w:t>
      </w:r>
    </w:p>
    <w:p w14:paraId="25CA044F" w14:textId="77777777" w:rsidR="007F4321" w:rsidRDefault="00863683">
      <w:r>
        <w:t>Use these as progress headings and enter the actual dates/signatures required by the college. Do not invent dates or signatures.</w:t>
      </w:r>
    </w:p>
    <w:p w14:paraId="52140F8F" w14:textId="77777777" w:rsidR="007F4321" w:rsidRDefault="00863683">
      <w:r>
        <w:rPr>
          <w:b/>
          <w:sz w:val="26"/>
        </w:rPr>
        <w:t>Progress</w:t>
      </w:r>
    </w:p>
    <w:p w14:paraId="66A5B804" w14:textId="77777777" w:rsidR="007F4321" w:rsidRDefault="00863683">
      <w:r>
        <w:t>1. Project domain/problem identified</w:t>
      </w:r>
    </w:p>
    <w:p w14:paraId="7E914DD6" w14:textId="77777777" w:rsidR="007F4321" w:rsidRDefault="00863683">
      <w:r>
        <w:t>2. Scope/objectives finalized</w:t>
      </w:r>
    </w:p>
    <w:p w14:paraId="27640986" w14:textId="77777777" w:rsidR="007F4321" w:rsidRDefault="00863683">
      <w:r>
        <w:t>3. Requirements identified</w:t>
      </w:r>
    </w:p>
    <w:p w14:paraId="43CE1A0B" w14:textId="77777777" w:rsidR="007F4321" w:rsidRDefault="00863683">
      <w:r>
        <w:t>4. Roles defined</w:t>
      </w:r>
    </w:p>
    <w:p w14:paraId="54C9F2F5" w14:textId="77777777" w:rsidR="007F4321" w:rsidRDefault="00863683">
      <w:r>
        <w:t>5. Architecture designed</w:t>
      </w:r>
    </w:p>
    <w:p w14:paraId="627A8E79" w14:textId="77777777" w:rsidR="007F4321" w:rsidRDefault="00863683">
      <w:r>
        <w:t>6. Database designed</w:t>
      </w:r>
    </w:p>
    <w:p w14:paraId="12B8A043" w14:textId="77777777" w:rsidR="007F4321" w:rsidRDefault="00863683">
      <w:r>
        <w:t>7. Spring Boot structure prepared</w:t>
      </w:r>
    </w:p>
    <w:p w14:paraId="4FE8D7D2" w14:textId="77777777" w:rsidR="007F4321" w:rsidRDefault="00863683">
      <w:r>
        <w:t>8. Authentication/security implemented</w:t>
      </w:r>
    </w:p>
    <w:p w14:paraId="32AC76F2" w14:textId="77777777" w:rsidR="007F4321" w:rsidRDefault="00863683">
      <w:r>
        <w:t>9. Patient management implemented</w:t>
      </w:r>
    </w:p>
    <w:p w14:paraId="1D5BEBB9" w14:textId="77777777" w:rsidR="007F4321" w:rsidRDefault="00863683">
      <w:r>
        <w:t>10. Department management implemented</w:t>
      </w:r>
    </w:p>
    <w:p w14:paraId="6A6EC875" w14:textId="77777777" w:rsidR="007F4321" w:rsidRDefault="00863683">
      <w:r>
        <w:t>11. Doctor management implemented</w:t>
      </w:r>
    </w:p>
    <w:p w14:paraId="370D2FCF" w14:textId="77777777" w:rsidR="007F4321" w:rsidRDefault="00863683">
      <w:r>
        <w:t>12. Appointment module implemented</w:t>
      </w:r>
    </w:p>
    <w:p w14:paraId="0FEFE2FB" w14:textId="77777777" w:rsidR="007F4321" w:rsidRDefault="00863683">
      <w:r>
        <w:t>13. Consultation implemented</w:t>
      </w:r>
    </w:p>
    <w:p w14:paraId="00E3754E" w14:textId="77777777" w:rsidR="007F4321" w:rsidRDefault="00863683">
      <w:r>
        <w:t>14. Prescription implemented</w:t>
      </w:r>
    </w:p>
    <w:p w14:paraId="3117D4B4" w14:textId="77777777" w:rsidR="007F4321" w:rsidRDefault="00863683">
      <w:r>
        <w:t>15. Medical history implemented</w:t>
      </w:r>
    </w:p>
    <w:p w14:paraId="7A47CD0A" w14:textId="77777777" w:rsidR="007F4321" w:rsidRDefault="00863683">
      <w:r>
        <w:t>16. UI refined</w:t>
      </w:r>
    </w:p>
    <w:p w14:paraId="2F91E132" w14:textId="77777777" w:rsidR="007F4321" w:rsidRDefault="00863683">
      <w:r>
        <w:t>17. Validation/testing</w:t>
      </w:r>
    </w:p>
    <w:p w14:paraId="0A791442" w14:textId="77777777" w:rsidR="007F4321" w:rsidRDefault="00863683">
      <w:r>
        <w:t>18. Database persistence verified</w:t>
      </w:r>
    </w:p>
    <w:p w14:paraId="620ADA54" w14:textId="77777777" w:rsidR="007F4321" w:rsidRDefault="00863683">
      <w:r>
        <w:t>19. Documentation prepared</w:t>
      </w:r>
    </w:p>
    <w:p w14:paraId="5566A4C0" w14:textId="77777777" w:rsidR="007F4321" w:rsidRDefault="00863683">
      <w:r>
        <w:t>20. Diagrams prepared</w:t>
      </w:r>
    </w:p>
    <w:p w14:paraId="5DCB4A97" w14:textId="77777777" w:rsidR="007F4321" w:rsidRDefault="00863683">
      <w:r>
        <w:t>21. Presentation prepared</w:t>
      </w:r>
    </w:p>
    <w:p w14:paraId="5AF971D3" w14:textId="77777777" w:rsidR="007F4321" w:rsidRDefault="00863683">
      <w:r>
        <w:t>22. Final submission preparation</w:t>
      </w:r>
    </w:p>
    <w:sectPr w:rsidR="007F4321" w:rsidSect="008636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936511">
    <w:abstractNumId w:val="8"/>
  </w:num>
  <w:num w:numId="2" w16cid:durableId="1878929263">
    <w:abstractNumId w:val="6"/>
  </w:num>
  <w:num w:numId="3" w16cid:durableId="1090003759">
    <w:abstractNumId w:val="5"/>
  </w:num>
  <w:num w:numId="4" w16cid:durableId="1498955991">
    <w:abstractNumId w:val="4"/>
  </w:num>
  <w:num w:numId="5" w16cid:durableId="228614889">
    <w:abstractNumId w:val="7"/>
  </w:num>
  <w:num w:numId="6" w16cid:durableId="1907033571">
    <w:abstractNumId w:val="3"/>
  </w:num>
  <w:num w:numId="7" w16cid:durableId="1146320235">
    <w:abstractNumId w:val="2"/>
  </w:num>
  <w:num w:numId="8" w16cid:durableId="1850099564">
    <w:abstractNumId w:val="1"/>
  </w:num>
  <w:num w:numId="9" w16cid:durableId="24218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4321"/>
    <w:rsid w:val="00863683"/>
    <w:rsid w:val="00AA1D8D"/>
    <w:rsid w:val="00B0297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DDD7B2D-08FE-4489-9311-FCE078B9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Krushna Manthalkar</cp:lastModifiedBy>
  <cp:revision>2</cp:revision>
  <dcterms:created xsi:type="dcterms:W3CDTF">2013-12-23T23:15:00Z</dcterms:created>
  <dcterms:modified xsi:type="dcterms:W3CDTF">2026-09-28T12:09:00Z</dcterms:modified>
  <cp:category/>
</cp:coreProperties>
</file>