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95E7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# MSAgent 体验报告</w:t>
      </w:r>
    </w:p>
    <w:p w14:paraId="7B888160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## 一、报告基本信息</w:t>
      </w:r>
    </w:p>
    <w:p w14:paraId="3ED84480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| 项目 | 内容 |</w:t>
      </w:r>
    </w:p>
    <w:p w14:paraId="09C8A976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|------|------|</w:t>
      </w:r>
    </w:p>
    <w:p w14:paraId="7219C7DD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| 报告编号 | |</w:t>
      </w:r>
    </w:p>
    <w:p w14:paraId="62156BBC" w14:textId="0F928299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| 体验日期 |</w:t>
      </w:r>
      <w:r>
        <w:rPr>
          <w:rFonts w:hint="eastAsia"/>
        </w:rPr>
        <w:t xml:space="preserve"> 2026年7月22</w:t>
      </w:r>
      <w:r>
        <w:t xml:space="preserve"> |</w:t>
      </w:r>
    </w:p>
    <w:p w14:paraId="6AD2EE46" w14:textId="2359C3C8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| Agent版本 |</w:t>
      </w:r>
      <w:r>
        <w:rPr>
          <w:rFonts w:hint="eastAsia"/>
        </w:rPr>
        <w:t xml:space="preserve"> </w:t>
      </w:r>
      <w:r w:rsidRPr="00CA1A49">
        <w:t>pip3 install mindstudio-agent==26.1.0a2</w:t>
      </w:r>
      <w:r>
        <w:t xml:space="preserve"> |</w:t>
      </w:r>
    </w:p>
    <w:p w14:paraId="390BF19C" w14:textId="6CFDE080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| Profiling数据来源 |</w:t>
      </w:r>
      <w:r>
        <w:rPr>
          <w:rFonts w:hint="eastAsia"/>
        </w:rPr>
        <w:t xml:space="preserve"> </w:t>
      </w:r>
      <w:r>
        <w:rPr>
          <w:rFonts w:ascii="等线" w:eastAsia="等线" w:hAnsi="等线" w:cs="等线"/>
          <w:sz w:val="22"/>
        </w:rPr>
        <w:t>/workspace/shared_assets/GeekCamp/Toolchain/Other/jiankunlin/msagent_tasks/vllm_prof_data.tar.gz</w:t>
      </w:r>
      <w:r>
        <w:t xml:space="preserve"> |</w:t>
      </w:r>
    </w:p>
    <w:p w14:paraId="1A40C305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| 测试目标 | |</w:t>
      </w:r>
    </w:p>
    <w:p w14:paraId="41864605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</w:p>
    <w:p w14:paraId="5739184A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---</w:t>
      </w:r>
    </w:p>
    <w:p w14:paraId="4465ACFE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</w:p>
    <w:p w14:paraId="0BAA6B83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## 二、交互记录</w:t>
      </w:r>
    </w:p>
    <w:p w14:paraId="23EB2EE6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### 第 1 轮交互</w:t>
      </w:r>
    </w:p>
    <w:p w14:paraId="1072EAC6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| 项目 | 内容 |</w:t>
      </w:r>
    </w:p>
    <w:p w14:paraId="23A570C5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|------|------|</w:t>
      </w:r>
    </w:p>
    <w:p w14:paraId="1CE3E9F2" w14:textId="7B948D49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 xml:space="preserve">| 输入 Prompt | </w:t>
      </w:r>
      <w:r>
        <w:rPr>
          <w:rFonts w:hint="eastAsia"/>
        </w:rPr>
        <w:t xml:space="preserve">hi </w:t>
      </w:r>
      <w:r>
        <w:t>|</w:t>
      </w:r>
    </w:p>
    <w:p w14:paraId="7B565767" w14:textId="77777777" w:rsidR="00CA1A49" w:rsidRDefault="00CA1A49" w:rsidP="00CA1A49">
      <w:pPr>
        <w:spacing w:before="120" w:after="120" w:line="288" w:lineRule="auto"/>
        <w:jc w:val="left"/>
      </w:pPr>
      <w:r>
        <w:t>| Agent 输出（文字摘要） |</w:t>
      </w:r>
      <w:r>
        <w:rPr>
          <w:rFonts w:hint="eastAsia"/>
        </w:rPr>
        <w:t xml:space="preserve"> </w:t>
      </w:r>
    </w:p>
    <w:p w14:paraId="2D48B827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你好！我是 Profiler，专注于 Ascend NPU 性能分析的助手。                                                                                                </w:t>
      </w:r>
    </w:p>
    <w:p w14:paraId="59CD7926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</w:p>
    <w:p w14:paraId="3AAD7D7F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我可以帮助你做这些事情：                                                                                                                               </w:t>
      </w:r>
    </w:p>
    <w:p w14:paraId="2CB4510C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</w:p>
    <w:p w14:paraId="1C960005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单卡/多卡 Profiling 数据分析 — 算子热点、通信瓶颈、下发调度                                                                                         </w:t>
      </w:r>
    </w:p>
    <w:p w14:paraId="418B7E4F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集群快慢卡检测 — 定位慢节点与负载不均衡                                                                                                             </w:t>
      </w:r>
    </w:p>
    <w:p w14:paraId="1F7962E9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算子 MFU 计算 — MatMul/GEMM/FlashAttention 理论算力利用率                                                                                           </w:t>
      </w:r>
    </w:p>
    <w:p w14:paraId="0ED43FB1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通信链路分析 — HCCS/RDMA/SDMA 带宽、重传、小包                                                                                                      </w:t>
      </w:r>
    </w:p>
    <w:p w14:paraId="7F9C21DE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lastRenderedPageBreak/>
        <w:t xml:space="preserve">   • Timeline 分析 — Chrome trace 可视化数据的深度下钻                                                                                                   </w:t>
      </w:r>
    </w:p>
    <w:p w14:paraId="23CC472C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数据校验与配置检查 — 确认采集数据完整性与采集配置                                                                                                   </w:t>
      </w:r>
    </w:p>
    <w:p w14:paraId="6ED330D5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</w:p>
    <w:p w14:paraId="6E929B1D" w14:textId="7E0EE304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如果你有 Ascend NPU 性能数据路径（如 *_ascend_pt 或 *_ascend_ms 目录），可以直接提供给我开始分析。有什么可以帮你的？                                  </w:t>
      </w:r>
      <w:r>
        <w:t xml:space="preserve"> |</w:t>
      </w:r>
    </w:p>
    <w:p w14:paraId="09559C34" w14:textId="51A61C53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 xml:space="preserve">| **输出截图** | </w:t>
      </w:r>
      <w:r w:rsidRPr="00CA1A49">
        <w:drawing>
          <wp:inline distT="0" distB="0" distL="0" distR="0" wp14:anchorId="6C998772" wp14:editId="3317EE8F">
            <wp:extent cx="5274310" cy="1548765"/>
            <wp:effectExtent l="0" t="0" r="2540" b="0"/>
            <wp:docPr id="1987545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45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|</w:t>
      </w:r>
    </w:p>
    <w:p w14:paraId="34562353" w14:textId="25A1E1C1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| 是否符合预期 |</w:t>
      </w:r>
      <w:r>
        <w:rPr>
          <w:rFonts w:hint="eastAsia"/>
        </w:rPr>
        <w:t xml:space="preserve"> 符合</w:t>
      </w:r>
      <w:r>
        <w:t xml:space="preserve"> |</w:t>
      </w:r>
    </w:p>
    <w:p w14:paraId="6795F5FA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| 评价 | |</w:t>
      </w:r>
    </w:p>
    <w:p w14:paraId="7F0A54F4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</w:p>
    <w:p w14:paraId="4A6A0C60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### 第 2 轮交互</w:t>
      </w:r>
    </w:p>
    <w:p w14:paraId="6169A2E7" w14:textId="0C484BA9" w:rsidR="00CA1A49" w:rsidRDefault="00CA1A49" w:rsidP="00CA1A49">
      <w:pPr>
        <w:spacing w:before="120" w:after="120" w:line="288" w:lineRule="auto"/>
        <w:jc w:val="left"/>
      </w:pPr>
      <w:r w:rsidRPr="00CA1A49">
        <w:drawing>
          <wp:inline distT="0" distB="0" distL="0" distR="0" wp14:anchorId="4C8B5874" wp14:editId="413E3940">
            <wp:extent cx="5274310" cy="3561080"/>
            <wp:effectExtent l="0" t="0" r="2540" b="1270"/>
            <wp:docPr id="752335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35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3EA0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</w:p>
    <w:p w14:paraId="2C9B6491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lastRenderedPageBreak/>
        <w:t>| 项目 | 内容 |</w:t>
      </w:r>
    </w:p>
    <w:p w14:paraId="606DD0B0" w14:textId="77777777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>|------|------|</w:t>
      </w:r>
    </w:p>
    <w:p w14:paraId="6FEBCABF" w14:textId="04D35211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t xml:space="preserve">| 输入 Prompt | </w:t>
      </w:r>
      <w:r w:rsidRPr="00CA1A49">
        <w:t>帮我分析一下/workspace/prof_data是否有快慢卡问题</w:t>
      </w:r>
      <w:r>
        <w:rPr>
          <w:rFonts w:hint="eastAsia"/>
        </w:rPr>
        <w:t xml:space="preserve"> </w:t>
      </w:r>
      <w:r>
        <w:t>|</w:t>
      </w:r>
    </w:p>
    <w:p w14:paraId="3D2631D8" w14:textId="77777777" w:rsidR="00724226" w:rsidRDefault="00CA1A49" w:rsidP="00CA1A49">
      <w:pPr>
        <w:spacing w:before="120" w:after="120" w:line="288" w:lineRule="auto"/>
        <w:jc w:val="left"/>
      </w:pPr>
      <w:r>
        <w:t>| Agent 输出（文字摘要） |</w:t>
      </w:r>
      <w:r>
        <w:rPr>
          <w:rFonts w:hint="eastAsia"/>
        </w:rPr>
        <w:t xml:space="preserve"> </w:t>
      </w:r>
    </w:p>
    <w:p w14:paraId="6DE589D9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19E62C84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快慢卡诊断分析报告                                                                                                                                     </w:t>
      </w:r>
    </w:p>
    <w:p w14:paraId="2E467FF9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61A839E3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分析概要                                                                                                                                            </w:t>
      </w:r>
    </w:p>
    <w:p w14:paraId="0DC1AFC8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5A8137DD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</w:t>
      </w:r>
    </w:p>
    <w:p w14:paraId="2A48F992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项目        内容                                                                                                                                      </w:t>
      </w:r>
    </w:p>
    <w:p w14:paraId="4C9B192D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</w:t>
      </w:r>
    </w:p>
    <w:p w14:paraId="7521A398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数据类型    DB + Text (ascend_pt)                                                                                                                     </w:t>
      </w:r>
    </w:p>
    <w:p w14:paraId="268DECAA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Rank 数量   4（Rank 0-3）                                                                                                                             </w:t>
      </w:r>
    </w:p>
    <w:p w14:paraId="2DBD05B5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模型架构    MoE（专家混合），含 GroupedMatmul、MoeInitRoutingCustom 等算子                                                                            </w:t>
      </w:r>
    </w:p>
    <w:p w14:paraId="4790C353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并行策略    TP=2, EP=2（从目录名 dp0_pp0_tp{0,1}_ep{0,1} 推断）                                                                                       </w:t>
      </w:r>
    </w:p>
    <w:p w14:paraId="17A22770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通信域      group_name_3（hcom_allReduce_ + hcom_allGather_）                                                                                         </w:t>
      </w:r>
    </w:p>
    <w:p w14:paraId="42CFB6D3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已执行分析  cluster_time_summary, slow_rank, slow_link, compute_op_sum, hccl_sum, cann_api_sum, free_analysis, communication_time_sum, freq_analysis, </w:t>
      </w:r>
    </w:p>
    <w:p w14:paraId="35A58CE7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          compare_api_stats, compare_op_stats                                                                                                       </w:t>
      </w:r>
    </w:p>
    <w:p w14:paraId="2B1B4200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</w:t>
      </w:r>
    </w:p>
    <w:p w14:paraId="4FBFC9C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0BAD821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-------------------------------------------------------------------------------------------------------------------------------------------------------</w:t>
      </w:r>
    </w:p>
    <w:p w14:paraId="1A652E56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36AF5BA1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1. 是否存在快慢卡现象？—— 是的，存在明显的快慢卡现象                                                                                                </w:t>
      </w:r>
    </w:p>
    <w:p w14:paraId="005B06C9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3F1FF196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SlowRank 分析结果（慢卡影响次数）：                                                                                                                    </w:t>
      </w:r>
    </w:p>
    <w:p w14:paraId="4783D38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275771B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                      </w:t>
      </w:r>
    </w:p>
    <w:p w14:paraId="60B304E6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Rank    slowAffectCount </w:t>
      </w:r>
    </w:p>
    <w:p w14:paraId="4ECFCFF5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─────────────────────── </w:t>
      </w:r>
    </w:p>
    <w:p w14:paraId="1569D322" w14:textId="77777777" w:rsidR="00724226" w:rsidRDefault="00724226" w:rsidP="00724226">
      <w:pPr>
        <w:spacing w:before="120" w:after="120" w:line="288" w:lineRule="auto"/>
        <w:jc w:val="left"/>
      </w:pPr>
      <w:r>
        <w:t xml:space="preserve">   Rank 3       64 </w:t>
      </w:r>
      <w:r>
        <w:rPr>
          <w:rFonts w:ascii="Segoe UI Emoji" w:hAnsi="Segoe UI Emoji" w:cs="Segoe UI Emoji"/>
        </w:rPr>
        <w:t>⚠️</w:t>
      </w:r>
      <w:r>
        <w:t xml:space="preserve">      </w:t>
      </w:r>
    </w:p>
    <w:p w14:paraId="17D56CC3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Rank 1        11        </w:t>
      </w:r>
    </w:p>
    <w:p w14:paraId="71BA2B29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Rank 0         4        </w:t>
      </w:r>
    </w:p>
    <w:p w14:paraId="0E16B830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Rank 2         2        </w:t>
      </w:r>
    </w:p>
    <w:p w14:paraId="18A4B952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                      </w:t>
      </w:r>
    </w:p>
    <w:p w14:paraId="026634E4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2607C7DA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Rank 3 的慢卡影响次数 64次，远超其他三卡，是明显的慢卡。                                                                                               </w:t>
      </w:r>
    </w:p>
    <w:p w14:paraId="138AB271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4AEC6507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-------------------------------------------------------------------------------------------------------------------------------------------------------</w:t>
      </w:r>
    </w:p>
    <w:p w14:paraId="69EC9E6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3586901E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2. 真正的慢卡：Rank 3 | 痛点类型：Host 下发瓶颈（伪快卡）                                                                                           </w:t>
      </w:r>
    </w:p>
    <w:p w14:paraId="0653A48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51DC3393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ClusterTimeSummary 宏观时间拆解（单位：μs → ms）：                                                                                                     </w:t>
      </w:r>
    </w:p>
    <w:p w14:paraId="07B36865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08B8A3F1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</w:t>
      </w:r>
    </w:p>
    <w:p w14:paraId="2E75FF56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Rank  StepTime(ms)  Compute(ms)  Compute%  Comm(ms)  Comm%  Free(ms)  Free% </w:t>
      </w:r>
    </w:p>
    <w:p w14:paraId="7FD15537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─────────────────────────────────────────────────────────────────────────── </w:t>
      </w:r>
    </w:p>
    <w:p w14:paraId="1CBF0A0E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0       18,872        3,368      17.8%     5,155    27.3%   10,310   54.6% </w:t>
      </w:r>
    </w:p>
    <w:p w14:paraId="67F1844A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1       18,872        3,325      17.6%     5,387    28.5%   10,121   53.6% </w:t>
      </w:r>
    </w:p>
    <w:p w14:paraId="376CF67B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2       18,872        3,291      17.4%     5,538    29.3%   10,004   53.0% </w:t>
      </w:r>
    </w:p>
    <w:p w14:paraId="6A38A03A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lastRenderedPageBreak/>
        <w:t xml:space="preserve">    3       18,873        3,290      17.4%     2,235    11.8%   13,309   70.5% </w:t>
      </w:r>
    </w:p>
    <w:p w14:paraId="1967BF38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</w:t>
      </w:r>
    </w:p>
    <w:p w14:paraId="3C1F7B45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1EC8DB30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🔑</w:t>
      </w:r>
      <w:r>
        <w:rPr>
          <w:rFonts w:hint="eastAsia"/>
        </w:rPr>
        <w:t xml:space="preserve"> 判定依据                                                                                                                                            </w:t>
      </w:r>
    </w:p>
    <w:p w14:paraId="1A8D811A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419E92EB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完美匹配【Host 下发瓶颈（伪快卡）】的诊断规则：                                                                                                        </w:t>
      </w:r>
    </w:p>
    <w:p w14:paraId="7B771E5B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23D472D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1 Free Time 异常高：Rank 3 的 Free 占比 70.5%，其他三卡仅 53-55%，高出约 17 个百分点（绝对差值约 3,000ms）                                            </w:t>
      </w:r>
    </w:p>
    <w:p w14:paraId="284727AF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2 通信时间异常短：Rank 3 的 Communication 仅 2,235ms（11.8%），其他卡 5.1-5.5ms（27-29%），仅为其他卡的 40%                                           </w:t>
      </w:r>
    </w:p>
    <w:p w14:paraId="4CCA1C2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3 计算时间一致：Compute 时间与其他卡几乎相同（3,290ms vs 3,291-3,368ms），排除计算瓶颈                                                                </w:t>
      </w:r>
    </w:p>
    <w:p w14:paraId="00A79549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4 等待时间更低：Rank 3 的通信等待时间 238ms，低于其他卡 391-492ms — 说明是其他卡在等 Rank 3，而不是 Rank 3 在等别人                                   </w:t>
      </w:r>
    </w:p>
    <w:p w14:paraId="3816C811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5 HCCL 通信总时间剧降：                                                                                                                               </w:t>
      </w:r>
    </w:p>
    <w:p w14:paraId="5D061702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 • hcom_allReduce_：Rank 3 总时间 2,196ms vs 其他卡 5,045-5,438ms（仅为 40%）                                                                       </w:t>
      </w:r>
    </w:p>
    <w:p w14:paraId="4DAD7D12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 • hcom_allGather_：Rank 3 总时间 39ms vs 其他卡 98-109ms（仅为 36%）                                                                               </w:t>
      </w:r>
    </w:p>
    <w:p w14:paraId="13A3F11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6 FreeAnalysis 根因确认：Rank 3 的最长空闲段原因均为 "Idle Pytorch layer: no task dispatched" — PyTorch 侧下发任务慢导致 NPU 饿死                     </w:t>
      </w:r>
    </w:p>
    <w:p w14:paraId="13658349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386A3F44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逻辑链：Rank 3 的 CPU 下发慢 → NPU 因无任务可执行而长时间空闲（Free&gt;70%）→ 当它终于发起通信时，其他卡已等待多时 → 通信"瞬间完成"（时间仅为其他卡 40%）→</w:t>
      </w:r>
    </w:p>
    <w:p w14:paraId="5F09F2EF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整体表现为"并非真的快，而是拖慢全体的伪快卡"。                                                                                                         </w:t>
      </w:r>
    </w:p>
    <w:p w14:paraId="1BB9B5D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3E827624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-------------------------------------------------------------------------------------------------------------------------------------------------------</w:t>
      </w:r>
    </w:p>
    <w:p w14:paraId="2DFB05EA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121EBCC0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3. 微观证据 — API / 算子对比                                                                                                                        </w:t>
      </w:r>
    </w:p>
    <w:p w14:paraId="403BC3F4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4FD935F1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API 对比（Rank 3 vs Rank 0 — 差异绝对值排序）：                                                                                                        </w:t>
      </w:r>
    </w:p>
    <w:p w14:paraId="5AF73145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582A1249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</w:t>
      </w:r>
    </w:p>
    <w:p w14:paraId="610C5BC6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API 名称                           Rank 3 总耗时(μs)  Rank 0 总耗时(μs)  差异(μs)  Rank3/Rank0 </w:t>
      </w:r>
    </w:p>
    <w:p w14:paraId="3229B24B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</w:t>
      </w:r>
    </w:p>
    <w:p w14:paraId="04A9A84A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aclrtSynchronizeStreamWithTimeout       286,236            481,867       -195,631      59%     </w:t>
      </w:r>
    </w:p>
    <w:p w14:paraId="7BA9C578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aclrtSynchronizeStream                  66,781             131,073       -64,292       51%     </w:t>
      </w:r>
    </w:p>
    <w:p w14:paraId="3B097B57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aclrtSynchronizeEvent                    1,501             63,706        -62,205      2.4%     </w:t>
      </w:r>
    </w:p>
    <w:p w14:paraId="75CD7E10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launch                                 1,202,737          1,254,450      -51,714       96%     </w:t>
      </w:r>
    </w:p>
    <w:p w14:paraId="676A1443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</w:t>
      </w:r>
    </w:p>
    <w:p w14:paraId="6B983045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4880B06A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这些同步 API 耗时少不是好事——因为 NPU 在空闲等待 CPU，无需同步等待。                                                                                   </w:t>
      </w:r>
    </w:p>
    <w:p w14:paraId="0BFCBB56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79AB8A23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计算算子对比（按总耗时差异排序）： Rank 3 所有主要算子的总耗时普遍比 Rank 0 略低 2-10%（如 GroupedMatmul -1.9%、Transpose                              </w:t>
      </w:r>
    </w:p>
    <w:p w14:paraId="44DF4DE3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-10.2%），进一步证明计算能力未充分利用。                                                                                                               </w:t>
      </w:r>
    </w:p>
    <w:p w14:paraId="45BBC9F7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503FF407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-------------------------------------------------------------------------------------------------------------------------------------------------------</w:t>
      </w:r>
    </w:p>
    <w:p w14:paraId="40818E94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45479C08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📡</w:t>
      </w:r>
      <w:r>
        <w:rPr>
          <w:rFonts w:hint="eastAsia"/>
        </w:rPr>
        <w:t xml:space="preserve"> 4. 通信链路状况                                                                                                                                     </w:t>
      </w:r>
    </w:p>
    <w:p w14:paraId="6739B7B2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2C490ADF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slow_link 检测：无异常链路（结果为空）                                                                                                              </w:t>
      </w:r>
    </w:p>
    <w:p w14:paraId="0932D360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通信带宽：HCCS 链路约 14-15 GB/s，数值正常                                                                                                          </w:t>
      </w:r>
    </w:p>
    <w:p w14:paraId="7DE3AC7D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大包比率：large_packet_ratio = 0，包大小 1MB，数据量 6MB — 属于中小包通信                                                                           </w:t>
      </w:r>
    </w:p>
    <w:p w14:paraId="225D3478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6CB29936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-------------------------------------------------------------------------------------------------------------------------------------------------------</w:t>
      </w:r>
    </w:p>
    <w:p w14:paraId="1AACA09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6B9A3B0A" w14:textId="77777777" w:rsidR="00724226" w:rsidRDefault="00724226" w:rsidP="00724226">
      <w:pPr>
        <w:spacing w:before="120" w:after="120" w:line="288" w:lineRule="auto"/>
        <w:jc w:val="left"/>
      </w:pPr>
      <w:r>
        <w:t xml:space="preserve">  </w:t>
      </w:r>
      <w:r>
        <w:rPr>
          <w:rFonts w:ascii="Segoe UI Emoji" w:hAnsi="Segoe UI Emoji" w:cs="Segoe UI Emoji"/>
        </w:rPr>
        <w:t>🛠️</w:t>
      </w:r>
      <w:r>
        <w:t xml:space="preserve"> 5. 针对性优化建议                                                                                                                                   </w:t>
      </w:r>
    </w:p>
    <w:p w14:paraId="16D7DB95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720F9AC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【P0】排查 Host 侧 CPU 绑核与下发线程                                                                                                                  </w:t>
      </w:r>
    </w:p>
    <w:p w14:paraId="5BB282BD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6A4E6599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检查 Rank 3 所在节点的 CPU affinity 设置，确保下发线程未与 dataloader 或其他计算任务争抢 CPU 核心                                                   </w:t>
      </w:r>
    </w:p>
    <w:p w14:paraId="5C9C8FB9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使用 numactl --hardware 检查 NUMA 拓扑，确认 NPU 与 CPU/内存的亲和性                                                                                </w:t>
      </w:r>
    </w:p>
    <w:p w14:paraId="7D4290AF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7DB579AA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【P1】排查同步点与 launch 间隙                                                                                                                         </w:t>
      </w:r>
    </w:p>
    <w:p w14:paraId="360964C5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216BB6B4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关注 launch API 耗时，Rank 3 的 launch 总时间虽略低于其他卡，但调用次数（99513）完全相同，说明单次 launch 无明显劣化，问题可能是 launch             </w:t>
      </w:r>
    </w:p>
    <w:p w14:paraId="3C4CE8C3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间的间隙更大（无任务可发）                                                                                                                          </w:t>
      </w:r>
    </w:p>
    <w:p w14:paraId="6D8A64B8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检查 aclrtSynchronizeStreamWithTimeout / aclrtSynchronizeEvent 调用序列中是否存在不必要的同步等待                                                   </w:t>
      </w:r>
    </w:p>
    <w:p w14:paraId="7146C58D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4315A2D7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【P2】排查 CPU 整体负载                                                                                                                                </w:t>
      </w:r>
    </w:p>
    <w:p w14:paraId="3014EC3F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2DB7F412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检查 Rank 3 所在节点的 CPU 利用率、上下文切换率和 run queue 长度                                                                                    </w:t>
      </w:r>
    </w:p>
    <w:p w14:paraId="051B1F73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确认是否存在 GC 暂停、内存交换、中断风暴等系统级干扰                                                                                                </w:t>
      </w:r>
    </w:p>
    <w:p w14:paraId="7C922822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0E1AAABF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lastRenderedPageBreak/>
        <w:t xml:space="preserve">  【P3】（非紧急）通信小包优化                                                                                                                           </w:t>
      </w:r>
    </w:p>
    <w:p w14:paraId="301527BF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36A2935E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• 当前 allReduce 包大小约 1MB，large_packet_ratio = 0，可考虑增大通信粒度以减少通信次数                                                               </w:t>
      </w:r>
    </w:p>
    <w:p w14:paraId="15FC53D8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0C293F04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-------------------------------------------------------------------------------------------------------------------------------------------------------</w:t>
      </w:r>
    </w:p>
    <w:p w14:paraId="2563431D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6C126E06" w14:textId="77777777" w:rsidR="00724226" w:rsidRDefault="00724226" w:rsidP="00724226">
      <w:pPr>
        <w:spacing w:before="120" w:after="120" w:line="288" w:lineRule="auto"/>
        <w:jc w:val="left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验证方法                                                                                                                                            </w:t>
      </w:r>
    </w:p>
    <w:p w14:paraId="1A13C8C1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04094F3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1 对 Rank 3 所在节点执行 CPU 绑核优化（将 PyTorch 进程绑定到特定 NUMA 节点 core）                                                                     </w:t>
      </w:r>
    </w:p>
    <w:p w14:paraId="74317055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2 重新采集 Profiling 数据，检查：                                                                                                                     </w:t>
      </w:r>
    </w:p>
    <w:p w14:paraId="27AF6E48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 • Rank 3 的 Free% 是否从 70.5% 降至 55% 以下                                                                                                       </w:t>
      </w:r>
    </w:p>
    <w:p w14:paraId="10268E4F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 • 通信时间是否恢复至与其他 Rank 相近水平                                                                                                           </w:t>
      </w:r>
    </w:p>
    <w:p w14:paraId="322E317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   • slowAffectCount 是否大幅下降                                                                                                                     </w:t>
      </w:r>
    </w:p>
    <w:p w14:paraId="312D3225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 3 集群整体吞吐应随之提升（因为其他 Rank 不再等待 Rank 3）                                                                                             </w:t>
      </w:r>
    </w:p>
    <w:p w14:paraId="2DE995F3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752A6351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● Update TODOs</w:t>
      </w:r>
    </w:p>
    <w:p w14:paraId="763104A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╭─────────────────────────────────────────────────────────────────────── TODOs ───────────────────────────────────────────────────────────────────────╮</w:t>
      </w:r>
    </w:p>
    <w:p w14:paraId="518D2A34" w14:textId="77777777" w:rsidR="00724226" w:rsidRDefault="00724226" w:rsidP="00724226">
      <w:pPr>
        <w:spacing w:before="120" w:after="120" w:line="288" w:lineRule="auto"/>
        <w:jc w:val="left"/>
      </w:pPr>
      <w:r>
        <w:t xml:space="preserve">  │ </w:t>
      </w:r>
      <w:r>
        <w:rPr>
          <w:rFonts w:ascii="Segoe UI Symbol" w:hAnsi="Segoe UI Symbol" w:cs="Segoe UI Symbol"/>
        </w:rPr>
        <w:t>✓</w:t>
      </w:r>
      <w:r>
        <w:t xml:space="preserve">   分析数据完整性检查 - DONE                                                                                                                       │</w:t>
      </w:r>
    </w:p>
    <w:p w14:paraId="2F98E023" w14:textId="77777777" w:rsidR="00724226" w:rsidRDefault="00724226" w:rsidP="00724226">
      <w:pPr>
        <w:spacing w:before="120" w:after="120" w:line="288" w:lineRule="auto"/>
        <w:jc w:val="left"/>
      </w:pPr>
      <w:r>
        <w:t xml:space="preserve">  │ </w:t>
      </w:r>
      <w:r>
        <w:rPr>
          <w:rFonts w:ascii="Segoe UI Symbol" w:hAnsi="Segoe UI Symbol" w:cs="Segoe UI Symbol"/>
        </w:rPr>
        <w:t>✓</w:t>
      </w:r>
      <w:r>
        <w:t xml:space="preserve">   运行 msprof-analyze 集群分析（全部模式） - DONE                                                                                                 │</w:t>
      </w:r>
    </w:p>
    <w:p w14:paraId="16DB70FD" w14:textId="77777777" w:rsidR="00724226" w:rsidRDefault="00724226" w:rsidP="00724226">
      <w:pPr>
        <w:spacing w:before="120" w:after="120" w:line="288" w:lineRule="auto"/>
        <w:jc w:val="left"/>
      </w:pPr>
      <w:r>
        <w:t xml:space="preserve">  │ </w:t>
      </w:r>
      <w:r>
        <w:rPr>
          <w:rFonts w:ascii="Segoe UI Symbol" w:hAnsi="Segoe UI Symbol" w:cs="Segoe UI Symbol"/>
        </w:rPr>
        <w:t>✓</w:t>
      </w:r>
      <w:r>
        <w:t xml:space="preserve">   执行慢卡 vs 快卡对比脚本 - DONE                                                                                                                 │</w:t>
      </w:r>
    </w:p>
    <w:p w14:paraId="7B8A5E51" w14:textId="77777777" w:rsidR="00724226" w:rsidRDefault="00724226" w:rsidP="00724226">
      <w:pPr>
        <w:spacing w:before="120" w:after="120" w:line="288" w:lineRule="auto"/>
        <w:jc w:val="left"/>
      </w:pPr>
      <w:r>
        <w:t xml:space="preserve">  │ </w:t>
      </w:r>
      <w:r>
        <w:rPr>
          <w:rFonts w:ascii="Segoe UI Symbol" w:hAnsi="Segoe UI Symbol" w:cs="Segoe UI Symbol"/>
        </w:rPr>
        <w:t>✓</w:t>
      </w:r>
      <w:r>
        <w:t xml:space="preserve">   综合诊断并输出分析报告                                                                                                                          </w:t>
      </w:r>
      <w:r>
        <w:lastRenderedPageBreak/>
        <w:t>│</w:t>
      </w:r>
    </w:p>
    <w:p w14:paraId="0651436A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 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7693E1E4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224DE45C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● 分析完毕。核心结论：Rank 3 是慢卡，属于 Host 下发瓶颈（伪快卡），建议优先排查 CPU 绑核与下发线程调度问题。                                             </w:t>
      </w:r>
    </w:p>
    <w:p w14:paraId="213E7311" w14:textId="77777777" w:rsidR="00724226" w:rsidRDefault="00724226" w:rsidP="00724226">
      <w:pPr>
        <w:spacing w:before="120" w:after="120" w:line="288" w:lineRule="auto"/>
        <w:jc w:val="left"/>
        <w:rPr>
          <w:rFonts w:hint="eastAsia"/>
        </w:rPr>
      </w:pPr>
    </w:p>
    <w:p w14:paraId="76CE448C" w14:textId="73D11E40" w:rsidR="00724226" w:rsidRDefault="00724226" w:rsidP="00724226">
      <w:pPr>
        <w:spacing w:before="120" w:after="120" w:line="288" w:lineRule="auto"/>
        <w:jc w:val="left"/>
      </w:pPr>
      <w:r>
        <w:rPr>
          <w:rFonts w:hint="eastAsia"/>
        </w:rPr>
        <w:t>Profiler &gt; 尽管问Profiler，@ 引用文件，/ 使用命令</w:t>
      </w:r>
    </w:p>
    <w:p w14:paraId="43CE0749" w14:textId="7D53115E" w:rsidR="00CA1A49" w:rsidRDefault="00CA1A49" w:rsidP="00CA1A49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t>|</w:t>
      </w:r>
    </w:p>
    <w:p w14:paraId="2D7350A8" w14:textId="01195CA2" w:rsidR="00CA1A49" w:rsidRDefault="00CA1A49" w:rsidP="00724226">
      <w:pPr>
        <w:spacing w:before="120" w:after="120" w:line="288" w:lineRule="auto"/>
        <w:jc w:val="left"/>
        <w:rPr>
          <w:rFonts w:hint="eastAsia"/>
        </w:rPr>
      </w:pPr>
      <w:r>
        <w:t xml:space="preserve">| **输出截图** | </w:t>
      </w:r>
      <w:r w:rsidR="00724226" w:rsidRPr="00724226">
        <w:drawing>
          <wp:inline distT="0" distB="0" distL="0" distR="0" wp14:anchorId="49C4416E" wp14:editId="3DBE372B">
            <wp:extent cx="5274310" cy="2637155"/>
            <wp:effectExtent l="0" t="0" r="2540" b="0"/>
            <wp:docPr id="202795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5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2391" w14:textId="77777777" w:rsidR="002D767F" w:rsidRDefault="002D767F">
      <w:pPr>
        <w:rPr>
          <w:rFonts w:hint="eastAsia"/>
        </w:rPr>
      </w:pPr>
    </w:p>
    <w:sectPr w:rsidR="002D76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D9D30" w14:textId="77777777" w:rsidR="00C661C3" w:rsidRDefault="00C661C3" w:rsidP="00CA1A49">
      <w:pPr>
        <w:rPr>
          <w:rFonts w:hint="eastAsia"/>
        </w:rPr>
      </w:pPr>
      <w:r>
        <w:separator/>
      </w:r>
    </w:p>
  </w:endnote>
  <w:endnote w:type="continuationSeparator" w:id="0">
    <w:p w14:paraId="7B5F760B" w14:textId="77777777" w:rsidR="00C661C3" w:rsidRDefault="00C661C3" w:rsidP="00CA1A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25737" w14:textId="77777777" w:rsidR="00C661C3" w:rsidRDefault="00C661C3" w:rsidP="00CA1A49">
      <w:pPr>
        <w:rPr>
          <w:rFonts w:hint="eastAsia"/>
        </w:rPr>
      </w:pPr>
      <w:r>
        <w:separator/>
      </w:r>
    </w:p>
  </w:footnote>
  <w:footnote w:type="continuationSeparator" w:id="0">
    <w:p w14:paraId="42B7FD54" w14:textId="77777777" w:rsidR="00C661C3" w:rsidRDefault="00C661C3" w:rsidP="00CA1A4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27"/>
    <w:rsid w:val="002D767F"/>
    <w:rsid w:val="006E2BF8"/>
    <w:rsid w:val="00724226"/>
    <w:rsid w:val="007D1E5A"/>
    <w:rsid w:val="00C661C3"/>
    <w:rsid w:val="00CA1A49"/>
    <w:rsid w:val="00E84527"/>
    <w:rsid w:val="00F9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A9A52"/>
  <w15:chartTrackingRefBased/>
  <w15:docId w15:val="{897D8F52-B7AF-4231-93A1-89DCA5745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A4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45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5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5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5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5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5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5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5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45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4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4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45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452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45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45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45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45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45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5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45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5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45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5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5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45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452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1A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1A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1A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1A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5150</Words>
  <Characters>8446</Characters>
  <Application>Microsoft Office Word</Application>
  <DocSecurity>0</DocSecurity>
  <Lines>938</Lines>
  <Paragraphs>715</Paragraphs>
  <ScaleCrop>false</ScaleCrop>
  <Company/>
  <LinksUpToDate>false</LinksUpToDate>
  <CharactersWithSpaces>12881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园园 Arianna</dc:creator>
  <cp:keywords/>
  <dc:description/>
  <cp:lastModifiedBy>园园 Arianna</cp:lastModifiedBy>
  <cp:revision>2</cp:revision>
  <dcterms:created xsi:type="dcterms:W3CDTF">2026-07-22T09:05:00Z</dcterms:created>
  <dcterms:modified xsi:type="dcterms:W3CDTF">2026-07-22T09:32:00Z</dcterms:modified>
</cp:coreProperties>
</file>