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44"/>
          <w:szCs w:val="44"/>
        </w:rPr>
        <w:t xml:space="preserve">Experiment 14</w:t>
      </w:r>
    </w:p>
    <w:p>
      <w:pPr>
        <w:spacing w:after="200" w:before="0"/>
        <w:jc w:val="center"/>
      </w:pPr>
      <w:r>
        <w:rPr>
          <w:rFonts w:ascii="Arial" w:cs="Arial" w:eastAsia="Arial" w:hAnsi="Arial"/>
          <w:b/>
          <w:bCs/>
          <w:color w:val="2E74B5"/>
          <w:sz w:val="32"/>
          <w:szCs w:val="32"/>
        </w:rPr>
        <w:t xml:space="preserve">Code Coverage Analysis using JaCoCo with Maven and Jenkins</w:t>
      </w:r>
    </w:p>
    <w:p>
      <w:pPr>
        <w:pBdr>
          <w:bottom w:val="single" w:color="AAAAAA" w:sz="6" w:space="1"/>
        </w:pBdr>
        <w:spacing w:after="120" w:before="120"/>
      </w:pPr>
    </w:p>
    <w:p>
      <w:pPr>
        <w:pStyle w:val="Heading1"/>
        <w:spacing w:after="140" w:before="280"/>
      </w:pPr>
      <w:r>
        <w:t xml:space="preserve">Aim</w:t>
      </w:r>
    </w:p>
    <w:p>
      <w:pPr>
        <w:spacing w:after="80" w:before="80"/>
      </w:pPr>
      <w:r>
        <w:rPr>
          <w:rFonts w:ascii="Arial" w:cs="Arial" w:eastAsia="Arial" w:hAnsi="Arial"/>
          <w:sz w:val="24"/>
          <w:szCs w:val="24"/>
        </w:rPr>
        <w:t xml:space="preserve">To measure code coverage of a Java application using JaCoCo integrated with Maven, and to integrate the coverage report generation into a Jenkins CI/CD pipeline.</w:t>
      </w:r>
    </w:p>
    <w:p>
      <w:pPr>
        <w:pBdr>
          <w:bottom w:val="single" w:color="AAAAAA" w:sz="6" w:space="1"/>
        </w:pBdr>
        <w:spacing w:after="120" w:before="120"/>
      </w:pPr>
    </w:p>
    <w:p>
      <w:pPr>
        <w:pStyle w:val="Heading1"/>
        <w:spacing w:after="140" w:before="280"/>
      </w:pPr>
      <w:r>
        <w:t xml:space="preserve">Software Requirements</w:t>
      </w:r>
    </w:p>
    <w:p>
      <w:pPr>
        <w:pStyle w:val="ListParagraph"/>
        <w:numPr>
          <w:ilvl w:val="0"/>
          <w:numId w:val="2"/>
        </w:numPr>
        <w:spacing w:after="60" w:before="60"/>
      </w:pPr>
      <w:r>
        <w:rPr>
          <w:rFonts w:ascii="Arial" w:cs="Arial" w:eastAsia="Arial" w:hAnsi="Arial"/>
          <w:sz w:val="24"/>
          <w:szCs w:val="24"/>
        </w:rPr>
        <w:t xml:space="preserve">Java JDK 17 or above</w:t>
      </w:r>
    </w:p>
    <w:p>
      <w:pPr>
        <w:pStyle w:val="ListParagraph"/>
        <w:numPr>
          <w:ilvl w:val="0"/>
          <w:numId w:val="2"/>
        </w:numPr>
        <w:spacing w:after="60" w:before="60"/>
      </w:pPr>
      <w:r>
        <w:rPr>
          <w:rFonts w:ascii="Arial" w:cs="Arial" w:eastAsia="Arial" w:hAnsi="Arial"/>
          <w:sz w:val="24"/>
          <w:szCs w:val="24"/>
        </w:rPr>
        <w:t xml:space="preserve">Apache Maven</w:t>
      </w:r>
    </w:p>
    <w:p>
      <w:pPr>
        <w:pStyle w:val="ListParagraph"/>
        <w:numPr>
          <w:ilvl w:val="0"/>
          <w:numId w:val="2"/>
        </w:numPr>
        <w:spacing w:after="60" w:before="60"/>
      </w:pPr>
      <w:r>
        <w:rPr>
          <w:rFonts w:ascii="Arial" w:cs="Arial" w:eastAsia="Arial" w:hAnsi="Arial"/>
          <w:sz w:val="24"/>
          <w:szCs w:val="24"/>
        </w:rPr>
        <w:t xml:space="preserve">JaCoCo Maven Plugin</w:t>
      </w:r>
    </w:p>
    <w:p>
      <w:pPr>
        <w:pStyle w:val="ListParagraph"/>
        <w:numPr>
          <w:ilvl w:val="0"/>
          <w:numId w:val="2"/>
        </w:numPr>
        <w:spacing w:after="60" w:before="60"/>
      </w:pPr>
      <w:r>
        <w:rPr>
          <w:rFonts w:ascii="Arial" w:cs="Arial" w:eastAsia="Arial" w:hAnsi="Arial"/>
          <w:sz w:val="24"/>
          <w:szCs w:val="24"/>
        </w:rPr>
        <w:t xml:space="preserve">Jenkins (running via Docker or installed locally)</w:t>
      </w:r>
    </w:p>
    <w:p>
      <w:pPr>
        <w:pStyle w:val="ListParagraph"/>
        <w:numPr>
          <w:ilvl w:val="0"/>
          <w:numId w:val="2"/>
        </w:numPr>
        <w:spacing w:after="60" w:before="60"/>
      </w:pPr>
      <w:r>
        <w:rPr>
          <w:rFonts w:ascii="Arial" w:cs="Arial" w:eastAsia="Arial" w:hAnsi="Arial"/>
          <w:sz w:val="24"/>
          <w:szCs w:val="24"/>
        </w:rPr>
        <w:t xml:space="preserve">Git and GitHub account</w:t>
      </w:r>
    </w:p>
    <w:p>
      <w:pPr>
        <w:pStyle w:val="ListParagraph"/>
        <w:numPr>
          <w:ilvl w:val="0"/>
          <w:numId w:val="2"/>
        </w:numPr>
        <w:spacing w:after="60" w:before="60"/>
      </w:pPr>
      <w:r>
        <w:rPr>
          <w:rFonts w:ascii="Arial" w:cs="Arial" w:eastAsia="Arial" w:hAnsi="Arial"/>
          <w:sz w:val="24"/>
          <w:szCs w:val="24"/>
        </w:rPr>
        <w:t xml:space="preserve">VS Code / any IDE</w:t>
      </w:r>
    </w:p>
    <w:p>
      <w:pPr>
        <w:pStyle w:val="ListParagraph"/>
        <w:numPr>
          <w:ilvl w:val="0"/>
          <w:numId w:val="2"/>
        </w:numPr>
        <w:spacing w:after="60" w:before="60"/>
      </w:pPr>
      <w:r>
        <w:rPr>
          <w:rFonts w:ascii="Arial" w:cs="Arial" w:eastAsia="Arial" w:hAnsi="Arial"/>
          <w:sz w:val="24"/>
          <w:szCs w:val="24"/>
        </w:rPr>
        <w:t xml:space="preserve">Windows / Linux system</w:t>
      </w:r>
    </w:p>
    <w:p>
      <w:pPr>
        <w:pBdr>
          <w:bottom w:val="single" w:color="AAAAAA" w:sz="6" w:space="1"/>
        </w:pBdr>
        <w:spacing w:after="120" w:before="120"/>
      </w:pPr>
    </w:p>
    <w:p>
      <w:pPr>
        <w:pStyle w:val="Heading1"/>
        <w:spacing w:after="140" w:before="280"/>
      </w:pPr>
      <w:r>
        <w:t xml:space="preserve">Verification of Installed Tools</w:t>
      </w:r>
    </w:p>
    <w:p>
      <w:pPr>
        <w:spacing w:after="80" w:before="80"/>
      </w:pPr>
      <w:r>
        <w:rPr>
          <w:rFonts w:ascii="Arial" w:cs="Arial" w:eastAsia="Arial" w:hAnsi="Arial"/>
          <w:sz w:val="24"/>
          <w:szCs w:val="24"/>
        </w:rPr>
        <w:t xml:space="preserve">Open CMD and verify the installations.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java -version</w:t>
      </w:r>
    </w:p>
    <w:p>
      <w:pPr>
        <w:pBdr>
          <w:left w:val="single" w:color="2E74B5" w:sz="6"/>
        </w:pBdr>
        <w:spacing w:after="0" w:before="0"/>
        <w:ind w:left="480"/>
      </w:pPr>
      <w:r>
        <w:rPr>
          <w:rFonts w:ascii="Courier New" w:cs="Courier New" w:eastAsia="Courier New" w:hAnsi="Courier New"/>
          <w:color w:val="1A1A1A"/>
          <w:sz w:val="20"/>
          <w:szCs w:val="20"/>
        </w:rPr>
        <w:t xml:space="preserve">mvn -version</w:t>
      </w:r>
    </w:p>
    <w:p>
      <w:pPr>
        <w:pBdr>
          <w:left w:val="single" w:color="2E74B5" w:sz="6"/>
        </w:pBdr>
        <w:spacing w:after="0" w:before="0"/>
        <w:ind w:left="480"/>
      </w:pPr>
      <w:r>
        <w:rPr>
          <w:rFonts w:ascii="Courier New" w:cs="Courier New" w:eastAsia="Courier New" w:hAnsi="Courier New"/>
          <w:color w:val="1A1A1A"/>
          <w:sz w:val="20"/>
          <w:szCs w:val="20"/>
        </w:rPr>
        <w:t xml:space="preserve">git --version</w:t>
      </w:r>
    </w:p>
    <w:p>
      <w:pPr>
        <w:pBdr>
          <w:bottom w:val="single" w:color="AAAAAA" w:sz="6" w:space="1"/>
        </w:pBdr>
        <w:spacing w:after="120" w:before="120"/>
      </w:pPr>
    </w:p>
    <w:p>
      <w:pPr>
        <w:pStyle w:val="Heading1"/>
        <w:spacing w:after="140" w:before="280"/>
      </w:pPr>
      <w:r>
        <w:t xml:space="preserve">Procedure</w:t>
      </w:r>
    </w:p>
    <w:p>
      <w:pPr>
        <w:spacing w:after="80" w:before="80"/>
      </w:pPr>
      <w:r>
        <w:rPr>
          <w:rFonts w:ascii="Arial" w:cs="Arial" w:eastAsia="Arial" w:hAnsi="Arial"/>
          <w:b/>
          <w:bCs/>
          <w:sz w:val="24"/>
          <w:szCs w:val="24"/>
        </w:rPr>
        <w:t xml:space="preserve">This experiment is divided into four phases:</w:t>
      </w:r>
    </w:p>
    <w:p>
      <w:pPr>
        <w:pStyle w:val="ListParagraph"/>
        <w:numPr>
          <w:ilvl w:val="0"/>
          <w:numId w:val="2"/>
        </w:numPr>
        <w:spacing w:after="60" w:before="60"/>
      </w:pPr>
      <w:r>
        <w:rPr>
          <w:rFonts w:ascii="Arial" w:cs="Arial" w:eastAsia="Arial" w:hAnsi="Arial"/>
          <w:sz w:val="24"/>
          <w:szCs w:val="24"/>
        </w:rPr>
        <w:t xml:space="preserve">Phase 1: Project Setup</w:t>
      </w:r>
    </w:p>
    <w:p>
      <w:pPr>
        <w:pStyle w:val="ListParagraph"/>
        <w:numPr>
          <w:ilvl w:val="0"/>
          <w:numId w:val="2"/>
        </w:numPr>
        <w:spacing w:after="60" w:before="60"/>
      </w:pPr>
      <w:r>
        <w:rPr>
          <w:rFonts w:ascii="Arial" w:cs="Arial" w:eastAsia="Arial" w:hAnsi="Arial"/>
          <w:sz w:val="24"/>
          <w:szCs w:val="24"/>
        </w:rPr>
        <w:t xml:space="preserve">Phase 2: Execution and Coverage Analysis</w:t>
      </w:r>
    </w:p>
    <w:p>
      <w:pPr>
        <w:pStyle w:val="ListParagraph"/>
        <w:numPr>
          <w:ilvl w:val="0"/>
          <w:numId w:val="2"/>
        </w:numPr>
        <w:spacing w:after="60" w:before="60"/>
      </w:pPr>
      <w:r>
        <w:rPr>
          <w:rFonts w:ascii="Arial" w:cs="Arial" w:eastAsia="Arial" w:hAnsi="Arial"/>
          <w:sz w:val="24"/>
          <w:szCs w:val="24"/>
        </w:rPr>
        <w:t xml:space="preserve">Phase 3: Improving Coverage to 100%</w:t>
      </w:r>
    </w:p>
    <w:p>
      <w:pPr>
        <w:pStyle w:val="ListParagraph"/>
        <w:numPr>
          <w:ilvl w:val="0"/>
          <w:numId w:val="2"/>
        </w:numPr>
        <w:spacing w:after="60" w:before="60"/>
      </w:pPr>
      <w:r>
        <w:rPr>
          <w:rFonts w:ascii="Arial" w:cs="Arial" w:eastAsia="Arial" w:hAnsi="Arial"/>
          <w:sz w:val="24"/>
          <w:szCs w:val="24"/>
        </w:rPr>
        <w:t xml:space="preserve">Phase 4: Jenkins CI/CD Integration</w:t>
      </w:r>
    </w:p>
    <w:p>
      <w:pPr>
        <w:spacing w:after="40" w:before="40"/>
      </w:pPr>
      <w:r>
        <w:rPr>
          <w:sz w:val="24"/>
          <w:szCs w:val="24"/>
        </w:rPr>
        <w:t xml:space="preserve"> </w:t>
      </w:r>
    </w:p>
    <w:p>
      <w:pPr>
        <w:pStyle w:val="Heading2"/>
        <w:spacing w:after="100" w:before="220"/>
      </w:pPr>
      <w:r>
        <w:t xml:space="preserve">Phase 1: Project Setup</w:t>
      </w:r>
    </w:p>
    <w:p>
      <w:pPr>
        <w:pStyle w:val="Heading3"/>
        <w:spacing w:after="80" w:before="180"/>
      </w:pPr>
      <w:r>
        <w:t xml:space="preserve">Step 1: Create Project Folder and Sub-Folders</w:t>
      </w:r>
    </w:p>
    <w:p>
      <w:pPr>
        <w:spacing w:after="80" w:before="80"/>
      </w:pPr>
      <w:r>
        <w:rPr>
          <w:rFonts w:ascii="Arial" w:cs="Arial" w:eastAsia="Arial" w:hAnsi="Arial"/>
          <w:sz w:val="24"/>
          <w:szCs w:val="24"/>
        </w:rPr>
        <w:t xml:space="preserve">Run these commands in Command Prompt (CMD):</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mkdir devops-lab14\src\main\java\com\devops\lab</w:t>
      </w:r>
    </w:p>
    <w:p>
      <w:pPr>
        <w:pBdr>
          <w:left w:val="single" w:color="2E74B5" w:sz="6"/>
        </w:pBdr>
        <w:spacing w:after="0" w:before="0"/>
        <w:ind w:left="480"/>
      </w:pPr>
      <w:r>
        <w:rPr>
          <w:rFonts w:ascii="Courier New" w:cs="Courier New" w:eastAsia="Courier New" w:hAnsi="Courier New"/>
          <w:color w:val="1A1A1A"/>
          <w:sz w:val="20"/>
          <w:szCs w:val="20"/>
        </w:rPr>
        <w:t xml:space="preserve">mkdir devops-lab14\src\test\java\com\devops\lab</w:t>
      </w:r>
    </w:p>
    <w:p>
      <w:pPr>
        <w:pBdr>
          <w:left w:val="single" w:color="2E74B5" w:sz="6"/>
        </w:pBdr>
        <w:spacing w:after="0" w:before="0"/>
        <w:ind w:left="480"/>
      </w:pPr>
      <w:r>
        <w:rPr>
          <w:rFonts w:ascii="Courier New" w:cs="Courier New" w:eastAsia="Courier New" w:hAnsi="Courier New"/>
          <w:color w:val="1A1A1A"/>
          <w:sz w:val="20"/>
          <w:szCs w:val="20"/>
        </w:rPr>
        <w:t xml:space="preserve">cd devops-lab14</w:t>
      </w:r>
    </w:p>
    <w:p>
      <w:pPr>
        <w:pStyle w:val="Heading3"/>
        <w:spacing w:after="80" w:before="180"/>
      </w:pPr>
      <w:r>
        <w:t xml:space="preserve">Step 2: Create Calculator.java</w:t>
      </w:r>
    </w:p>
    <w:p>
      <w:pPr>
        <w:spacing w:after="80" w:before="80"/>
      </w:pPr>
      <w:r>
        <w:rPr>
          <w:rFonts w:ascii="Arial" w:cs="Arial" w:eastAsia="Arial" w:hAnsi="Arial"/>
          <w:sz w:val="24"/>
          <w:szCs w:val="24"/>
        </w:rPr>
        <w:t xml:space="preserve">Open the file using Notepad:</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notepad src\main\java\com\devops\lab\Calculator.java</w:t>
      </w:r>
    </w:p>
    <w:p>
      <w:pPr>
        <w:spacing w:after="40" w:before="40"/>
      </w:pPr>
      <w:r>
        <w:rPr>
          <w:sz w:val="24"/>
          <w:szCs w:val="24"/>
        </w:rPr>
        <w:t xml:space="preserve"> </w:t>
      </w:r>
    </w:p>
    <w:p>
      <w:pPr>
        <w:spacing w:after="80" w:before="80"/>
      </w:pPr>
      <w:r>
        <w:rPr>
          <w:rFonts w:ascii="Arial" w:cs="Arial" w:eastAsia="Arial" w:hAnsi="Arial"/>
          <w:sz w:val="24"/>
          <w:szCs w:val="24"/>
        </w:rPr>
        <w:t xml:space="preserve">Paste the following code, Save, and Close: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package com.devops.lab;</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public class Calculator {</w:t>
      </w:r>
    </w:p>
    <w:p>
      <w:pPr>
        <w:pBdr>
          <w:left w:val="single" w:color="2E74B5" w:sz="6"/>
        </w:pBdr>
        <w:spacing w:after="0" w:before="0"/>
        <w:ind w:left="480"/>
      </w:pPr>
      <w:r>
        <w:rPr>
          <w:rFonts w:ascii="Courier New" w:cs="Courier New" w:eastAsia="Courier New" w:hAnsi="Courier New"/>
          <w:color w:val="1A1A1A"/>
          <w:sz w:val="20"/>
          <w:szCs w:val="20"/>
        </w:rPr>
        <w:t xml:space="preserve">    public int add(int a, int b) { return a + b; }</w:t>
      </w:r>
    </w:p>
    <w:p>
      <w:pPr>
        <w:pBdr>
          <w:left w:val="single" w:color="2E74B5" w:sz="6"/>
        </w:pBdr>
        <w:spacing w:after="0" w:before="0"/>
        <w:ind w:left="480"/>
      </w:pPr>
      <w:r>
        <w:rPr>
          <w:rFonts w:ascii="Courier New" w:cs="Courier New" w:eastAsia="Courier New" w:hAnsi="Courier New"/>
          <w:color w:val="1A1A1A"/>
          <w:sz w:val="20"/>
          <w:szCs w:val="20"/>
        </w:rPr>
        <w:t xml:space="preserve">    public int multiply(int a, int b) { return a * b; }</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pStyle w:val="Heading3"/>
        <w:spacing w:after="80" w:before="180"/>
      </w:pPr>
      <w:r>
        <w:t xml:space="preserve">Step 3: Create CalculatorTest.java</w:t>
      </w:r>
    </w:p>
    <w:p>
      <w:pPr>
        <w:spacing w:after="80" w:before="80"/>
      </w:pPr>
      <w:r>
        <w:rPr>
          <w:rFonts w:ascii="Arial" w:cs="Arial" w:eastAsia="Arial" w:hAnsi="Arial"/>
          <w:sz w:val="24"/>
          <w:szCs w:val="24"/>
        </w:rPr>
        <w:t xml:space="preserve">Open the file using Notepad:</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notepad src\test\java\com\devops\lab\CalculatorTest.java</w:t>
      </w:r>
    </w:p>
    <w:p>
      <w:pPr>
        <w:spacing w:after="40" w:before="40"/>
      </w:pPr>
      <w:r>
        <w:rPr>
          <w:sz w:val="24"/>
          <w:szCs w:val="24"/>
        </w:rPr>
        <w:t xml:space="preserve"> </w:t>
      </w:r>
    </w:p>
    <w:p>
      <w:pPr>
        <w:spacing w:after="80" w:before="80"/>
      </w:pPr>
      <w:r>
        <w:rPr>
          <w:rFonts w:ascii="Arial" w:cs="Arial" w:eastAsia="Arial" w:hAnsi="Arial"/>
          <w:sz w:val="24"/>
          <w:szCs w:val="24"/>
        </w:rPr>
        <w:t xml:space="preserve">Paste the following code, Save, and Close: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package com.devops.lab;</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import static org.junit.jupiter.api.Assertions.assertEquals;</w:t>
      </w:r>
    </w:p>
    <w:p>
      <w:pPr>
        <w:pBdr>
          <w:left w:val="single" w:color="2E74B5" w:sz="6"/>
        </w:pBdr>
        <w:spacing w:after="0" w:before="0"/>
        <w:ind w:left="480"/>
      </w:pPr>
      <w:r>
        <w:rPr>
          <w:rFonts w:ascii="Courier New" w:cs="Courier New" w:eastAsia="Courier New" w:hAnsi="Courier New"/>
          <w:color w:val="1A1A1A"/>
          <w:sz w:val="20"/>
          <w:szCs w:val="20"/>
        </w:rPr>
        <w:t xml:space="preserve">import org.junit.jupiter.api.Test;</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public class CalculatorTest {</w:t>
      </w:r>
    </w:p>
    <w:p>
      <w:pPr>
        <w:pBdr>
          <w:left w:val="single" w:color="2E74B5" w:sz="6"/>
        </w:pBdr>
        <w:spacing w:after="0" w:before="0"/>
        <w:ind w:left="480"/>
      </w:pPr>
      <w:r>
        <w:rPr>
          <w:rFonts w:ascii="Courier New" w:cs="Courier New" w:eastAsia="Courier New" w:hAnsi="Courier New"/>
          <w:color w:val="1A1A1A"/>
          <w:sz w:val="20"/>
          <w:szCs w:val="20"/>
        </w:rPr>
        <w:t xml:space="preserve">    Calculator calc = new Calculator();</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@Test</w:t>
      </w:r>
    </w:p>
    <w:p>
      <w:pPr>
        <w:pBdr>
          <w:left w:val="single" w:color="2E74B5" w:sz="6"/>
        </w:pBdr>
        <w:spacing w:after="0" w:before="0"/>
        <w:ind w:left="480"/>
      </w:pPr>
      <w:r>
        <w:rPr>
          <w:rFonts w:ascii="Courier New" w:cs="Courier New" w:eastAsia="Courier New" w:hAnsi="Courier New"/>
          <w:color w:val="1A1A1A"/>
          <w:sz w:val="20"/>
          <w:szCs w:val="20"/>
        </w:rPr>
        <w:t xml:space="preserve">    void testAdd() { assertEquals(10, calc.add(5, 5));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@Test</w:t>
      </w:r>
    </w:p>
    <w:p>
      <w:pPr>
        <w:pBdr>
          <w:left w:val="single" w:color="2E74B5" w:sz="6"/>
        </w:pBdr>
        <w:spacing w:after="0" w:before="0"/>
        <w:ind w:left="480"/>
      </w:pPr>
      <w:r>
        <w:rPr>
          <w:rFonts w:ascii="Courier New" w:cs="Courier New" w:eastAsia="Courier New" w:hAnsi="Courier New"/>
          <w:color w:val="1A1A1A"/>
          <w:sz w:val="20"/>
          <w:szCs w:val="20"/>
        </w:rPr>
        <w:t xml:space="preserve">    void testMultiply() { assertEquals(25, calc.multiply(5, 5)); }</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pStyle w:val="Heading3"/>
        <w:spacing w:after="80" w:before="180"/>
      </w:pPr>
      <w:r>
        <w:t xml:space="preserve">Step 4: Create pom.xml</w:t>
      </w:r>
    </w:p>
    <w:p>
      <w:pPr>
        <w:spacing w:after="80" w:before="80"/>
      </w:pPr>
      <w:r>
        <w:rPr>
          <w:rFonts w:ascii="Arial" w:cs="Arial" w:eastAsia="Arial" w:hAnsi="Arial"/>
          <w:sz w:val="24"/>
          <w:szCs w:val="24"/>
        </w:rPr>
        <w:t xml:space="preserve">Open the file using Notepad:</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notepad pom.xml</w:t>
      </w:r>
    </w:p>
    <w:p>
      <w:pPr>
        <w:spacing w:after="40" w:before="40"/>
      </w:pPr>
      <w:r>
        <w:rPr>
          <w:sz w:val="24"/>
          <w:szCs w:val="24"/>
        </w:rPr>
        <w:t xml:space="preserve"> </w:t>
      </w:r>
    </w:p>
    <w:p>
      <w:pPr>
        <w:spacing w:after="80" w:before="80"/>
      </w:pPr>
      <w:r>
        <w:rPr>
          <w:rFonts w:ascii="Arial" w:cs="Arial" w:eastAsia="Arial" w:hAnsi="Arial"/>
          <w:sz w:val="24"/>
          <w:szCs w:val="24"/>
        </w:rPr>
        <w:t xml:space="preserve">Paste the following content, Save, and Close: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&lt;?xml version="1.0" encoding="UTF-8"?&gt;</w:t>
      </w:r>
    </w:p>
    <w:p>
      <w:pPr>
        <w:pBdr>
          <w:left w:val="single" w:color="2E74B5" w:sz="6"/>
        </w:pBdr>
        <w:spacing w:after="0" w:before="0"/>
        <w:ind w:left="480"/>
      </w:pPr>
      <w:r>
        <w:rPr>
          <w:rFonts w:ascii="Courier New" w:cs="Courier New" w:eastAsia="Courier New" w:hAnsi="Courier New"/>
          <w:color w:val="1A1A1A"/>
          <w:sz w:val="20"/>
          <w:szCs w:val="20"/>
        </w:rPr>
        <w:t xml:space="preserve">&lt;project xmlns="http://maven.apache.org/POM/4.0.0"</w:t>
      </w:r>
    </w:p>
    <w:p>
      <w:pPr>
        <w:pBdr>
          <w:left w:val="single" w:color="2E74B5" w:sz="6"/>
        </w:pBdr>
        <w:spacing w:after="0" w:before="0"/>
        <w:ind w:left="480"/>
      </w:pPr>
      <w:r>
        <w:rPr>
          <w:rFonts w:ascii="Courier New" w:cs="Courier New" w:eastAsia="Courier New" w:hAnsi="Courier New"/>
          <w:color w:val="1A1A1A"/>
          <w:sz w:val="20"/>
          <w:szCs w:val="20"/>
        </w:rPr>
        <w:t xml:space="preserve">         xmlns:xsi="http://www.w3.org/2001/XMLSchema-instance"</w:t>
      </w:r>
    </w:p>
    <w:p>
      <w:pPr>
        <w:pBdr>
          <w:left w:val="single" w:color="2E74B5" w:sz="6"/>
        </w:pBdr>
        <w:spacing w:after="0" w:before="0"/>
        <w:ind w:left="480"/>
      </w:pPr>
      <w:r>
        <w:rPr>
          <w:rFonts w:ascii="Courier New" w:cs="Courier New" w:eastAsia="Courier New" w:hAnsi="Courier New"/>
          <w:color w:val="1A1A1A"/>
          <w:sz w:val="20"/>
          <w:szCs w:val="20"/>
        </w:rPr>
        <w:t xml:space="preserve">         xsi:schemaLocation="http://maven.apache.org/POM/4.0.0</w:t>
      </w:r>
    </w:p>
    <w:p>
      <w:pPr>
        <w:pBdr>
          <w:left w:val="single" w:color="2E74B5" w:sz="6"/>
        </w:pBdr>
        <w:spacing w:after="0" w:before="0"/>
        <w:ind w:left="480"/>
      </w:pPr>
      <w:r>
        <w:rPr>
          <w:rFonts w:ascii="Courier New" w:cs="Courier New" w:eastAsia="Courier New" w:hAnsi="Courier New"/>
          <w:color w:val="1A1A1A"/>
          <w:sz w:val="20"/>
          <w:szCs w:val="20"/>
        </w:rPr>
        <w:t xml:space="preserve">         http://maven.apache.org/xsd/maven-4.0.0.xsd"&gt;</w:t>
      </w:r>
    </w:p>
    <w:p>
      <w:pPr>
        <w:pBdr>
          <w:left w:val="single" w:color="2E74B5" w:sz="6"/>
        </w:pBdr>
        <w:spacing w:after="0" w:before="0"/>
        <w:ind w:left="480"/>
      </w:pPr>
      <w:r>
        <w:rPr>
          <w:rFonts w:ascii="Courier New" w:cs="Courier New" w:eastAsia="Courier New" w:hAnsi="Courier New"/>
          <w:color w:val="1A1A1A"/>
          <w:sz w:val="20"/>
          <w:szCs w:val="20"/>
        </w:rPr>
        <w:t xml:space="preserve">  &lt;modelVersion&gt;4.0.0&lt;/modelVersion&gt;</w:t>
      </w:r>
    </w:p>
    <w:p>
      <w:pPr>
        <w:pBdr>
          <w:left w:val="single" w:color="2E74B5" w:sz="6"/>
        </w:pBdr>
        <w:spacing w:after="0" w:before="0"/>
        <w:ind w:left="480"/>
      </w:pPr>
      <w:r>
        <w:rPr>
          <w:rFonts w:ascii="Courier New" w:cs="Courier New" w:eastAsia="Courier New" w:hAnsi="Courier New"/>
          <w:color w:val="1A1A1A"/>
          <w:sz w:val="20"/>
          <w:szCs w:val="20"/>
        </w:rPr>
        <w:t xml:space="preserve">  &lt;groupId&gt;com.devops.lab&lt;/groupId&gt;</w:t>
      </w:r>
    </w:p>
    <w:p>
      <w:pPr>
        <w:pBdr>
          <w:left w:val="single" w:color="2E74B5" w:sz="6"/>
        </w:pBdr>
        <w:spacing w:after="0" w:before="0"/>
        <w:ind w:left="480"/>
      </w:pPr>
      <w:r>
        <w:rPr>
          <w:rFonts w:ascii="Courier New" w:cs="Courier New" w:eastAsia="Courier New" w:hAnsi="Courier New"/>
          <w:color w:val="1A1A1A"/>
          <w:sz w:val="20"/>
          <w:szCs w:val="20"/>
        </w:rPr>
        <w:t xml:space="preserve">  &lt;artifactId&gt;devops-lab14&lt;/artifactId&gt;</w:t>
      </w:r>
    </w:p>
    <w:p>
      <w:pPr>
        <w:pBdr>
          <w:left w:val="single" w:color="2E74B5" w:sz="6"/>
        </w:pBdr>
        <w:spacing w:after="0" w:before="0"/>
        <w:ind w:left="480"/>
      </w:pPr>
      <w:r>
        <w:rPr>
          <w:rFonts w:ascii="Courier New" w:cs="Courier New" w:eastAsia="Courier New" w:hAnsi="Courier New"/>
          <w:color w:val="1A1A1A"/>
          <w:sz w:val="20"/>
          <w:szCs w:val="20"/>
        </w:rPr>
        <w:t xml:space="preserve">  &lt;version&gt;1.0-SNAPSHOT&lt;/version&gt;</w:t>
      </w:r>
    </w:p>
    <w:p>
      <w:pPr>
        <w:pBdr>
          <w:left w:val="single" w:color="2E74B5" w:sz="6"/>
        </w:pBdr>
        <w:spacing w:after="0" w:before="0"/>
        <w:ind w:left="480"/>
      </w:pPr>
      <w:r>
        <w:rPr>
          <w:rFonts w:ascii="Courier New" w:cs="Courier New" w:eastAsia="Courier New" w:hAnsi="Courier New"/>
          <w:color w:val="1A1A1A"/>
          <w:sz w:val="20"/>
          <w:szCs w:val="20"/>
        </w:rPr>
        <w:t xml:space="preserve">  &lt;properties&gt;</w:t>
      </w:r>
    </w:p>
    <w:p>
      <w:pPr>
        <w:pBdr>
          <w:left w:val="single" w:color="2E74B5" w:sz="6"/>
        </w:pBdr>
        <w:spacing w:after="0" w:before="0"/>
        <w:ind w:left="480"/>
      </w:pPr>
      <w:r>
        <w:rPr>
          <w:rFonts w:ascii="Courier New" w:cs="Courier New" w:eastAsia="Courier New" w:hAnsi="Courier New"/>
          <w:color w:val="1A1A1A"/>
          <w:sz w:val="20"/>
          <w:szCs w:val="20"/>
        </w:rPr>
        <w:t xml:space="preserve">    &lt;project.build.sourceEncoding&gt;UTF-8&lt;/project.build.sourceEncoding&gt;</w:t>
      </w:r>
    </w:p>
    <w:p>
      <w:pPr>
        <w:pBdr>
          <w:left w:val="single" w:color="2E74B5" w:sz="6"/>
        </w:pBdr>
        <w:spacing w:after="0" w:before="0"/>
        <w:ind w:left="480"/>
      </w:pPr>
      <w:r>
        <w:rPr>
          <w:rFonts w:ascii="Courier New" w:cs="Courier New" w:eastAsia="Courier New" w:hAnsi="Courier New"/>
          <w:color w:val="1A1A1A"/>
          <w:sz w:val="20"/>
          <w:szCs w:val="20"/>
        </w:rPr>
        <w:t xml:space="preserve">    &lt;maven.compiler.release&gt;17&lt;/maven.compiler.release&gt;</w:t>
      </w:r>
    </w:p>
    <w:p>
      <w:pPr>
        <w:pBdr>
          <w:left w:val="single" w:color="2E74B5" w:sz="6"/>
        </w:pBdr>
        <w:spacing w:after="0" w:before="0"/>
        <w:ind w:left="480"/>
      </w:pPr>
      <w:r>
        <w:rPr>
          <w:rFonts w:ascii="Courier New" w:cs="Courier New" w:eastAsia="Courier New" w:hAnsi="Courier New"/>
          <w:color w:val="1A1A1A"/>
          <w:sz w:val="20"/>
          <w:szCs w:val="20"/>
        </w:rPr>
        <w:t xml:space="preserve">  &lt;/properties&gt;</w:t>
      </w:r>
    </w:p>
    <w:p>
      <w:pPr>
        <w:pBdr>
          <w:left w:val="single" w:color="2E74B5" w:sz="6"/>
        </w:pBdr>
        <w:spacing w:after="0" w:before="0"/>
        <w:ind w:left="480"/>
      </w:pPr>
      <w:r>
        <w:rPr>
          <w:rFonts w:ascii="Courier New" w:cs="Courier New" w:eastAsia="Courier New" w:hAnsi="Courier New"/>
          <w:color w:val="1A1A1A"/>
          <w:sz w:val="20"/>
          <w:szCs w:val="20"/>
        </w:rPr>
        <w:t xml:space="preserve">  &lt;dependencies&gt;</w:t>
      </w:r>
    </w:p>
    <w:p>
      <w:pPr>
        <w:pBdr>
          <w:left w:val="single" w:color="2E74B5" w:sz="6"/>
        </w:pBdr>
        <w:spacing w:after="0" w:before="0"/>
        <w:ind w:left="480"/>
      </w:pPr>
      <w:r>
        <w:rPr>
          <w:rFonts w:ascii="Courier New" w:cs="Courier New" w:eastAsia="Courier New" w:hAnsi="Courier New"/>
          <w:color w:val="1A1A1A"/>
          <w:sz w:val="20"/>
          <w:szCs w:val="20"/>
        </w:rPr>
        <w:t xml:space="preserve">    &lt;dependency&gt;</w:t>
      </w:r>
    </w:p>
    <w:p>
      <w:pPr>
        <w:pBdr>
          <w:left w:val="single" w:color="2E74B5" w:sz="6"/>
        </w:pBdr>
        <w:spacing w:after="0" w:before="0"/>
        <w:ind w:left="480"/>
      </w:pPr>
      <w:r>
        <w:rPr>
          <w:rFonts w:ascii="Courier New" w:cs="Courier New" w:eastAsia="Courier New" w:hAnsi="Courier New"/>
          <w:color w:val="1A1A1A"/>
          <w:sz w:val="20"/>
          <w:szCs w:val="20"/>
        </w:rPr>
        <w:t xml:space="preserve">      &lt;groupId&gt;org.junit.jupiter&lt;/groupId&gt;</w:t>
      </w:r>
    </w:p>
    <w:p>
      <w:pPr>
        <w:pBdr>
          <w:left w:val="single" w:color="2E74B5" w:sz="6"/>
        </w:pBdr>
        <w:spacing w:after="0" w:before="0"/>
        <w:ind w:left="480"/>
      </w:pPr>
      <w:r>
        <w:rPr>
          <w:rFonts w:ascii="Courier New" w:cs="Courier New" w:eastAsia="Courier New" w:hAnsi="Courier New"/>
          <w:color w:val="1A1A1A"/>
          <w:sz w:val="20"/>
          <w:szCs w:val="20"/>
        </w:rPr>
        <w:t xml:space="preserve">      &lt;artifactId&gt;junit-jupiter&lt;/artifactId&gt;</w:t>
      </w:r>
    </w:p>
    <w:p>
      <w:pPr>
        <w:pBdr>
          <w:left w:val="single" w:color="2E74B5" w:sz="6"/>
        </w:pBdr>
        <w:spacing w:after="0" w:before="0"/>
        <w:ind w:left="480"/>
      </w:pPr>
      <w:r>
        <w:rPr>
          <w:rFonts w:ascii="Courier New" w:cs="Courier New" w:eastAsia="Courier New" w:hAnsi="Courier New"/>
          <w:color w:val="1A1A1A"/>
          <w:sz w:val="20"/>
          <w:szCs w:val="20"/>
        </w:rPr>
        <w:t xml:space="preserve">      &lt;version&gt;5.10.0&lt;/version&gt;</w:t>
      </w:r>
    </w:p>
    <w:p>
      <w:pPr>
        <w:pBdr>
          <w:left w:val="single" w:color="2E74B5" w:sz="6"/>
        </w:pBdr>
        <w:spacing w:after="0" w:before="0"/>
        <w:ind w:left="480"/>
      </w:pPr>
      <w:r>
        <w:rPr>
          <w:rFonts w:ascii="Courier New" w:cs="Courier New" w:eastAsia="Courier New" w:hAnsi="Courier New"/>
          <w:color w:val="1A1A1A"/>
          <w:sz w:val="20"/>
          <w:szCs w:val="20"/>
        </w:rPr>
        <w:t xml:space="preserve">      &lt;scope&gt;test&lt;/scope&gt;</w:t>
      </w:r>
    </w:p>
    <w:p>
      <w:pPr>
        <w:pBdr>
          <w:left w:val="single" w:color="2E74B5" w:sz="6"/>
        </w:pBdr>
        <w:spacing w:after="0" w:before="0"/>
        <w:ind w:left="480"/>
      </w:pPr>
      <w:r>
        <w:rPr>
          <w:rFonts w:ascii="Courier New" w:cs="Courier New" w:eastAsia="Courier New" w:hAnsi="Courier New"/>
          <w:color w:val="1A1A1A"/>
          <w:sz w:val="20"/>
          <w:szCs w:val="20"/>
        </w:rPr>
        <w:t xml:space="preserve">    &lt;/dependency&gt;</w:t>
      </w:r>
    </w:p>
    <w:p>
      <w:pPr>
        <w:pBdr>
          <w:left w:val="single" w:color="2E74B5" w:sz="6"/>
        </w:pBdr>
        <w:spacing w:after="0" w:before="0"/>
        <w:ind w:left="480"/>
      </w:pPr>
      <w:r>
        <w:rPr>
          <w:rFonts w:ascii="Courier New" w:cs="Courier New" w:eastAsia="Courier New" w:hAnsi="Courier New"/>
          <w:color w:val="1A1A1A"/>
          <w:sz w:val="20"/>
          <w:szCs w:val="20"/>
        </w:rPr>
        <w:t xml:space="preserve">  &lt;/dependencies&gt;</w:t>
      </w:r>
    </w:p>
    <w:p>
      <w:pPr>
        <w:pBdr>
          <w:left w:val="single" w:color="2E74B5" w:sz="6"/>
        </w:pBdr>
        <w:spacing w:after="0" w:before="0"/>
        <w:ind w:left="480"/>
      </w:pPr>
      <w:r>
        <w:rPr>
          <w:rFonts w:ascii="Courier New" w:cs="Courier New" w:eastAsia="Courier New" w:hAnsi="Courier New"/>
          <w:color w:val="1A1A1A"/>
          <w:sz w:val="20"/>
          <w:szCs w:val="20"/>
        </w:rPr>
        <w:t xml:space="preserve">  &lt;build&gt;</w:t>
      </w:r>
    </w:p>
    <w:p>
      <w:pPr>
        <w:pBdr>
          <w:left w:val="single" w:color="2E74B5" w:sz="6"/>
        </w:pBdr>
        <w:spacing w:after="0" w:before="0"/>
        <w:ind w:left="480"/>
      </w:pPr>
      <w:r>
        <w:rPr>
          <w:rFonts w:ascii="Courier New" w:cs="Courier New" w:eastAsia="Courier New" w:hAnsi="Courier New"/>
          <w:color w:val="1A1A1A"/>
          <w:sz w:val="20"/>
          <w:szCs w:val="20"/>
        </w:rPr>
        <w:t xml:space="preserve">    &lt;plugins&gt;</w:t>
      </w:r>
    </w:p>
    <w:p>
      <w:pPr>
        <w:pBdr>
          <w:left w:val="single" w:color="2E74B5" w:sz="6"/>
        </w:pBdr>
        <w:spacing w:after="0" w:before="0"/>
        <w:ind w:left="480"/>
      </w:pPr>
      <w:r>
        <w:rPr>
          <w:rFonts w:ascii="Courier New" w:cs="Courier New" w:eastAsia="Courier New" w:hAnsi="Courier New"/>
          <w:color w:val="1A1A1A"/>
          <w:sz w:val="20"/>
          <w:szCs w:val="20"/>
        </w:rPr>
        <w:t xml:space="preserve">      &lt;plugin&gt;</w:t>
      </w:r>
    </w:p>
    <w:p>
      <w:pPr>
        <w:pBdr>
          <w:left w:val="single" w:color="2E74B5" w:sz="6"/>
        </w:pBdr>
        <w:spacing w:after="0" w:before="0"/>
        <w:ind w:left="480"/>
      </w:pPr>
      <w:r>
        <w:rPr>
          <w:rFonts w:ascii="Courier New" w:cs="Courier New" w:eastAsia="Courier New" w:hAnsi="Courier New"/>
          <w:color w:val="1A1A1A"/>
          <w:sz w:val="20"/>
          <w:szCs w:val="20"/>
        </w:rPr>
        <w:t xml:space="preserve">        &lt;groupId&gt;org.apache.maven.plugins&lt;/groupId&gt;</w:t>
      </w:r>
    </w:p>
    <w:p>
      <w:pPr>
        <w:pBdr>
          <w:left w:val="single" w:color="2E74B5" w:sz="6"/>
        </w:pBdr>
        <w:spacing w:after="0" w:before="0"/>
        <w:ind w:left="480"/>
      </w:pPr>
      <w:r>
        <w:rPr>
          <w:rFonts w:ascii="Courier New" w:cs="Courier New" w:eastAsia="Courier New" w:hAnsi="Courier New"/>
          <w:color w:val="1A1A1A"/>
          <w:sz w:val="20"/>
          <w:szCs w:val="20"/>
        </w:rPr>
        <w:t xml:space="preserve">        &lt;artifactId&gt;maven-surefire-plugin&lt;/artifactId&gt;</w:t>
      </w:r>
    </w:p>
    <w:p>
      <w:pPr>
        <w:pBdr>
          <w:left w:val="single" w:color="2E74B5" w:sz="6"/>
        </w:pBdr>
        <w:spacing w:after="0" w:before="0"/>
        <w:ind w:left="480"/>
      </w:pPr>
      <w:r>
        <w:rPr>
          <w:rFonts w:ascii="Courier New" w:cs="Courier New" w:eastAsia="Courier New" w:hAnsi="Courier New"/>
          <w:color w:val="1A1A1A"/>
          <w:sz w:val="20"/>
          <w:szCs w:val="20"/>
        </w:rPr>
        <w:t xml:space="preserve">        &lt;version&gt;3.1.2&lt;/version&gt;</w:t>
      </w:r>
    </w:p>
    <w:p>
      <w:pPr>
        <w:pBdr>
          <w:left w:val="single" w:color="2E74B5" w:sz="6"/>
        </w:pBdr>
        <w:spacing w:after="0" w:before="0"/>
        <w:ind w:left="480"/>
      </w:pPr>
      <w:r>
        <w:rPr>
          <w:rFonts w:ascii="Courier New" w:cs="Courier New" w:eastAsia="Courier New" w:hAnsi="Courier New"/>
          <w:color w:val="1A1A1A"/>
          <w:sz w:val="20"/>
          <w:szCs w:val="20"/>
        </w:rPr>
        <w:t xml:space="preserve">      &lt;/plugin&gt;</w:t>
      </w:r>
    </w:p>
    <w:p>
      <w:pPr>
        <w:pBdr>
          <w:left w:val="single" w:color="2E74B5" w:sz="6"/>
        </w:pBdr>
        <w:spacing w:after="0" w:before="0"/>
        <w:ind w:left="480"/>
      </w:pPr>
      <w:r>
        <w:rPr>
          <w:rFonts w:ascii="Courier New" w:cs="Courier New" w:eastAsia="Courier New" w:hAnsi="Courier New"/>
          <w:color w:val="1A1A1A"/>
          <w:sz w:val="20"/>
          <w:szCs w:val="20"/>
        </w:rPr>
        <w:t xml:space="preserve">      &lt;plugin&gt;</w:t>
      </w:r>
    </w:p>
    <w:p>
      <w:pPr>
        <w:pBdr>
          <w:left w:val="single" w:color="2E74B5" w:sz="6"/>
        </w:pBdr>
        <w:spacing w:after="0" w:before="0"/>
        <w:ind w:left="480"/>
      </w:pPr>
      <w:r>
        <w:rPr>
          <w:rFonts w:ascii="Courier New" w:cs="Courier New" w:eastAsia="Courier New" w:hAnsi="Courier New"/>
          <w:color w:val="1A1A1A"/>
          <w:sz w:val="20"/>
          <w:szCs w:val="20"/>
        </w:rPr>
        <w:t xml:space="preserve">        &lt;groupId&gt;org.jacoco&lt;/groupId&gt;</w:t>
      </w:r>
    </w:p>
    <w:p>
      <w:pPr>
        <w:pBdr>
          <w:left w:val="single" w:color="2E74B5" w:sz="6"/>
        </w:pBdr>
        <w:spacing w:after="0" w:before="0"/>
        <w:ind w:left="480"/>
      </w:pPr>
      <w:r>
        <w:rPr>
          <w:rFonts w:ascii="Courier New" w:cs="Courier New" w:eastAsia="Courier New" w:hAnsi="Courier New"/>
          <w:color w:val="1A1A1A"/>
          <w:sz w:val="20"/>
          <w:szCs w:val="20"/>
        </w:rPr>
        <w:t xml:space="preserve">        &lt;artifactId&gt;jacoco-maven-plugin&lt;/artifactId&gt;</w:t>
      </w:r>
    </w:p>
    <w:p>
      <w:pPr>
        <w:pBdr>
          <w:left w:val="single" w:color="2E74B5" w:sz="6"/>
        </w:pBdr>
        <w:spacing w:after="0" w:before="0"/>
        <w:ind w:left="480"/>
      </w:pPr>
      <w:r>
        <w:rPr>
          <w:rFonts w:ascii="Courier New" w:cs="Courier New" w:eastAsia="Courier New" w:hAnsi="Courier New"/>
          <w:color w:val="1A1A1A"/>
          <w:sz w:val="20"/>
          <w:szCs w:val="20"/>
        </w:rPr>
        <w:t xml:space="preserve">        &lt;version&gt;0.8.10&lt;/version&gt;</w:t>
      </w:r>
    </w:p>
    <w:p>
      <w:pPr>
        <w:pBdr>
          <w:left w:val="single" w:color="2E74B5" w:sz="6"/>
        </w:pBdr>
        <w:spacing w:after="0" w:before="0"/>
        <w:ind w:left="480"/>
      </w:pPr>
      <w:r>
        <w:rPr>
          <w:rFonts w:ascii="Courier New" w:cs="Courier New" w:eastAsia="Courier New" w:hAnsi="Courier New"/>
          <w:color w:val="1A1A1A"/>
          <w:sz w:val="20"/>
          <w:szCs w:val="20"/>
        </w:rPr>
        <w:t xml:space="preserve">        &lt;executions&gt;</w:t>
      </w:r>
    </w:p>
    <w:p>
      <w:pPr>
        <w:pBdr>
          <w:left w:val="single" w:color="2E74B5" w:sz="6"/>
        </w:pBdr>
        <w:spacing w:after="0" w:before="0"/>
        <w:ind w:left="480"/>
      </w:pPr>
      <w:r>
        <w:rPr>
          <w:rFonts w:ascii="Courier New" w:cs="Courier New" w:eastAsia="Courier New" w:hAnsi="Courier New"/>
          <w:color w:val="1A1A1A"/>
          <w:sz w:val="20"/>
          <w:szCs w:val="20"/>
        </w:rPr>
        <w:t xml:space="preserve">          &lt;execution&gt;</w:t>
      </w:r>
    </w:p>
    <w:p>
      <w:pPr>
        <w:pBdr>
          <w:left w:val="single" w:color="2E74B5" w:sz="6"/>
        </w:pBdr>
        <w:spacing w:after="0" w:before="0"/>
        <w:ind w:left="480"/>
      </w:pPr>
      <w:r>
        <w:rPr>
          <w:rFonts w:ascii="Courier New" w:cs="Courier New" w:eastAsia="Courier New" w:hAnsi="Courier New"/>
          <w:color w:val="1A1A1A"/>
          <w:sz w:val="20"/>
          <w:szCs w:val="20"/>
        </w:rPr>
        <w:t xml:space="preserve">            &lt;goals&gt;&lt;goal&gt;prepare-agent&lt;/goal&gt;&lt;/goals&gt;</w:t>
      </w:r>
    </w:p>
    <w:p>
      <w:pPr>
        <w:pBdr>
          <w:left w:val="single" w:color="2E74B5" w:sz="6"/>
        </w:pBdr>
        <w:spacing w:after="0" w:before="0"/>
        <w:ind w:left="480"/>
      </w:pPr>
      <w:r>
        <w:rPr>
          <w:rFonts w:ascii="Courier New" w:cs="Courier New" w:eastAsia="Courier New" w:hAnsi="Courier New"/>
          <w:color w:val="1A1A1A"/>
          <w:sz w:val="20"/>
          <w:szCs w:val="20"/>
        </w:rPr>
        <w:t xml:space="preserve">          &lt;/execution&gt;</w:t>
      </w:r>
    </w:p>
    <w:p>
      <w:pPr>
        <w:pBdr>
          <w:left w:val="single" w:color="2E74B5" w:sz="6"/>
        </w:pBdr>
        <w:spacing w:after="0" w:before="0"/>
        <w:ind w:left="480"/>
      </w:pPr>
      <w:r>
        <w:rPr>
          <w:rFonts w:ascii="Courier New" w:cs="Courier New" w:eastAsia="Courier New" w:hAnsi="Courier New"/>
          <w:color w:val="1A1A1A"/>
          <w:sz w:val="20"/>
          <w:szCs w:val="20"/>
        </w:rPr>
        <w:t xml:space="preserve">          &lt;execution&gt;</w:t>
      </w:r>
    </w:p>
    <w:p>
      <w:pPr>
        <w:pBdr>
          <w:left w:val="single" w:color="2E74B5" w:sz="6"/>
        </w:pBdr>
        <w:spacing w:after="0" w:before="0"/>
        <w:ind w:left="480"/>
      </w:pPr>
      <w:r>
        <w:rPr>
          <w:rFonts w:ascii="Courier New" w:cs="Courier New" w:eastAsia="Courier New" w:hAnsi="Courier New"/>
          <w:color w:val="1A1A1A"/>
          <w:sz w:val="20"/>
          <w:szCs w:val="20"/>
        </w:rPr>
        <w:t xml:space="preserve">            &lt;id&gt;report&lt;/id&gt;</w:t>
      </w:r>
    </w:p>
    <w:p>
      <w:pPr>
        <w:pBdr>
          <w:left w:val="single" w:color="2E74B5" w:sz="6"/>
        </w:pBdr>
        <w:spacing w:after="0" w:before="0"/>
        <w:ind w:left="480"/>
      </w:pPr>
      <w:r>
        <w:rPr>
          <w:rFonts w:ascii="Courier New" w:cs="Courier New" w:eastAsia="Courier New" w:hAnsi="Courier New"/>
          <w:color w:val="1A1A1A"/>
          <w:sz w:val="20"/>
          <w:szCs w:val="20"/>
        </w:rPr>
        <w:t xml:space="preserve">            &lt;phase&gt;test&lt;/phase&gt;</w:t>
      </w:r>
    </w:p>
    <w:p>
      <w:pPr>
        <w:pBdr>
          <w:left w:val="single" w:color="2E74B5" w:sz="6"/>
        </w:pBdr>
        <w:spacing w:after="0" w:before="0"/>
        <w:ind w:left="480"/>
      </w:pPr>
      <w:r>
        <w:rPr>
          <w:rFonts w:ascii="Courier New" w:cs="Courier New" w:eastAsia="Courier New" w:hAnsi="Courier New"/>
          <w:color w:val="1A1A1A"/>
          <w:sz w:val="20"/>
          <w:szCs w:val="20"/>
        </w:rPr>
        <w:t xml:space="preserve">            &lt;goals&gt;&lt;goal&gt;report&lt;/goal&gt;&lt;/goals&gt;</w:t>
      </w:r>
    </w:p>
    <w:p>
      <w:pPr>
        <w:pBdr>
          <w:left w:val="single" w:color="2E74B5" w:sz="6"/>
        </w:pBdr>
        <w:spacing w:after="0" w:before="0"/>
        <w:ind w:left="480"/>
      </w:pPr>
      <w:r>
        <w:rPr>
          <w:rFonts w:ascii="Courier New" w:cs="Courier New" w:eastAsia="Courier New" w:hAnsi="Courier New"/>
          <w:color w:val="1A1A1A"/>
          <w:sz w:val="20"/>
          <w:szCs w:val="20"/>
        </w:rPr>
        <w:t xml:space="preserve">          &lt;/execution&gt;</w:t>
      </w:r>
    </w:p>
    <w:p>
      <w:pPr>
        <w:pBdr>
          <w:left w:val="single" w:color="2E74B5" w:sz="6"/>
        </w:pBdr>
        <w:spacing w:after="0" w:before="0"/>
        <w:ind w:left="480"/>
      </w:pPr>
      <w:r>
        <w:rPr>
          <w:rFonts w:ascii="Courier New" w:cs="Courier New" w:eastAsia="Courier New" w:hAnsi="Courier New"/>
          <w:color w:val="1A1A1A"/>
          <w:sz w:val="20"/>
          <w:szCs w:val="20"/>
        </w:rPr>
        <w:t xml:space="preserve">        &lt;/executions&gt;</w:t>
      </w:r>
    </w:p>
    <w:p>
      <w:pPr>
        <w:pBdr>
          <w:left w:val="single" w:color="2E74B5" w:sz="6"/>
        </w:pBdr>
        <w:spacing w:after="0" w:before="0"/>
        <w:ind w:left="480"/>
      </w:pPr>
      <w:r>
        <w:rPr>
          <w:rFonts w:ascii="Courier New" w:cs="Courier New" w:eastAsia="Courier New" w:hAnsi="Courier New"/>
          <w:color w:val="1A1A1A"/>
          <w:sz w:val="20"/>
          <w:szCs w:val="20"/>
        </w:rPr>
        <w:t xml:space="preserve">      &lt;/plugin&gt;</w:t>
      </w:r>
    </w:p>
    <w:p>
      <w:pPr>
        <w:pBdr>
          <w:left w:val="single" w:color="2E74B5" w:sz="6"/>
        </w:pBdr>
        <w:spacing w:after="0" w:before="0"/>
        <w:ind w:left="480"/>
      </w:pPr>
      <w:r>
        <w:rPr>
          <w:rFonts w:ascii="Courier New" w:cs="Courier New" w:eastAsia="Courier New" w:hAnsi="Courier New"/>
          <w:color w:val="1A1A1A"/>
          <w:sz w:val="20"/>
          <w:szCs w:val="20"/>
        </w:rPr>
        <w:t xml:space="preserve">    &lt;/plugins&gt;</w:t>
      </w:r>
    </w:p>
    <w:p>
      <w:pPr>
        <w:pBdr>
          <w:left w:val="single" w:color="2E74B5" w:sz="6"/>
        </w:pBdr>
        <w:spacing w:after="0" w:before="0"/>
        <w:ind w:left="480"/>
      </w:pPr>
      <w:r>
        <w:rPr>
          <w:rFonts w:ascii="Courier New" w:cs="Courier New" w:eastAsia="Courier New" w:hAnsi="Courier New"/>
          <w:color w:val="1A1A1A"/>
          <w:sz w:val="20"/>
          <w:szCs w:val="20"/>
        </w:rPr>
        <w:t xml:space="preserve">  &lt;/build&gt;</w:t>
      </w:r>
    </w:p>
    <w:p>
      <w:pPr>
        <w:pBdr>
          <w:left w:val="single" w:color="2E74B5" w:sz="6"/>
        </w:pBdr>
        <w:spacing w:after="0" w:before="0"/>
        <w:ind w:left="480"/>
      </w:pPr>
      <w:r>
        <w:rPr>
          <w:rFonts w:ascii="Courier New" w:cs="Courier New" w:eastAsia="Courier New" w:hAnsi="Courier New"/>
          <w:color w:val="1A1A1A"/>
          <w:sz w:val="20"/>
          <w:szCs w:val="20"/>
        </w:rPr>
        <w:t xml:space="preserve">&lt;/project&gt;</w:t>
      </w:r>
    </w:p>
    <w:p>
      <w:pPr>
        <w:spacing w:after="40" w:before="40"/>
      </w:pPr>
      <w:r>
        <w:rPr>
          <w:sz w:val="24"/>
          <w:szCs w:val="24"/>
        </w:rPr>
        <w:t xml:space="preserve"> </w:t>
      </w:r>
    </w:p>
    <w:p>
      <w:pPr>
        <w:spacing w:after="80" w:before="80"/>
      </w:pPr>
      <w:r>
        <w:rPr>
          <w:rFonts w:ascii="Arial" w:cs="Arial" w:eastAsia="Arial" w:hAnsi="Arial"/>
          <w:sz w:val="24"/>
          <w:szCs w:val="24"/>
        </w:rPr>
        <w:t xml:space="preserve">Note: The JaCoCo plugin block must be inside the &lt;plugins&gt; tag.</w:t>
      </w:r>
    </w:p>
    <w:p>
      <w:pPr>
        <w:pStyle w:val="Heading2"/>
        <w:spacing w:after="100" w:before="220"/>
      </w:pPr>
      <w:r>
        <w:t xml:space="preserve">Phase 2: Execution and Coverage Analysis</w:t>
      </w:r>
    </w:p>
    <w:p>
      <w:pPr>
        <w:pStyle w:val="Heading3"/>
        <w:spacing w:after="80" w:before="180"/>
      </w:pPr>
      <w:r>
        <w:t xml:space="preserve">Step 5: Run Tests and Generate JaCoCo Report</w:t>
      </w:r>
    </w:p>
    <w:p>
      <w:pPr>
        <w:pBdr>
          <w:left w:val="single" w:color="2E74B5" w:sz="6"/>
        </w:pBdr>
        <w:spacing w:after="0" w:before="0"/>
        <w:ind w:left="480"/>
      </w:pPr>
      <w:r>
        <w:rPr>
          <w:rFonts w:ascii="Courier New" w:cs="Courier New" w:eastAsia="Courier New" w:hAnsi="Courier New"/>
          <w:color w:val="1A1A1A"/>
          <w:sz w:val="20"/>
          <w:szCs w:val="20"/>
        </w:rPr>
        <w:t xml:space="preserve">mvn clean test</w:t>
      </w:r>
    </w:p>
    <w:p>
      <w:pPr>
        <w:spacing w:after="40" w:before="40"/>
      </w:pPr>
      <w:r>
        <w:rPr>
          <w:sz w:val="24"/>
          <w:szCs w:val="24"/>
        </w:rPr>
        <w:t xml:space="preserve"> </w:t>
      </w:r>
    </w:p>
    <w:p>
      <w:pPr>
        <w:spacing w:after="80" w:before="80"/>
      </w:pPr>
      <w:r>
        <w:rPr>
          <w:rFonts w:ascii="Arial" w:cs="Arial" w:eastAsia="Arial" w:hAnsi="Arial"/>
          <w:sz w:val="24"/>
          <w:szCs w:val="24"/>
        </w:rPr>
        <w:t xml:space="preserve">Check for BUILD SUCCESS in the terminal output.</w:t>
      </w:r>
    </w:p>
    <w:p>
      <w:pPr>
        <w:pStyle w:val="Heading3"/>
        <w:spacing w:after="80" w:before="180"/>
      </w:pPr>
      <w:r>
        <w:t xml:space="preserve">Step 6: Open the Coverage Report</w:t>
      </w:r>
    </w:p>
    <w:p>
      <w:pPr>
        <w:spacing w:after="80" w:before="80"/>
      </w:pPr>
      <w:r>
        <w:rPr>
          <w:rFonts w:ascii="Arial" w:cs="Arial" w:eastAsia="Arial" w:hAnsi="Arial"/>
          <w:sz w:val="24"/>
          <w:szCs w:val="24"/>
        </w:rPr>
        <w:t xml:space="preserve">Open the generated HTML report in the browser:</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explorer target\site\jacoco\index.html</w:t>
      </w:r>
    </w:p>
    <w:p>
      <w:pPr>
        <w:spacing w:after="40" w:before="40"/>
      </w:pPr>
      <w:r>
        <w:rPr>
          <w:sz w:val="24"/>
          <w:szCs w:val="24"/>
        </w:rPr>
        <w:t xml:space="preserve"> </w:t>
      </w:r>
    </w:p>
    <w:p>
      <w:pPr>
        <w:spacing w:after="80" w:before="80"/>
      </w:pPr>
      <w:r>
        <w:rPr>
          <w:rFonts w:ascii="Arial" w:cs="Arial" w:eastAsia="Arial" w:hAnsi="Arial"/>
          <w:sz w:val="24"/>
          <w:szCs w:val="24"/>
        </w:rPr>
        <w:t xml:space="preserve">The JaCoCo report shows the percentage of code covered by the test cases.</w:t>
      </w:r>
    </w:p>
    <w:p>
      <w:pPr>
        <w:pStyle w:val="Heading2"/>
        <w:spacing w:after="100" w:before="220"/>
      </w:pPr>
      <w:r>
        <w:t xml:space="preserve">Phase 3: Improving Coverage to 100% (If Asked by Examiner)</w:t>
      </w:r>
    </w:p>
    <w:p>
      <w:pPr>
        <w:spacing w:after="80" w:before="80"/>
      </w:pPr>
      <w:r>
        <w:rPr>
          <w:rFonts w:ascii="Arial" w:cs="Arial" w:eastAsia="Arial" w:hAnsi="Arial"/>
          <w:sz w:val="24"/>
          <w:szCs w:val="24"/>
        </w:rPr>
        <w:t xml:space="preserve">If the examiner asks to improve coverage from partial to 100%, follow these steps.</w:t>
      </w:r>
    </w:p>
    <w:p>
      <w:pPr>
        <w:pStyle w:val="Heading3"/>
        <w:spacing w:after="80" w:before="180"/>
      </w:pPr>
      <w:r>
        <w:t xml:space="preserve">Step 7: Edit the Test File to Add Missing Test Cases</w:t>
      </w:r>
    </w:p>
    <w:p>
      <w:pPr>
        <w:pBdr>
          <w:left w:val="single" w:color="2E74B5" w:sz="6"/>
        </w:pBdr>
        <w:spacing w:after="0" w:before="0"/>
        <w:ind w:left="480"/>
      </w:pPr>
      <w:r>
        <w:rPr>
          <w:rFonts w:ascii="Courier New" w:cs="Courier New" w:eastAsia="Courier New" w:hAnsi="Courier New"/>
          <w:color w:val="1A1A1A"/>
          <w:sz w:val="20"/>
          <w:szCs w:val="20"/>
        </w:rPr>
        <w:t xml:space="preserve">notepad src\test\java\com\devops\lab\CalculatorTest.java</w:t>
      </w:r>
    </w:p>
    <w:p>
      <w:pPr>
        <w:spacing w:after="40" w:before="40"/>
      </w:pPr>
      <w:r>
        <w:rPr>
          <w:sz w:val="24"/>
          <w:szCs w:val="24"/>
        </w:rPr>
        <w:t xml:space="preserve"> </w:t>
      </w:r>
    </w:p>
    <w:p>
      <w:pPr>
        <w:spacing w:after="80" w:before="80"/>
      </w:pPr>
      <w:r>
        <w:rPr>
          <w:rFonts w:ascii="Arial" w:cs="Arial" w:eastAsia="Arial" w:hAnsi="Arial"/>
          <w:sz w:val="24"/>
          <w:szCs w:val="24"/>
        </w:rPr>
        <w:t xml:space="preserve">Ensure both testAdd() and testMultiply() are present (see CalculatorTest.java code in Step 3).</w:t>
      </w:r>
    </w:p>
    <w:p>
      <w:pPr>
        <w:pStyle w:val="Heading3"/>
        <w:spacing w:after="80" w:before="180"/>
      </w:pPr>
      <w:r>
        <w:t xml:space="preserve">Step 8: Re-Run the Tests</w:t>
      </w:r>
    </w:p>
    <w:p>
      <w:pPr>
        <w:pBdr>
          <w:left w:val="single" w:color="2E74B5" w:sz="6"/>
        </w:pBdr>
        <w:spacing w:after="0" w:before="0"/>
        <w:ind w:left="480"/>
      </w:pPr>
      <w:r>
        <w:rPr>
          <w:rFonts w:ascii="Courier New" w:cs="Courier New" w:eastAsia="Courier New" w:hAnsi="Courier New"/>
          <w:color w:val="1A1A1A"/>
          <w:sz w:val="20"/>
          <w:szCs w:val="20"/>
        </w:rPr>
        <w:t xml:space="preserve">mvn clean test</w:t>
      </w:r>
    </w:p>
    <w:p>
      <w:pPr>
        <w:pStyle w:val="Heading3"/>
        <w:spacing w:after="80" w:before="180"/>
      </w:pPr>
      <w:r>
        <w:t xml:space="preserve">Step 9: Refresh the Browser</w:t>
      </w:r>
    </w:p>
    <w:p>
      <w:pPr>
        <w:spacing w:after="80" w:before="80"/>
      </w:pPr>
      <w:r>
        <w:rPr>
          <w:rFonts w:ascii="Arial" w:cs="Arial" w:eastAsia="Arial" w:hAnsi="Arial"/>
          <w:sz w:val="24"/>
          <w:szCs w:val="24"/>
        </w:rPr>
        <w:t xml:space="preserve">Press F5 on the JaCoCo report page in the browser to see 100% coverage.</w:t>
      </w:r>
    </w:p>
    <w:p>
      <w:pPr>
        <w:pStyle w:val="Heading2"/>
        <w:spacing w:after="100" w:before="220"/>
      </w:pPr>
      <w:r>
        <w:t xml:space="preserve">Phase 4: Jenkins CI/CD Integration</w:t>
      </w:r>
    </w:p>
    <w:p>
      <w:pPr>
        <w:spacing w:after="80" w:before="80"/>
      </w:pPr>
      <w:r>
        <w:rPr>
          <w:rFonts w:ascii="Arial" w:cs="Arial" w:eastAsia="Arial" w:hAnsi="Arial"/>
          <w:sz w:val="24"/>
          <w:szCs w:val="24"/>
        </w:rPr>
        <w:t xml:space="preserve">In the Jenkins web UI, create a new Pipeline job and enter the following Pipeline Script.</w:t>
      </w:r>
    </w:p>
    <w:p>
      <w:pPr>
        <w:pStyle w:val="Heading3"/>
        <w:spacing w:after="80" w:before="180"/>
      </w:pPr>
      <w:r>
        <w:t xml:space="preserve">Step 10: Configure Jenkins Pipeline</w:t>
      </w:r>
    </w:p>
    <w:p>
      <w:pPr>
        <w:pBdr>
          <w:left w:val="single" w:color="2E74B5" w:sz="6"/>
        </w:pBdr>
        <w:spacing w:after="0" w:before="0"/>
        <w:ind w:left="480"/>
      </w:pPr>
      <w:r>
        <w:rPr>
          <w:rFonts w:ascii="Courier New" w:cs="Courier New" w:eastAsia="Courier New" w:hAnsi="Courier New"/>
          <w:color w:val="1A1A1A"/>
          <w:sz w:val="20"/>
          <w:szCs w:val="20"/>
        </w:rPr>
        <w:t xml:space="preserve">pipeline {</w:t>
      </w:r>
    </w:p>
    <w:p>
      <w:pPr>
        <w:pBdr>
          <w:left w:val="single" w:color="2E74B5" w:sz="6"/>
        </w:pBdr>
        <w:spacing w:after="0" w:before="0"/>
        <w:ind w:left="480"/>
      </w:pPr>
      <w:r>
        <w:rPr>
          <w:rFonts w:ascii="Courier New" w:cs="Courier New" w:eastAsia="Courier New" w:hAnsi="Courier New"/>
          <w:color w:val="1A1A1A"/>
          <w:sz w:val="20"/>
          <w:szCs w:val="20"/>
        </w:rPr>
        <w:t xml:space="preserve">    agent any</w:t>
      </w:r>
    </w:p>
    <w:p>
      <w:pPr>
        <w:pBdr>
          <w:left w:val="single" w:color="2E74B5" w:sz="6"/>
        </w:pBdr>
        <w:spacing w:after="0" w:before="0"/>
        <w:ind w:left="480"/>
      </w:pPr>
      <w:r>
        <w:rPr>
          <w:rFonts w:ascii="Courier New" w:cs="Courier New" w:eastAsia="Courier New" w:hAnsi="Courier New"/>
          <w:color w:val="1A1A1A"/>
          <w:sz w:val="20"/>
          <w:szCs w:val="20"/>
        </w:rPr>
        <w:t xml:space="preserve">    tools {</w:t>
      </w:r>
    </w:p>
    <w:p>
      <w:pPr>
        <w:pBdr>
          <w:left w:val="single" w:color="2E74B5" w:sz="6"/>
        </w:pBdr>
        <w:spacing w:after="0" w:before="0"/>
        <w:ind w:left="480"/>
      </w:pPr>
      <w:r>
        <w:rPr>
          <w:rFonts w:ascii="Courier New" w:cs="Courier New" w:eastAsia="Courier New" w:hAnsi="Courier New"/>
          <w:color w:val="1A1A1A"/>
          <w:sz w:val="20"/>
          <w:szCs w:val="20"/>
        </w:rPr>
        <w:t xml:space="preserve">        maven 'Maven3'</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stages {</w:t>
      </w:r>
    </w:p>
    <w:p>
      <w:pPr>
        <w:pBdr>
          <w:left w:val="single" w:color="2E74B5" w:sz="6"/>
        </w:pBdr>
        <w:spacing w:after="0" w:before="0"/>
        <w:ind w:left="480"/>
      </w:pPr>
      <w:r>
        <w:rPr>
          <w:rFonts w:ascii="Courier New" w:cs="Courier New" w:eastAsia="Courier New" w:hAnsi="Courier New"/>
          <w:color w:val="1A1A1A"/>
          <w:sz w:val="20"/>
          <w:szCs w:val="20"/>
        </w:rPr>
        <w:t xml:space="preserve">        stage('Checkout') {</w:t>
      </w:r>
    </w:p>
    <w:p>
      <w:pPr>
        <w:pBdr>
          <w:left w:val="single" w:color="2E74B5" w:sz="6"/>
        </w:pBdr>
        <w:spacing w:after="0" w:before="0"/>
        <w:ind w:left="480"/>
      </w:pPr>
      <w:r>
        <w:rPr>
          <w:rFonts w:ascii="Courier New" w:cs="Courier New" w:eastAsia="Courier New" w:hAnsi="Courier New"/>
          <w:color w:val="1A1A1A"/>
          <w:sz w:val="20"/>
          <w:szCs w:val="20"/>
        </w:rPr>
        <w:t xml:space="preserve">            steps {</w:t>
      </w:r>
    </w:p>
    <w:p>
      <w:pPr>
        <w:pBdr>
          <w:left w:val="single" w:color="2E74B5" w:sz="6"/>
        </w:pBdr>
        <w:spacing w:after="0" w:before="0"/>
        <w:ind w:left="480"/>
      </w:pPr>
      <w:r>
        <w:rPr>
          <w:rFonts w:ascii="Courier New" w:cs="Courier New" w:eastAsia="Courier New" w:hAnsi="Courier New"/>
          <w:color w:val="1A1A1A"/>
          <w:sz w:val="20"/>
          <w:szCs w:val="20"/>
        </w:rPr>
        <w:t xml:space="preserve">                git branch: 'main', url: 'https://github.com/&lt;your-username&gt;/DevOps-Lab.git'</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stage('Build &amp; Test') {</w:t>
      </w:r>
    </w:p>
    <w:p>
      <w:pPr>
        <w:pBdr>
          <w:left w:val="single" w:color="2E74B5" w:sz="6"/>
        </w:pBdr>
        <w:spacing w:after="0" w:before="0"/>
        <w:ind w:left="480"/>
      </w:pPr>
      <w:r>
        <w:rPr>
          <w:rFonts w:ascii="Courier New" w:cs="Courier New" w:eastAsia="Courier New" w:hAnsi="Courier New"/>
          <w:color w:val="1A1A1A"/>
          <w:sz w:val="20"/>
          <w:szCs w:val="20"/>
        </w:rPr>
        <w:t xml:space="preserve">            steps {</w:t>
      </w:r>
    </w:p>
    <w:p>
      <w:pPr>
        <w:pBdr>
          <w:left w:val="single" w:color="2E74B5" w:sz="6"/>
        </w:pBdr>
        <w:spacing w:after="0" w:before="0"/>
        <w:ind w:left="480"/>
      </w:pPr>
      <w:r>
        <w:rPr>
          <w:rFonts w:ascii="Courier New" w:cs="Courier New" w:eastAsia="Courier New" w:hAnsi="Courier New"/>
          <w:color w:val="1A1A1A"/>
          <w:sz w:val="20"/>
          <w:szCs w:val="20"/>
        </w:rPr>
        <w:t xml:space="preserve">                dir('devops-lab14') {</w:t>
      </w:r>
    </w:p>
    <w:p>
      <w:pPr>
        <w:pBdr>
          <w:left w:val="single" w:color="2E74B5" w:sz="6"/>
        </w:pBdr>
        <w:spacing w:after="0" w:before="0"/>
        <w:ind w:left="480"/>
      </w:pPr>
      <w:r>
        <w:rPr>
          <w:rFonts w:ascii="Courier New" w:cs="Courier New" w:eastAsia="Courier New" w:hAnsi="Courier New"/>
          <w:color w:val="1A1A1A"/>
          <w:sz w:val="20"/>
          <w:szCs w:val="20"/>
        </w:rPr>
        <w:t xml:space="preserve">                    sh 'mvn clean test'</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stage('Archive Coverage Report') {</w:t>
      </w:r>
    </w:p>
    <w:p>
      <w:pPr>
        <w:pBdr>
          <w:left w:val="single" w:color="2E74B5" w:sz="6"/>
        </w:pBdr>
        <w:spacing w:after="0" w:before="0"/>
        <w:ind w:left="480"/>
      </w:pPr>
      <w:r>
        <w:rPr>
          <w:rFonts w:ascii="Courier New" w:cs="Courier New" w:eastAsia="Courier New" w:hAnsi="Courier New"/>
          <w:color w:val="1A1A1A"/>
          <w:sz w:val="20"/>
          <w:szCs w:val="20"/>
        </w:rPr>
        <w:t xml:space="preserve">            steps {</w:t>
      </w:r>
    </w:p>
    <w:p>
      <w:pPr>
        <w:pBdr>
          <w:left w:val="single" w:color="2E74B5" w:sz="6"/>
        </w:pBdr>
        <w:spacing w:after="0" w:before="0"/>
        <w:ind w:left="480"/>
      </w:pPr>
      <w:r>
        <w:rPr>
          <w:rFonts w:ascii="Courier New" w:cs="Courier New" w:eastAsia="Courier New" w:hAnsi="Courier New"/>
          <w:color w:val="1A1A1A"/>
          <w:sz w:val="20"/>
          <w:szCs w:val="20"/>
        </w:rPr>
        <w:t xml:space="preserve">                archiveArtifacts artifacts: 'devops-lab14/target/site/jacoco/**', allowEmptyArchive: true</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spacing w:after="40" w:before="40"/>
      </w:pPr>
      <w:r>
        <w:rPr>
          <w:sz w:val="24"/>
          <w:szCs w:val="24"/>
        </w:rPr>
        <w:t xml:space="preserve"> </w:t>
      </w:r>
    </w:p>
    <w:p>
      <w:pPr>
        <w:spacing w:after="80" w:before="80"/>
      </w:pPr>
      <w:r>
        <w:rPr>
          <w:rFonts w:ascii="Arial" w:cs="Arial" w:eastAsia="Arial" w:hAnsi="Arial"/>
          <w:b/>
          <w:bCs/>
          <w:sz w:val="24"/>
          <w:szCs w:val="24"/>
        </w:rPr>
        <w:t xml:space="preserve">Build command: </w:t>
      </w:r>
      <w:r>
        <w:rPr>
          <w:rFonts w:ascii="Arial" w:cs="Arial" w:eastAsia="Arial" w:hAnsi="Arial"/>
          <w:sz w:val="24"/>
          <w:szCs w:val="24"/>
        </w:rPr>
        <w:t xml:space="preserve">mvn clean test</w:t>
      </w:r>
    </w:p>
    <w:p>
      <w:pPr>
        <w:spacing w:after="80" w:before="80"/>
      </w:pPr>
      <w:r>
        <w:rPr>
          <w:rFonts w:ascii="Arial" w:cs="Arial" w:eastAsia="Arial" w:hAnsi="Arial"/>
          <w:b/>
          <w:bCs/>
          <w:sz w:val="24"/>
          <w:szCs w:val="24"/>
        </w:rPr>
        <w:t xml:space="preserve">Artifact path to archive: </w:t>
      </w:r>
      <w:r>
        <w:rPr>
          <w:rFonts w:ascii="Arial" w:cs="Arial" w:eastAsia="Arial" w:hAnsi="Arial"/>
          <w:sz w:val="24"/>
          <w:szCs w:val="24"/>
        </w:rPr>
        <w:t xml:space="preserve">target/site/jacoco/**</w:t>
      </w:r>
    </w:p>
    <w:p>
      <w:pPr>
        <w:pBdr>
          <w:bottom w:val="single" w:color="AAAAAA" w:sz="6" w:space="1"/>
        </w:pBdr>
        <w:spacing w:after="120" w:before="120"/>
      </w:pPr>
    </w:p>
    <w:p>
      <w:pPr>
        <w:pStyle w:val="Heading1"/>
        <w:spacing w:after="140" w:before="280"/>
      </w:pPr>
      <w:r>
        <w:t xml:space="preserve">Output</w:t>
      </w:r>
    </w:p>
    <w:p>
      <w:pPr>
        <w:spacing w:after="80" w:before="80"/>
      </w:pPr>
      <w:r>
        <w:rPr>
          <w:rFonts w:ascii="Arial" w:cs="Arial" w:eastAsia="Arial" w:hAnsi="Arial"/>
          <w:b/>
          <w:bCs/>
          <w:sz w:val="24"/>
          <w:szCs w:val="24"/>
        </w:rPr>
        <w:t xml:space="preserve">Terminal Output:</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Tests run: 2</w:t>
      </w:r>
    </w:p>
    <w:p>
      <w:pPr>
        <w:pBdr>
          <w:left w:val="single" w:color="2E74B5" w:sz="6"/>
        </w:pBdr>
        <w:spacing w:after="0" w:before="0"/>
        <w:ind w:left="480"/>
      </w:pPr>
      <w:r>
        <w:rPr>
          <w:rFonts w:ascii="Courier New" w:cs="Courier New" w:eastAsia="Courier New" w:hAnsi="Courier New"/>
          <w:color w:val="1A1A1A"/>
          <w:sz w:val="20"/>
          <w:szCs w:val="20"/>
        </w:rPr>
        <w:t xml:space="preserve">Failures: 0</w:t>
      </w:r>
    </w:p>
    <w:p>
      <w:pPr>
        <w:pBdr>
          <w:left w:val="single" w:color="2E74B5" w:sz="6"/>
        </w:pBdr>
        <w:spacing w:after="0" w:before="0"/>
        <w:ind w:left="480"/>
      </w:pPr>
      <w:r>
        <w:rPr>
          <w:rFonts w:ascii="Courier New" w:cs="Courier New" w:eastAsia="Courier New" w:hAnsi="Courier New"/>
          <w:color w:val="1A1A1A"/>
          <w:sz w:val="20"/>
          <w:szCs w:val="20"/>
        </w:rPr>
        <w:t xml:space="preserve">Errors: 0</w:t>
      </w:r>
    </w:p>
    <w:p>
      <w:pPr>
        <w:pBdr>
          <w:left w:val="single" w:color="2E74B5" w:sz="6"/>
        </w:pBdr>
        <w:spacing w:after="0" w:before="0"/>
        <w:ind w:left="480"/>
      </w:pPr>
      <w:r>
        <w:rPr>
          <w:rFonts w:ascii="Courier New" w:cs="Courier New" w:eastAsia="Courier New" w:hAnsi="Courier New"/>
          <w:color w:val="1A1A1A"/>
          <w:sz w:val="20"/>
          <w:szCs w:val="20"/>
        </w:rPr>
        <w:t xml:space="preserve">Skipped: 0</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BUILD SUCCESS</w:t>
      </w:r>
    </w:p>
    <w:p>
      <w:pPr>
        <w:spacing w:after="40" w:before="40"/>
      </w:pPr>
      <w:r>
        <w:rPr>
          <w:sz w:val="24"/>
          <w:szCs w:val="24"/>
        </w:rPr>
        <w:t xml:space="preserve"> </w:t>
      </w:r>
    </w:p>
    <w:p>
      <w:pPr>
        <w:spacing w:after="80" w:before="80"/>
      </w:pPr>
      <w:r>
        <w:rPr>
          <w:rFonts w:ascii="Arial" w:cs="Arial" w:eastAsia="Arial" w:hAnsi="Arial"/>
          <w:b/>
          <w:bCs/>
          <w:sz w:val="24"/>
          <w:szCs w:val="24"/>
        </w:rPr>
        <w:t xml:space="preserve">JaCoCo Report (browser):</w:t>
      </w:r>
      <w:r>
        <w:rPr>
          <w:rFonts w:ascii="Arial" w:cs="Arial" w:eastAsia="Arial" w:hAnsi="Arial"/>
          <w:sz w:val="24"/>
          <w:szCs w:val="24"/>
        </w:rPr>
        <w:t xml:space="preserve"/>
      </w:r>
    </w:p>
    <w:p>
      <w:pPr>
        <w:spacing w:after="40" w:before="40"/>
      </w:pPr>
      <w:r>
        <w:rPr>
          <w:sz w:val="24"/>
          <w:szCs w:val="24"/>
        </w:rPr>
        <w:t xml:space="preserve"> </w:t>
      </w:r>
    </w:p>
    <w:p>
      <w:pPr>
        <w:pStyle w:val="ListParagraph"/>
        <w:numPr>
          <w:ilvl w:val="0"/>
          <w:numId w:val="2"/>
        </w:numPr>
        <w:spacing w:after="60" w:before="60"/>
      </w:pPr>
      <w:r>
        <w:rPr>
          <w:rFonts w:ascii="Arial" w:cs="Arial" w:eastAsia="Arial" w:hAnsi="Arial"/>
          <w:sz w:val="24"/>
          <w:szCs w:val="24"/>
        </w:rPr>
        <w:t xml:space="preserve">Overall coverage: 100%</w:t>
      </w:r>
    </w:p>
    <w:p>
      <w:pPr>
        <w:pStyle w:val="ListParagraph"/>
        <w:numPr>
          <w:ilvl w:val="0"/>
          <w:numId w:val="2"/>
        </w:numPr>
        <w:spacing w:after="60" w:before="60"/>
      </w:pPr>
      <w:r>
        <w:rPr>
          <w:rFonts w:ascii="Arial" w:cs="Arial" w:eastAsia="Arial" w:hAnsi="Arial"/>
          <w:sz w:val="24"/>
          <w:szCs w:val="24"/>
        </w:rPr>
        <w:t xml:space="preserve">add() method: Covered</w:t>
      </w:r>
    </w:p>
    <w:p>
      <w:pPr>
        <w:pStyle w:val="ListParagraph"/>
        <w:numPr>
          <w:ilvl w:val="0"/>
          <w:numId w:val="2"/>
        </w:numPr>
        <w:spacing w:after="60" w:before="60"/>
      </w:pPr>
      <w:r>
        <w:rPr>
          <w:rFonts w:ascii="Arial" w:cs="Arial" w:eastAsia="Arial" w:hAnsi="Arial"/>
          <w:sz w:val="24"/>
          <w:szCs w:val="24"/>
        </w:rPr>
        <w:t xml:space="preserve">multiply() method: Covered</w:t>
      </w:r>
    </w:p>
    <w:p>
      <w:pPr>
        <w:pStyle w:val="ListParagraph"/>
        <w:numPr>
          <w:ilvl w:val="0"/>
          <w:numId w:val="2"/>
        </w:numPr>
        <w:spacing w:after="60" w:before="60"/>
      </w:pPr>
      <w:r>
        <w:rPr>
          <w:rFonts w:ascii="Arial" w:cs="Arial" w:eastAsia="Arial" w:hAnsi="Arial"/>
          <w:sz w:val="24"/>
          <w:szCs w:val="24"/>
        </w:rPr>
        <w:t xml:space="preserve">Report location: target/site/jacoco/index.html</w:t>
      </w:r>
    </w:p>
    <w:p>
      <w:pPr>
        <w:pBdr>
          <w:bottom w:val="single" w:color="AAAAAA" w:sz="6" w:space="1"/>
        </w:pBdr>
        <w:spacing w:after="120" w:before="120"/>
      </w:pPr>
    </w:p>
    <w:p>
      <w:pPr>
        <w:pStyle w:val="Heading1"/>
        <w:spacing w:after="140" w:before="280"/>
      </w:pPr>
      <w:r>
        <w:t xml:space="preserve">Result</w:t>
      </w:r>
    </w:p>
    <w:p>
      <w:pPr>
        <w:spacing w:after="80" w:before="80"/>
      </w:pPr>
      <w:r>
        <w:rPr>
          <w:rFonts w:ascii="Arial" w:cs="Arial" w:eastAsia="Arial" w:hAnsi="Arial"/>
          <w:sz w:val="24"/>
          <w:szCs w:val="24"/>
        </w:rPr>
        <w:t xml:space="preserve">A Maven-based Java project was successfully created with JUnit test cases. JaCoCo code coverage was measured and the HTML report confirmed 100% method and line coverage. The process was also integrated into a Jenkins CI/CD pipeline.</w:t>
      </w:r>
    </w:p>
    <w:p>
      <w:pPr>
        <w:pBdr>
          <w:bottom w:val="single" w:color="AAAAAA" w:sz="6" w:space="1"/>
        </w:pBdr>
        <w:spacing w:after="120" w:before="120"/>
      </w:pPr>
    </w:p>
    <w:p>
      <w:pPr>
        <w:pStyle w:val="Heading1"/>
        <w:spacing w:after="140" w:before="280"/>
      </w:pPr>
      <w:r>
        <w:t xml:space="preserve">Conclusion</w:t>
      </w:r>
    </w:p>
    <w:p>
      <w:pPr>
        <w:spacing w:after="80" w:before="80"/>
      </w:pPr>
      <w:r>
        <w:rPr>
          <w:rFonts w:ascii="Arial" w:cs="Arial" w:eastAsia="Arial" w:hAnsi="Arial"/>
          <w:sz w:val="24"/>
          <w:szCs w:val="24"/>
        </w:rPr>
        <w:t xml:space="preserve">This experiment demonstrated how to measure code coverage using JaCoCo integrated with Maven. Code coverage analysis ensures that test cases adequately cover the application code. Jenkins was used to automate the build, test, and coverage report generation steps.</w:t>
      </w:r>
    </w:p>
    <w:p>
      <w:pPr>
        <w:pBdr>
          <w:bottom w:val="single" w:color="AAAAAA" w:sz="6" w:space="1"/>
        </w:pBdr>
        <w:spacing w:after="120" w:before="120"/>
      </w:pPr>
    </w:p>
    <w:p>
      <w:pPr>
        <w:pStyle w:val="Heading1"/>
        <w:spacing w:after="140" w:before="280"/>
      </w:pPr>
      <w:r>
        <w:t xml:space="preserve">Viva Questions</w:t>
      </w:r>
    </w:p>
    <w:p>
      <w:pPr>
        <w:pStyle w:val="Heading3"/>
        <w:spacing w:after="80" w:before="180"/>
      </w:pPr>
      <w:r>
        <w:t xml:space="preserve">What is Code Coverage?</w:t>
      </w:r>
    </w:p>
    <w:p>
      <w:pPr>
        <w:spacing w:after="80" w:before="80"/>
      </w:pPr>
      <w:r>
        <w:rPr>
          <w:rFonts w:ascii="Arial" w:cs="Arial" w:eastAsia="Arial" w:hAnsi="Arial"/>
          <w:sz w:val="24"/>
          <w:szCs w:val="24"/>
        </w:rPr>
        <w:t xml:space="preserve">Code coverage is a metric that measures how much of the source code is executed when test cases are run. It is expressed as a percentage.</w:t>
      </w:r>
    </w:p>
    <w:p>
      <w:pPr>
        <w:spacing w:after="40" w:before="40"/>
      </w:pPr>
      <w:r>
        <w:rPr>
          <w:sz w:val="24"/>
          <w:szCs w:val="24"/>
        </w:rPr>
        <w:t xml:space="preserve"> </w:t>
      </w:r>
    </w:p>
    <w:p>
      <w:pPr>
        <w:pStyle w:val="Heading3"/>
        <w:spacing w:after="80" w:before="180"/>
      </w:pPr>
      <w:r>
        <w:t xml:space="preserve">What is JaCoCo?</w:t>
      </w:r>
    </w:p>
    <w:p>
      <w:pPr>
        <w:spacing w:after="80" w:before="80"/>
      </w:pPr>
      <w:r>
        <w:rPr>
          <w:rFonts w:ascii="Arial" w:cs="Arial" w:eastAsia="Arial" w:hAnsi="Arial"/>
          <w:sz w:val="24"/>
          <w:szCs w:val="24"/>
        </w:rPr>
        <w:t xml:space="preserve">JaCoCo (Java Code Coverage) is an open-source tool that measures code coverage in Java applications. It integrates with Maven and generates detailed HTML reports.</w:t>
      </w:r>
    </w:p>
    <w:p>
      <w:pPr>
        <w:spacing w:after="40" w:before="40"/>
      </w:pPr>
      <w:r>
        <w:rPr>
          <w:sz w:val="24"/>
          <w:szCs w:val="24"/>
        </w:rPr>
        <w:t xml:space="preserve"> </w:t>
      </w:r>
    </w:p>
    <w:p>
      <w:pPr>
        <w:pStyle w:val="Heading3"/>
        <w:spacing w:after="80" w:before="180"/>
      </w:pPr>
      <w:r>
        <w:t xml:space="preserve">What types of coverage does JaCoCo measure?</w:t>
      </w:r>
    </w:p>
    <w:p>
      <w:pPr>
        <w:pStyle w:val="ListParagraph"/>
        <w:numPr>
          <w:ilvl w:val="0"/>
          <w:numId w:val="2"/>
        </w:numPr>
        <w:spacing w:after="60" w:before="60"/>
      </w:pPr>
      <w:r>
        <w:rPr>
          <w:rFonts w:ascii="Arial" w:cs="Arial" w:eastAsia="Arial" w:hAnsi="Arial"/>
          <w:sz w:val="24"/>
          <w:szCs w:val="24"/>
        </w:rPr>
        <w:t xml:space="preserve">Line Coverage: percentage of lines executed</w:t>
      </w:r>
    </w:p>
    <w:p>
      <w:pPr>
        <w:pStyle w:val="ListParagraph"/>
        <w:numPr>
          <w:ilvl w:val="0"/>
          <w:numId w:val="2"/>
        </w:numPr>
        <w:spacing w:after="60" w:before="60"/>
      </w:pPr>
      <w:r>
        <w:rPr>
          <w:rFonts w:ascii="Arial" w:cs="Arial" w:eastAsia="Arial" w:hAnsi="Arial"/>
          <w:sz w:val="24"/>
          <w:szCs w:val="24"/>
        </w:rPr>
        <w:t xml:space="preserve">Branch Coverage: percentage of branches (if/else) covered</w:t>
      </w:r>
    </w:p>
    <w:p>
      <w:pPr>
        <w:pStyle w:val="ListParagraph"/>
        <w:numPr>
          <w:ilvl w:val="0"/>
          <w:numId w:val="2"/>
        </w:numPr>
        <w:spacing w:after="60" w:before="60"/>
      </w:pPr>
      <w:r>
        <w:rPr>
          <w:rFonts w:ascii="Arial" w:cs="Arial" w:eastAsia="Arial" w:hAnsi="Arial"/>
          <w:sz w:val="24"/>
          <w:szCs w:val="24"/>
        </w:rPr>
        <w:t xml:space="preserve">Method Coverage: percentage of methods called</w:t>
      </w:r>
    </w:p>
    <w:p>
      <w:pPr>
        <w:pStyle w:val="ListParagraph"/>
        <w:numPr>
          <w:ilvl w:val="0"/>
          <w:numId w:val="2"/>
        </w:numPr>
        <w:spacing w:after="60" w:before="60"/>
      </w:pPr>
      <w:r>
        <w:rPr>
          <w:rFonts w:ascii="Arial" w:cs="Arial" w:eastAsia="Arial" w:hAnsi="Arial"/>
          <w:sz w:val="24"/>
          <w:szCs w:val="24"/>
        </w:rPr>
        <w:t xml:space="preserve">Class Coverage: percentage of classes loaded</w:t>
      </w:r>
    </w:p>
    <w:p>
      <w:pPr>
        <w:spacing w:after="40" w:before="40"/>
      </w:pPr>
      <w:r>
        <w:rPr>
          <w:sz w:val="24"/>
          <w:szCs w:val="24"/>
        </w:rPr>
        <w:t xml:space="preserve"> </w:t>
      </w:r>
    </w:p>
    <w:p>
      <w:pPr>
        <w:pStyle w:val="Heading3"/>
        <w:spacing w:after="80" w:before="180"/>
      </w:pPr>
      <w:r>
        <w:t xml:space="preserve">What is the purpose of prepare-agent goal in JaCoCo?</w:t>
      </w:r>
    </w:p>
    <w:p>
      <w:pPr>
        <w:spacing w:after="80" w:before="80"/>
      </w:pPr>
      <w:r>
        <w:rPr>
          <w:rFonts w:ascii="Arial" w:cs="Arial" w:eastAsia="Arial" w:hAnsi="Arial"/>
          <w:sz w:val="24"/>
          <w:szCs w:val="24"/>
        </w:rPr>
        <w:t xml:space="preserve">The prepare-agent goal instruments the bytecode so JaCoCo can track which lines are executed during tests.</w:t>
      </w:r>
    </w:p>
    <w:p>
      <w:pPr>
        <w:spacing w:after="40" w:before="40"/>
      </w:pPr>
      <w:r>
        <w:rPr>
          <w:sz w:val="24"/>
          <w:szCs w:val="24"/>
        </w:rPr>
        <w:t xml:space="preserve"> </w:t>
      </w:r>
    </w:p>
    <w:p>
      <w:pPr>
        <w:pStyle w:val="Heading3"/>
        <w:spacing w:after="80" w:before="180"/>
      </w:pPr>
      <w:r>
        <w:t xml:space="preserve">What is the report goal in JaCoCo?</w:t>
      </w:r>
    </w:p>
    <w:p>
      <w:pPr>
        <w:spacing w:after="80" w:before="80"/>
      </w:pPr>
      <w:r>
        <w:rPr>
          <w:rFonts w:ascii="Arial" w:cs="Arial" w:eastAsia="Arial" w:hAnsi="Arial"/>
          <w:sz w:val="24"/>
          <w:szCs w:val="24"/>
        </w:rPr>
        <w:t xml:space="preserve">The report goal generates the HTML/XML/CSV coverage report after the tests have run.</w:t>
      </w:r>
    </w:p>
    <w:p>
      <w:pPr>
        <w:spacing w:after="40" w:before="40"/>
      </w:pPr>
      <w:r>
        <w:rPr>
          <w:sz w:val="24"/>
          <w:szCs w:val="24"/>
        </w:rPr>
        <w:t xml:space="preserve"> </w:t>
      </w:r>
    </w:p>
    <w:p>
      <w:pPr>
        <w:pStyle w:val="Heading3"/>
        <w:spacing w:after="80" w:before="180"/>
      </w:pPr>
      <w:r>
        <w:t xml:space="preserve">Where is the JaCoCo report generated?</w:t>
      </w:r>
    </w:p>
    <w:p>
      <w:pPr>
        <w:pBdr>
          <w:left w:val="single" w:color="2E74B5" w:sz="6"/>
        </w:pBdr>
        <w:spacing w:after="0" w:before="0"/>
        <w:ind w:left="480"/>
      </w:pPr>
      <w:r>
        <w:rPr>
          <w:rFonts w:ascii="Courier New" w:cs="Courier New" w:eastAsia="Courier New" w:hAnsi="Courier New"/>
          <w:color w:val="1A1A1A"/>
          <w:sz w:val="20"/>
          <w:szCs w:val="20"/>
        </w:rPr>
        <w:t xml:space="preserve">target/site/jacoco/index.html</w:t>
      </w:r>
    </w:p>
    <w:p>
      <w:pPr>
        <w:spacing w:after="40" w:before="40"/>
      </w:pPr>
      <w:r>
        <w:rPr>
          <w:sz w:val="24"/>
          <w:szCs w:val="24"/>
        </w:rPr>
        <w:t xml:space="preserve"> </w:t>
      </w:r>
    </w:p>
    <w:p>
      <w:pPr>
        <w:pStyle w:val="Heading3"/>
        <w:spacing w:after="80" w:before="180"/>
      </w:pPr>
      <w:r>
        <w:t xml:space="preserve">What does 100% coverage mean?</w:t>
      </w:r>
    </w:p>
    <w:p>
      <w:pPr>
        <w:spacing w:after="80" w:before="80"/>
      </w:pPr>
      <w:r>
        <w:rPr>
          <w:rFonts w:ascii="Arial" w:cs="Arial" w:eastAsia="Arial" w:hAnsi="Arial"/>
          <w:sz w:val="24"/>
          <w:szCs w:val="24"/>
        </w:rPr>
        <w:t xml:space="preserve">It means every line and method in the source code was executed at least once during the test run.</w:t>
      </w:r>
    </w:p>
    <w:p>
      <w:pPr>
        <w:spacing w:after="40" w:before="40"/>
      </w:pPr>
      <w:r>
        <w:rPr>
          <w:sz w:val="24"/>
          <w:szCs w:val="24"/>
        </w:rPr>
        <w:t xml:space="preserve"> </w:t>
      </w:r>
    </w:p>
    <w:p>
      <w:pPr>
        <w:pStyle w:val="Heading3"/>
        <w:spacing w:after="80" w:before="180"/>
      </w:pPr>
      <w:r>
        <w:t xml:space="preserve">What does mvn clean test do?</w:t>
      </w:r>
    </w:p>
    <w:p>
      <w:pPr>
        <w:pStyle w:val="ListParagraph"/>
        <w:numPr>
          <w:ilvl w:val="0"/>
          <w:numId w:val="2"/>
        </w:numPr>
        <w:spacing w:after="60" w:before="60"/>
      </w:pPr>
      <w:r>
        <w:rPr>
          <w:rFonts w:ascii="Arial" w:cs="Arial" w:eastAsia="Arial" w:hAnsi="Arial"/>
          <w:sz w:val="24"/>
          <w:szCs w:val="24"/>
        </w:rPr>
        <w:t xml:space="preserve">clean removes previous build files</w:t>
      </w:r>
    </w:p>
    <w:p>
      <w:pPr>
        <w:pStyle w:val="ListParagraph"/>
        <w:numPr>
          <w:ilvl w:val="0"/>
          <w:numId w:val="2"/>
        </w:numPr>
        <w:spacing w:after="60" w:before="60"/>
      </w:pPr>
      <w:r>
        <w:rPr>
          <w:rFonts w:ascii="Arial" w:cs="Arial" w:eastAsia="Arial" w:hAnsi="Arial"/>
          <w:sz w:val="24"/>
          <w:szCs w:val="24"/>
        </w:rPr>
        <w:t xml:space="preserve">test compiles code, runs JUnit tests, and triggers JaCoCo to generate the coverage report</w:t>
      </w:r>
    </w:p>
    <w:p>
      <w:pPr>
        <w:pBdr>
          <w:bottom w:val="single" w:color="AAAAAA" w:sz="6" w:space="1"/>
        </w:pBdr>
        <w:spacing w:after="120" w:before="120"/>
      </w:pPr>
    </w:p>
    <w:p>
      <w:pPr>
        <w:pStyle w:val="Heading1"/>
        <w:spacing w:after="140" w:before="280"/>
      </w:pPr>
      <w:r>
        <w:t xml:space="preserve">Commands Used</w:t>
      </w:r>
    </w:p>
    <w:p>
      <w:pPr>
        <w:pBdr>
          <w:left w:val="single" w:color="2E74B5" w:sz="6"/>
        </w:pBdr>
        <w:spacing w:after="0" w:before="0"/>
        <w:ind w:left="480"/>
      </w:pPr>
      <w:r>
        <w:rPr>
          <w:rFonts w:ascii="Courier New" w:cs="Courier New" w:eastAsia="Courier New" w:hAnsi="Courier New"/>
          <w:color w:val="1A1A1A"/>
          <w:sz w:val="20"/>
          <w:szCs w:val="20"/>
        </w:rPr>
        <w:t xml:space="preserve">java -version</w:t>
      </w:r>
    </w:p>
    <w:p>
      <w:pPr>
        <w:pBdr>
          <w:left w:val="single" w:color="2E74B5" w:sz="6"/>
        </w:pBdr>
        <w:spacing w:after="0" w:before="0"/>
        <w:ind w:left="480"/>
      </w:pPr>
      <w:r>
        <w:rPr>
          <w:rFonts w:ascii="Courier New" w:cs="Courier New" w:eastAsia="Courier New" w:hAnsi="Courier New"/>
          <w:color w:val="1A1A1A"/>
          <w:sz w:val="20"/>
          <w:szCs w:val="20"/>
        </w:rPr>
        <w:t xml:space="preserve">mvn -version</w:t>
      </w:r>
    </w:p>
    <w:p>
      <w:pPr>
        <w:pBdr>
          <w:left w:val="single" w:color="2E74B5" w:sz="6"/>
        </w:pBdr>
        <w:spacing w:after="0" w:before="0"/>
        <w:ind w:left="480"/>
      </w:pPr>
      <w:r>
        <w:rPr>
          <w:rFonts w:ascii="Courier New" w:cs="Courier New" w:eastAsia="Courier New" w:hAnsi="Courier New"/>
          <w:color w:val="1A1A1A"/>
          <w:sz w:val="20"/>
          <w:szCs w:val="20"/>
        </w:rPr>
        <w:t xml:space="preserve">git --version</w:t>
      </w:r>
    </w:p>
    <w:p>
      <w:pPr>
        <w:pBdr>
          <w:left w:val="single" w:color="2E74B5" w:sz="6"/>
        </w:pBdr>
        <w:spacing w:after="0" w:before="0"/>
        <w:ind w:left="480"/>
      </w:pPr>
      <w:r>
        <w:rPr>
          <w:rFonts w:ascii="Courier New" w:cs="Courier New" w:eastAsia="Courier New" w:hAnsi="Courier New"/>
          <w:color w:val="1A1A1A"/>
          <w:sz w:val="20"/>
          <w:szCs w:val="20"/>
        </w:rPr>
        <w:t xml:space="preserve">mkdir devops-lab14\src\main\java\com\devops\lab</w:t>
      </w:r>
    </w:p>
    <w:p>
      <w:pPr>
        <w:pBdr>
          <w:left w:val="single" w:color="2E74B5" w:sz="6"/>
        </w:pBdr>
        <w:spacing w:after="0" w:before="0"/>
        <w:ind w:left="480"/>
      </w:pPr>
      <w:r>
        <w:rPr>
          <w:rFonts w:ascii="Courier New" w:cs="Courier New" w:eastAsia="Courier New" w:hAnsi="Courier New"/>
          <w:color w:val="1A1A1A"/>
          <w:sz w:val="20"/>
          <w:szCs w:val="20"/>
        </w:rPr>
        <w:t xml:space="preserve">mkdir devops-lab14\src\test\java\com\devops\lab</w:t>
      </w:r>
    </w:p>
    <w:p>
      <w:pPr>
        <w:pBdr>
          <w:left w:val="single" w:color="2E74B5" w:sz="6"/>
        </w:pBdr>
        <w:spacing w:after="0" w:before="0"/>
        <w:ind w:left="480"/>
      </w:pPr>
      <w:r>
        <w:rPr>
          <w:rFonts w:ascii="Courier New" w:cs="Courier New" w:eastAsia="Courier New" w:hAnsi="Courier New"/>
          <w:color w:val="1A1A1A"/>
          <w:sz w:val="20"/>
          <w:szCs w:val="20"/>
        </w:rPr>
        <w:t xml:space="preserve">cd devops-lab14</w:t>
      </w:r>
    </w:p>
    <w:p>
      <w:pPr>
        <w:pBdr>
          <w:left w:val="single" w:color="2E74B5" w:sz="6"/>
        </w:pBdr>
        <w:spacing w:after="0" w:before="0"/>
        <w:ind w:left="480"/>
      </w:pPr>
      <w:r>
        <w:rPr>
          <w:rFonts w:ascii="Courier New" w:cs="Courier New" w:eastAsia="Courier New" w:hAnsi="Courier New"/>
          <w:color w:val="1A1A1A"/>
          <w:sz w:val="20"/>
          <w:szCs w:val="20"/>
        </w:rPr>
        <w:t xml:space="preserve">notepad src\main\java\com\devops\lab\Calculator.java</w:t>
      </w:r>
    </w:p>
    <w:p>
      <w:pPr>
        <w:pBdr>
          <w:left w:val="single" w:color="2E74B5" w:sz="6"/>
        </w:pBdr>
        <w:spacing w:after="0" w:before="0"/>
        <w:ind w:left="480"/>
      </w:pPr>
      <w:r>
        <w:rPr>
          <w:rFonts w:ascii="Courier New" w:cs="Courier New" w:eastAsia="Courier New" w:hAnsi="Courier New"/>
          <w:color w:val="1A1A1A"/>
          <w:sz w:val="20"/>
          <w:szCs w:val="20"/>
        </w:rPr>
        <w:t xml:space="preserve">notepad src\test\java\com\devops\lab\CalculatorTest.java</w:t>
      </w:r>
    </w:p>
    <w:p>
      <w:pPr>
        <w:pBdr>
          <w:left w:val="single" w:color="2E74B5" w:sz="6"/>
        </w:pBdr>
        <w:spacing w:after="0" w:before="0"/>
        <w:ind w:left="480"/>
      </w:pPr>
      <w:r>
        <w:rPr>
          <w:rFonts w:ascii="Courier New" w:cs="Courier New" w:eastAsia="Courier New" w:hAnsi="Courier New"/>
          <w:color w:val="1A1A1A"/>
          <w:sz w:val="20"/>
          <w:szCs w:val="20"/>
        </w:rPr>
        <w:t xml:space="preserve">notepad pom.xml</w:t>
      </w:r>
    </w:p>
    <w:p>
      <w:pPr>
        <w:pBdr>
          <w:left w:val="single" w:color="2E74B5" w:sz="6"/>
        </w:pBdr>
        <w:spacing w:after="0" w:before="0"/>
        <w:ind w:left="480"/>
      </w:pPr>
      <w:r>
        <w:rPr>
          <w:rFonts w:ascii="Courier New" w:cs="Courier New" w:eastAsia="Courier New" w:hAnsi="Courier New"/>
          <w:color w:val="1A1A1A"/>
          <w:sz w:val="20"/>
          <w:szCs w:val="20"/>
        </w:rPr>
        <w:t xml:space="preserve">mvn clean test</w:t>
      </w:r>
    </w:p>
    <w:p>
      <w:pPr>
        <w:pBdr>
          <w:left w:val="single" w:color="2E74B5" w:sz="6"/>
        </w:pBdr>
        <w:spacing w:after="0" w:before="0"/>
        <w:ind w:left="480"/>
      </w:pPr>
      <w:r>
        <w:rPr>
          <w:rFonts w:ascii="Courier New" w:cs="Courier New" w:eastAsia="Courier New" w:hAnsi="Courier New"/>
          <w:color w:val="1A1A1A"/>
          <w:sz w:val="20"/>
          <w:szCs w:val="20"/>
        </w:rPr>
        <w:t xml:space="preserve">explorer target\site\jacoco\index.html</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2026-04-08T19:17:17.157Z</dcterms:created>
  <dcterms:modified xsi:type="dcterms:W3CDTF">2026-04-08T19:17:17.158Z</dcterms:modified>
</cp:coreProperties>
</file>

<file path=docProps/custom.xml><?xml version="1.0" encoding="utf-8"?>
<Properties xmlns="http://schemas.openxmlformats.org/officeDocument/2006/custom-properties" xmlns:vt="http://schemas.openxmlformats.org/officeDocument/2006/docPropsVTypes"/>
</file>