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FAF15" w14:textId="77777777" w:rsidR="00E6669C" w:rsidRPr="00644CCD" w:rsidRDefault="00E6669C" w:rsidP="00E6669C">
      <w:pPr>
        <w:pStyle w:val="Heading1"/>
        <w:rPr>
          <w:rFonts w:ascii="Calibri" w:hAnsi="Calibri" w:cs="Calibri"/>
        </w:rPr>
      </w:pPr>
    </w:p>
    <w:p w14:paraId="0CAC6F68" w14:textId="77777777" w:rsidR="00E6669C" w:rsidRPr="00644CCD" w:rsidRDefault="00E6669C" w:rsidP="00E6669C">
      <w:pPr>
        <w:pStyle w:val="Heading1"/>
        <w:rPr>
          <w:rFonts w:ascii="Calibri" w:hAnsi="Calibri" w:cs="Calibri"/>
        </w:rPr>
      </w:pPr>
    </w:p>
    <w:p w14:paraId="4E3A93CA" w14:textId="77777777" w:rsidR="00E6669C" w:rsidRPr="00644CCD" w:rsidRDefault="00E6669C" w:rsidP="00E6669C">
      <w:pPr>
        <w:pStyle w:val="Heading1"/>
        <w:rPr>
          <w:rFonts w:ascii="Calibri" w:hAnsi="Calibri" w:cs="Calibri"/>
        </w:rPr>
      </w:pPr>
    </w:p>
    <w:p w14:paraId="38449043" w14:textId="77777777" w:rsidR="00E6669C" w:rsidRPr="00644CCD" w:rsidRDefault="00E6669C" w:rsidP="00E6669C">
      <w:pPr>
        <w:spacing w:line="360" w:lineRule="auto"/>
        <w:jc w:val="center"/>
        <w:rPr>
          <w:rFonts w:cs="Calibri"/>
          <w:szCs w:val="24"/>
        </w:rPr>
      </w:pPr>
      <w:bookmarkStart w:id="0" w:name="_Hlk94728162"/>
    </w:p>
    <w:p w14:paraId="56178DAD" w14:textId="7F494062" w:rsidR="00E6669C" w:rsidRPr="00644CCD" w:rsidRDefault="00AB1FF8" w:rsidP="00E6669C">
      <w:pPr>
        <w:pStyle w:val="Heading1"/>
        <w:jc w:val="center"/>
        <w:rPr>
          <w:rFonts w:ascii="Calibri" w:hAnsi="Calibri" w:cs="Calibri"/>
          <w:bCs/>
        </w:rPr>
      </w:pPr>
      <w:r w:rsidRPr="00AB1FF8">
        <w:rPr>
          <w:rFonts w:ascii="Calibri" w:hAnsi="Calibri" w:cs="Calibri"/>
        </w:rPr>
        <w:t>Regression</w:t>
      </w:r>
      <w:r w:rsidR="00E6669C" w:rsidRPr="00644CCD">
        <w:rPr>
          <w:rFonts w:ascii="Calibri" w:hAnsi="Calibri" w:cs="Calibri"/>
        </w:rPr>
        <w:t xml:space="preserve"> Assignment</w:t>
      </w:r>
    </w:p>
    <w:p w14:paraId="74D2C113" w14:textId="77777777" w:rsidR="00E6669C" w:rsidRPr="00644CCD" w:rsidRDefault="00E6669C" w:rsidP="00E6669C">
      <w:pPr>
        <w:pStyle w:val="Heading1"/>
        <w:jc w:val="center"/>
        <w:rPr>
          <w:rFonts w:ascii="Calibri" w:eastAsia="Times New Roman" w:hAnsi="Calibri" w:cs="Calibri"/>
        </w:rPr>
      </w:pPr>
    </w:p>
    <w:p w14:paraId="60A3194F" w14:textId="77777777" w:rsidR="00E6669C" w:rsidRPr="00644CCD" w:rsidRDefault="00E6669C" w:rsidP="00E6669C">
      <w:pPr>
        <w:pStyle w:val="Heading2"/>
        <w:jc w:val="center"/>
        <w:rPr>
          <w:rStyle w:val="IntenseEmphasis"/>
          <w:rFonts w:ascii="Calibri" w:hAnsi="Calibri" w:cs="Calibri"/>
          <w:i w:val="0"/>
          <w:iCs w:val="0"/>
        </w:rPr>
      </w:pPr>
      <w:r w:rsidRPr="00644CCD">
        <w:rPr>
          <w:rStyle w:val="IntenseEmphasis"/>
          <w:rFonts w:ascii="Calibri" w:hAnsi="Calibri" w:cs="Calibri"/>
          <w:i w:val="0"/>
          <w:iCs w:val="0"/>
        </w:rPr>
        <w:t>Kruti Patel</w:t>
      </w:r>
    </w:p>
    <w:p w14:paraId="6C0EE861" w14:textId="77777777" w:rsidR="00E6669C" w:rsidRPr="00644CCD" w:rsidRDefault="00E6669C" w:rsidP="00E6669C">
      <w:pPr>
        <w:pStyle w:val="Heading2"/>
        <w:jc w:val="center"/>
        <w:rPr>
          <w:rStyle w:val="IntenseEmphasis"/>
          <w:rFonts w:ascii="Calibri" w:hAnsi="Calibri" w:cs="Calibri"/>
          <w:i w:val="0"/>
          <w:iCs w:val="0"/>
        </w:rPr>
      </w:pPr>
      <w:r w:rsidRPr="00644CCD">
        <w:rPr>
          <w:rStyle w:val="IntenseEmphasis"/>
          <w:rFonts w:ascii="Calibri" w:hAnsi="Calibri" w:cs="Calibri"/>
          <w:i w:val="0"/>
          <w:iCs w:val="0"/>
        </w:rPr>
        <w:t>Mohawk College</w:t>
      </w:r>
    </w:p>
    <w:p w14:paraId="12F5B4AC" w14:textId="77777777" w:rsidR="00E6669C" w:rsidRPr="00644CCD" w:rsidRDefault="00E6669C" w:rsidP="00E6669C">
      <w:pPr>
        <w:pStyle w:val="Heading2"/>
        <w:jc w:val="center"/>
        <w:rPr>
          <w:rStyle w:val="IntenseEmphasis"/>
          <w:rFonts w:ascii="Calibri" w:hAnsi="Calibri" w:cs="Calibri"/>
          <w:i w:val="0"/>
          <w:iCs w:val="0"/>
        </w:rPr>
      </w:pPr>
      <w:r w:rsidRPr="00644CCD">
        <w:rPr>
          <w:rStyle w:val="IntenseEmphasis"/>
          <w:rFonts w:ascii="Calibri" w:hAnsi="Calibri" w:cs="Calibri"/>
          <w:i w:val="0"/>
          <w:iCs w:val="0"/>
        </w:rPr>
        <w:t>CSIT-Software Development-559</w:t>
      </w:r>
    </w:p>
    <w:p w14:paraId="7720DF75" w14:textId="334FAF8F" w:rsidR="00E6669C" w:rsidRPr="00644CCD" w:rsidRDefault="00E6669C" w:rsidP="00E6669C">
      <w:pPr>
        <w:pStyle w:val="Heading2"/>
        <w:jc w:val="center"/>
        <w:rPr>
          <w:rStyle w:val="IntenseEmphasis"/>
          <w:rFonts w:ascii="Calibri" w:hAnsi="Calibri" w:cs="Calibri"/>
          <w:i w:val="0"/>
          <w:iCs w:val="0"/>
        </w:rPr>
      </w:pPr>
      <w:r w:rsidRPr="00644CCD">
        <w:rPr>
          <w:rStyle w:val="IntenseEmphasis"/>
          <w:rFonts w:ascii="Calibri" w:hAnsi="Calibri" w:cs="Calibri"/>
          <w:i w:val="0"/>
          <w:iCs w:val="0"/>
        </w:rPr>
        <w:t>Professor: Sara Zendehboodi</w:t>
      </w:r>
    </w:p>
    <w:p w14:paraId="43297574" w14:textId="5DE5C756" w:rsidR="00E6669C" w:rsidRPr="00644CCD" w:rsidRDefault="00DD69F8" w:rsidP="00E6669C">
      <w:pPr>
        <w:pStyle w:val="Heading2"/>
        <w:jc w:val="center"/>
        <w:rPr>
          <w:rStyle w:val="IntenseEmphasis"/>
          <w:rFonts w:ascii="Calibri" w:hAnsi="Calibri" w:cs="Calibri"/>
          <w:i w:val="0"/>
          <w:iCs w:val="0"/>
        </w:rPr>
      </w:pPr>
      <w:r>
        <w:rPr>
          <w:rStyle w:val="IntenseEmphasis"/>
          <w:rFonts w:ascii="Calibri" w:hAnsi="Calibri" w:cs="Calibri"/>
          <w:i w:val="0"/>
          <w:iCs w:val="0"/>
        </w:rPr>
        <w:t>27</w:t>
      </w:r>
      <w:r w:rsidR="00E6669C" w:rsidRPr="00644CCD">
        <w:rPr>
          <w:rStyle w:val="IntenseEmphasis"/>
          <w:rFonts w:ascii="Calibri" w:hAnsi="Calibri" w:cs="Calibri"/>
          <w:i w:val="0"/>
          <w:iCs w:val="0"/>
        </w:rPr>
        <w:t>/02/2024</w:t>
      </w:r>
    </w:p>
    <w:p w14:paraId="288BB6FD" w14:textId="77777777" w:rsidR="00E6669C" w:rsidRPr="00644CCD" w:rsidRDefault="00E6669C" w:rsidP="00E6669C">
      <w:pPr>
        <w:pStyle w:val="Heading2"/>
        <w:jc w:val="center"/>
        <w:rPr>
          <w:rStyle w:val="IntenseEmphasis"/>
          <w:rFonts w:ascii="Calibri" w:hAnsi="Calibri" w:cs="Calibri"/>
          <w:i w:val="0"/>
          <w:iCs w:val="0"/>
        </w:rPr>
      </w:pPr>
    </w:p>
    <w:p w14:paraId="12F7C534" w14:textId="77777777" w:rsidR="00E6669C" w:rsidRPr="00644CCD" w:rsidRDefault="00E6669C" w:rsidP="00E6669C">
      <w:pPr>
        <w:spacing w:line="360" w:lineRule="auto"/>
        <w:jc w:val="center"/>
        <w:rPr>
          <w:rFonts w:cs="Calibri"/>
          <w:szCs w:val="24"/>
        </w:rPr>
      </w:pPr>
    </w:p>
    <w:p w14:paraId="465525B2" w14:textId="77777777" w:rsidR="00E6669C" w:rsidRPr="00644CCD" w:rsidRDefault="00E6669C" w:rsidP="00E6669C">
      <w:pPr>
        <w:spacing w:line="360" w:lineRule="auto"/>
        <w:jc w:val="center"/>
        <w:rPr>
          <w:rFonts w:cs="Calibri"/>
          <w:szCs w:val="24"/>
        </w:rPr>
      </w:pPr>
    </w:p>
    <w:p w14:paraId="4B93F448" w14:textId="77777777" w:rsidR="00E6669C" w:rsidRPr="00644CCD" w:rsidRDefault="00E6669C" w:rsidP="00E6669C">
      <w:pPr>
        <w:spacing w:line="360" w:lineRule="auto"/>
        <w:jc w:val="center"/>
        <w:rPr>
          <w:rFonts w:cs="Calibri"/>
          <w:szCs w:val="24"/>
        </w:rPr>
      </w:pPr>
    </w:p>
    <w:p w14:paraId="060F471A" w14:textId="77777777" w:rsidR="00E6669C" w:rsidRPr="00644CCD" w:rsidRDefault="00E6669C" w:rsidP="00E6669C">
      <w:pPr>
        <w:spacing w:line="360" w:lineRule="auto"/>
        <w:jc w:val="center"/>
        <w:rPr>
          <w:rFonts w:cs="Calibri"/>
          <w:szCs w:val="24"/>
        </w:rPr>
      </w:pPr>
    </w:p>
    <w:p w14:paraId="132754DD" w14:textId="77777777" w:rsidR="00E6669C" w:rsidRPr="00644CCD" w:rsidRDefault="00E6669C" w:rsidP="00E6669C">
      <w:pPr>
        <w:spacing w:line="360" w:lineRule="auto"/>
        <w:jc w:val="center"/>
        <w:rPr>
          <w:rFonts w:cs="Calibri"/>
          <w:szCs w:val="24"/>
        </w:rPr>
      </w:pPr>
    </w:p>
    <w:p w14:paraId="66EF6066" w14:textId="77777777" w:rsidR="00E6669C" w:rsidRPr="00644CCD" w:rsidRDefault="00E6669C" w:rsidP="00E6669C">
      <w:pPr>
        <w:spacing w:line="360" w:lineRule="auto"/>
        <w:jc w:val="center"/>
        <w:rPr>
          <w:rFonts w:cs="Calibri"/>
          <w:szCs w:val="24"/>
        </w:rPr>
      </w:pPr>
    </w:p>
    <w:p w14:paraId="08521927" w14:textId="77777777" w:rsidR="00E6669C" w:rsidRPr="00644CCD" w:rsidRDefault="00E6669C" w:rsidP="00E6669C">
      <w:pPr>
        <w:spacing w:line="360" w:lineRule="auto"/>
        <w:jc w:val="center"/>
        <w:rPr>
          <w:rFonts w:cs="Calibri"/>
          <w:szCs w:val="24"/>
        </w:rPr>
      </w:pPr>
    </w:p>
    <w:p w14:paraId="509B9674" w14:textId="77777777" w:rsidR="00E6669C" w:rsidRPr="00644CCD" w:rsidRDefault="00E6669C" w:rsidP="00E6669C">
      <w:pPr>
        <w:spacing w:line="360" w:lineRule="auto"/>
        <w:jc w:val="center"/>
        <w:rPr>
          <w:rFonts w:cs="Calibri"/>
          <w:szCs w:val="24"/>
        </w:rPr>
      </w:pPr>
    </w:p>
    <w:p w14:paraId="7BE7BD33" w14:textId="77777777" w:rsidR="00E6669C" w:rsidRPr="00644CCD" w:rsidRDefault="00E6669C" w:rsidP="00E6669C">
      <w:pPr>
        <w:rPr>
          <w:rFonts w:cs="Calibri"/>
        </w:rPr>
      </w:pPr>
    </w:p>
    <w:p w14:paraId="04523E4C" w14:textId="77777777" w:rsidR="00E6669C" w:rsidRPr="00644CCD" w:rsidRDefault="00E6669C" w:rsidP="00E6669C">
      <w:pPr>
        <w:jc w:val="center"/>
        <w:rPr>
          <w:rFonts w:cs="Calibri"/>
        </w:rPr>
      </w:pPr>
    </w:p>
    <w:p w14:paraId="622CAB52" w14:textId="77777777" w:rsidR="00E6669C" w:rsidRPr="00644CCD" w:rsidRDefault="00E6669C" w:rsidP="00E6669C">
      <w:pPr>
        <w:spacing w:after="200" w:line="276" w:lineRule="auto"/>
        <w:outlineLvl w:val="9"/>
        <w:rPr>
          <w:rFonts w:cs="Calibri"/>
        </w:rPr>
      </w:pPr>
    </w:p>
    <w:bookmarkEnd w:id="0"/>
    <w:p w14:paraId="53DB4785" w14:textId="77777777" w:rsidR="00E6669C" w:rsidRPr="00644CCD" w:rsidRDefault="00E6669C" w:rsidP="00DC4504">
      <w:pPr>
        <w:pStyle w:val="Heading1"/>
        <w:rPr>
          <w:rFonts w:ascii="Calibri" w:eastAsia="Times New Roman" w:hAnsi="Calibri" w:cs="Calibri"/>
          <w:bCs/>
        </w:rPr>
      </w:pPr>
      <w:r w:rsidRPr="00644CCD">
        <w:rPr>
          <w:rFonts w:ascii="Calibri" w:eastAsia="Times New Roman" w:hAnsi="Calibri" w:cs="Calibri"/>
        </w:rPr>
        <w:lastRenderedPageBreak/>
        <w:t>Data Description</w:t>
      </w:r>
    </w:p>
    <w:p w14:paraId="79EBF642" w14:textId="77777777" w:rsidR="00C828B1" w:rsidRDefault="00E6669C" w:rsidP="00C828B1">
      <w:pPr>
        <w:rPr>
          <w:rFonts w:eastAsia="Times New Roman" w:cs="Calibri"/>
        </w:rPr>
      </w:pPr>
      <w:r w:rsidRPr="00644CCD">
        <w:rPr>
          <w:rStyle w:val="Heading5Char"/>
          <w:rFonts w:cs="Calibri"/>
        </w:rPr>
        <w:t>Data Set Name</w:t>
      </w:r>
      <w:r w:rsidRPr="00644CCD">
        <w:rPr>
          <w:rFonts w:eastAsia="Times New Roman" w:cs="Calibri"/>
        </w:rPr>
        <w:t xml:space="preserve">: </w:t>
      </w:r>
      <w:r w:rsidR="00C828B1" w:rsidRPr="00C828B1">
        <w:rPr>
          <w:rFonts w:eastAsia="Times New Roman" w:cs="Calibri"/>
        </w:rPr>
        <w:t>Song Popularity Dataset</w:t>
      </w:r>
    </w:p>
    <w:p w14:paraId="5077F7F5" w14:textId="77777777" w:rsidR="00C828B1" w:rsidRDefault="00C828B1" w:rsidP="00C828B1">
      <w:pPr>
        <w:rPr>
          <w:rFonts w:eastAsia="Times New Roman" w:cs="Calibri"/>
        </w:rPr>
      </w:pPr>
    </w:p>
    <w:p w14:paraId="390063D5" w14:textId="6C533DD5" w:rsidR="00E6669C" w:rsidRDefault="00E6669C" w:rsidP="00C828B1">
      <w:pPr>
        <w:pStyle w:val="Heading5"/>
      </w:pPr>
      <w:r w:rsidRPr="00644CCD">
        <w:t>Source:</w:t>
      </w:r>
    </w:p>
    <w:p w14:paraId="59030E36" w14:textId="2691CA47" w:rsidR="00837971" w:rsidRDefault="00837971" w:rsidP="00837971">
      <w:r>
        <w:t>Humans have greatly associated themselves with Songs &amp; Music. It can improve mood, decrease pain and anxiety, and facilitate opportunities for emotional expression. Research suggests that music can benefit our physical and mental health in numerous ways.</w:t>
      </w:r>
    </w:p>
    <w:p w14:paraId="0494BE86" w14:textId="369D93B1" w:rsidR="00DD69F8" w:rsidRDefault="00837971" w:rsidP="00837971">
      <w:r>
        <w:t>Lately, multiple studies have been carried out to understand songs &amp; it is popularity based on certain factors. Such song samples are broken down &amp; their parameters are recorded to tabulate. Predicting the Song Popularity is the main aim.</w:t>
      </w:r>
    </w:p>
    <w:p w14:paraId="00FCB8F8" w14:textId="77777777" w:rsidR="00E62CB0" w:rsidRDefault="00E62CB0" w:rsidP="00837971"/>
    <w:p w14:paraId="75EB8524" w14:textId="77777777" w:rsidR="003B7F53" w:rsidRDefault="00E6669C" w:rsidP="00E6669C">
      <w:pPr>
        <w:rPr>
          <w:rFonts w:eastAsia="Times New Roman" w:cs="Calibri"/>
        </w:rPr>
      </w:pPr>
      <w:r w:rsidRPr="00644CCD">
        <w:rPr>
          <w:rStyle w:val="Heading5Char"/>
          <w:rFonts w:cs="Calibri"/>
        </w:rPr>
        <w:t>Description of Features</w:t>
      </w:r>
      <w:r w:rsidRPr="00644CCD">
        <w:rPr>
          <w:rFonts w:eastAsia="Times New Roman" w:cs="Calibri"/>
        </w:rPr>
        <w:t>:</w:t>
      </w:r>
    </w:p>
    <w:p w14:paraId="524C79FE" w14:textId="5690391A" w:rsidR="00DC4504" w:rsidRPr="00644CCD" w:rsidRDefault="00E6669C" w:rsidP="00E6669C">
      <w:pPr>
        <w:rPr>
          <w:rFonts w:eastAsia="Times New Roman" w:cs="Calibri"/>
        </w:rPr>
      </w:pPr>
      <w:r w:rsidRPr="00644CCD">
        <w:rPr>
          <w:rFonts w:eastAsia="Times New Roman" w:cs="Calibri"/>
        </w:rPr>
        <w:t xml:space="preserve"> </w:t>
      </w:r>
    </w:p>
    <w:p w14:paraId="6E121ACA" w14:textId="576CAB9F" w:rsidR="00E6669C" w:rsidRDefault="00DD69F8" w:rsidP="00E6669C">
      <w:pPr>
        <w:rPr>
          <w:rFonts w:eastAsia="Times New Roman" w:cs="Calibri"/>
        </w:rPr>
      </w:pPr>
      <w:r w:rsidRPr="00DD69F8">
        <w:rPr>
          <w:rFonts w:eastAsia="Times New Roman" w:cs="Calibri"/>
        </w:rPr>
        <w:t>The dataset consists of 1</w:t>
      </w:r>
      <w:r w:rsidR="00837971">
        <w:rPr>
          <w:rFonts w:eastAsia="Times New Roman" w:cs="Calibri"/>
        </w:rPr>
        <w:t>5</w:t>
      </w:r>
      <w:r w:rsidRPr="00DD69F8">
        <w:rPr>
          <w:rFonts w:eastAsia="Times New Roman" w:cs="Calibri"/>
        </w:rPr>
        <w:t xml:space="preserve"> features, which are used to </w:t>
      </w:r>
      <w:bookmarkStart w:id="1" w:name="_Hlk160373387"/>
      <w:r w:rsidRPr="00DD69F8">
        <w:rPr>
          <w:rFonts w:eastAsia="Times New Roman" w:cs="Calibri"/>
        </w:rPr>
        <w:t xml:space="preserve">predict the </w:t>
      </w:r>
      <w:r w:rsidR="00837971">
        <w:t>Song Popularity</w:t>
      </w:r>
      <w:r w:rsidRPr="00DD69F8">
        <w:rPr>
          <w:rFonts w:eastAsia="Times New Roman" w:cs="Calibri"/>
        </w:rPr>
        <w:t xml:space="preserve">. </w:t>
      </w:r>
      <w:bookmarkEnd w:id="1"/>
      <w:r w:rsidRPr="00DD69F8">
        <w:rPr>
          <w:rFonts w:eastAsia="Times New Roman" w:cs="Calibri"/>
        </w:rPr>
        <w:t>The features include both numerical and categorical variables. The features are</w:t>
      </w:r>
      <w:r>
        <w:rPr>
          <w:rFonts w:eastAsia="Times New Roman" w:cs="Calibri"/>
        </w:rPr>
        <w:t>:</w:t>
      </w:r>
    </w:p>
    <w:p w14:paraId="319259EA" w14:textId="77777777" w:rsidR="003B7F53" w:rsidRDefault="003B7F53" w:rsidP="00E6669C">
      <w:pPr>
        <w:rPr>
          <w:rFonts w:eastAsia="Times New Roman" w:cs="Calibri"/>
        </w:rPr>
      </w:pPr>
    </w:p>
    <w:p w14:paraId="6E18EE0D" w14:textId="1844B1E5" w:rsidR="00837971" w:rsidRPr="003463A9" w:rsidRDefault="00837971" w:rsidP="003463A9">
      <w:pPr>
        <w:pStyle w:val="ListParagraph"/>
        <w:numPr>
          <w:ilvl w:val="0"/>
          <w:numId w:val="17"/>
        </w:numPr>
        <w:rPr>
          <w:rFonts w:eastAsia="Times New Roman" w:cs="Calibri"/>
        </w:rPr>
      </w:pPr>
      <w:r w:rsidRPr="003463A9">
        <w:rPr>
          <w:rFonts w:eastAsia="Times New Roman" w:cs="Calibri"/>
          <w:b/>
        </w:rPr>
        <w:t>song_name:</w:t>
      </w:r>
      <w:r w:rsidR="003463A9">
        <w:rPr>
          <w:rFonts w:eastAsia="Times New Roman" w:cs="Calibri"/>
          <w:b/>
        </w:rPr>
        <w:t xml:space="preserve"> </w:t>
      </w:r>
      <w:r w:rsidRPr="003463A9">
        <w:rPr>
          <w:rFonts w:eastAsia="Times New Roman" w:cs="Calibri"/>
        </w:rPr>
        <w:t xml:space="preserve"> The name or title of the song. It is an object data type.</w:t>
      </w:r>
    </w:p>
    <w:p w14:paraId="4D71518C" w14:textId="1E694B27" w:rsidR="00837971" w:rsidRPr="003463A9" w:rsidRDefault="00837971" w:rsidP="003463A9">
      <w:pPr>
        <w:pStyle w:val="ListParagraph"/>
        <w:numPr>
          <w:ilvl w:val="0"/>
          <w:numId w:val="17"/>
        </w:numPr>
        <w:rPr>
          <w:rFonts w:eastAsia="Times New Roman" w:cs="Calibri"/>
        </w:rPr>
      </w:pPr>
      <w:r w:rsidRPr="003463A9">
        <w:rPr>
          <w:rFonts w:eastAsia="Times New Roman" w:cs="Calibri"/>
          <w:b/>
          <w:bCs/>
        </w:rPr>
        <w:t>song_popularity:</w:t>
      </w:r>
      <w:r w:rsidRPr="003463A9">
        <w:rPr>
          <w:rFonts w:eastAsia="Times New Roman" w:cs="Calibri"/>
        </w:rPr>
        <w:t xml:space="preserve"> </w:t>
      </w:r>
      <w:r w:rsidR="003463A9">
        <w:rPr>
          <w:rFonts w:eastAsia="Times New Roman" w:cs="Calibri"/>
        </w:rPr>
        <w:t xml:space="preserve"> </w:t>
      </w:r>
      <w:r w:rsidRPr="003463A9">
        <w:rPr>
          <w:rFonts w:eastAsia="Times New Roman" w:cs="Calibri"/>
        </w:rPr>
        <w:t xml:space="preserve">An integer value representing the popularity of the song. </w:t>
      </w:r>
    </w:p>
    <w:p w14:paraId="0F524633" w14:textId="4874CA0B" w:rsidR="00837971" w:rsidRPr="003463A9" w:rsidRDefault="00837971" w:rsidP="003463A9">
      <w:pPr>
        <w:pStyle w:val="ListParagraph"/>
        <w:numPr>
          <w:ilvl w:val="0"/>
          <w:numId w:val="17"/>
        </w:numPr>
        <w:rPr>
          <w:rFonts w:eastAsia="Times New Roman" w:cs="Calibri"/>
        </w:rPr>
      </w:pPr>
      <w:r w:rsidRPr="003463A9">
        <w:rPr>
          <w:rFonts w:eastAsia="Times New Roman" w:cs="Calibri"/>
          <w:b/>
          <w:bCs/>
        </w:rPr>
        <w:t>song_duration_ms</w:t>
      </w:r>
      <w:r w:rsidRPr="003463A9">
        <w:rPr>
          <w:rFonts w:eastAsia="Times New Roman" w:cs="Calibri"/>
        </w:rPr>
        <w:t xml:space="preserve">: </w:t>
      </w:r>
      <w:r w:rsidR="003463A9">
        <w:rPr>
          <w:rFonts w:eastAsia="Times New Roman" w:cs="Calibri"/>
        </w:rPr>
        <w:t xml:space="preserve"> </w:t>
      </w:r>
      <w:r w:rsidRPr="003463A9">
        <w:rPr>
          <w:rFonts w:eastAsia="Times New Roman" w:cs="Calibri"/>
        </w:rPr>
        <w:t>The duration of the song in milliseconds</w:t>
      </w:r>
    </w:p>
    <w:p w14:paraId="625BB9F0" w14:textId="4377EEA6" w:rsidR="00837971" w:rsidRPr="003463A9" w:rsidRDefault="00837971" w:rsidP="003463A9">
      <w:pPr>
        <w:pStyle w:val="ListParagraph"/>
        <w:numPr>
          <w:ilvl w:val="0"/>
          <w:numId w:val="17"/>
        </w:numPr>
        <w:rPr>
          <w:rFonts w:eastAsia="Times New Roman" w:cs="Calibri"/>
        </w:rPr>
      </w:pPr>
      <w:r w:rsidRPr="003463A9">
        <w:rPr>
          <w:rFonts w:eastAsia="Times New Roman" w:cs="Calibri"/>
          <w:b/>
          <w:bCs/>
        </w:rPr>
        <w:t>acousticness:</w:t>
      </w:r>
      <w:r w:rsidR="003463A9">
        <w:rPr>
          <w:rFonts w:eastAsia="Times New Roman" w:cs="Calibri"/>
          <w:b/>
          <w:bCs/>
        </w:rPr>
        <w:t xml:space="preserve"> </w:t>
      </w:r>
      <w:r w:rsidRPr="003463A9">
        <w:rPr>
          <w:rFonts w:eastAsia="Times New Roman" w:cs="Calibri"/>
          <w:b/>
          <w:bCs/>
        </w:rPr>
        <w:t xml:space="preserve"> </w:t>
      </w:r>
      <w:r w:rsidRPr="003463A9">
        <w:rPr>
          <w:rFonts w:eastAsia="Times New Roman" w:cs="Calibri"/>
        </w:rPr>
        <w:t xml:space="preserve">A measure of the acoustic quality of the song. </w:t>
      </w:r>
    </w:p>
    <w:p w14:paraId="73F91ADB" w14:textId="32795B6C" w:rsidR="00837971" w:rsidRPr="003463A9" w:rsidRDefault="00837971" w:rsidP="003463A9">
      <w:pPr>
        <w:pStyle w:val="ListParagraph"/>
        <w:numPr>
          <w:ilvl w:val="0"/>
          <w:numId w:val="17"/>
        </w:numPr>
        <w:rPr>
          <w:rFonts w:eastAsia="Times New Roman" w:cs="Calibri"/>
        </w:rPr>
      </w:pPr>
      <w:r w:rsidRPr="003463A9">
        <w:rPr>
          <w:rFonts w:eastAsia="Times New Roman" w:cs="Calibri"/>
          <w:b/>
          <w:bCs/>
        </w:rPr>
        <w:t>danceability:</w:t>
      </w:r>
      <w:r w:rsidRPr="003463A9">
        <w:rPr>
          <w:rFonts w:eastAsia="Times New Roman" w:cs="Calibri"/>
        </w:rPr>
        <w:t xml:space="preserve"> A measure of how suitable the song is for dancing based on musical elements. </w:t>
      </w:r>
    </w:p>
    <w:p w14:paraId="36882843" w14:textId="74B51CDE" w:rsidR="00837971" w:rsidRPr="003463A9" w:rsidRDefault="00837971" w:rsidP="003463A9">
      <w:pPr>
        <w:pStyle w:val="ListParagraph"/>
        <w:numPr>
          <w:ilvl w:val="0"/>
          <w:numId w:val="17"/>
        </w:numPr>
        <w:rPr>
          <w:rFonts w:eastAsia="Times New Roman" w:cs="Calibri"/>
        </w:rPr>
      </w:pPr>
      <w:r w:rsidRPr="003463A9">
        <w:rPr>
          <w:rFonts w:eastAsia="Times New Roman" w:cs="Calibri"/>
          <w:b/>
          <w:bCs/>
        </w:rPr>
        <w:t>energy:</w:t>
      </w:r>
      <w:r w:rsidRPr="003463A9">
        <w:rPr>
          <w:rFonts w:eastAsia="Times New Roman" w:cs="Calibri"/>
        </w:rPr>
        <w:t xml:space="preserve"> Represents the intensity and activity of the song. </w:t>
      </w:r>
    </w:p>
    <w:p w14:paraId="207D70FA" w14:textId="2F4F6774" w:rsidR="00837971" w:rsidRPr="003463A9" w:rsidRDefault="00837971" w:rsidP="003463A9">
      <w:pPr>
        <w:pStyle w:val="ListParagraph"/>
        <w:numPr>
          <w:ilvl w:val="0"/>
          <w:numId w:val="17"/>
        </w:numPr>
        <w:rPr>
          <w:rFonts w:eastAsia="Times New Roman" w:cs="Calibri"/>
        </w:rPr>
      </w:pPr>
      <w:r w:rsidRPr="003463A9">
        <w:rPr>
          <w:rFonts w:eastAsia="Times New Roman" w:cs="Calibri"/>
          <w:b/>
          <w:bCs/>
        </w:rPr>
        <w:t>instrumentalness:</w:t>
      </w:r>
      <w:r w:rsidRPr="003463A9">
        <w:rPr>
          <w:rFonts w:eastAsia="Times New Roman" w:cs="Calibri"/>
        </w:rPr>
        <w:t xml:space="preserve"> Indicates the likelihood that the song is </w:t>
      </w:r>
      <w:r w:rsidR="003463A9" w:rsidRPr="003463A9">
        <w:rPr>
          <w:rFonts w:eastAsia="Times New Roman" w:cs="Calibri"/>
        </w:rPr>
        <w:t>instrumental.</w:t>
      </w:r>
    </w:p>
    <w:p w14:paraId="0763EA1C" w14:textId="366FDB71" w:rsidR="00837971" w:rsidRPr="003463A9" w:rsidRDefault="00837971" w:rsidP="003463A9">
      <w:pPr>
        <w:pStyle w:val="ListParagraph"/>
        <w:numPr>
          <w:ilvl w:val="0"/>
          <w:numId w:val="17"/>
        </w:numPr>
        <w:rPr>
          <w:rFonts w:eastAsia="Times New Roman" w:cs="Calibri"/>
        </w:rPr>
      </w:pPr>
      <w:r w:rsidRPr="003463A9">
        <w:rPr>
          <w:rFonts w:eastAsia="Times New Roman" w:cs="Calibri"/>
          <w:b/>
          <w:bCs/>
        </w:rPr>
        <w:t>key:</w:t>
      </w:r>
      <w:r w:rsidRPr="003463A9">
        <w:rPr>
          <w:rFonts w:eastAsia="Times New Roman" w:cs="Calibri"/>
        </w:rPr>
        <w:t xml:space="preserve"> Represents the key </w:t>
      </w:r>
      <w:r w:rsidR="003463A9" w:rsidRPr="003463A9">
        <w:rPr>
          <w:rFonts w:eastAsia="Times New Roman" w:cs="Calibri"/>
        </w:rPr>
        <w:t>to</w:t>
      </w:r>
      <w:r w:rsidRPr="003463A9">
        <w:rPr>
          <w:rFonts w:eastAsia="Times New Roman" w:cs="Calibri"/>
        </w:rPr>
        <w:t xml:space="preserve"> the song, which is a musical attribute. </w:t>
      </w:r>
    </w:p>
    <w:p w14:paraId="1F18EBFF" w14:textId="3D10508F" w:rsidR="00837971" w:rsidRPr="003463A9" w:rsidRDefault="00837971" w:rsidP="003463A9">
      <w:pPr>
        <w:pStyle w:val="ListParagraph"/>
        <w:numPr>
          <w:ilvl w:val="0"/>
          <w:numId w:val="17"/>
        </w:numPr>
        <w:rPr>
          <w:rFonts w:eastAsia="Times New Roman" w:cs="Calibri"/>
        </w:rPr>
      </w:pPr>
      <w:r w:rsidRPr="003463A9">
        <w:rPr>
          <w:rFonts w:eastAsia="Times New Roman" w:cs="Calibri"/>
          <w:b/>
          <w:bCs/>
        </w:rPr>
        <w:t>liveness:</w:t>
      </w:r>
      <w:r w:rsidRPr="003463A9">
        <w:rPr>
          <w:rFonts w:eastAsia="Times New Roman" w:cs="Calibri"/>
        </w:rPr>
        <w:t xml:space="preserve"> Indicates the presence of an audience in the </w:t>
      </w:r>
      <w:r w:rsidR="003463A9" w:rsidRPr="003463A9">
        <w:rPr>
          <w:rFonts w:eastAsia="Times New Roman" w:cs="Calibri"/>
        </w:rPr>
        <w:t>recording.</w:t>
      </w:r>
    </w:p>
    <w:p w14:paraId="1A22557A" w14:textId="77777777" w:rsidR="00837971" w:rsidRPr="003463A9" w:rsidRDefault="00837971" w:rsidP="003463A9">
      <w:pPr>
        <w:pStyle w:val="ListParagraph"/>
        <w:numPr>
          <w:ilvl w:val="0"/>
          <w:numId w:val="17"/>
        </w:numPr>
        <w:rPr>
          <w:rFonts w:eastAsia="Times New Roman" w:cs="Calibri"/>
        </w:rPr>
      </w:pPr>
      <w:r w:rsidRPr="003463A9">
        <w:rPr>
          <w:rFonts w:eastAsia="Times New Roman" w:cs="Calibri"/>
          <w:b/>
          <w:bCs/>
        </w:rPr>
        <w:t>loudness:</w:t>
      </w:r>
      <w:r w:rsidRPr="003463A9">
        <w:rPr>
          <w:rFonts w:eastAsia="Times New Roman" w:cs="Calibri"/>
        </w:rPr>
        <w:t xml:space="preserve"> The overall loudness of the song, measured in decibels (dB).</w:t>
      </w:r>
    </w:p>
    <w:p w14:paraId="3235F9DF" w14:textId="7D6622D3" w:rsidR="00837971" w:rsidRPr="003463A9" w:rsidRDefault="00837971" w:rsidP="003463A9">
      <w:pPr>
        <w:pStyle w:val="ListParagraph"/>
        <w:numPr>
          <w:ilvl w:val="0"/>
          <w:numId w:val="17"/>
        </w:numPr>
        <w:rPr>
          <w:rFonts w:eastAsia="Times New Roman" w:cs="Calibri"/>
        </w:rPr>
      </w:pPr>
      <w:r w:rsidRPr="003463A9">
        <w:rPr>
          <w:rFonts w:eastAsia="Times New Roman" w:cs="Calibri"/>
          <w:b/>
          <w:bCs/>
        </w:rPr>
        <w:t>audio_mode:</w:t>
      </w:r>
      <w:r w:rsidRPr="003463A9">
        <w:rPr>
          <w:rFonts w:eastAsia="Times New Roman" w:cs="Calibri"/>
        </w:rPr>
        <w:t xml:space="preserve"> Represents the modality of the track</w:t>
      </w:r>
      <w:r w:rsidR="003463A9" w:rsidRPr="003463A9">
        <w:rPr>
          <w:rFonts w:eastAsia="Times New Roman" w:cs="Calibri"/>
        </w:rPr>
        <w:t>.</w:t>
      </w:r>
    </w:p>
    <w:p w14:paraId="5BBF9D9A" w14:textId="5252F269" w:rsidR="00837971" w:rsidRPr="003463A9" w:rsidRDefault="00837971" w:rsidP="003463A9">
      <w:pPr>
        <w:pStyle w:val="ListParagraph"/>
        <w:numPr>
          <w:ilvl w:val="0"/>
          <w:numId w:val="17"/>
        </w:numPr>
        <w:rPr>
          <w:rFonts w:eastAsia="Times New Roman" w:cs="Calibri"/>
        </w:rPr>
      </w:pPr>
      <w:r w:rsidRPr="003463A9">
        <w:rPr>
          <w:rFonts w:eastAsia="Times New Roman" w:cs="Calibri"/>
          <w:b/>
          <w:bCs/>
        </w:rPr>
        <w:t>speechiness:</w:t>
      </w:r>
      <w:r w:rsidRPr="003463A9">
        <w:rPr>
          <w:rFonts w:eastAsia="Times New Roman" w:cs="Calibri"/>
        </w:rPr>
        <w:t xml:space="preserve"> Measures the presence of spoken words in the song. </w:t>
      </w:r>
    </w:p>
    <w:p w14:paraId="610E029F" w14:textId="77777777" w:rsidR="00837971" w:rsidRPr="003463A9" w:rsidRDefault="00837971" w:rsidP="003463A9">
      <w:pPr>
        <w:pStyle w:val="ListParagraph"/>
        <w:numPr>
          <w:ilvl w:val="0"/>
          <w:numId w:val="17"/>
        </w:numPr>
        <w:rPr>
          <w:rFonts w:eastAsia="Times New Roman" w:cs="Calibri"/>
        </w:rPr>
      </w:pPr>
      <w:r w:rsidRPr="003463A9">
        <w:rPr>
          <w:rFonts w:eastAsia="Times New Roman" w:cs="Calibri"/>
          <w:b/>
          <w:bCs/>
        </w:rPr>
        <w:t>tempo:</w:t>
      </w:r>
      <w:r w:rsidRPr="003463A9">
        <w:rPr>
          <w:rFonts w:eastAsia="Times New Roman" w:cs="Calibri"/>
        </w:rPr>
        <w:t xml:space="preserve"> The speed or pace of the song, measured in beats per minute (BPM).</w:t>
      </w:r>
    </w:p>
    <w:p w14:paraId="71877A41" w14:textId="77777777" w:rsidR="00837971" w:rsidRPr="003463A9" w:rsidRDefault="00837971" w:rsidP="003463A9">
      <w:pPr>
        <w:pStyle w:val="ListParagraph"/>
        <w:numPr>
          <w:ilvl w:val="0"/>
          <w:numId w:val="17"/>
        </w:numPr>
        <w:rPr>
          <w:rFonts w:eastAsia="Times New Roman" w:cs="Calibri"/>
        </w:rPr>
      </w:pPr>
      <w:r w:rsidRPr="003463A9">
        <w:rPr>
          <w:rFonts w:eastAsia="Times New Roman" w:cs="Calibri"/>
          <w:b/>
          <w:bCs/>
        </w:rPr>
        <w:t>time_signature:</w:t>
      </w:r>
      <w:r w:rsidRPr="003463A9">
        <w:rPr>
          <w:rFonts w:eastAsia="Times New Roman" w:cs="Calibri"/>
        </w:rPr>
        <w:t xml:space="preserve"> Represents the number of beats in each bar of music.</w:t>
      </w:r>
    </w:p>
    <w:p w14:paraId="756A1069" w14:textId="532A866D" w:rsidR="00837971" w:rsidRPr="003463A9" w:rsidRDefault="00837971" w:rsidP="003463A9">
      <w:pPr>
        <w:pStyle w:val="ListParagraph"/>
        <w:numPr>
          <w:ilvl w:val="0"/>
          <w:numId w:val="17"/>
        </w:numPr>
        <w:rPr>
          <w:rFonts w:eastAsia="Times New Roman" w:cs="Calibri"/>
          <w:b/>
        </w:rPr>
      </w:pPr>
      <w:r w:rsidRPr="003463A9">
        <w:rPr>
          <w:rFonts w:eastAsia="Times New Roman" w:cs="Calibri"/>
          <w:b/>
          <w:bCs/>
        </w:rPr>
        <w:t>audio_valence:</w:t>
      </w:r>
      <w:r w:rsidRPr="003463A9">
        <w:rPr>
          <w:rFonts w:eastAsia="Times New Roman" w:cs="Calibri"/>
        </w:rPr>
        <w:t xml:space="preserve"> Describes the musical positiveness of the song. </w:t>
      </w:r>
    </w:p>
    <w:p w14:paraId="7A400A88" w14:textId="61CF65D4" w:rsidR="003463A9" w:rsidRPr="003463A9" w:rsidRDefault="003463A9" w:rsidP="003463A9">
      <w:pPr>
        <w:rPr>
          <w:rFonts w:eastAsia="Times New Roman" w:cs="Calibri"/>
          <w:b/>
        </w:rPr>
      </w:pPr>
      <w:r w:rsidRPr="003463A9">
        <w:rPr>
          <w:rFonts w:eastAsia="Times New Roman" w:cs="Calibri"/>
          <w:bCs w:val="0"/>
        </w:rPr>
        <w:t>The dataset contains a mix of float64 (decimal numbers), int64 (integer numbers), and object (text) data types, providing a diverse set of features to analyze and model song popularity</w:t>
      </w:r>
      <w:r w:rsidRPr="003463A9">
        <w:rPr>
          <w:rFonts w:eastAsia="Times New Roman" w:cs="Calibri"/>
          <w:b/>
        </w:rPr>
        <w:t>.</w:t>
      </w:r>
    </w:p>
    <w:p w14:paraId="2F2E78A2" w14:textId="77777777" w:rsidR="00837971" w:rsidRPr="00837971" w:rsidRDefault="00837971" w:rsidP="00837971">
      <w:pPr>
        <w:ind w:left="360"/>
        <w:rPr>
          <w:rFonts w:eastAsia="Times New Roman" w:cs="Calibri"/>
          <w:b/>
          <w:bCs w:val="0"/>
        </w:rPr>
      </w:pPr>
    </w:p>
    <w:p w14:paraId="35D214DD" w14:textId="77777777" w:rsidR="00C828B1" w:rsidRDefault="00C828B1" w:rsidP="00E6669C">
      <w:pPr>
        <w:rPr>
          <w:rStyle w:val="Heading5Char"/>
          <w:rFonts w:cs="Calibri"/>
        </w:rPr>
      </w:pPr>
    </w:p>
    <w:p w14:paraId="129B3CB3" w14:textId="77777777" w:rsidR="00C828B1" w:rsidRDefault="00C828B1" w:rsidP="00E6669C">
      <w:pPr>
        <w:rPr>
          <w:rStyle w:val="Heading5Char"/>
          <w:rFonts w:cs="Calibri"/>
        </w:rPr>
      </w:pPr>
    </w:p>
    <w:p w14:paraId="0546F43C" w14:textId="77777777" w:rsidR="00E62CB0" w:rsidRDefault="00E62CB0" w:rsidP="00E6669C">
      <w:pPr>
        <w:rPr>
          <w:rStyle w:val="Heading5Char"/>
          <w:rFonts w:cs="Calibri"/>
        </w:rPr>
      </w:pPr>
    </w:p>
    <w:p w14:paraId="3B7A42BA" w14:textId="77777777" w:rsidR="00E62CB0" w:rsidRDefault="00E62CB0" w:rsidP="00E6669C">
      <w:pPr>
        <w:rPr>
          <w:rStyle w:val="Heading5Char"/>
          <w:rFonts w:cs="Calibri"/>
        </w:rPr>
      </w:pPr>
    </w:p>
    <w:p w14:paraId="34F678C5" w14:textId="77777777" w:rsidR="00E62CB0" w:rsidRDefault="00E62CB0" w:rsidP="00E6669C">
      <w:pPr>
        <w:rPr>
          <w:rStyle w:val="Heading5Char"/>
          <w:rFonts w:cs="Calibri"/>
        </w:rPr>
      </w:pPr>
    </w:p>
    <w:p w14:paraId="56DCAC48" w14:textId="77777777" w:rsidR="00E62CB0" w:rsidRDefault="00E62CB0" w:rsidP="00E6669C">
      <w:pPr>
        <w:rPr>
          <w:rStyle w:val="Heading5Char"/>
          <w:rFonts w:cs="Calibri"/>
        </w:rPr>
      </w:pPr>
    </w:p>
    <w:p w14:paraId="66BD40EB" w14:textId="6E83F1B5" w:rsidR="00DC4504" w:rsidRDefault="00E6669C" w:rsidP="00E6669C">
      <w:pPr>
        <w:rPr>
          <w:rFonts w:eastAsia="Times New Roman" w:cs="Calibri"/>
        </w:rPr>
      </w:pPr>
      <w:r w:rsidRPr="00644CCD">
        <w:rPr>
          <w:rStyle w:val="Heading5Char"/>
          <w:rFonts w:cs="Calibri"/>
        </w:rPr>
        <w:lastRenderedPageBreak/>
        <w:t xml:space="preserve">Description of </w:t>
      </w:r>
      <w:r w:rsidR="00F855F1">
        <w:rPr>
          <w:rStyle w:val="Heading5Char"/>
          <w:rFonts w:cs="Calibri"/>
        </w:rPr>
        <w:t>Regression</w:t>
      </w:r>
      <w:r w:rsidRPr="00644CCD">
        <w:rPr>
          <w:rStyle w:val="Heading5Char"/>
          <w:rFonts w:cs="Calibri"/>
        </w:rPr>
        <w:t xml:space="preserve"> Task:</w:t>
      </w:r>
      <w:r w:rsidRPr="00644CCD">
        <w:rPr>
          <w:rFonts w:eastAsia="Times New Roman" w:cs="Calibri"/>
        </w:rPr>
        <w:t xml:space="preserve"> </w:t>
      </w:r>
    </w:p>
    <w:p w14:paraId="689B5135" w14:textId="77777777" w:rsidR="003B7F53" w:rsidRPr="00644CCD" w:rsidRDefault="003B7F53" w:rsidP="00E6669C">
      <w:pPr>
        <w:rPr>
          <w:rFonts w:eastAsia="Times New Roman" w:cs="Calibri"/>
        </w:rPr>
      </w:pPr>
    </w:p>
    <w:p w14:paraId="7E8ACDD8" w14:textId="17F205E2" w:rsidR="00F855F1" w:rsidRDefault="00F855F1" w:rsidP="00DC4504">
      <w:pPr>
        <w:pStyle w:val="Heading5"/>
        <w:rPr>
          <w:rFonts w:ascii="Calibri" w:eastAsia="Times New Roman" w:hAnsi="Calibri" w:cs="Calibri"/>
          <w:bCs/>
          <w:color w:val="auto"/>
          <w:kern w:val="0"/>
          <w:sz w:val="24"/>
          <w:szCs w:val="28"/>
          <w14:ligatures w14:val="none"/>
        </w:rPr>
      </w:pPr>
      <w:r w:rsidRPr="00F855F1">
        <w:rPr>
          <w:rFonts w:ascii="Calibri" w:eastAsia="Times New Roman" w:hAnsi="Calibri" w:cs="Calibri"/>
          <w:bCs/>
          <w:color w:val="auto"/>
          <w:kern w:val="0"/>
          <w:sz w:val="24"/>
          <w:szCs w:val="28"/>
          <w14:ligatures w14:val="none"/>
        </w:rPr>
        <w:t xml:space="preserve">The regression task is to predict the </w:t>
      </w:r>
      <w:r w:rsidR="003463A9" w:rsidRPr="003463A9">
        <w:rPr>
          <w:rFonts w:ascii="Calibri" w:eastAsia="Times New Roman" w:hAnsi="Calibri" w:cs="Calibri"/>
          <w:bCs/>
          <w:color w:val="auto"/>
          <w:kern w:val="0"/>
          <w:sz w:val="24"/>
          <w:szCs w:val="28"/>
          <w14:ligatures w14:val="none"/>
        </w:rPr>
        <w:t xml:space="preserve">predict the Song Popularity. </w:t>
      </w:r>
      <w:r w:rsidRPr="00F855F1">
        <w:rPr>
          <w:rFonts w:ascii="Calibri" w:eastAsia="Times New Roman" w:hAnsi="Calibri" w:cs="Calibri"/>
          <w:bCs/>
          <w:color w:val="auto"/>
          <w:kern w:val="0"/>
          <w:sz w:val="24"/>
          <w:szCs w:val="28"/>
          <w14:ligatures w14:val="none"/>
        </w:rPr>
        <w:t>(</w:t>
      </w:r>
      <w:r w:rsidR="003463A9">
        <w:rPr>
          <w:rFonts w:ascii="Calibri" w:eastAsia="Times New Roman" w:hAnsi="Calibri" w:cs="Calibri"/>
          <w:bCs/>
          <w:color w:val="auto"/>
          <w:kern w:val="0"/>
          <w:sz w:val="24"/>
          <w:szCs w:val="28"/>
          <w14:ligatures w14:val="none"/>
        </w:rPr>
        <w:t>between 0-100</w:t>
      </w:r>
      <w:r w:rsidRPr="00F855F1">
        <w:rPr>
          <w:rFonts w:ascii="Calibri" w:eastAsia="Times New Roman" w:hAnsi="Calibri" w:cs="Calibri"/>
          <w:bCs/>
          <w:color w:val="auto"/>
          <w:kern w:val="0"/>
          <w:sz w:val="24"/>
          <w:szCs w:val="28"/>
          <w14:ligatures w14:val="none"/>
        </w:rPr>
        <w:t>) based on the given features.</w:t>
      </w:r>
    </w:p>
    <w:p w14:paraId="48176D7F" w14:textId="77777777" w:rsidR="003B7F53" w:rsidRPr="003B7F53" w:rsidRDefault="003B7F53" w:rsidP="003B7F53"/>
    <w:p w14:paraId="1209BDD8" w14:textId="445EA91E" w:rsidR="00E6669C" w:rsidRDefault="00E6669C" w:rsidP="00DC4504">
      <w:pPr>
        <w:pStyle w:val="Heading5"/>
        <w:rPr>
          <w:rFonts w:ascii="Calibri" w:eastAsia="Times New Roman" w:hAnsi="Calibri" w:cs="Calibri"/>
        </w:rPr>
      </w:pPr>
      <w:r w:rsidRPr="00644CCD">
        <w:rPr>
          <w:rStyle w:val="Heading5Char"/>
          <w:rFonts w:ascii="Calibri" w:hAnsi="Calibri" w:cs="Calibri"/>
        </w:rPr>
        <w:t>Statistics</w:t>
      </w:r>
      <w:r w:rsidRPr="00644CCD">
        <w:rPr>
          <w:rFonts w:ascii="Calibri" w:eastAsia="Times New Roman" w:hAnsi="Calibri" w:cs="Calibri"/>
        </w:rPr>
        <w:t>:</w:t>
      </w:r>
    </w:p>
    <w:p w14:paraId="6A583700" w14:textId="77777777" w:rsidR="003B7F53" w:rsidRPr="003B7F53" w:rsidRDefault="003B7F53" w:rsidP="003B7F53"/>
    <w:p w14:paraId="4A8CC393" w14:textId="1BD187DA" w:rsidR="00F855F1" w:rsidRPr="00F855F1" w:rsidRDefault="00F855F1" w:rsidP="00F855F1">
      <w:pPr>
        <w:rPr>
          <w:rFonts w:eastAsia="Times New Roman" w:cs="Calibri"/>
        </w:rPr>
      </w:pPr>
      <w:r w:rsidRPr="00F855F1">
        <w:rPr>
          <w:rFonts w:eastAsia="Times New Roman" w:cs="Calibri"/>
        </w:rPr>
        <w:t>Number of features: 1</w:t>
      </w:r>
      <w:r w:rsidR="003463A9">
        <w:rPr>
          <w:rFonts w:eastAsia="Times New Roman" w:cs="Calibri"/>
        </w:rPr>
        <w:t>5</w:t>
      </w:r>
    </w:p>
    <w:p w14:paraId="7875DC8C" w14:textId="20A1A64C" w:rsidR="00F855F1" w:rsidRDefault="00763B3E" w:rsidP="00F855F1">
      <w:pPr>
        <w:rPr>
          <w:rFonts w:eastAsia="Times New Roman" w:cs="Calibri"/>
        </w:rPr>
      </w:pPr>
      <w:r w:rsidRPr="00763B3E">
        <w:rPr>
          <w:rFonts w:eastAsia="Times New Roman" w:cs="Calibri"/>
        </w:rPr>
        <w:t>No of examples</w:t>
      </w:r>
      <w:r w:rsidR="00F855F1" w:rsidRPr="00F855F1">
        <w:rPr>
          <w:rFonts w:eastAsia="Times New Roman" w:cs="Calibri"/>
        </w:rPr>
        <w:t xml:space="preserve">: </w:t>
      </w:r>
      <w:r w:rsidR="003463A9">
        <w:t>18835</w:t>
      </w:r>
      <w:r w:rsidR="00F855F1" w:rsidRPr="00F855F1">
        <w:rPr>
          <w:rFonts w:eastAsia="Times New Roman" w:cs="Calibri"/>
        </w:rPr>
        <w:t xml:space="preserve"> </w:t>
      </w:r>
    </w:p>
    <w:p w14:paraId="61FF0624" w14:textId="77777777" w:rsidR="00F855F1" w:rsidRDefault="00F855F1" w:rsidP="00F855F1">
      <w:pPr>
        <w:rPr>
          <w:rFonts w:eastAsia="Times New Roman" w:cs="Calibri"/>
        </w:rPr>
      </w:pPr>
    </w:p>
    <w:p w14:paraId="27FF8F20" w14:textId="240D3EB6" w:rsidR="00B86F15" w:rsidRPr="00644CCD" w:rsidRDefault="00E6669C" w:rsidP="00E6669C">
      <w:pPr>
        <w:rPr>
          <w:rFonts w:eastAsia="Times New Roman" w:cs="Calibri"/>
        </w:rPr>
      </w:pPr>
      <w:r w:rsidRPr="00644CCD">
        <w:rPr>
          <w:rStyle w:val="Heading5Char"/>
          <w:rFonts w:cs="Calibri"/>
        </w:rPr>
        <w:t>Range of each feature</w:t>
      </w:r>
      <w:r w:rsidRPr="00644CCD">
        <w:rPr>
          <w:rFonts w:eastAsia="Times New Roman" w:cs="Calibri"/>
        </w:rPr>
        <w:t>:</w:t>
      </w:r>
    </w:p>
    <w:p w14:paraId="618C9B9C" w14:textId="4BFC2B12" w:rsidR="00E6669C" w:rsidRPr="00644CCD" w:rsidRDefault="00E6669C" w:rsidP="00E6669C">
      <w:pPr>
        <w:rPr>
          <w:rFonts w:eastAsia="Times New Roman" w:cs="Calibri"/>
        </w:rPr>
      </w:pPr>
    </w:p>
    <w:tbl>
      <w:tblPr>
        <w:tblStyle w:val="PlainTable3"/>
        <w:tblW w:w="0" w:type="auto"/>
        <w:tblLook w:val="04A0" w:firstRow="1" w:lastRow="0" w:firstColumn="1" w:lastColumn="0" w:noHBand="0" w:noVBand="1"/>
      </w:tblPr>
      <w:tblGrid>
        <w:gridCol w:w="3491"/>
        <w:gridCol w:w="3492"/>
      </w:tblGrid>
      <w:tr w:rsidR="00B86F15" w:rsidRPr="00644CCD" w14:paraId="7771D6FE" w14:textId="77777777" w:rsidTr="003A7DE8">
        <w:trPr>
          <w:cnfStyle w:val="100000000000" w:firstRow="1" w:lastRow="0" w:firstColumn="0" w:lastColumn="0" w:oddVBand="0" w:evenVBand="0" w:oddHBand="0" w:evenHBand="0" w:firstRowFirstColumn="0" w:firstRowLastColumn="0" w:lastRowFirstColumn="0" w:lastRowLastColumn="0"/>
          <w:trHeight w:val="311"/>
        </w:trPr>
        <w:tc>
          <w:tcPr>
            <w:cnfStyle w:val="001000000100" w:firstRow="0" w:lastRow="0" w:firstColumn="1" w:lastColumn="0" w:oddVBand="0" w:evenVBand="0" w:oddHBand="0" w:evenHBand="0" w:firstRowFirstColumn="1" w:firstRowLastColumn="0" w:lastRowFirstColumn="0" w:lastRowLastColumn="0"/>
            <w:tcW w:w="3491" w:type="dxa"/>
          </w:tcPr>
          <w:p w14:paraId="65AD2FB3" w14:textId="0780A800" w:rsidR="00B86F15" w:rsidRPr="00644CCD" w:rsidRDefault="00B86F15" w:rsidP="00B86F15">
            <w:pPr>
              <w:jc w:val="center"/>
              <w:rPr>
                <w:rFonts w:eastAsia="Times New Roman" w:cs="Calibri"/>
                <w:b w:val="0"/>
                <w:bCs/>
              </w:rPr>
            </w:pPr>
            <w:r w:rsidRPr="00644CCD">
              <w:rPr>
                <w:rFonts w:eastAsia="Times New Roman" w:cs="Calibri"/>
              </w:rPr>
              <w:t>feature</w:t>
            </w:r>
          </w:p>
        </w:tc>
        <w:tc>
          <w:tcPr>
            <w:tcW w:w="3492" w:type="dxa"/>
          </w:tcPr>
          <w:p w14:paraId="400BC629" w14:textId="135FCF3F" w:rsidR="00B86F15" w:rsidRPr="00644CCD" w:rsidRDefault="00B86F15" w:rsidP="00B86F15">
            <w:pPr>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bCs/>
              </w:rPr>
            </w:pPr>
            <w:r w:rsidRPr="00644CCD">
              <w:rPr>
                <w:rFonts w:eastAsia="Times New Roman" w:cs="Calibri"/>
              </w:rPr>
              <w:t>Range</w:t>
            </w:r>
          </w:p>
        </w:tc>
      </w:tr>
      <w:tr w:rsidR="00B86F15" w:rsidRPr="00644CCD" w14:paraId="720231E6" w14:textId="77777777" w:rsidTr="003A7DE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491" w:type="dxa"/>
          </w:tcPr>
          <w:p w14:paraId="6551BBF7" w14:textId="31EEC53B" w:rsidR="00B86F15" w:rsidRPr="00644CCD" w:rsidRDefault="003463A9" w:rsidP="00B86F15">
            <w:pPr>
              <w:jc w:val="center"/>
              <w:rPr>
                <w:rFonts w:eastAsia="Times New Roman" w:cs="Calibri"/>
              </w:rPr>
            </w:pPr>
            <w:r w:rsidRPr="003463A9">
              <w:rPr>
                <w:rFonts w:eastAsia="Times New Roman" w:cs="Calibri"/>
              </w:rPr>
              <w:t>song_name</w:t>
            </w:r>
          </w:p>
        </w:tc>
        <w:tc>
          <w:tcPr>
            <w:tcW w:w="3492" w:type="dxa"/>
          </w:tcPr>
          <w:p w14:paraId="0BA4EFF0" w14:textId="79F02188" w:rsidR="00B86F15" w:rsidRPr="00644CCD" w:rsidRDefault="00B86F15" w:rsidP="00B86F15">
            <w:pPr>
              <w:jc w:val="center"/>
              <w:cnfStyle w:val="000000100000" w:firstRow="0" w:lastRow="0" w:firstColumn="0" w:lastColumn="0" w:oddVBand="0" w:evenVBand="0" w:oddHBand="1" w:evenHBand="0" w:firstRowFirstColumn="0" w:firstRowLastColumn="0" w:lastRowFirstColumn="0" w:lastRowLastColumn="0"/>
              <w:rPr>
                <w:rFonts w:eastAsia="Times New Roman" w:cs="Calibri"/>
              </w:rPr>
            </w:pPr>
            <w:r w:rsidRPr="00644CCD">
              <w:rPr>
                <w:rFonts w:eastAsia="Times New Roman" w:cs="Calibri"/>
              </w:rPr>
              <w:t>[</w:t>
            </w:r>
            <w:r w:rsidR="000E38F0">
              <w:rPr>
                <w:rFonts w:cs="Calibri"/>
                <w:color w:val="0D0D0D"/>
                <w:shd w:val="clear" w:color="auto" w:fill="FFFFFF"/>
              </w:rPr>
              <w:t>0</w:t>
            </w:r>
            <w:r w:rsidR="00C164DD">
              <w:rPr>
                <w:rFonts w:cs="Calibri"/>
                <w:color w:val="0D0D0D"/>
                <w:shd w:val="clear" w:color="auto" w:fill="FFFFFF"/>
              </w:rPr>
              <w:t>,1883</w:t>
            </w:r>
            <w:r w:rsidR="000E38F0">
              <w:rPr>
                <w:rFonts w:cs="Calibri"/>
                <w:color w:val="0D0D0D"/>
                <w:shd w:val="clear" w:color="auto" w:fill="FFFFFF"/>
              </w:rPr>
              <w:t>4</w:t>
            </w:r>
            <w:r w:rsidRPr="00644CCD">
              <w:rPr>
                <w:rFonts w:eastAsia="Times New Roman" w:cs="Calibri"/>
              </w:rPr>
              <w:t>]</w:t>
            </w:r>
          </w:p>
        </w:tc>
      </w:tr>
      <w:tr w:rsidR="00B86F15" w:rsidRPr="00644CCD" w14:paraId="433DEB68" w14:textId="77777777" w:rsidTr="003A7DE8">
        <w:trPr>
          <w:trHeight w:val="296"/>
        </w:trPr>
        <w:tc>
          <w:tcPr>
            <w:cnfStyle w:val="001000000000" w:firstRow="0" w:lastRow="0" w:firstColumn="1" w:lastColumn="0" w:oddVBand="0" w:evenVBand="0" w:oddHBand="0" w:evenHBand="0" w:firstRowFirstColumn="0" w:firstRowLastColumn="0" w:lastRowFirstColumn="0" w:lastRowLastColumn="0"/>
            <w:tcW w:w="3491" w:type="dxa"/>
          </w:tcPr>
          <w:p w14:paraId="59412A28" w14:textId="05B4C4BE" w:rsidR="00B86F15" w:rsidRPr="00644CCD" w:rsidRDefault="003463A9" w:rsidP="00B86F15">
            <w:pPr>
              <w:jc w:val="center"/>
              <w:rPr>
                <w:rFonts w:eastAsia="Times New Roman" w:cs="Calibri"/>
              </w:rPr>
            </w:pPr>
            <w:r w:rsidRPr="003463A9">
              <w:rPr>
                <w:rFonts w:eastAsia="Times New Roman" w:cs="Calibri"/>
              </w:rPr>
              <w:t>song_popularity</w:t>
            </w:r>
          </w:p>
        </w:tc>
        <w:tc>
          <w:tcPr>
            <w:tcW w:w="3492" w:type="dxa"/>
          </w:tcPr>
          <w:p w14:paraId="33FB260F" w14:textId="1D9F5759" w:rsidR="00B86F15" w:rsidRPr="00644CCD" w:rsidRDefault="00B86F15" w:rsidP="00B86F15">
            <w:pPr>
              <w:jc w:val="center"/>
              <w:cnfStyle w:val="000000000000" w:firstRow="0" w:lastRow="0" w:firstColumn="0" w:lastColumn="0" w:oddVBand="0" w:evenVBand="0" w:oddHBand="0" w:evenHBand="0" w:firstRowFirstColumn="0" w:firstRowLastColumn="0" w:lastRowFirstColumn="0" w:lastRowLastColumn="0"/>
              <w:rPr>
                <w:rFonts w:eastAsia="Times New Roman" w:cs="Calibri"/>
              </w:rPr>
            </w:pPr>
            <w:r w:rsidRPr="00644CCD">
              <w:rPr>
                <w:rFonts w:eastAsia="Times New Roman" w:cs="Calibri"/>
              </w:rPr>
              <w:t>[</w:t>
            </w:r>
            <w:r w:rsidR="00106892" w:rsidRPr="00106892">
              <w:rPr>
                <w:rFonts w:eastAsia="Times New Roman" w:cs="Calibri"/>
              </w:rPr>
              <w:t>0</w:t>
            </w:r>
            <w:r w:rsidR="003B7F53">
              <w:rPr>
                <w:rFonts w:eastAsia="Times New Roman" w:cs="Calibri"/>
              </w:rPr>
              <w:t>,</w:t>
            </w:r>
            <w:r w:rsidR="00106892" w:rsidRPr="00106892">
              <w:rPr>
                <w:rFonts w:eastAsia="Times New Roman" w:cs="Calibri"/>
              </w:rPr>
              <w:t xml:space="preserve"> 100</w:t>
            </w:r>
            <w:r w:rsidRPr="00644CCD">
              <w:rPr>
                <w:rFonts w:eastAsia="Times New Roman" w:cs="Calibri"/>
              </w:rPr>
              <w:t>]</w:t>
            </w:r>
          </w:p>
        </w:tc>
      </w:tr>
      <w:tr w:rsidR="00B86F15" w:rsidRPr="00644CCD" w14:paraId="2CC5E39F" w14:textId="77777777" w:rsidTr="003A7DE8">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3491" w:type="dxa"/>
          </w:tcPr>
          <w:p w14:paraId="397CD717" w14:textId="3E21DFFF" w:rsidR="00B86F15" w:rsidRPr="00644CCD" w:rsidRDefault="003463A9" w:rsidP="00B86F15">
            <w:pPr>
              <w:jc w:val="center"/>
              <w:rPr>
                <w:rFonts w:eastAsia="Times New Roman" w:cs="Calibri"/>
              </w:rPr>
            </w:pPr>
            <w:r w:rsidRPr="003463A9">
              <w:rPr>
                <w:rFonts w:eastAsia="Times New Roman" w:cs="Calibri"/>
              </w:rPr>
              <w:t>song_duration_ms</w:t>
            </w:r>
          </w:p>
        </w:tc>
        <w:tc>
          <w:tcPr>
            <w:tcW w:w="3492" w:type="dxa"/>
          </w:tcPr>
          <w:p w14:paraId="05544CD3" w14:textId="277AD39F" w:rsidR="00B86F15" w:rsidRPr="00644CCD" w:rsidRDefault="00106892" w:rsidP="00B86F15">
            <w:pPr>
              <w:jc w:val="center"/>
              <w:cnfStyle w:val="000000100000" w:firstRow="0" w:lastRow="0" w:firstColumn="0" w:lastColumn="0" w:oddVBand="0" w:evenVBand="0" w:oddHBand="1" w:evenHBand="0" w:firstRowFirstColumn="0" w:firstRowLastColumn="0" w:lastRowFirstColumn="0" w:lastRowLastColumn="0"/>
              <w:rPr>
                <w:rFonts w:eastAsia="Times New Roman" w:cs="Calibri"/>
              </w:rPr>
            </w:pPr>
            <w:r>
              <w:rPr>
                <w:rFonts w:eastAsia="Times New Roman" w:cs="Calibri"/>
              </w:rPr>
              <w:t>[</w:t>
            </w:r>
            <w:r w:rsidR="00C164DD">
              <w:rPr>
                <w:rFonts w:eastAsia="Times New Roman" w:cs="Calibri"/>
              </w:rPr>
              <w:t>12.0k</w:t>
            </w:r>
            <w:r w:rsidR="003B7F53">
              <w:rPr>
                <w:rFonts w:eastAsia="Times New Roman" w:cs="Calibri"/>
              </w:rPr>
              <w:t>,</w:t>
            </w:r>
            <w:r w:rsidRPr="00106892">
              <w:rPr>
                <w:rFonts w:eastAsia="Times New Roman" w:cs="Calibri"/>
              </w:rPr>
              <w:t xml:space="preserve"> </w:t>
            </w:r>
            <w:r w:rsidR="00C164DD">
              <w:rPr>
                <w:rFonts w:eastAsia="Times New Roman" w:cs="Calibri"/>
              </w:rPr>
              <w:t>1.90m</w:t>
            </w:r>
            <w:r w:rsidR="00B86F15" w:rsidRPr="00644CCD">
              <w:rPr>
                <w:rFonts w:eastAsia="Times New Roman" w:cs="Calibri"/>
              </w:rPr>
              <w:t>]</w:t>
            </w:r>
          </w:p>
        </w:tc>
      </w:tr>
      <w:tr w:rsidR="00B86F15" w:rsidRPr="00644CCD" w14:paraId="7D5B85C2" w14:textId="77777777" w:rsidTr="003A7DE8">
        <w:trPr>
          <w:trHeight w:val="296"/>
        </w:trPr>
        <w:tc>
          <w:tcPr>
            <w:cnfStyle w:val="001000000000" w:firstRow="0" w:lastRow="0" w:firstColumn="1" w:lastColumn="0" w:oddVBand="0" w:evenVBand="0" w:oddHBand="0" w:evenHBand="0" w:firstRowFirstColumn="0" w:firstRowLastColumn="0" w:lastRowFirstColumn="0" w:lastRowLastColumn="0"/>
            <w:tcW w:w="3491" w:type="dxa"/>
          </w:tcPr>
          <w:p w14:paraId="3EBA0834" w14:textId="13C94143" w:rsidR="00B86F15" w:rsidRPr="00644CCD" w:rsidRDefault="003463A9" w:rsidP="00B86F15">
            <w:pPr>
              <w:jc w:val="center"/>
              <w:rPr>
                <w:rFonts w:eastAsia="Times New Roman" w:cs="Calibri"/>
              </w:rPr>
            </w:pPr>
            <w:r w:rsidRPr="003463A9">
              <w:rPr>
                <w:rFonts w:eastAsia="Times New Roman" w:cs="Calibri"/>
              </w:rPr>
              <w:t>acousticness</w:t>
            </w:r>
          </w:p>
        </w:tc>
        <w:tc>
          <w:tcPr>
            <w:tcW w:w="3492" w:type="dxa"/>
          </w:tcPr>
          <w:p w14:paraId="01D98AA3" w14:textId="483FE2AE" w:rsidR="00B86F15" w:rsidRPr="00644CCD" w:rsidRDefault="00B86F15" w:rsidP="00B86F15">
            <w:pPr>
              <w:jc w:val="center"/>
              <w:cnfStyle w:val="000000000000" w:firstRow="0" w:lastRow="0" w:firstColumn="0" w:lastColumn="0" w:oddVBand="0" w:evenVBand="0" w:oddHBand="0" w:evenHBand="0" w:firstRowFirstColumn="0" w:firstRowLastColumn="0" w:lastRowFirstColumn="0" w:lastRowLastColumn="0"/>
              <w:rPr>
                <w:rFonts w:eastAsia="Times New Roman" w:cs="Calibri"/>
              </w:rPr>
            </w:pPr>
            <w:r w:rsidRPr="00644CCD">
              <w:rPr>
                <w:rFonts w:eastAsia="Times New Roman" w:cs="Calibri"/>
              </w:rPr>
              <w:t>[0, 1]</w:t>
            </w:r>
          </w:p>
        </w:tc>
      </w:tr>
      <w:tr w:rsidR="00B86F15" w:rsidRPr="00644CCD" w14:paraId="2A164A79" w14:textId="77777777" w:rsidTr="003A7DE8">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3491" w:type="dxa"/>
          </w:tcPr>
          <w:p w14:paraId="3B276494" w14:textId="1ECAF8CD" w:rsidR="00B86F15" w:rsidRPr="00644CCD" w:rsidRDefault="003463A9" w:rsidP="00B86F15">
            <w:pPr>
              <w:jc w:val="center"/>
              <w:rPr>
                <w:rFonts w:eastAsia="Times New Roman" w:cs="Calibri"/>
              </w:rPr>
            </w:pPr>
            <w:r w:rsidRPr="003463A9">
              <w:rPr>
                <w:rFonts w:eastAsia="Times New Roman" w:cs="Calibri"/>
              </w:rPr>
              <w:t>danceability</w:t>
            </w:r>
          </w:p>
        </w:tc>
        <w:tc>
          <w:tcPr>
            <w:tcW w:w="3492" w:type="dxa"/>
          </w:tcPr>
          <w:p w14:paraId="714A5A67" w14:textId="6255E2A6" w:rsidR="00B86F15" w:rsidRPr="00644CCD" w:rsidRDefault="00B86F15" w:rsidP="00B86F15">
            <w:pPr>
              <w:jc w:val="center"/>
              <w:cnfStyle w:val="000000100000" w:firstRow="0" w:lastRow="0" w:firstColumn="0" w:lastColumn="0" w:oddVBand="0" w:evenVBand="0" w:oddHBand="1" w:evenHBand="0" w:firstRowFirstColumn="0" w:firstRowLastColumn="0" w:lastRowFirstColumn="0" w:lastRowLastColumn="0"/>
              <w:rPr>
                <w:rFonts w:eastAsia="Times New Roman" w:cs="Calibri"/>
              </w:rPr>
            </w:pPr>
            <w:r w:rsidRPr="00644CCD">
              <w:rPr>
                <w:rFonts w:eastAsia="Times New Roman" w:cs="Calibri"/>
              </w:rPr>
              <w:t>[</w:t>
            </w:r>
            <w:r w:rsidR="003B7F53" w:rsidRPr="003B7F53">
              <w:rPr>
                <w:rFonts w:eastAsia="Times New Roman" w:cs="Calibri"/>
              </w:rPr>
              <w:t>0</w:t>
            </w:r>
            <w:r w:rsidR="00C164DD">
              <w:rPr>
                <w:rFonts w:eastAsia="Times New Roman" w:cs="Calibri"/>
              </w:rPr>
              <w:t>,0.99</w:t>
            </w:r>
            <w:r w:rsidRPr="00644CCD">
              <w:rPr>
                <w:rFonts w:eastAsia="Times New Roman" w:cs="Calibri"/>
              </w:rPr>
              <w:t>]</w:t>
            </w:r>
          </w:p>
        </w:tc>
      </w:tr>
      <w:tr w:rsidR="00C164DD" w:rsidRPr="00644CCD" w14:paraId="20DC0D07" w14:textId="77777777" w:rsidTr="003A7DE8">
        <w:trPr>
          <w:trHeight w:val="311"/>
        </w:trPr>
        <w:tc>
          <w:tcPr>
            <w:cnfStyle w:val="001000000000" w:firstRow="0" w:lastRow="0" w:firstColumn="1" w:lastColumn="0" w:oddVBand="0" w:evenVBand="0" w:oddHBand="0" w:evenHBand="0" w:firstRowFirstColumn="0" w:firstRowLastColumn="0" w:lastRowFirstColumn="0" w:lastRowLastColumn="0"/>
            <w:tcW w:w="3491" w:type="dxa"/>
          </w:tcPr>
          <w:p w14:paraId="3F6D8A07" w14:textId="65465874" w:rsidR="00C164DD" w:rsidRPr="003463A9" w:rsidRDefault="00C164DD" w:rsidP="00B86F15">
            <w:pPr>
              <w:jc w:val="center"/>
              <w:rPr>
                <w:rFonts w:eastAsia="Times New Roman" w:cs="Calibri"/>
              </w:rPr>
            </w:pPr>
            <w:r>
              <w:rPr>
                <w:rFonts w:eastAsia="Times New Roman" w:cs="Calibri"/>
              </w:rPr>
              <w:t>energy</w:t>
            </w:r>
          </w:p>
        </w:tc>
        <w:tc>
          <w:tcPr>
            <w:tcW w:w="3492" w:type="dxa"/>
          </w:tcPr>
          <w:p w14:paraId="68550635" w14:textId="30DA4B94" w:rsidR="00C164DD" w:rsidRPr="00644CCD" w:rsidRDefault="00C164DD" w:rsidP="00B86F15">
            <w:pPr>
              <w:jc w:val="center"/>
              <w:cnfStyle w:val="000000000000" w:firstRow="0" w:lastRow="0" w:firstColumn="0" w:lastColumn="0" w:oddVBand="0" w:evenVBand="0" w:oddHBand="0" w:evenHBand="0" w:firstRowFirstColumn="0" w:firstRowLastColumn="0" w:lastRowFirstColumn="0" w:lastRowLastColumn="0"/>
              <w:rPr>
                <w:rFonts w:eastAsia="Times New Roman" w:cs="Calibri"/>
              </w:rPr>
            </w:pPr>
            <w:r>
              <w:rPr>
                <w:rFonts w:eastAsia="Times New Roman" w:cs="Calibri"/>
              </w:rPr>
              <w:t>[0,1]</w:t>
            </w:r>
          </w:p>
        </w:tc>
      </w:tr>
      <w:tr w:rsidR="00B86F15" w:rsidRPr="00644CCD" w14:paraId="1E0096A7" w14:textId="77777777" w:rsidTr="003A7DE8">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491" w:type="dxa"/>
          </w:tcPr>
          <w:p w14:paraId="3433DA20" w14:textId="3879F81C" w:rsidR="00B86F15" w:rsidRPr="00644CCD" w:rsidRDefault="003463A9" w:rsidP="00B86F15">
            <w:pPr>
              <w:jc w:val="center"/>
              <w:rPr>
                <w:rFonts w:eastAsia="Times New Roman" w:cs="Calibri"/>
              </w:rPr>
            </w:pPr>
            <w:r w:rsidRPr="003463A9">
              <w:rPr>
                <w:rFonts w:eastAsia="Times New Roman" w:cs="Calibri"/>
              </w:rPr>
              <w:t>instrumentalness</w:t>
            </w:r>
          </w:p>
        </w:tc>
        <w:tc>
          <w:tcPr>
            <w:tcW w:w="3492" w:type="dxa"/>
          </w:tcPr>
          <w:p w14:paraId="4443D31E" w14:textId="6E1C5DEF" w:rsidR="00B86F15" w:rsidRPr="00644CCD" w:rsidRDefault="003B7F53" w:rsidP="00B86F15">
            <w:pPr>
              <w:jc w:val="center"/>
              <w:cnfStyle w:val="000000100000" w:firstRow="0" w:lastRow="0" w:firstColumn="0" w:lastColumn="0" w:oddVBand="0" w:evenVBand="0" w:oddHBand="1" w:evenHBand="0" w:firstRowFirstColumn="0" w:firstRowLastColumn="0" w:lastRowFirstColumn="0" w:lastRowLastColumn="0"/>
              <w:rPr>
                <w:rFonts w:eastAsia="Times New Roman" w:cs="Calibri"/>
              </w:rPr>
            </w:pPr>
            <w:r>
              <w:rPr>
                <w:rFonts w:eastAsia="Times New Roman" w:cs="Calibri"/>
              </w:rPr>
              <w:t>[</w:t>
            </w:r>
            <w:r w:rsidR="00C164DD">
              <w:rPr>
                <w:rFonts w:eastAsia="Times New Roman" w:cs="Calibri"/>
              </w:rPr>
              <w:t>0,1</w:t>
            </w:r>
            <w:r w:rsidR="00B86F15" w:rsidRPr="00644CCD">
              <w:rPr>
                <w:rFonts w:eastAsia="Times New Roman" w:cs="Calibri"/>
              </w:rPr>
              <w:t>]</w:t>
            </w:r>
          </w:p>
        </w:tc>
      </w:tr>
      <w:tr w:rsidR="00B86F15" w:rsidRPr="00644CCD" w14:paraId="5AEF8A2F" w14:textId="77777777" w:rsidTr="003A7DE8">
        <w:trPr>
          <w:trHeight w:val="311"/>
        </w:trPr>
        <w:tc>
          <w:tcPr>
            <w:cnfStyle w:val="001000000000" w:firstRow="0" w:lastRow="0" w:firstColumn="1" w:lastColumn="0" w:oddVBand="0" w:evenVBand="0" w:oddHBand="0" w:evenHBand="0" w:firstRowFirstColumn="0" w:firstRowLastColumn="0" w:lastRowFirstColumn="0" w:lastRowLastColumn="0"/>
            <w:tcW w:w="3491" w:type="dxa"/>
          </w:tcPr>
          <w:p w14:paraId="17A03D3E" w14:textId="6E7D20BA" w:rsidR="00B86F15" w:rsidRPr="00644CCD" w:rsidRDefault="003463A9" w:rsidP="00B86F15">
            <w:pPr>
              <w:jc w:val="center"/>
              <w:rPr>
                <w:rFonts w:eastAsia="Times New Roman" w:cs="Calibri"/>
              </w:rPr>
            </w:pPr>
            <w:r w:rsidRPr="003463A9">
              <w:rPr>
                <w:rFonts w:eastAsia="Times New Roman" w:cs="Calibri"/>
              </w:rPr>
              <w:t>key</w:t>
            </w:r>
          </w:p>
        </w:tc>
        <w:tc>
          <w:tcPr>
            <w:tcW w:w="3492" w:type="dxa"/>
          </w:tcPr>
          <w:p w14:paraId="795A2C51" w14:textId="3EF2B74B" w:rsidR="00B86F15" w:rsidRPr="00644CCD" w:rsidRDefault="00B86F15" w:rsidP="00B86F15">
            <w:pPr>
              <w:jc w:val="center"/>
              <w:cnfStyle w:val="000000000000" w:firstRow="0" w:lastRow="0" w:firstColumn="0" w:lastColumn="0" w:oddVBand="0" w:evenVBand="0" w:oddHBand="0" w:evenHBand="0" w:firstRowFirstColumn="0" w:firstRowLastColumn="0" w:lastRowFirstColumn="0" w:lastRowLastColumn="0"/>
              <w:rPr>
                <w:rFonts w:eastAsia="Times New Roman" w:cs="Calibri"/>
              </w:rPr>
            </w:pPr>
            <w:r w:rsidRPr="00644CCD">
              <w:rPr>
                <w:rFonts w:eastAsia="Times New Roman" w:cs="Calibri"/>
              </w:rPr>
              <w:t>[</w:t>
            </w:r>
            <w:r w:rsidR="00C164DD">
              <w:rPr>
                <w:rFonts w:eastAsia="Times New Roman" w:cs="Calibri"/>
              </w:rPr>
              <w:t>0</w:t>
            </w:r>
            <w:r w:rsidR="003B7F53">
              <w:rPr>
                <w:rFonts w:eastAsia="Times New Roman" w:cs="Calibri"/>
              </w:rPr>
              <w:t>,</w:t>
            </w:r>
            <w:r w:rsidR="003B7F53" w:rsidRPr="003B7F53">
              <w:rPr>
                <w:rFonts w:eastAsia="Times New Roman" w:cs="Calibri"/>
              </w:rPr>
              <w:t xml:space="preserve"> 1</w:t>
            </w:r>
            <w:r w:rsidR="00C164DD">
              <w:rPr>
                <w:rFonts w:eastAsia="Times New Roman" w:cs="Calibri"/>
              </w:rPr>
              <w:t>1</w:t>
            </w:r>
            <w:r w:rsidRPr="00644CCD">
              <w:rPr>
                <w:rFonts w:eastAsia="Times New Roman" w:cs="Calibri"/>
              </w:rPr>
              <w:t>]</w:t>
            </w:r>
          </w:p>
        </w:tc>
      </w:tr>
      <w:tr w:rsidR="00B86F15" w:rsidRPr="00644CCD" w14:paraId="31B2F995" w14:textId="77777777" w:rsidTr="003A7DE8">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491" w:type="dxa"/>
          </w:tcPr>
          <w:p w14:paraId="32951CDE" w14:textId="0B5F5E4C" w:rsidR="00B86F15" w:rsidRPr="00644CCD" w:rsidRDefault="00C164DD" w:rsidP="00B86F15">
            <w:pPr>
              <w:jc w:val="center"/>
              <w:rPr>
                <w:rFonts w:eastAsia="Times New Roman" w:cs="Calibri"/>
              </w:rPr>
            </w:pPr>
            <w:r w:rsidRPr="00C164DD">
              <w:rPr>
                <w:rFonts w:eastAsia="Times New Roman" w:cs="Calibri"/>
              </w:rPr>
              <w:t>liveness</w:t>
            </w:r>
          </w:p>
        </w:tc>
        <w:tc>
          <w:tcPr>
            <w:tcW w:w="3492" w:type="dxa"/>
          </w:tcPr>
          <w:p w14:paraId="1D814ACA" w14:textId="37C7C969" w:rsidR="00B86F15" w:rsidRPr="00644CCD" w:rsidRDefault="00B86F15" w:rsidP="00B86F15">
            <w:pPr>
              <w:jc w:val="center"/>
              <w:cnfStyle w:val="000000100000" w:firstRow="0" w:lastRow="0" w:firstColumn="0" w:lastColumn="0" w:oddVBand="0" w:evenVBand="0" w:oddHBand="1" w:evenHBand="0" w:firstRowFirstColumn="0" w:firstRowLastColumn="0" w:lastRowFirstColumn="0" w:lastRowLastColumn="0"/>
              <w:rPr>
                <w:rFonts w:eastAsia="Times New Roman" w:cs="Calibri"/>
              </w:rPr>
            </w:pPr>
            <w:r w:rsidRPr="00644CCD">
              <w:rPr>
                <w:rFonts w:eastAsia="Times New Roman" w:cs="Calibri"/>
              </w:rPr>
              <w:t>[</w:t>
            </w:r>
            <w:r w:rsidR="00C164DD">
              <w:rPr>
                <w:rFonts w:eastAsia="Times New Roman" w:cs="Calibri"/>
              </w:rPr>
              <w:t>0.01,0.99</w:t>
            </w:r>
            <w:r w:rsidRPr="00644CCD">
              <w:rPr>
                <w:rFonts w:eastAsia="Times New Roman" w:cs="Calibri"/>
              </w:rPr>
              <w:t>]</w:t>
            </w:r>
          </w:p>
        </w:tc>
      </w:tr>
      <w:tr w:rsidR="00B86F15" w:rsidRPr="00644CCD" w14:paraId="553CDF12" w14:textId="77777777" w:rsidTr="003A7DE8">
        <w:trPr>
          <w:trHeight w:val="311"/>
        </w:trPr>
        <w:tc>
          <w:tcPr>
            <w:cnfStyle w:val="001000000000" w:firstRow="0" w:lastRow="0" w:firstColumn="1" w:lastColumn="0" w:oddVBand="0" w:evenVBand="0" w:oddHBand="0" w:evenHBand="0" w:firstRowFirstColumn="0" w:firstRowLastColumn="0" w:lastRowFirstColumn="0" w:lastRowLastColumn="0"/>
            <w:tcW w:w="3491" w:type="dxa"/>
          </w:tcPr>
          <w:p w14:paraId="3A1D98DA" w14:textId="7FB64B50" w:rsidR="00B86F15" w:rsidRPr="00644CCD" w:rsidRDefault="00C164DD" w:rsidP="00B86F15">
            <w:pPr>
              <w:jc w:val="center"/>
              <w:rPr>
                <w:rFonts w:eastAsia="Times New Roman" w:cs="Calibri"/>
              </w:rPr>
            </w:pPr>
            <w:r w:rsidRPr="00C164DD">
              <w:rPr>
                <w:rFonts w:eastAsia="Times New Roman" w:cs="Calibri"/>
              </w:rPr>
              <w:t>loudness</w:t>
            </w:r>
          </w:p>
        </w:tc>
        <w:tc>
          <w:tcPr>
            <w:tcW w:w="3492" w:type="dxa"/>
          </w:tcPr>
          <w:p w14:paraId="1C7DC73A" w14:textId="26C0B81D" w:rsidR="00B86F15" w:rsidRPr="00644CCD" w:rsidRDefault="00B86F15" w:rsidP="00B86F15">
            <w:pPr>
              <w:jc w:val="center"/>
              <w:cnfStyle w:val="000000000000" w:firstRow="0" w:lastRow="0" w:firstColumn="0" w:lastColumn="0" w:oddVBand="0" w:evenVBand="0" w:oddHBand="0" w:evenHBand="0" w:firstRowFirstColumn="0" w:firstRowLastColumn="0" w:lastRowFirstColumn="0" w:lastRowLastColumn="0"/>
              <w:rPr>
                <w:rFonts w:eastAsia="Times New Roman" w:cs="Calibri"/>
              </w:rPr>
            </w:pPr>
            <w:r w:rsidRPr="00644CCD">
              <w:rPr>
                <w:rFonts w:eastAsia="Times New Roman" w:cs="Calibri"/>
              </w:rPr>
              <w:t>[</w:t>
            </w:r>
            <w:r w:rsidR="00C164DD">
              <w:rPr>
                <w:rFonts w:eastAsia="Times New Roman" w:cs="Calibri"/>
              </w:rPr>
              <w:t>-38.8,1.58</w:t>
            </w:r>
            <w:r w:rsidRPr="00644CCD">
              <w:rPr>
                <w:rFonts w:eastAsia="Times New Roman" w:cs="Calibri"/>
              </w:rPr>
              <w:t>]</w:t>
            </w:r>
          </w:p>
        </w:tc>
      </w:tr>
      <w:tr w:rsidR="00B86F15" w:rsidRPr="00644CCD" w14:paraId="6264E347" w14:textId="77777777" w:rsidTr="003A7DE8">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491" w:type="dxa"/>
          </w:tcPr>
          <w:p w14:paraId="1B46905B" w14:textId="51E8AEB8" w:rsidR="00B86F15" w:rsidRPr="00644CCD" w:rsidRDefault="00C164DD" w:rsidP="00B86F15">
            <w:pPr>
              <w:jc w:val="center"/>
              <w:rPr>
                <w:rFonts w:eastAsia="Times New Roman" w:cs="Calibri"/>
              </w:rPr>
            </w:pPr>
            <w:r w:rsidRPr="00C164DD">
              <w:rPr>
                <w:rFonts w:eastAsia="Times New Roman" w:cs="Calibri"/>
              </w:rPr>
              <w:t>audio_mode</w:t>
            </w:r>
          </w:p>
        </w:tc>
        <w:tc>
          <w:tcPr>
            <w:tcW w:w="3492" w:type="dxa"/>
          </w:tcPr>
          <w:p w14:paraId="7D1CAC3A" w14:textId="178D028E" w:rsidR="00B86F15" w:rsidRPr="003B7F53" w:rsidRDefault="00B86F15" w:rsidP="00B86F15">
            <w:pPr>
              <w:jc w:val="center"/>
              <w:cnfStyle w:val="000000100000" w:firstRow="0" w:lastRow="0" w:firstColumn="0" w:lastColumn="0" w:oddVBand="0" w:evenVBand="0" w:oddHBand="1" w:evenHBand="0" w:firstRowFirstColumn="0" w:firstRowLastColumn="0" w:lastRowFirstColumn="0" w:lastRowLastColumn="0"/>
              <w:rPr>
                <w:rFonts w:eastAsia="Times New Roman" w:cs="Calibri"/>
              </w:rPr>
            </w:pPr>
            <w:r w:rsidRPr="003B7F53">
              <w:rPr>
                <w:rFonts w:eastAsia="Times New Roman" w:cs="Calibri"/>
              </w:rPr>
              <w:t>[</w:t>
            </w:r>
            <w:r w:rsidR="00FB6122">
              <w:rPr>
                <w:rFonts w:eastAsia="Times New Roman" w:cs="Calibri"/>
              </w:rPr>
              <w:t>0,1</w:t>
            </w:r>
            <w:r w:rsidRPr="003B7F53">
              <w:rPr>
                <w:rFonts w:eastAsia="Times New Roman" w:cs="Calibri"/>
              </w:rPr>
              <w:t>]</w:t>
            </w:r>
          </w:p>
        </w:tc>
      </w:tr>
      <w:tr w:rsidR="00B86F15" w:rsidRPr="00644CCD" w14:paraId="73865619" w14:textId="77777777" w:rsidTr="003A7DE8">
        <w:trPr>
          <w:trHeight w:val="311"/>
        </w:trPr>
        <w:tc>
          <w:tcPr>
            <w:cnfStyle w:val="001000000000" w:firstRow="0" w:lastRow="0" w:firstColumn="1" w:lastColumn="0" w:oddVBand="0" w:evenVBand="0" w:oddHBand="0" w:evenHBand="0" w:firstRowFirstColumn="0" w:firstRowLastColumn="0" w:lastRowFirstColumn="0" w:lastRowLastColumn="0"/>
            <w:tcW w:w="3491" w:type="dxa"/>
          </w:tcPr>
          <w:p w14:paraId="5370136D" w14:textId="44D10E30" w:rsidR="00B86F15" w:rsidRPr="00644CCD" w:rsidRDefault="00C164DD" w:rsidP="00B86F15">
            <w:pPr>
              <w:jc w:val="center"/>
              <w:rPr>
                <w:rFonts w:eastAsia="Times New Roman" w:cs="Calibri"/>
              </w:rPr>
            </w:pPr>
            <w:r w:rsidRPr="00C164DD">
              <w:rPr>
                <w:rFonts w:eastAsia="Times New Roman" w:cs="Calibri"/>
              </w:rPr>
              <w:t>speechiness</w:t>
            </w:r>
          </w:p>
        </w:tc>
        <w:tc>
          <w:tcPr>
            <w:tcW w:w="3492" w:type="dxa"/>
          </w:tcPr>
          <w:p w14:paraId="0DA62760" w14:textId="2A46DA91" w:rsidR="00B86F15" w:rsidRPr="003B7F53" w:rsidRDefault="003B7F53" w:rsidP="00B86F15">
            <w:pPr>
              <w:jc w:val="center"/>
              <w:cnfStyle w:val="000000000000" w:firstRow="0" w:lastRow="0" w:firstColumn="0" w:lastColumn="0" w:oddVBand="0" w:evenVBand="0" w:oddHBand="0" w:evenHBand="0" w:firstRowFirstColumn="0" w:firstRowLastColumn="0" w:lastRowFirstColumn="0" w:lastRowLastColumn="0"/>
              <w:rPr>
                <w:rFonts w:eastAsia="Times New Roman" w:cs="Calibri"/>
              </w:rPr>
            </w:pPr>
            <w:r w:rsidRPr="003B7F53">
              <w:rPr>
                <w:rFonts w:eastAsia="Times New Roman" w:cs="Calibri"/>
              </w:rPr>
              <w:t>[</w:t>
            </w:r>
            <w:r w:rsidR="00FB6122" w:rsidRPr="00FB6122">
              <w:rPr>
                <w:rFonts w:cs="Calibri"/>
                <w:color w:val="0D0D0D"/>
                <w:shd w:val="clear" w:color="auto" w:fill="FFFFFF"/>
              </w:rPr>
              <w:t>0.0294</w:t>
            </w:r>
            <w:r>
              <w:rPr>
                <w:rFonts w:cs="Calibri"/>
                <w:color w:val="0D0D0D"/>
                <w:shd w:val="clear" w:color="auto" w:fill="FFFFFF"/>
              </w:rPr>
              <w:t>,</w:t>
            </w:r>
            <w:r w:rsidRPr="003B7F53">
              <w:rPr>
                <w:rFonts w:cs="Calibri"/>
                <w:color w:val="0D0D0D"/>
                <w:shd w:val="clear" w:color="auto" w:fill="FFFFFF"/>
              </w:rPr>
              <w:t xml:space="preserve"> </w:t>
            </w:r>
            <w:r w:rsidR="00FB6122" w:rsidRPr="00FB6122">
              <w:rPr>
                <w:rFonts w:cs="Calibri"/>
                <w:color w:val="0D0D0D"/>
                <w:shd w:val="clear" w:color="auto" w:fill="FFFFFF"/>
              </w:rPr>
              <w:t>0.0302</w:t>
            </w:r>
            <w:r w:rsidRPr="003B7F53">
              <w:rPr>
                <w:rFonts w:cs="Calibri"/>
                <w:color w:val="0D0D0D"/>
                <w:shd w:val="clear" w:color="auto" w:fill="FFFFFF"/>
              </w:rPr>
              <w:t>]</w:t>
            </w:r>
          </w:p>
        </w:tc>
      </w:tr>
      <w:tr w:rsidR="00106892" w:rsidRPr="00644CCD" w14:paraId="22E944B3" w14:textId="77777777" w:rsidTr="003A7DE8">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3491" w:type="dxa"/>
          </w:tcPr>
          <w:p w14:paraId="1A1301E1" w14:textId="4DC55121" w:rsidR="00106892" w:rsidRDefault="00FB6122" w:rsidP="00B86F15">
            <w:pPr>
              <w:jc w:val="center"/>
              <w:rPr>
                <w:rFonts w:eastAsia="Times New Roman" w:cs="Calibri"/>
              </w:rPr>
            </w:pPr>
            <w:r>
              <w:rPr>
                <w:rFonts w:eastAsia="Times New Roman" w:cs="Calibri"/>
              </w:rPr>
              <w:t>TEMPO</w:t>
            </w:r>
          </w:p>
        </w:tc>
        <w:tc>
          <w:tcPr>
            <w:tcW w:w="3492" w:type="dxa"/>
          </w:tcPr>
          <w:p w14:paraId="663BE5BC" w14:textId="48989DE5" w:rsidR="00106892" w:rsidRPr="003B7F53" w:rsidRDefault="00FB6122" w:rsidP="00B86F15">
            <w:pPr>
              <w:jc w:val="center"/>
              <w:cnfStyle w:val="000000100000" w:firstRow="0" w:lastRow="0" w:firstColumn="0" w:lastColumn="0" w:oddVBand="0" w:evenVBand="0" w:oddHBand="1" w:evenHBand="0" w:firstRowFirstColumn="0" w:firstRowLastColumn="0" w:lastRowFirstColumn="0" w:lastRowLastColumn="0"/>
              <w:rPr>
                <w:rFonts w:eastAsia="Times New Roman" w:cs="Calibri"/>
              </w:rPr>
            </w:pPr>
            <w:r>
              <w:rPr>
                <w:rFonts w:cs="Calibri"/>
                <w:color w:val="0D0D0D"/>
                <w:shd w:val="clear" w:color="auto" w:fill="FFFFFF"/>
              </w:rPr>
              <w:t>[91.49,167.06</w:t>
            </w:r>
            <w:r w:rsidR="003B7F53" w:rsidRPr="003B7F53">
              <w:rPr>
                <w:rFonts w:cs="Calibri"/>
                <w:color w:val="0D0D0D"/>
                <w:shd w:val="clear" w:color="auto" w:fill="FFFFFF"/>
              </w:rPr>
              <w:t>]</w:t>
            </w:r>
          </w:p>
        </w:tc>
      </w:tr>
      <w:tr w:rsidR="00106892" w:rsidRPr="00644CCD" w14:paraId="421A950B" w14:textId="77777777" w:rsidTr="003A7DE8">
        <w:trPr>
          <w:trHeight w:val="311"/>
        </w:trPr>
        <w:tc>
          <w:tcPr>
            <w:cnfStyle w:val="001000000000" w:firstRow="0" w:lastRow="0" w:firstColumn="1" w:lastColumn="0" w:oddVBand="0" w:evenVBand="0" w:oddHBand="0" w:evenHBand="0" w:firstRowFirstColumn="0" w:firstRowLastColumn="0" w:lastRowFirstColumn="0" w:lastRowLastColumn="0"/>
            <w:tcW w:w="3491" w:type="dxa"/>
          </w:tcPr>
          <w:p w14:paraId="541BA796" w14:textId="6A647F61" w:rsidR="00106892" w:rsidRDefault="00FB6122" w:rsidP="00B86F15">
            <w:pPr>
              <w:jc w:val="center"/>
              <w:rPr>
                <w:rFonts w:eastAsia="Times New Roman" w:cs="Calibri"/>
              </w:rPr>
            </w:pPr>
            <w:r w:rsidRPr="00C164DD">
              <w:rPr>
                <w:rFonts w:eastAsia="Times New Roman" w:cs="Calibri"/>
              </w:rPr>
              <w:t>time_signature</w:t>
            </w:r>
          </w:p>
        </w:tc>
        <w:tc>
          <w:tcPr>
            <w:tcW w:w="3492" w:type="dxa"/>
          </w:tcPr>
          <w:p w14:paraId="43F8FD4F" w14:textId="1EA16B37" w:rsidR="00106892" w:rsidRPr="003B7F53" w:rsidRDefault="003B7F53" w:rsidP="00B86F15">
            <w:pPr>
              <w:jc w:val="center"/>
              <w:cnfStyle w:val="000000000000" w:firstRow="0" w:lastRow="0" w:firstColumn="0" w:lastColumn="0" w:oddVBand="0" w:evenVBand="0" w:oddHBand="0" w:evenHBand="0" w:firstRowFirstColumn="0" w:firstRowLastColumn="0" w:lastRowFirstColumn="0" w:lastRowLastColumn="0"/>
              <w:rPr>
                <w:rFonts w:eastAsia="Times New Roman" w:cs="Calibri"/>
              </w:rPr>
            </w:pPr>
            <w:r w:rsidRPr="003B7F53">
              <w:rPr>
                <w:rFonts w:eastAsia="Times New Roman" w:cs="Calibri"/>
              </w:rPr>
              <w:t>[</w:t>
            </w:r>
            <w:r w:rsidR="00493325">
              <w:rPr>
                <w:rFonts w:cs="Calibri"/>
                <w:color w:val="0D0D0D"/>
                <w:shd w:val="clear" w:color="auto" w:fill="FFFFFF"/>
              </w:rPr>
              <w:t>3,4</w:t>
            </w:r>
            <w:r w:rsidRPr="003B7F53">
              <w:rPr>
                <w:rFonts w:cs="Calibri"/>
                <w:color w:val="0D0D0D"/>
                <w:shd w:val="clear" w:color="auto" w:fill="FFFFFF"/>
              </w:rPr>
              <w:t>]</w:t>
            </w:r>
          </w:p>
        </w:tc>
      </w:tr>
      <w:tr w:rsidR="00C164DD" w:rsidRPr="00644CCD" w14:paraId="4154C5CD" w14:textId="77777777" w:rsidTr="003A7DE8">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3491" w:type="dxa"/>
          </w:tcPr>
          <w:p w14:paraId="719A9D13" w14:textId="073A0D7E" w:rsidR="00C164DD" w:rsidRDefault="00C164DD" w:rsidP="00B86F15">
            <w:pPr>
              <w:jc w:val="center"/>
              <w:rPr>
                <w:rFonts w:eastAsia="Times New Roman" w:cs="Calibri"/>
              </w:rPr>
            </w:pPr>
            <w:r w:rsidRPr="00C164DD">
              <w:rPr>
                <w:rFonts w:eastAsia="Times New Roman" w:cs="Calibri"/>
              </w:rPr>
              <w:t>audio_valence</w:t>
            </w:r>
          </w:p>
        </w:tc>
        <w:tc>
          <w:tcPr>
            <w:tcW w:w="3492" w:type="dxa"/>
          </w:tcPr>
          <w:p w14:paraId="5388C75B" w14:textId="54A6666E" w:rsidR="00C164DD" w:rsidRPr="003B7F53" w:rsidRDefault="00FB6122" w:rsidP="00B86F15">
            <w:pPr>
              <w:jc w:val="center"/>
              <w:cnfStyle w:val="000000100000" w:firstRow="0" w:lastRow="0" w:firstColumn="0" w:lastColumn="0" w:oddVBand="0" w:evenVBand="0" w:oddHBand="1" w:evenHBand="0" w:firstRowFirstColumn="0" w:firstRowLastColumn="0" w:lastRowFirstColumn="0" w:lastRowLastColumn="0"/>
              <w:rPr>
                <w:rFonts w:eastAsia="Times New Roman" w:cs="Calibri"/>
              </w:rPr>
            </w:pPr>
            <w:r>
              <w:rPr>
                <w:rFonts w:eastAsia="Times New Roman" w:cs="Calibri"/>
              </w:rPr>
              <w:t>[0.474,0.581]</w:t>
            </w:r>
          </w:p>
        </w:tc>
      </w:tr>
    </w:tbl>
    <w:p w14:paraId="153FFE49" w14:textId="57DC28BB" w:rsidR="000E7A06" w:rsidRPr="00644CCD" w:rsidRDefault="000E7A06" w:rsidP="000E7A06">
      <w:pPr>
        <w:rPr>
          <w:rFonts w:cs="Calibri"/>
          <w:i/>
          <w:iCs/>
          <w:sz w:val="18"/>
          <w:szCs w:val="18"/>
        </w:rPr>
      </w:pPr>
      <w:r w:rsidRPr="00644CCD">
        <w:rPr>
          <w:rFonts w:cs="Calibri"/>
          <w:i/>
          <w:iCs/>
          <w:sz w:val="18"/>
          <w:szCs w:val="18"/>
        </w:rPr>
        <w:t>Table1</w:t>
      </w:r>
    </w:p>
    <w:p w14:paraId="0EACBA12" w14:textId="5DEE8D21" w:rsidR="009574D9" w:rsidRDefault="009574D9" w:rsidP="009574D9">
      <w:pPr>
        <w:pStyle w:val="Heading1"/>
        <w:rPr>
          <w:rFonts w:ascii="Calibri" w:eastAsia="Times New Roman" w:hAnsi="Calibri" w:cs="Calibri"/>
        </w:rPr>
      </w:pPr>
      <w:r w:rsidRPr="00644CCD">
        <w:rPr>
          <w:rFonts w:ascii="Calibri" w:eastAsia="Times New Roman" w:hAnsi="Calibri" w:cs="Calibri"/>
        </w:rPr>
        <w:t>Note:</w:t>
      </w:r>
    </w:p>
    <w:p w14:paraId="40D98939" w14:textId="78687FDA" w:rsidR="009574D9" w:rsidRDefault="00763B3E" w:rsidP="009574D9">
      <w:pPr>
        <w:rPr>
          <w:rFonts w:cs="Calibri"/>
        </w:rPr>
      </w:pPr>
      <w:r>
        <w:rPr>
          <w:rFonts w:cs="Calibri"/>
        </w:rPr>
        <w:t>T</w:t>
      </w:r>
      <w:r w:rsidRPr="00763B3E">
        <w:rPr>
          <w:rFonts w:cs="Calibri"/>
        </w:rPr>
        <w:t xml:space="preserve">he "song_name" feature had to be omitted from the dataset for regression analysis due to its data type being non-numeric (object). Regression models require numerical input features to make predictions, and since song names are text-based, they cannot be directly used for this purpose. </w:t>
      </w:r>
      <w:r w:rsidR="003B7F53" w:rsidRPr="003B7F53">
        <w:rPr>
          <w:rFonts w:cs="Calibri"/>
        </w:rPr>
        <w:t xml:space="preserve">The range varies for each feature, and they have different scales. For example, </w:t>
      </w:r>
      <w:r w:rsidRPr="00763B3E">
        <w:rPr>
          <w:rFonts w:cs="Calibri"/>
        </w:rPr>
        <w:t>SONG_DURATION_MS</w:t>
      </w:r>
      <w:r w:rsidR="003B7F53" w:rsidRPr="003B7F53">
        <w:rPr>
          <w:rFonts w:cs="Calibri"/>
        </w:rPr>
        <w:t xml:space="preserve"> ranges from </w:t>
      </w:r>
      <w:r w:rsidR="00A363BB">
        <w:rPr>
          <w:rFonts w:cs="Calibri"/>
        </w:rPr>
        <w:t>12.0k</w:t>
      </w:r>
      <w:r w:rsidR="003B7F53" w:rsidRPr="003B7F53">
        <w:rPr>
          <w:rFonts w:cs="Calibri"/>
        </w:rPr>
        <w:t xml:space="preserve"> to </w:t>
      </w:r>
      <w:r w:rsidR="00A363BB">
        <w:rPr>
          <w:rFonts w:cs="Calibri"/>
        </w:rPr>
        <w:t>1.90m</w:t>
      </w:r>
      <w:r w:rsidR="003B7F53" w:rsidRPr="003B7F53">
        <w:rPr>
          <w:rFonts w:cs="Calibri"/>
        </w:rPr>
        <w:t xml:space="preserve">, while </w:t>
      </w:r>
      <w:r w:rsidRPr="00763B3E">
        <w:rPr>
          <w:rFonts w:cs="Calibri"/>
        </w:rPr>
        <w:t>LOUDNESS</w:t>
      </w:r>
      <w:r w:rsidR="003B7F53" w:rsidRPr="003B7F53">
        <w:rPr>
          <w:rFonts w:cs="Calibri"/>
        </w:rPr>
        <w:t xml:space="preserve"> ranges from </w:t>
      </w:r>
      <w:r w:rsidR="00A363BB">
        <w:rPr>
          <w:rFonts w:cs="Calibri"/>
        </w:rPr>
        <w:t>-38.8</w:t>
      </w:r>
      <w:r w:rsidR="003B7F53" w:rsidRPr="003B7F53">
        <w:rPr>
          <w:rFonts w:cs="Calibri"/>
        </w:rPr>
        <w:t xml:space="preserve">to </w:t>
      </w:r>
      <w:r w:rsidR="00A363BB">
        <w:rPr>
          <w:rFonts w:cs="Calibri"/>
        </w:rPr>
        <w:t>1.58</w:t>
      </w:r>
      <w:r w:rsidR="003B7F53" w:rsidRPr="003B7F53">
        <w:rPr>
          <w:rFonts w:cs="Calibri"/>
        </w:rPr>
        <w:t>.</w:t>
      </w:r>
      <w:r w:rsidR="003B7F53">
        <w:rPr>
          <w:rFonts w:cs="Calibri"/>
        </w:rPr>
        <w:t xml:space="preserve"> Due to this reason, I perform </w:t>
      </w:r>
      <w:r w:rsidR="003B7F53" w:rsidRPr="003B7F53">
        <w:rPr>
          <w:rFonts w:cs="Calibri"/>
        </w:rPr>
        <w:t>normalization before using this dataset in regression models</w:t>
      </w:r>
      <w:r w:rsidR="003B7F53">
        <w:rPr>
          <w:rFonts w:cs="Calibri"/>
        </w:rPr>
        <w:t>.</w:t>
      </w:r>
    </w:p>
    <w:p w14:paraId="736CF9F4" w14:textId="77777777" w:rsidR="00763B3E" w:rsidRDefault="00763B3E" w:rsidP="009574D9">
      <w:pPr>
        <w:rPr>
          <w:rFonts w:cs="Calibri"/>
        </w:rPr>
      </w:pPr>
    </w:p>
    <w:p w14:paraId="30406F1F" w14:textId="584EDC2B" w:rsidR="00763B3E" w:rsidRPr="00763B3E" w:rsidRDefault="00763B3E" w:rsidP="009574D9">
      <w:pPr>
        <w:rPr>
          <w:rFonts w:cs="Calibri"/>
          <w:b/>
          <w:bCs w:val="0"/>
        </w:rPr>
      </w:pPr>
      <w:r w:rsidRPr="00763B3E">
        <w:rPr>
          <w:rFonts w:cs="Calibri"/>
          <w:b/>
          <w:bCs w:val="0"/>
        </w:rPr>
        <w:t>No of Features:</w:t>
      </w:r>
      <w:r w:rsidRPr="00763B3E">
        <w:rPr>
          <w:rFonts w:cs="Calibri"/>
        </w:rPr>
        <w:t>1</w:t>
      </w:r>
      <w:r>
        <w:rPr>
          <w:rFonts w:cs="Calibri"/>
        </w:rPr>
        <w:t>4</w:t>
      </w:r>
    </w:p>
    <w:p w14:paraId="05B420D6" w14:textId="554FC880" w:rsidR="00763B3E" w:rsidRDefault="00763B3E" w:rsidP="009574D9">
      <w:pPr>
        <w:rPr>
          <w:rFonts w:cs="Calibri"/>
        </w:rPr>
      </w:pPr>
      <w:bookmarkStart w:id="2" w:name="_Hlk160376092"/>
      <w:r w:rsidRPr="00763B3E">
        <w:rPr>
          <w:rFonts w:cs="Calibri"/>
          <w:b/>
          <w:bCs w:val="0"/>
        </w:rPr>
        <w:t>No of examples</w:t>
      </w:r>
      <w:bookmarkEnd w:id="2"/>
      <w:r>
        <w:rPr>
          <w:rFonts w:cs="Calibri"/>
        </w:rPr>
        <w:t>:18835</w:t>
      </w:r>
    </w:p>
    <w:p w14:paraId="7D291FC8" w14:textId="77777777" w:rsidR="00A363BB" w:rsidRDefault="00A363BB" w:rsidP="009574D9">
      <w:pPr>
        <w:rPr>
          <w:rFonts w:cs="Calibri"/>
        </w:rPr>
      </w:pPr>
    </w:p>
    <w:p w14:paraId="1D3093D0" w14:textId="77777777" w:rsidR="00A363BB" w:rsidRDefault="00A363BB" w:rsidP="009574D9">
      <w:pPr>
        <w:rPr>
          <w:rFonts w:cs="Calibri"/>
        </w:rPr>
      </w:pPr>
    </w:p>
    <w:p w14:paraId="71D6DE66" w14:textId="77777777" w:rsidR="00A363BB" w:rsidRDefault="00A363BB" w:rsidP="009574D9">
      <w:pPr>
        <w:rPr>
          <w:rFonts w:cs="Calibri"/>
        </w:rPr>
      </w:pPr>
    </w:p>
    <w:p w14:paraId="486C7B29" w14:textId="77777777" w:rsidR="00A363BB" w:rsidRDefault="00A363BB" w:rsidP="009574D9">
      <w:pPr>
        <w:rPr>
          <w:rFonts w:cs="Calibri"/>
        </w:rPr>
      </w:pPr>
    </w:p>
    <w:p w14:paraId="7C1DB2B3" w14:textId="77777777" w:rsidR="00A363BB" w:rsidRDefault="00A363BB" w:rsidP="009574D9">
      <w:pPr>
        <w:rPr>
          <w:rFonts w:cs="Calibri"/>
        </w:rPr>
      </w:pPr>
    </w:p>
    <w:p w14:paraId="0C66D71E" w14:textId="77777777" w:rsidR="00A363BB" w:rsidRPr="00644CCD" w:rsidRDefault="00A363BB" w:rsidP="009574D9">
      <w:pPr>
        <w:rPr>
          <w:rFonts w:cs="Calibri"/>
        </w:rPr>
      </w:pPr>
    </w:p>
    <w:p w14:paraId="366E69FE" w14:textId="6FDD70AC" w:rsidR="00B67C3E" w:rsidRPr="00644CCD" w:rsidRDefault="00B67C3E" w:rsidP="00B67C3E">
      <w:pPr>
        <w:pStyle w:val="Heading1"/>
        <w:rPr>
          <w:rFonts w:ascii="Calibri" w:hAnsi="Calibri" w:cs="Calibri"/>
        </w:rPr>
      </w:pPr>
      <w:r w:rsidRPr="00644CCD">
        <w:rPr>
          <w:rFonts w:ascii="Calibri" w:hAnsi="Calibri" w:cs="Calibri"/>
        </w:rPr>
        <w:t>The Tests</w:t>
      </w:r>
    </w:p>
    <w:p w14:paraId="3E792385" w14:textId="5F60869F" w:rsidR="003A7DE8" w:rsidRPr="00644CCD" w:rsidRDefault="003A7DE8" w:rsidP="003A7DE8">
      <w:pPr>
        <w:rPr>
          <w:rFonts w:cs="Calibri"/>
        </w:rPr>
      </w:pPr>
    </w:p>
    <w:tbl>
      <w:tblPr>
        <w:tblStyle w:val="PlainTable3"/>
        <w:tblW w:w="10635" w:type="dxa"/>
        <w:tblInd w:w="-630" w:type="dxa"/>
        <w:tblLook w:val="04A0" w:firstRow="1" w:lastRow="0" w:firstColumn="1" w:lastColumn="0" w:noHBand="0" w:noVBand="1"/>
      </w:tblPr>
      <w:tblGrid>
        <w:gridCol w:w="2389"/>
        <w:gridCol w:w="4195"/>
        <w:gridCol w:w="1181"/>
        <w:gridCol w:w="236"/>
        <w:gridCol w:w="1108"/>
        <w:gridCol w:w="310"/>
        <w:gridCol w:w="1216"/>
      </w:tblGrid>
      <w:tr w:rsidR="0004799B" w:rsidRPr="00644CCD" w14:paraId="2E604FBC" w14:textId="4EE4F143" w:rsidTr="00322692">
        <w:trPr>
          <w:cnfStyle w:val="100000000000" w:firstRow="1" w:lastRow="0" w:firstColumn="0" w:lastColumn="0" w:oddVBand="0" w:evenVBand="0" w:oddHBand="0" w:evenHBand="0" w:firstRowFirstColumn="0" w:firstRowLastColumn="0" w:lastRowFirstColumn="0" w:lastRowLastColumn="0"/>
          <w:trHeight w:val="386"/>
        </w:trPr>
        <w:tc>
          <w:tcPr>
            <w:cnfStyle w:val="001000000100" w:firstRow="0" w:lastRow="0" w:firstColumn="1" w:lastColumn="0" w:oddVBand="0" w:evenVBand="0" w:oddHBand="0" w:evenHBand="0" w:firstRowFirstColumn="1" w:firstRowLastColumn="0" w:lastRowFirstColumn="0" w:lastRowLastColumn="0"/>
            <w:tcW w:w="2389" w:type="dxa"/>
          </w:tcPr>
          <w:p w14:paraId="67FA23EE" w14:textId="77777777" w:rsidR="0004799B" w:rsidRPr="00644CCD" w:rsidRDefault="0004799B" w:rsidP="0004799B">
            <w:pPr>
              <w:jc w:val="center"/>
              <w:rPr>
                <w:rFonts w:cs="Calibri"/>
              </w:rPr>
            </w:pPr>
            <w:bookmarkStart w:id="3" w:name="_Hlk158565498"/>
          </w:p>
        </w:tc>
        <w:tc>
          <w:tcPr>
            <w:tcW w:w="4195" w:type="dxa"/>
          </w:tcPr>
          <w:p w14:paraId="024151B5" w14:textId="433C12F1" w:rsidR="0004799B" w:rsidRPr="00644CCD" w:rsidRDefault="0004799B" w:rsidP="0004799B">
            <w:pPr>
              <w:cnfStyle w:val="100000000000" w:firstRow="1" w:lastRow="0" w:firstColumn="0" w:lastColumn="0" w:oddVBand="0" w:evenVBand="0" w:oddHBand="0" w:evenHBand="0" w:firstRowFirstColumn="0" w:firstRowLastColumn="0" w:lastRowFirstColumn="0" w:lastRowLastColumn="0"/>
              <w:rPr>
                <w:rFonts w:cs="Calibri"/>
              </w:rPr>
            </w:pPr>
            <w:r w:rsidRPr="0004799B">
              <w:rPr>
                <w:rFonts w:cs="Calibri"/>
              </w:rPr>
              <w:t>DESCRIPTION</w:t>
            </w:r>
          </w:p>
        </w:tc>
        <w:tc>
          <w:tcPr>
            <w:tcW w:w="1417" w:type="dxa"/>
            <w:gridSpan w:val="2"/>
          </w:tcPr>
          <w:p w14:paraId="1EE843FA" w14:textId="3C3BDE16" w:rsidR="0004799B" w:rsidRPr="00644CCD" w:rsidRDefault="0004799B" w:rsidP="00D95E5D">
            <w:pPr>
              <w:cnfStyle w:val="100000000000" w:firstRow="1" w:lastRow="0" w:firstColumn="0" w:lastColumn="0" w:oddVBand="0" w:evenVBand="0" w:oddHBand="0" w:evenHBand="0" w:firstRowFirstColumn="0" w:firstRowLastColumn="0" w:lastRowFirstColumn="0" w:lastRowLastColumn="0"/>
              <w:rPr>
                <w:rFonts w:cs="Calibri"/>
              </w:rPr>
            </w:pPr>
            <w:r w:rsidRPr="002E3CBC">
              <w:t>Mean MSE</w:t>
            </w:r>
          </w:p>
        </w:tc>
        <w:tc>
          <w:tcPr>
            <w:tcW w:w="1418" w:type="dxa"/>
            <w:gridSpan w:val="2"/>
          </w:tcPr>
          <w:p w14:paraId="4F84A2A4" w14:textId="73DA2E48" w:rsidR="0004799B" w:rsidRPr="00644CCD" w:rsidRDefault="0004799B" w:rsidP="00D95E5D">
            <w:pPr>
              <w:cnfStyle w:val="100000000000" w:firstRow="1" w:lastRow="0" w:firstColumn="0" w:lastColumn="0" w:oddVBand="0" w:evenVBand="0" w:oddHBand="0" w:evenHBand="0" w:firstRowFirstColumn="0" w:firstRowLastColumn="0" w:lastRowFirstColumn="0" w:lastRowLastColumn="0"/>
              <w:rPr>
                <w:rFonts w:cs="Calibri"/>
              </w:rPr>
            </w:pPr>
            <w:r w:rsidRPr="002E3CBC">
              <w:t>Min MSE</w:t>
            </w:r>
          </w:p>
        </w:tc>
        <w:tc>
          <w:tcPr>
            <w:tcW w:w="1216" w:type="dxa"/>
          </w:tcPr>
          <w:p w14:paraId="400875E6" w14:textId="142E8588" w:rsidR="0004799B" w:rsidRPr="00644CCD" w:rsidRDefault="0004799B" w:rsidP="00D95E5D">
            <w:pPr>
              <w:cnfStyle w:val="100000000000" w:firstRow="1" w:lastRow="0" w:firstColumn="0" w:lastColumn="0" w:oddVBand="0" w:evenVBand="0" w:oddHBand="0" w:evenHBand="0" w:firstRowFirstColumn="0" w:firstRowLastColumn="0" w:lastRowFirstColumn="0" w:lastRowLastColumn="0"/>
              <w:rPr>
                <w:rFonts w:cs="Calibri"/>
              </w:rPr>
            </w:pPr>
            <w:r w:rsidRPr="002E3CBC">
              <w:t>MAX MSE</w:t>
            </w:r>
          </w:p>
        </w:tc>
      </w:tr>
      <w:tr w:rsidR="003B7F53" w:rsidRPr="00644CCD" w14:paraId="1B01A9AE" w14:textId="1F9FDB3D" w:rsidTr="00322692">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389" w:type="dxa"/>
          </w:tcPr>
          <w:p w14:paraId="3FDFB730" w14:textId="161BB745" w:rsidR="003B7F53" w:rsidRPr="00644CCD" w:rsidRDefault="003B7F53" w:rsidP="0004799B">
            <w:pPr>
              <w:jc w:val="center"/>
              <w:rPr>
                <w:rFonts w:cs="Calibri"/>
              </w:rPr>
            </w:pPr>
            <w:r>
              <w:rPr>
                <w:rFonts w:cs="Calibri"/>
              </w:rPr>
              <w:t>LINEAR</w:t>
            </w:r>
          </w:p>
        </w:tc>
        <w:tc>
          <w:tcPr>
            <w:tcW w:w="4195" w:type="dxa"/>
          </w:tcPr>
          <w:p w14:paraId="048388C1" w14:textId="5EAB38AC" w:rsidR="003B7F53" w:rsidRPr="00644CCD" w:rsidRDefault="00117D7D" w:rsidP="00B67C3E">
            <w:pPr>
              <w:cnfStyle w:val="000000100000" w:firstRow="0" w:lastRow="0" w:firstColumn="0" w:lastColumn="0" w:oddVBand="0" w:evenVBand="0" w:oddHBand="1" w:evenHBand="0" w:firstRowFirstColumn="0" w:firstRowLastColumn="0" w:lastRowFirstColumn="0" w:lastRowLastColumn="0"/>
              <w:rPr>
                <w:rFonts w:cs="Calibri"/>
              </w:rPr>
            </w:pPr>
            <w:r>
              <w:rPr>
                <w:rFonts w:cs="Calibri"/>
              </w:rPr>
              <w:t>N.A.</w:t>
            </w:r>
          </w:p>
        </w:tc>
        <w:tc>
          <w:tcPr>
            <w:tcW w:w="1181" w:type="dxa"/>
          </w:tcPr>
          <w:p w14:paraId="4521FF32" w14:textId="0DCE9CCE" w:rsidR="003B7F53" w:rsidRPr="00644CCD" w:rsidRDefault="00D075D6" w:rsidP="00D95E5D">
            <w:pPr>
              <w:jc w:val="center"/>
              <w:cnfStyle w:val="000000100000" w:firstRow="0" w:lastRow="0" w:firstColumn="0" w:lastColumn="0" w:oddVBand="0" w:evenVBand="0" w:oddHBand="1" w:evenHBand="0" w:firstRowFirstColumn="0" w:firstRowLastColumn="0" w:lastRowFirstColumn="0" w:lastRowLastColumn="0"/>
              <w:rPr>
                <w:rFonts w:cs="Calibri"/>
              </w:rPr>
            </w:pPr>
            <w:r w:rsidRPr="00D075D6">
              <w:t>457.336</w:t>
            </w:r>
          </w:p>
        </w:tc>
        <w:tc>
          <w:tcPr>
            <w:tcW w:w="1344" w:type="dxa"/>
            <w:gridSpan w:val="2"/>
          </w:tcPr>
          <w:p w14:paraId="44480C03" w14:textId="64957671" w:rsidR="003B7F53" w:rsidRPr="00644CCD" w:rsidRDefault="00D075D6" w:rsidP="00D95E5D">
            <w:pPr>
              <w:jc w:val="center"/>
              <w:cnfStyle w:val="000000100000" w:firstRow="0" w:lastRow="0" w:firstColumn="0" w:lastColumn="0" w:oddVBand="0" w:evenVBand="0" w:oddHBand="1" w:evenHBand="0" w:firstRowFirstColumn="0" w:firstRowLastColumn="0" w:lastRowFirstColumn="0" w:lastRowLastColumn="0"/>
              <w:rPr>
                <w:rFonts w:cs="Calibri"/>
              </w:rPr>
            </w:pPr>
            <w:r w:rsidRPr="00D075D6">
              <w:t>442.961</w:t>
            </w:r>
          </w:p>
        </w:tc>
        <w:tc>
          <w:tcPr>
            <w:tcW w:w="1526" w:type="dxa"/>
            <w:gridSpan w:val="2"/>
          </w:tcPr>
          <w:p w14:paraId="52AA6F1A" w14:textId="22897475" w:rsidR="003B7F53" w:rsidRPr="00644CCD" w:rsidRDefault="00D075D6" w:rsidP="00D95E5D">
            <w:pPr>
              <w:jc w:val="center"/>
              <w:cnfStyle w:val="000000100000" w:firstRow="0" w:lastRow="0" w:firstColumn="0" w:lastColumn="0" w:oddVBand="0" w:evenVBand="0" w:oddHBand="1" w:evenHBand="0" w:firstRowFirstColumn="0" w:firstRowLastColumn="0" w:lastRowFirstColumn="0" w:lastRowLastColumn="0"/>
              <w:rPr>
                <w:rFonts w:cs="Calibri"/>
              </w:rPr>
            </w:pPr>
            <w:r w:rsidRPr="00D075D6">
              <w:t>483.795</w:t>
            </w:r>
          </w:p>
        </w:tc>
      </w:tr>
      <w:tr w:rsidR="003B7F53" w:rsidRPr="00644CCD" w14:paraId="4202D1C0" w14:textId="6F751E45" w:rsidTr="00322692">
        <w:trPr>
          <w:trHeight w:val="367"/>
        </w:trPr>
        <w:tc>
          <w:tcPr>
            <w:cnfStyle w:val="001000000000" w:firstRow="0" w:lastRow="0" w:firstColumn="1" w:lastColumn="0" w:oddVBand="0" w:evenVBand="0" w:oddHBand="0" w:evenHBand="0" w:firstRowFirstColumn="0" w:firstRowLastColumn="0" w:lastRowFirstColumn="0" w:lastRowLastColumn="0"/>
            <w:tcW w:w="2389" w:type="dxa"/>
          </w:tcPr>
          <w:p w14:paraId="0B43DBF7" w14:textId="1790E7D4" w:rsidR="003B7F53" w:rsidRPr="00644CCD" w:rsidRDefault="003B7F53" w:rsidP="0004799B">
            <w:pPr>
              <w:jc w:val="center"/>
              <w:rPr>
                <w:rFonts w:cs="Calibri"/>
              </w:rPr>
            </w:pPr>
            <w:r>
              <w:rPr>
                <w:rFonts w:cs="Calibri"/>
              </w:rPr>
              <w:t>POLYNOMIAL</w:t>
            </w:r>
          </w:p>
        </w:tc>
        <w:tc>
          <w:tcPr>
            <w:tcW w:w="4195" w:type="dxa"/>
          </w:tcPr>
          <w:p w14:paraId="455A42F2" w14:textId="1305C034" w:rsidR="003B7F53" w:rsidRPr="00644CCD" w:rsidRDefault="00117D7D" w:rsidP="00B67C3E">
            <w:pPr>
              <w:cnfStyle w:val="000000000000" w:firstRow="0" w:lastRow="0" w:firstColumn="0" w:lastColumn="0" w:oddVBand="0" w:evenVBand="0" w:oddHBand="0" w:evenHBand="0" w:firstRowFirstColumn="0" w:firstRowLastColumn="0" w:lastRowFirstColumn="0" w:lastRowLastColumn="0"/>
              <w:rPr>
                <w:rFonts w:cs="Calibri"/>
              </w:rPr>
            </w:pPr>
            <w:r>
              <w:rPr>
                <w:rFonts w:cs="Calibri"/>
              </w:rPr>
              <w:t>Order=2</w:t>
            </w:r>
          </w:p>
        </w:tc>
        <w:tc>
          <w:tcPr>
            <w:tcW w:w="1181" w:type="dxa"/>
          </w:tcPr>
          <w:p w14:paraId="32C7268D" w14:textId="4DE5486E" w:rsidR="003B7F53" w:rsidRPr="00644CCD" w:rsidRDefault="00D075D6" w:rsidP="00D95E5D">
            <w:pPr>
              <w:jc w:val="center"/>
              <w:cnfStyle w:val="000000000000" w:firstRow="0" w:lastRow="0" w:firstColumn="0" w:lastColumn="0" w:oddVBand="0" w:evenVBand="0" w:oddHBand="0" w:evenHBand="0" w:firstRowFirstColumn="0" w:firstRowLastColumn="0" w:lastRowFirstColumn="0" w:lastRowLastColumn="0"/>
              <w:rPr>
                <w:rFonts w:cs="Calibri"/>
              </w:rPr>
            </w:pPr>
            <w:r w:rsidRPr="00D075D6">
              <w:t>456.958</w:t>
            </w:r>
          </w:p>
        </w:tc>
        <w:tc>
          <w:tcPr>
            <w:tcW w:w="1344" w:type="dxa"/>
            <w:gridSpan w:val="2"/>
          </w:tcPr>
          <w:p w14:paraId="1D1ECF48" w14:textId="6D612117" w:rsidR="003B7F53" w:rsidRPr="00644CCD" w:rsidRDefault="00D075D6" w:rsidP="00D95E5D">
            <w:pPr>
              <w:jc w:val="center"/>
              <w:cnfStyle w:val="000000000000" w:firstRow="0" w:lastRow="0" w:firstColumn="0" w:lastColumn="0" w:oddVBand="0" w:evenVBand="0" w:oddHBand="0" w:evenHBand="0" w:firstRowFirstColumn="0" w:firstRowLastColumn="0" w:lastRowFirstColumn="0" w:lastRowLastColumn="0"/>
              <w:rPr>
                <w:rFonts w:cs="Calibri"/>
              </w:rPr>
            </w:pPr>
            <w:r w:rsidRPr="00D075D6">
              <w:t>397.074</w:t>
            </w:r>
          </w:p>
        </w:tc>
        <w:tc>
          <w:tcPr>
            <w:tcW w:w="1526" w:type="dxa"/>
            <w:gridSpan w:val="2"/>
          </w:tcPr>
          <w:p w14:paraId="7B17377F" w14:textId="728D9436" w:rsidR="003B7F53" w:rsidRPr="00644CCD" w:rsidRDefault="00D075D6" w:rsidP="00D95E5D">
            <w:pPr>
              <w:jc w:val="center"/>
              <w:cnfStyle w:val="000000000000" w:firstRow="0" w:lastRow="0" w:firstColumn="0" w:lastColumn="0" w:oddVBand="0" w:evenVBand="0" w:oddHBand="0" w:evenHBand="0" w:firstRowFirstColumn="0" w:firstRowLastColumn="0" w:lastRowFirstColumn="0" w:lastRowLastColumn="0"/>
              <w:rPr>
                <w:rFonts w:cs="Calibri"/>
              </w:rPr>
            </w:pPr>
            <w:r w:rsidRPr="00D075D6">
              <w:t>592.643</w:t>
            </w:r>
          </w:p>
        </w:tc>
      </w:tr>
      <w:tr w:rsidR="003B7F53" w:rsidRPr="00644CCD" w14:paraId="25F6A3B7" w14:textId="44B8FBD9" w:rsidTr="00322692">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389" w:type="dxa"/>
          </w:tcPr>
          <w:p w14:paraId="01358F5E" w14:textId="36B6536C" w:rsidR="003B7F53" w:rsidRPr="00644CCD" w:rsidRDefault="003B7F53" w:rsidP="0004799B">
            <w:pPr>
              <w:jc w:val="center"/>
              <w:rPr>
                <w:rFonts w:cs="Calibri"/>
              </w:rPr>
            </w:pPr>
            <w:r>
              <w:rPr>
                <w:rFonts w:cs="Calibri"/>
              </w:rPr>
              <w:t>K-NN</w:t>
            </w:r>
          </w:p>
        </w:tc>
        <w:tc>
          <w:tcPr>
            <w:tcW w:w="4195" w:type="dxa"/>
          </w:tcPr>
          <w:p w14:paraId="7EC9A9BD" w14:textId="69D8200A" w:rsidR="003B7F53" w:rsidRPr="00644CCD" w:rsidRDefault="00D95E5D" w:rsidP="00B67C3E">
            <w:pPr>
              <w:cnfStyle w:val="000000100000" w:firstRow="0" w:lastRow="0" w:firstColumn="0" w:lastColumn="0" w:oddVBand="0" w:evenVBand="0" w:oddHBand="1" w:evenHBand="0" w:firstRowFirstColumn="0" w:firstRowLastColumn="0" w:lastRowFirstColumn="0" w:lastRowLastColumn="0"/>
              <w:rPr>
                <w:rFonts w:cs="Calibri"/>
              </w:rPr>
            </w:pPr>
            <w:r>
              <w:t>n_neighbors=</w:t>
            </w:r>
            <w:r w:rsidR="00281F92">
              <w:t>28</w:t>
            </w:r>
            <w:r>
              <w:t>, weights='distance'</w:t>
            </w:r>
          </w:p>
        </w:tc>
        <w:tc>
          <w:tcPr>
            <w:tcW w:w="1181" w:type="dxa"/>
          </w:tcPr>
          <w:p w14:paraId="1981B864" w14:textId="60A1C3E6" w:rsidR="003B7F53" w:rsidRPr="00644CCD" w:rsidRDefault="00597511" w:rsidP="00D95E5D">
            <w:pPr>
              <w:jc w:val="center"/>
              <w:cnfStyle w:val="000000100000" w:firstRow="0" w:lastRow="0" w:firstColumn="0" w:lastColumn="0" w:oddVBand="0" w:evenVBand="0" w:oddHBand="1" w:evenHBand="0" w:firstRowFirstColumn="0" w:firstRowLastColumn="0" w:lastRowFirstColumn="0" w:lastRowLastColumn="0"/>
              <w:rPr>
                <w:rFonts w:cs="Calibri"/>
              </w:rPr>
            </w:pPr>
            <w:r w:rsidRPr="00597511">
              <w:t>327.010</w:t>
            </w:r>
          </w:p>
        </w:tc>
        <w:tc>
          <w:tcPr>
            <w:tcW w:w="1344" w:type="dxa"/>
            <w:gridSpan w:val="2"/>
          </w:tcPr>
          <w:p w14:paraId="208B9598" w14:textId="401EE16D" w:rsidR="003B7F53" w:rsidRPr="00644CCD" w:rsidRDefault="00597511" w:rsidP="00D95E5D">
            <w:pPr>
              <w:jc w:val="center"/>
              <w:cnfStyle w:val="000000100000" w:firstRow="0" w:lastRow="0" w:firstColumn="0" w:lastColumn="0" w:oddVBand="0" w:evenVBand="0" w:oddHBand="1" w:evenHBand="0" w:firstRowFirstColumn="0" w:firstRowLastColumn="0" w:lastRowFirstColumn="0" w:lastRowLastColumn="0"/>
              <w:rPr>
                <w:rFonts w:cs="Calibri"/>
              </w:rPr>
            </w:pPr>
            <w:r w:rsidRPr="00597511">
              <w:t>289.967</w:t>
            </w:r>
          </w:p>
        </w:tc>
        <w:tc>
          <w:tcPr>
            <w:tcW w:w="1526" w:type="dxa"/>
            <w:gridSpan w:val="2"/>
          </w:tcPr>
          <w:p w14:paraId="07A27F4A" w14:textId="312F8E2D" w:rsidR="003B7F53" w:rsidRPr="00644CCD" w:rsidRDefault="00597511" w:rsidP="00D95E5D">
            <w:pPr>
              <w:jc w:val="center"/>
              <w:cnfStyle w:val="000000100000" w:firstRow="0" w:lastRow="0" w:firstColumn="0" w:lastColumn="0" w:oddVBand="0" w:evenVBand="0" w:oddHBand="1" w:evenHBand="0" w:firstRowFirstColumn="0" w:firstRowLastColumn="0" w:lastRowFirstColumn="0" w:lastRowLastColumn="0"/>
              <w:rPr>
                <w:rFonts w:cs="Calibri"/>
              </w:rPr>
            </w:pPr>
            <w:r w:rsidRPr="00597511">
              <w:t>349.354</w:t>
            </w:r>
          </w:p>
        </w:tc>
      </w:tr>
      <w:tr w:rsidR="003B7F53" w:rsidRPr="00644CCD" w14:paraId="6EAE4915" w14:textId="77777777" w:rsidTr="00322692">
        <w:trPr>
          <w:trHeight w:val="457"/>
        </w:trPr>
        <w:tc>
          <w:tcPr>
            <w:cnfStyle w:val="001000000000" w:firstRow="0" w:lastRow="0" w:firstColumn="1" w:lastColumn="0" w:oddVBand="0" w:evenVBand="0" w:oddHBand="0" w:evenHBand="0" w:firstRowFirstColumn="0" w:firstRowLastColumn="0" w:lastRowFirstColumn="0" w:lastRowLastColumn="0"/>
            <w:tcW w:w="2389" w:type="dxa"/>
          </w:tcPr>
          <w:p w14:paraId="3C0F651E" w14:textId="147B1F60" w:rsidR="003B7F53" w:rsidRPr="00644CCD" w:rsidRDefault="003B7F53" w:rsidP="0004799B">
            <w:pPr>
              <w:jc w:val="center"/>
              <w:rPr>
                <w:rFonts w:cs="Calibri"/>
              </w:rPr>
            </w:pPr>
            <w:r>
              <w:rPr>
                <w:rFonts w:cs="Calibri"/>
              </w:rPr>
              <w:t>DECISION TREE</w:t>
            </w:r>
          </w:p>
        </w:tc>
        <w:tc>
          <w:tcPr>
            <w:tcW w:w="4195" w:type="dxa"/>
          </w:tcPr>
          <w:p w14:paraId="35A70B29" w14:textId="51FBE15B" w:rsidR="003B7F53" w:rsidRPr="00644CCD" w:rsidRDefault="00D95E5D" w:rsidP="00B67C3E">
            <w:pPr>
              <w:cnfStyle w:val="000000000000" w:firstRow="0" w:lastRow="0" w:firstColumn="0" w:lastColumn="0" w:oddVBand="0" w:evenVBand="0" w:oddHBand="0" w:evenHBand="0" w:firstRowFirstColumn="0" w:firstRowLastColumn="0" w:lastRowFirstColumn="0" w:lastRowLastColumn="0"/>
              <w:rPr>
                <w:rFonts w:cs="Calibri"/>
              </w:rPr>
            </w:pPr>
            <w:r>
              <w:t>max_depth=10, min_samples_leaf=6, min_samples_split=200</w:t>
            </w:r>
          </w:p>
        </w:tc>
        <w:tc>
          <w:tcPr>
            <w:tcW w:w="1181" w:type="dxa"/>
          </w:tcPr>
          <w:p w14:paraId="646406DF" w14:textId="037F6CB3" w:rsidR="003B7F53" w:rsidRPr="00644CCD" w:rsidRDefault="00D075D6" w:rsidP="00D95E5D">
            <w:pPr>
              <w:jc w:val="center"/>
              <w:cnfStyle w:val="000000000000" w:firstRow="0" w:lastRow="0" w:firstColumn="0" w:lastColumn="0" w:oddVBand="0" w:evenVBand="0" w:oddHBand="0" w:evenHBand="0" w:firstRowFirstColumn="0" w:firstRowLastColumn="0" w:lastRowFirstColumn="0" w:lastRowLastColumn="0"/>
              <w:rPr>
                <w:rFonts w:cs="Calibri"/>
              </w:rPr>
            </w:pPr>
            <w:r w:rsidRPr="00D075D6">
              <w:t>452.397</w:t>
            </w:r>
          </w:p>
        </w:tc>
        <w:tc>
          <w:tcPr>
            <w:tcW w:w="1344" w:type="dxa"/>
            <w:gridSpan w:val="2"/>
          </w:tcPr>
          <w:p w14:paraId="6C689730" w14:textId="285CAF73" w:rsidR="003B7F53" w:rsidRPr="00644CCD" w:rsidRDefault="00D075D6" w:rsidP="00D95E5D">
            <w:pPr>
              <w:jc w:val="center"/>
              <w:cnfStyle w:val="000000000000" w:firstRow="0" w:lastRow="0" w:firstColumn="0" w:lastColumn="0" w:oddVBand="0" w:evenVBand="0" w:oddHBand="0" w:evenHBand="0" w:firstRowFirstColumn="0" w:firstRowLastColumn="0" w:lastRowFirstColumn="0" w:lastRowLastColumn="0"/>
              <w:rPr>
                <w:rFonts w:cs="Calibri"/>
              </w:rPr>
            </w:pPr>
            <w:r w:rsidRPr="00D075D6">
              <w:t>434.885</w:t>
            </w:r>
          </w:p>
        </w:tc>
        <w:tc>
          <w:tcPr>
            <w:tcW w:w="1526" w:type="dxa"/>
            <w:gridSpan w:val="2"/>
          </w:tcPr>
          <w:p w14:paraId="037D0826" w14:textId="384FE1B2" w:rsidR="003B7F53" w:rsidRPr="00644CCD" w:rsidRDefault="00D075D6" w:rsidP="00D95E5D">
            <w:pPr>
              <w:jc w:val="center"/>
              <w:cnfStyle w:val="000000000000" w:firstRow="0" w:lastRow="0" w:firstColumn="0" w:lastColumn="0" w:oddVBand="0" w:evenVBand="0" w:oddHBand="0" w:evenHBand="0" w:firstRowFirstColumn="0" w:firstRowLastColumn="0" w:lastRowFirstColumn="0" w:lastRowLastColumn="0"/>
              <w:rPr>
                <w:rFonts w:cs="Calibri"/>
              </w:rPr>
            </w:pPr>
            <w:r w:rsidRPr="00D075D6">
              <w:t>470.01</w:t>
            </w:r>
          </w:p>
        </w:tc>
      </w:tr>
      <w:tr w:rsidR="00D95E5D" w:rsidRPr="00644CCD" w14:paraId="06391C57" w14:textId="77777777" w:rsidTr="00322692">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389" w:type="dxa"/>
          </w:tcPr>
          <w:p w14:paraId="3A7AAA75" w14:textId="28498498" w:rsidR="00D95E5D" w:rsidRPr="0004799B" w:rsidRDefault="00D95E5D" w:rsidP="0004799B">
            <w:pPr>
              <w:jc w:val="center"/>
              <w:rPr>
                <w:rFonts w:cs="Calibri"/>
              </w:rPr>
            </w:pPr>
            <w:r>
              <w:t>Support Vector Machines</w:t>
            </w:r>
          </w:p>
        </w:tc>
        <w:tc>
          <w:tcPr>
            <w:tcW w:w="4195" w:type="dxa"/>
          </w:tcPr>
          <w:p w14:paraId="0EEA0D58" w14:textId="48061268" w:rsidR="00D95E5D" w:rsidRDefault="00D95E5D" w:rsidP="00B67C3E">
            <w:pPr>
              <w:cnfStyle w:val="000000100000" w:firstRow="0" w:lastRow="0" w:firstColumn="0" w:lastColumn="0" w:oddVBand="0" w:evenVBand="0" w:oddHBand="1" w:evenHBand="0" w:firstRowFirstColumn="0" w:firstRowLastColumn="0" w:lastRowFirstColumn="0" w:lastRowLastColumn="0"/>
            </w:pPr>
            <w:r>
              <w:t>kernel='linear', C=50, gamma=0.001, epsilon=0.1</w:t>
            </w:r>
          </w:p>
        </w:tc>
        <w:tc>
          <w:tcPr>
            <w:tcW w:w="1181" w:type="dxa"/>
          </w:tcPr>
          <w:p w14:paraId="440E9D58" w14:textId="3F94ED48" w:rsidR="00D95E5D" w:rsidRPr="00644CCD" w:rsidRDefault="00D075D6" w:rsidP="00D95E5D">
            <w:pPr>
              <w:jc w:val="center"/>
              <w:cnfStyle w:val="000000100000" w:firstRow="0" w:lastRow="0" w:firstColumn="0" w:lastColumn="0" w:oddVBand="0" w:evenVBand="0" w:oddHBand="1" w:evenHBand="0" w:firstRowFirstColumn="0" w:firstRowLastColumn="0" w:lastRowFirstColumn="0" w:lastRowLastColumn="0"/>
              <w:rPr>
                <w:rFonts w:cs="Calibri"/>
              </w:rPr>
            </w:pPr>
            <w:r w:rsidRPr="00D075D6">
              <w:t>467.350</w:t>
            </w:r>
          </w:p>
        </w:tc>
        <w:tc>
          <w:tcPr>
            <w:tcW w:w="1344" w:type="dxa"/>
            <w:gridSpan w:val="2"/>
          </w:tcPr>
          <w:p w14:paraId="7FB71188" w14:textId="54AEB3A5" w:rsidR="00D95E5D" w:rsidRPr="00644CCD" w:rsidRDefault="00D075D6" w:rsidP="00D95E5D">
            <w:pPr>
              <w:jc w:val="center"/>
              <w:cnfStyle w:val="000000100000" w:firstRow="0" w:lastRow="0" w:firstColumn="0" w:lastColumn="0" w:oddVBand="0" w:evenVBand="0" w:oddHBand="1" w:evenHBand="0" w:firstRowFirstColumn="0" w:firstRowLastColumn="0" w:lastRowFirstColumn="0" w:lastRowLastColumn="0"/>
              <w:rPr>
                <w:rFonts w:cs="Calibri"/>
              </w:rPr>
            </w:pPr>
            <w:r w:rsidRPr="00D075D6">
              <w:t>453.032</w:t>
            </w:r>
          </w:p>
        </w:tc>
        <w:tc>
          <w:tcPr>
            <w:tcW w:w="1526" w:type="dxa"/>
            <w:gridSpan w:val="2"/>
          </w:tcPr>
          <w:p w14:paraId="2D288312" w14:textId="23E9527A" w:rsidR="00D95E5D" w:rsidRPr="00644CCD" w:rsidRDefault="00D075D6" w:rsidP="00D95E5D">
            <w:pPr>
              <w:jc w:val="center"/>
              <w:cnfStyle w:val="000000100000" w:firstRow="0" w:lastRow="0" w:firstColumn="0" w:lastColumn="0" w:oddVBand="0" w:evenVBand="0" w:oddHBand="1" w:evenHBand="0" w:firstRowFirstColumn="0" w:firstRowLastColumn="0" w:lastRowFirstColumn="0" w:lastRowLastColumn="0"/>
              <w:rPr>
                <w:rFonts w:cs="Calibri"/>
              </w:rPr>
            </w:pPr>
            <w:r w:rsidRPr="00D075D6">
              <w:t>495.483</w:t>
            </w:r>
          </w:p>
        </w:tc>
      </w:tr>
      <w:tr w:rsidR="003B7F53" w:rsidRPr="00644CCD" w14:paraId="6CE3A5F0" w14:textId="77777777" w:rsidTr="00322692">
        <w:trPr>
          <w:trHeight w:val="420"/>
        </w:trPr>
        <w:tc>
          <w:tcPr>
            <w:cnfStyle w:val="001000000000" w:firstRow="0" w:lastRow="0" w:firstColumn="1" w:lastColumn="0" w:oddVBand="0" w:evenVBand="0" w:oddHBand="0" w:evenHBand="0" w:firstRowFirstColumn="0" w:firstRowLastColumn="0" w:lastRowFirstColumn="0" w:lastRowLastColumn="0"/>
            <w:tcW w:w="2389" w:type="dxa"/>
          </w:tcPr>
          <w:p w14:paraId="40C2BA5E" w14:textId="244D9D0E" w:rsidR="003B7F53" w:rsidRPr="00644CCD" w:rsidRDefault="0004799B" w:rsidP="0004799B">
            <w:pPr>
              <w:jc w:val="center"/>
              <w:rPr>
                <w:rFonts w:cs="Calibri"/>
              </w:rPr>
            </w:pPr>
            <w:r w:rsidRPr="0004799B">
              <w:rPr>
                <w:rFonts w:cs="Calibri"/>
              </w:rPr>
              <w:t>rANDOM FOREST</w:t>
            </w:r>
          </w:p>
        </w:tc>
        <w:tc>
          <w:tcPr>
            <w:tcW w:w="4195" w:type="dxa"/>
          </w:tcPr>
          <w:p w14:paraId="09746E6F" w14:textId="2BFCEC36" w:rsidR="003B7F53" w:rsidRPr="00644CCD" w:rsidRDefault="00D95E5D" w:rsidP="00B67C3E">
            <w:pPr>
              <w:cnfStyle w:val="000000000000" w:firstRow="0" w:lastRow="0" w:firstColumn="0" w:lastColumn="0" w:oddVBand="0" w:evenVBand="0" w:oddHBand="0" w:evenHBand="0" w:firstRowFirstColumn="0" w:firstRowLastColumn="0" w:lastRowFirstColumn="0" w:lastRowLastColumn="0"/>
              <w:rPr>
                <w:rFonts w:cs="Calibri"/>
              </w:rPr>
            </w:pPr>
            <w:r>
              <w:t>n_estimators=300, max_depth=10, max_features=12</w:t>
            </w:r>
          </w:p>
        </w:tc>
        <w:tc>
          <w:tcPr>
            <w:tcW w:w="1181" w:type="dxa"/>
          </w:tcPr>
          <w:p w14:paraId="52BD5A56" w14:textId="544B393A" w:rsidR="003B7F53" w:rsidRPr="00644CCD" w:rsidRDefault="00D075D6" w:rsidP="00D95E5D">
            <w:pPr>
              <w:jc w:val="center"/>
              <w:cnfStyle w:val="000000000000" w:firstRow="0" w:lastRow="0" w:firstColumn="0" w:lastColumn="0" w:oddVBand="0" w:evenVBand="0" w:oddHBand="0" w:evenHBand="0" w:firstRowFirstColumn="0" w:firstRowLastColumn="0" w:lastRowFirstColumn="0" w:lastRowLastColumn="0"/>
              <w:rPr>
                <w:rFonts w:cs="Calibri"/>
              </w:rPr>
            </w:pPr>
            <w:r w:rsidRPr="00D075D6">
              <w:t>369.380</w:t>
            </w:r>
          </w:p>
        </w:tc>
        <w:tc>
          <w:tcPr>
            <w:tcW w:w="1344" w:type="dxa"/>
            <w:gridSpan w:val="2"/>
          </w:tcPr>
          <w:p w14:paraId="453F700E" w14:textId="7D73DD74" w:rsidR="003B7F53" w:rsidRPr="00644CCD" w:rsidRDefault="00D075D6" w:rsidP="00D95E5D">
            <w:pPr>
              <w:jc w:val="center"/>
              <w:cnfStyle w:val="000000000000" w:firstRow="0" w:lastRow="0" w:firstColumn="0" w:lastColumn="0" w:oddVBand="0" w:evenVBand="0" w:oddHBand="0" w:evenHBand="0" w:firstRowFirstColumn="0" w:firstRowLastColumn="0" w:lastRowFirstColumn="0" w:lastRowLastColumn="0"/>
              <w:rPr>
                <w:rFonts w:cs="Calibri"/>
              </w:rPr>
            </w:pPr>
            <w:r w:rsidRPr="00D075D6">
              <w:t>360.717</w:t>
            </w:r>
          </w:p>
        </w:tc>
        <w:tc>
          <w:tcPr>
            <w:tcW w:w="1526" w:type="dxa"/>
            <w:gridSpan w:val="2"/>
          </w:tcPr>
          <w:p w14:paraId="2DBAA89F" w14:textId="05E398A7" w:rsidR="003B7F53" w:rsidRPr="00644CCD" w:rsidRDefault="00D075D6" w:rsidP="00D95E5D">
            <w:pPr>
              <w:jc w:val="center"/>
              <w:cnfStyle w:val="000000000000" w:firstRow="0" w:lastRow="0" w:firstColumn="0" w:lastColumn="0" w:oddVBand="0" w:evenVBand="0" w:oddHBand="0" w:evenHBand="0" w:firstRowFirstColumn="0" w:firstRowLastColumn="0" w:lastRowFirstColumn="0" w:lastRowLastColumn="0"/>
              <w:rPr>
                <w:rFonts w:cs="Calibri"/>
              </w:rPr>
            </w:pPr>
            <w:r w:rsidRPr="00D075D6">
              <w:t>389.914</w:t>
            </w:r>
          </w:p>
        </w:tc>
      </w:tr>
    </w:tbl>
    <w:bookmarkEnd w:id="3"/>
    <w:p w14:paraId="582E2D05" w14:textId="01E58F8E" w:rsidR="000E7A06" w:rsidRPr="00644CCD" w:rsidRDefault="000E7A06" w:rsidP="00B67C3E">
      <w:pPr>
        <w:rPr>
          <w:rFonts w:cs="Calibri"/>
          <w:i/>
          <w:iCs/>
          <w:sz w:val="18"/>
          <w:szCs w:val="18"/>
        </w:rPr>
      </w:pPr>
      <w:r w:rsidRPr="00644CCD">
        <w:rPr>
          <w:rFonts w:cs="Calibri"/>
          <w:i/>
          <w:iCs/>
          <w:sz w:val="18"/>
          <w:szCs w:val="18"/>
        </w:rPr>
        <w:t>Table2</w:t>
      </w:r>
    </w:p>
    <w:p w14:paraId="234C581C" w14:textId="77777777" w:rsidR="000E7A06" w:rsidRPr="00644CCD" w:rsidRDefault="000E7A06" w:rsidP="00B67C3E">
      <w:pPr>
        <w:rPr>
          <w:rFonts w:cs="Calibri"/>
          <w:b/>
          <w:bCs w:val="0"/>
          <w:sz w:val="28"/>
        </w:rPr>
      </w:pPr>
    </w:p>
    <w:p w14:paraId="009A751E" w14:textId="77777777" w:rsidR="00751293" w:rsidRPr="00644CCD" w:rsidRDefault="00751293">
      <w:pPr>
        <w:rPr>
          <w:rFonts w:cs="Calibri"/>
        </w:rPr>
      </w:pPr>
    </w:p>
    <w:p w14:paraId="1D51633F" w14:textId="30F19D2D" w:rsidR="004C68F6" w:rsidRDefault="00117D7D" w:rsidP="00281F92">
      <w:pPr>
        <w:pStyle w:val="Heading1"/>
      </w:pPr>
      <w:r w:rsidRPr="00117D7D">
        <w:t>Discussion</w:t>
      </w:r>
      <w:r w:rsidR="00751293" w:rsidRPr="00644CCD">
        <w:t>:</w:t>
      </w:r>
    </w:p>
    <w:p w14:paraId="23F73D2D" w14:textId="77777777" w:rsidR="00281F92" w:rsidRPr="00281F92" w:rsidRDefault="00281F92" w:rsidP="00281F92"/>
    <w:p w14:paraId="4F887967" w14:textId="77777777" w:rsidR="00344496" w:rsidRDefault="00D075D6" w:rsidP="00131D7A">
      <w:r w:rsidRPr="00344496">
        <w:rPr>
          <w:rStyle w:val="Heading4Char"/>
        </w:rPr>
        <w:t>Linear Regressor</w:t>
      </w:r>
      <w:r w:rsidR="00131D7A" w:rsidRPr="00344496">
        <w:rPr>
          <w:rStyle w:val="Heading4Char"/>
        </w:rPr>
        <w:t>:</w:t>
      </w:r>
      <w:r w:rsidR="00131D7A">
        <w:t xml:space="preserve"> </w:t>
      </w:r>
    </w:p>
    <w:p w14:paraId="03BA191F" w14:textId="4E167B64" w:rsidR="00131D7A" w:rsidRDefault="00131D7A" w:rsidP="00131D7A">
      <w:r>
        <w:t xml:space="preserve">The </w:t>
      </w:r>
      <w:r w:rsidR="007443F5">
        <w:t>Linear Regression</w:t>
      </w:r>
      <w:r>
        <w:t xml:space="preserve"> model does not have any hyperparameters to tune. It models the relationship between the independent and dependent variables as a linear function. The </w:t>
      </w:r>
      <w:r w:rsidR="007443F5">
        <w:t>Linear Regressor</w:t>
      </w:r>
      <w:r>
        <w:t xml:space="preserve"> has the highest average MSE (457.336), indicating that it may not be the best choice for this dataset. This could be due to the simplicity of the model, which may not accurately capture the underlying patterns in the data.</w:t>
      </w:r>
    </w:p>
    <w:p w14:paraId="67B687E0" w14:textId="77777777" w:rsidR="007B2B6A" w:rsidRDefault="007B2B6A" w:rsidP="00131D7A"/>
    <w:p w14:paraId="233BE9CE" w14:textId="77777777" w:rsidR="00344496" w:rsidRDefault="007443F5" w:rsidP="00131D7A">
      <w:r w:rsidRPr="00344496">
        <w:rPr>
          <w:rStyle w:val="Heading4Char"/>
        </w:rPr>
        <w:t>Polynomial Regressor</w:t>
      </w:r>
      <w:r w:rsidR="00131D7A" w:rsidRPr="00344496">
        <w:rPr>
          <w:rStyle w:val="Heading4Char"/>
        </w:rPr>
        <w:t>:</w:t>
      </w:r>
      <w:r w:rsidR="00131D7A">
        <w:t xml:space="preserve"> </w:t>
      </w:r>
    </w:p>
    <w:p w14:paraId="156277B5" w14:textId="41A64899" w:rsidR="00131D7A" w:rsidRDefault="00131D7A" w:rsidP="00131D7A">
      <w:r>
        <w:t xml:space="preserve">The </w:t>
      </w:r>
      <w:r w:rsidR="007443F5">
        <w:t>Polynomial Regression</w:t>
      </w:r>
      <w:r>
        <w:t xml:space="preserve"> model has an order parameter of 2, which means that it models the relationship between the independent and dependent variables as a polynomial function of degree 2. The </w:t>
      </w:r>
      <w:r w:rsidR="007443F5">
        <w:t>Polynomial Regressor</w:t>
      </w:r>
      <w:r>
        <w:t xml:space="preserve"> has an average MSE (456.958) that is slightly lower than the </w:t>
      </w:r>
      <w:r w:rsidR="007443F5">
        <w:t>Linear Regressor</w:t>
      </w:r>
      <w:r>
        <w:t>, but it has a much higher maximum MSE (592.643), indicating potential overfitting. This could be due to the complexity of the model, which may not be necessary for this dataset.</w:t>
      </w:r>
    </w:p>
    <w:p w14:paraId="333614E9" w14:textId="77777777" w:rsidR="00E62CB0" w:rsidRDefault="00E62CB0" w:rsidP="00131D7A"/>
    <w:p w14:paraId="2E993EDF" w14:textId="77777777" w:rsidR="00344496" w:rsidRDefault="00344496" w:rsidP="00131D7A"/>
    <w:p w14:paraId="596CBBA9" w14:textId="77777777" w:rsidR="00344496" w:rsidRDefault="00131D7A" w:rsidP="00131D7A">
      <w:pPr>
        <w:rPr>
          <w:rStyle w:val="Heading4Char"/>
        </w:rPr>
      </w:pPr>
      <w:r w:rsidRPr="00344496">
        <w:rPr>
          <w:rStyle w:val="Heading4Char"/>
        </w:rPr>
        <w:lastRenderedPageBreak/>
        <w:t>KN</w:t>
      </w:r>
      <w:r w:rsidR="007443F5" w:rsidRPr="00344496">
        <w:rPr>
          <w:rStyle w:val="Heading4Char"/>
        </w:rPr>
        <w:t xml:space="preserve">N </w:t>
      </w:r>
      <w:r w:rsidRPr="00344496">
        <w:rPr>
          <w:rStyle w:val="Heading4Char"/>
        </w:rPr>
        <w:t>Regressor:</w:t>
      </w:r>
    </w:p>
    <w:p w14:paraId="7D970C21" w14:textId="5F8B2FD9" w:rsidR="00131D7A" w:rsidRDefault="00131D7A" w:rsidP="00131D7A">
      <w:r>
        <w:t xml:space="preserve"> The KN</w:t>
      </w:r>
      <w:r w:rsidR="007443F5">
        <w:t xml:space="preserve">N </w:t>
      </w:r>
      <w:r>
        <w:t>Regressor model has the hyperparameters n_neighbors=</w:t>
      </w:r>
      <w:r w:rsidR="001E69BC">
        <w:t>28</w:t>
      </w:r>
      <w:r w:rsidR="00BE19AC">
        <w:t xml:space="preserve"> </w:t>
      </w:r>
      <w:r>
        <w:t xml:space="preserve">and weights='distance'. This means that it models the relationship between the independent and dependent variables based on the </w:t>
      </w:r>
      <w:r w:rsidR="00597511">
        <w:t>28</w:t>
      </w:r>
      <w:r>
        <w:t xml:space="preserve"> nearest neighbors, where the prediction is weighted by the inverse of the distance to the neighbor. The KN</w:t>
      </w:r>
      <w:r w:rsidR="007443F5">
        <w:t xml:space="preserve">N </w:t>
      </w:r>
      <w:r>
        <w:t>Regressor has the lowest average MSE (</w:t>
      </w:r>
      <w:r w:rsidR="00D41F41" w:rsidRPr="00D41F41">
        <w:t>327.010</w:t>
      </w:r>
      <w:r>
        <w:t>), indicating that it is the best choice for this dataset. This could be due to its simplicity and ability to capture the underlying patterns in the data.</w:t>
      </w:r>
    </w:p>
    <w:p w14:paraId="7ACC26FE" w14:textId="77777777" w:rsidR="00344496" w:rsidRDefault="00344496" w:rsidP="00131D7A">
      <w:pPr>
        <w:rPr>
          <w:rStyle w:val="Heading4Char"/>
        </w:rPr>
      </w:pPr>
    </w:p>
    <w:p w14:paraId="0CA328A9" w14:textId="77777777" w:rsidR="00344496" w:rsidRDefault="00344496" w:rsidP="00131D7A">
      <w:pPr>
        <w:rPr>
          <w:rStyle w:val="Heading4Char"/>
        </w:rPr>
      </w:pPr>
    </w:p>
    <w:p w14:paraId="5D7B0D4B" w14:textId="0500D976" w:rsidR="00344496" w:rsidRDefault="00131D7A" w:rsidP="00131D7A">
      <w:pPr>
        <w:rPr>
          <w:rStyle w:val="Heading4Char"/>
        </w:rPr>
      </w:pPr>
      <w:r w:rsidRPr="00344496">
        <w:rPr>
          <w:rStyle w:val="Heading4Char"/>
        </w:rPr>
        <w:t>Decision</w:t>
      </w:r>
      <w:r w:rsidR="007443F5" w:rsidRPr="00344496">
        <w:rPr>
          <w:rStyle w:val="Heading4Char"/>
        </w:rPr>
        <w:t xml:space="preserve"> </w:t>
      </w:r>
      <w:r w:rsidRPr="00344496">
        <w:rPr>
          <w:rStyle w:val="Heading4Char"/>
        </w:rPr>
        <w:t>Tree</w:t>
      </w:r>
      <w:r w:rsidR="007443F5" w:rsidRPr="00344496">
        <w:rPr>
          <w:rStyle w:val="Heading4Char"/>
        </w:rPr>
        <w:t xml:space="preserve"> </w:t>
      </w:r>
      <w:r w:rsidRPr="00344496">
        <w:rPr>
          <w:rStyle w:val="Heading4Char"/>
        </w:rPr>
        <w:t>Regressor:</w:t>
      </w:r>
    </w:p>
    <w:p w14:paraId="26B942BA" w14:textId="15AE5EE4" w:rsidR="00131D7A" w:rsidRDefault="00131D7A" w:rsidP="00131D7A">
      <w:r>
        <w:t xml:space="preserve"> The Decision</w:t>
      </w:r>
      <w:r w:rsidR="007443F5">
        <w:t xml:space="preserve"> </w:t>
      </w:r>
      <w:r>
        <w:t>Tree</w:t>
      </w:r>
      <w:r w:rsidR="007443F5">
        <w:t xml:space="preserve"> Regression</w:t>
      </w:r>
      <w:r>
        <w:t xml:space="preserve"> model has the hyperparameters max_depth=10, min_samples_leaf=6, and min_samples_split=200. This means that it models the relationship between the independent and dependent variables as a decision tree with a maximum depth of 10, where each leaf node has a minimum of 6 samples and each internal node has a minimum of 200 samples. The Decision</w:t>
      </w:r>
      <w:r w:rsidR="007443F5">
        <w:t xml:space="preserve"> </w:t>
      </w:r>
      <w:r>
        <w:t>Tree</w:t>
      </w:r>
      <w:r w:rsidR="007443F5">
        <w:t xml:space="preserve"> </w:t>
      </w:r>
      <w:r>
        <w:t xml:space="preserve">Regressor has an average MSE (452.397) that is slightly lower than the </w:t>
      </w:r>
      <w:r w:rsidR="007443F5">
        <w:t>Linear Regressor</w:t>
      </w:r>
      <w:r>
        <w:t xml:space="preserve"> and </w:t>
      </w:r>
      <w:r w:rsidR="007443F5">
        <w:t>Polynomial Regressor</w:t>
      </w:r>
      <w:r>
        <w:t>, but it has a higher maximum MSE (470.01), indicating potential overfitting. This could be due to the complexity of the model, which may not be necessary for this dataset.</w:t>
      </w:r>
    </w:p>
    <w:p w14:paraId="5695E666" w14:textId="77777777" w:rsidR="00344496" w:rsidRDefault="00344496" w:rsidP="00131D7A"/>
    <w:p w14:paraId="134F18B5" w14:textId="77777777" w:rsidR="00344496" w:rsidRDefault="00131D7A" w:rsidP="00131D7A">
      <w:r w:rsidRPr="00344496">
        <w:rPr>
          <w:rStyle w:val="Heading4Char"/>
        </w:rPr>
        <w:t>Support Vector Regressor:</w:t>
      </w:r>
      <w:r>
        <w:t xml:space="preserve"> </w:t>
      </w:r>
    </w:p>
    <w:p w14:paraId="2C41B369" w14:textId="21E2C292" w:rsidR="00131D7A" w:rsidRDefault="00131D7A" w:rsidP="00131D7A">
      <w:r>
        <w:t xml:space="preserve">The Support Vector Regressor model has the hyperparameters kernel='linear', C=50, gamma=0.001, and epsilon=0.1. This means that it models the relationship between the independent and dependent variables as a hyperplane in a high-dimensional space, where the kernel function is linear, the regularization parameter C is 50, </w:t>
      </w:r>
      <w:r w:rsidR="007443F5">
        <w:t>the gamma</w:t>
      </w:r>
      <w:r>
        <w:t xml:space="preserve"> kernel is 0.001, and the tolerance for the epsilon is 0.1. The Support</w:t>
      </w:r>
      <w:r w:rsidR="007443F5">
        <w:t xml:space="preserve"> </w:t>
      </w:r>
      <w:r>
        <w:t>Vector</w:t>
      </w:r>
      <w:r w:rsidR="007443F5">
        <w:t xml:space="preserve"> </w:t>
      </w:r>
      <w:r>
        <w:t>Regressor has an average MSE (467.350) that is higher than the KN</w:t>
      </w:r>
      <w:r w:rsidR="007443F5">
        <w:t xml:space="preserve">N </w:t>
      </w:r>
      <w:r>
        <w:t>Regressor, indicating that it may not be the best choice for this dataset. This could be due to the complexity of the model, which may not accurately capture the underlying patterns in the data.</w:t>
      </w:r>
    </w:p>
    <w:p w14:paraId="5A82A7A5" w14:textId="77777777" w:rsidR="00344496" w:rsidRDefault="00344496" w:rsidP="00131D7A"/>
    <w:p w14:paraId="586BDBE5" w14:textId="77777777" w:rsidR="00344496" w:rsidRDefault="00131D7A" w:rsidP="00131D7A">
      <w:r w:rsidRPr="00344496">
        <w:rPr>
          <w:rStyle w:val="Heading4Char"/>
        </w:rPr>
        <w:t>Random</w:t>
      </w:r>
      <w:r w:rsidR="007443F5" w:rsidRPr="00344496">
        <w:rPr>
          <w:rStyle w:val="Heading4Char"/>
        </w:rPr>
        <w:t xml:space="preserve"> </w:t>
      </w:r>
      <w:r w:rsidRPr="00344496">
        <w:rPr>
          <w:rStyle w:val="Heading4Char"/>
        </w:rPr>
        <w:t>Forest</w:t>
      </w:r>
      <w:r w:rsidR="007443F5" w:rsidRPr="00344496">
        <w:rPr>
          <w:rStyle w:val="Heading4Char"/>
        </w:rPr>
        <w:t xml:space="preserve"> </w:t>
      </w:r>
      <w:r w:rsidRPr="00344496">
        <w:rPr>
          <w:rStyle w:val="Heading4Char"/>
        </w:rPr>
        <w:t>Regressor:</w:t>
      </w:r>
      <w:r>
        <w:t xml:space="preserve"> </w:t>
      </w:r>
    </w:p>
    <w:p w14:paraId="6F8C94D0" w14:textId="391792EA" w:rsidR="00131D7A" w:rsidRDefault="00131D7A" w:rsidP="00131D7A">
      <w:r>
        <w:t>The Random</w:t>
      </w:r>
      <w:r w:rsidR="007443F5">
        <w:t xml:space="preserve"> </w:t>
      </w:r>
      <w:r>
        <w:t>Forest</w:t>
      </w:r>
      <w:r w:rsidR="007443F5">
        <w:t xml:space="preserve"> </w:t>
      </w:r>
      <w:r>
        <w:t>Regressor model has the hyperparameters n_estimators=300, max_depth=10, and max_features=12. This means that it models the relationship between the independent and dependent variables as a collection of 300 decision trees, where each tree has a maximum depth of 10 and each node splits on at most 12 features. The Random</w:t>
      </w:r>
      <w:r w:rsidR="007443F5">
        <w:t xml:space="preserve"> </w:t>
      </w:r>
      <w:r>
        <w:t>Forest</w:t>
      </w:r>
      <w:r w:rsidR="007443F5">
        <w:t xml:space="preserve"> </w:t>
      </w:r>
      <w:r>
        <w:t xml:space="preserve">Regressor has an average MSE (369.380) that is lower than the </w:t>
      </w:r>
      <w:r w:rsidR="007443F5">
        <w:t>Linear Regressor</w:t>
      </w:r>
      <w:r>
        <w:t xml:space="preserve">, </w:t>
      </w:r>
      <w:r w:rsidR="007443F5">
        <w:t>Polynomial Regressor and</w:t>
      </w:r>
      <w:r>
        <w:t xml:space="preserve"> </w:t>
      </w:r>
      <w:r w:rsidR="007443F5">
        <w:t>Support Vector Regression</w:t>
      </w:r>
      <w:r>
        <w:t>, but it is higher than the KN</w:t>
      </w:r>
      <w:r w:rsidR="007443F5">
        <w:t xml:space="preserve">N </w:t>
      </w:r>
      <w:r>
        <w:t>Regressor. This could be due to the complexity of the model, which may not be necessary for this dataset.</w:t>
      </w:r>
    </w:p>
    <w:p w14:paraId="6FAB42A9" w14:textId="77777777" w:rsidR="00344496" w:rsidRDefault="00344496" w:rsidP="00131D7A"/>
    <w:p w14:paraId="31BDD512" w14:textId="545017AF" w:rsidR="004C68F6" w:rsidRDefault="00131D7A" w:rsidP="00131D7A">
      <w:r>
        <w:t>In conclusion, based on the provided hyperparameters, the KN</w:t>
      </w:r>
      <w:r w:rsidR="007443F5">
        <w:t xml:space="preserve">N </w:t>
      </w:r>
      <w:r>
        <w:t>Regressor is the best choice for this dataset, as it has the lowest average MSE (</w:t>
      </w:r>
      <w:r w:rsidR="00D41F41" w:rsidRPr="00D41F41">
        <w:t>327.010</w:t>
      </w:r>
      <w:r>
        <w:t xml:space="preserve">). The </w:t>
      </w:r>
      <w:r w:rsidR="007443F5">
        <w:t>Linear Regressor</w:t>
      </w:r>
      <w:r>
        <w:t xml:space="preserve">, </w:t>
      </w:r>
      <w:r w:rsidR="007443F5">
        <w:t>Polynomial Regressor</w:t>
      </w:r>
      <w:r>
        <w:t>, and Support</w:t>
      </w:r>
      <w:r w:rsidR="007443F5">
        <w:t xml:space="preserve"> </w:t>
      </w:r>
      <w:r>
        <w:t>Vector</w:t>
      </w:r>
      <w:r w:rsidR="007443F5">
        <w:t xml:space="preserve"> </w:t>
      </w:r>
      <w:r>
        <w:t>Regressor have higher average MSEs, indicating that they may not be the best choice for this dataset. The Decision</w:t>
      </w:r>
      <w:r w:rsidR="007443F5">
        <w:t xml:space="preserve"> </w:t>
      </w:r>
      <w:r>
        <w:t>Tree</w:t>
      </w:r>
      <w:r w:rsidR="007443F5">
        <w:t xml:space="preserve"> </w:t>
      </w:r>
      <w:r>
        <w:t>Regressor and Random</w:t>
      </w:r>
      <w:r w:rsidR="007443F5">
        <w:t xml:space="preserve"> </w:t>
      </w:r>
      <w:r>
        <w:t>Forest</w:t>
      </w:r>
      <w:r w:rsidR="007443F5">
        <w:t xml:space="preserve"> </w:t>
      </w:r>
      <w:r>
        <w:t xml:space="preserve">Regressor have lower average MSEs, but they have higher maximum MSEs, indicating potential overfitting. Therefore, I would recommend using the </w:t>
      </w:r>
      <w:r w:rsidRPr="007443F5">
        <w:rPr>
          <w:b/>
          <w:bCs w:val="0"/>
          <w:sz w:val="28"/>
        </w:rPr>
        <w:t>KN</w:t>
      </w:r>
      <w:r w:rsidR="007443F5" w:rsidRPr="007443F5">
        <w:rPr>
          <w:b/>
          <w:bCs w:val="0"/>
          <w:sz w:val="28"/>
        </w:rPr>
        <w:t xml:space="preserve">N </w:t>
      </w:r>
      <w:r w:rsidRPr="007443F5">
        <w:rPr>
          <w:b/>
          <w:bCs w:val="0"/>
          <w:sz w:val="28"/>
        </w:rPr>
        <w:t>Regressor</w:t>
      </w:r>
      <w:r>
        <w:t xml:space="preserve"> for this dataset.</w:t>
      </w:r>
    </w:p>
    <w:p w14:paraId="682040F6" w14:textId="77777777" w:rsidR="00E62CB0" w:rsidRDefault="00E62CB0" w:rsidP="00131D7A"/>
    <w:p w14:paraId="302AE38B" w14:textId="62F5F9CF" w:rsidR="00E62CB0" w:rsidRDefault="00E62CB0" w:rsidP="00E62CB0">
      <w:pPr>
        <w:pStyle w:val="Heading2"/>
      </w:pPr>
      <w:r>
        <w:t>References</w:t>
      </w:r>
    </w:p>
    <w:p w14:paraId="30D40BF1" w14:textId="77777777" w:rsidR="00E62CB0" w:rsidRDefault="00E62CB0" w:rsidP="00131D7A"/>
    <w:p w14:paraId="39A10D9B" w14:textId="77777777" w:rsidR="00E62CB0" w:rsidRDefault="00E62CB0" w:rsidP="00E62CB0">
      <w:pPr>
        <w:pStyle w:val="NormalWeb"/>
        <w:spacing w:before="0" w:beforeAutospacing="0" w:after="0" w:afterAutospacing="0" w:line="480" w:lineRule="auto"/>
        <w:ind w:left="720" w:hanging="720"/>
      </w:pPr>
      <w:r>
        <w:t xml:space="preserve">Lee, T. T. T. C. a. M. (2023, December 23). </w:t>
      </w:r>
      <w:r>
        <w:rPr>
          <w:i/>
          <w:iCs/>
        </w:rPr>
        <w:t xml:space="preserve">Chapter 7 Regression I: K-nearest neighbors </w:t>
      </w:r>
      <w:proofErr w:type="gramStart"/>
      <w:r>
        <w:rPr>
          <w:i/>
          <w:iCs/>
        </w:rPr>
        <w:t>|  Data</w:t>
      </w:r>
      <w:proofErr w:type="gramEnd"/>
      <w:r>
        <w:rPr>
          <w:i/>
          <w:iCs/>
        </w:rPr>
        <w:t xml:space="preserve"> Science</w:t>
      </w:r>
      <w:r>
        <w:t xml:space="preserve">. </w:t>
      </w:r>
      <w:r>
        <w:rPr>
          <w:rStyle w:val="url"/>
          <w:rFonts w:eastAsiaTheme="majorEastAsia"/>
        </w:rPr>
        <w:t>https://datasciencebook.ca/regression1.html</w:t>
      </w:r>
    </w:p>
    <w:p w14:paraId="7293C919" w14:textId="77777777" w:rsidR="00E62CB0" w:rsidRDefault="00E62CB0" w:rsidP="00E62CB0">
      <w:pPr>
        <w:pStyle w:val="NormalWeb"/>
        <w:spacing w:before="0" w:beforeAutospacing="0" w:after="0" w:afterAutospacing="0" w:line="480" w:lineRule="auto"/>
        <w:ind w:left="720" w:hanging="720"/>
      </w:pPr>
      <w:r>
        <w:t xml:space="preserve">Saxena, S. (2023, August 25). </w:t>
      </w:r>
      <w:r>
        <w:rPr>
          <w:i/>
          <w:iCs/>
        </w:rPr>
        <w:t>A Beginner’s Guide to Random Forest Hyperparameter Tuning</w:t>
      </w:r>
      <w:r>
        <w:t xml:space="preserve">. Analytics Vidhya. </w:t>
      </w:r>
      <w:r>
        <w:rPr>
          <w:rStyle w:val="url"/>
          <w:rFonts w:eastAsiaTheme="majorEastAsia"/>
        </w:rPr>
        <w:t>https://www.analyticsvidhya.com/blog/2020/03/beginners-guide-random-forest-hyperparameter-tuning/</w:t>
      </w:r>
    </w:p>
    <w:p w14:paraId="2A96C376" w14:textId="77777777" w:rsidR="00E62CB0" w:rsidRDefault="00E62CB0" w:rsidP="00E62CB0">
      <w:pPr>
        <w:pStyle w:val="NormalWeb"/>
        <w:spacing w:before="0" w:beforeAutospacing="0" w:after="0" w:afterAutospacing="0" w:line="480" w:lineRule="auto"/>
        <w:ind w:left="720" w:hanging="720"/>
      </w:pPr>
      <w:r>
        <w:t xml:space="preserve">Sethi, A. (2024, February 9). </w:t>
      </w:r>
      <w:r>
        <w:rPr>
          <w:i/>
          <w:iCs/>
        </w:rPr>
        <w:t>Support Vector Regression tutorial for machine learning</w:t>
      </w:r>
      <w:r>
        <w:t xml:space="preserve">. Analytics Vidhya. </w:t>
      </w:r>
      <w:r>
        <w:rPr>
          <w:rStyle w:val="url"/>
          <w:rFonts w:eastAsiaTheme="majorEastAsia"/>
        </w:rPr>
        <w:t>https://www.analyticsvidhya.com/blog/2020/03/support-vector-regression-tutorial-for-machine-learning/</w:t>
      </w:r>
    </w:p>
    <w:p w14:paraId="74D5579C" w14:textId="77777777" w:rsidR="00E62CB0" w:rsidRDefault="00E62CB0" w:rsidP="00E62CB0">
      <w:pPr>
        <w:pStyle w:val="NormalWeb"/>
        <w:spacing w:before="0" w:beforeAutospacing="0" w:after="0" w:afterAutospacing="0" w:line="480" w:lineRule="auto"/>
        <w:ind w:left="720" w:hanging="720"/>
      </w:pPr>
      <w:r>
        <w:rPr>
          <w:i/>
          <w:iCs/>
        </w:rPr>
        <w:t>Song popularity Dataset</w:t>
      </w:r>
      <w:r>
        <w:t xml:space="preserve">. (2022, January 7). Kaggle. </w:t>
      </w:r>
      <w:r>
        <w:rPr>
          <w:rStyle w:val="url"/>
          <w:rFonts w:eastAsiaTheme="majorEastAsia"/>
        </w:rPr>
        <w:t>https://www.kaggle.com/datasets/yasserh/song-popularity-dataset</w:t>
      </w:r>
    </w:p>
    <w:p w14:paraId="378F0265" w14:textId="77777777" w:rsidR="00E62CB0" w:rsidRDefault="00E62CB0" w:rsidP="00E62CB0">
      <w:pPr>
        <w:pStyle w:val="NormalWeb"/>
        <w:spacing w:before="0" w:beforeAutospacing="0" w:after="0" w:afterAutospacing="0" w:line="480" w:lineRule="auto"/>
        <w:ind w:left="720" w:hanging="720"/>
      </w:pPr>
      <w:r>
        <w:t xml:space="preserve">Verma, N. (2023, November 2). An introduction to Support Vector Regression (SVR) in machine learning. </w:t>
      </w:r>
      <w:r>
        <w:rPr>
          <w:i/>
          <w:iCs/>
        </w:rPr>
        <w:t>Medium</w:t>
      </w:r>
      <w:r>
        <w:t xml:space="preserve">. </w:t>
      </w:r>
      <w:r>
        <w:rPr>
          <w:rStyle w:val="url"/>
          <w:rFonts w:eastAsiaTheme="majorEastAsia"/>
        </w:rPr>
        <w:t>https://medium.com/@nandiniverma78988/an-introduction-to-support-vector-regression-svr-in-machine-learning-681d541a829a</w:t>
      </w:r>
    </w:p>
    <w:p w14:paraId="0FEE36BB" w14:textId="77777777" w:rsidR="00E62CB0" w:rsidRPr="004C68F6" w:rsidRDefault="00E62CB0" w:rsidP="00131D7A"/>
    <w:sectPr w:rsidR="00E62CB0" w:rsidRPr="004C68F6">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15A2A" w14:textId="77777777" w:rsidR="00FE792C" w:rsidRDefault="00FE792C" w:rsidP="00E6669C">
      <w:r>
        <w:separator/>
      </w:r>
    </w:p>
  </w:endnote>
  <w:endnote w:type="continuationSeparator" w:id="0">
    <w:p w14:paraId="361C676A" w14:textId="77777777" w:rsidR="00FE792C" w:rsidRDefault="00FE792C" w:rsidP="00E66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804954"/>
      <w:docPartObj>
        <w:docPartGallery w:val="Page Numbers (Bottom of Page)"/>
        <w:docPartUnique/>
      </w:docPartObj>
    </w:sdtPr>
    <w:sdtEndPr>
      <w:rPr>
        <w:noProof/>
      </w:rPr>
    </w:sdtEndPr>
    <w:sdtContent>
      <w:p w14:paraId="7E2D1F2D" w14:textId="62877622" w:rsidR="00E6669C" w:rsidRDefault="00E666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5094B2" w14:textId="77777777" w:rsidR="00E6669C" w:rsidRDefault="00E666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2BCCA" w14:textId="77777777" w:rsidR="00FE792C" w:rsidRDefault="00FE792C" w:rsidP="00E6669C">
      <w:r>
        <w:separator/>
      </w:r>
    </w:p>
  </w:footnote>
  <w:footnote w:type="continuationSeparator" w:id="0">
    <w:p w14:paraId="73443C69" w14:textId="77777777" w:rsidR="00FE792C" w:rsidRDefault="00FE792C" w:rsidP="00E666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A0389"/>
    <w:multiLevelType w:val="hybridMultilevel"/>
    <w:tmpl w:val="3226244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2119BC"/>
    <w:multiLevelType w:val="hybridMultilevel"/>
    <w:tmpl w:val="D87A47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9421CC"/>
    <w:multiLevelType w:val="hybridMultilevel"/>
    <w:tmpl w:val="75581CE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3564042"/>
    <w:multiLevelType w:val="hybridMultilevel"/>
    <w:tmpl w:val="E7B6F6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5737759"/>
    <w:multiLevelType w:val="hybridMultilevel"/>
    <w:tmpl w:val="397EEE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6E7150F"/>
    <w:multiLevelType w:val="hybridMultilevel"/>
    <w:tmpl w:val="2BD26A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9705EC3"/>
    <w:multiLevelType w:val="hybridMultilevel"/>
    <w:tmpl w:val="6F6032A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C074AA3"/>
    <w:multiLevelType w:val="hybridMultilevel"/>
    <w:tmpl w:val="2FBA6AE2"/>
    <w:lvl w:ilvl="0" w:tplc="10090001">
      <w:start w:val="1"/>
      <w:numFmt w:val="bullet"/>
      <w:lvlText w:val=""/>
      <w:lvlJc w:val="left"/>
      <w:pPr>
        <w:ind w:left="785" w:hanging="360"/>
      </w:pPr>
      <w:rPr>
        <w:rFonts w:ascii="Symbol" w:hAnsi="Symbol" w:hint="default"/>
      </w:rPr>
    </w:lvl>
    <w:lvl w:ilvl="1" w:tplc="10090003" w:tentative="1">
      <w:start w:val="1"/>
      <w:numFmt w:val="bullet"/>
      <w:lvlText w:val="o"/>
      <w:lvlJc w:val="left"/>
      <w:pPr>
        <w:ind w:left="1505" w:hanging="360"/>
      </w:pPr>
      <w:rPr>
        <w:rFonts w:ascii="Courier New" w:hAnsi="Courier New" w:cs="Courier New" w:hint="default"/>
      </w:rPr>
    </w:lvl>
    <w:lvl w:ilvl="2" w:tplc="10090005" w:tentative="1">
      <w:start w:val="1"/>
      <w:numFmt w:val="bullet"/>
      <w:lvlText w:val=""/>
      <w:lvlJc w:val="left"/>
      <w:pPr>
        <w:ind w:left="2225" w:hanging="360"/>
      </w:pPr>
      <w:rPr>
        <w:rFonts w:ascii="Wingdings" w:hAnsi="Wingdings" w:hint="default"/>
      </w:rPr>
    </w:lvl>
    <w:lvl w:ilvl="3" w:tplc="10090001" w:tentative="1">
      <w:start w:val="1"/>
      <w:numFmt w:val="bullet"/>
      <w:lvlText w:val=""/>
      <w:lvlJc w:val="left"/>
      <w:pPr>
        <w:ind w:left="2945" w:hanging="360"/>
      </w:pPr>
      <w:rPr>
        <w:rFonts w:ascii="Symbol" w:hAnsi="Symbol" w:hint="default"/>
      </w:rPr>
    </w:lvl>
    <w:lvl w:ilvl="4" w:tplc="10090003" w:tentative="1">
      <w:start w:val="1"/>
      <w:numFmt w:val="bullet"/>
      <w:lvlText w:val="o"/>
      <w:lvlJc w:val="left"/>
      <w:pPr>
        <w:ind w:left="3665" w:hanging="360"/>
      </w:pPr>
      <w:rPr>
        <w:rFonts w:ascii="Courier New" w:hAnsi="Courier New" w:cs="Courier New" w:hint="default"/>
      </w:rPr>
    </w:lvl>
    <w:lvl w:ilvl="5" w:tplc="10090005" w:tentative="1">
      <w:start w:val="1"/>
      <w:numFmt w:val="bullet"/>
      <w:lvlText w:val=""/>
      <w:lvlJc w:val="left"/>
      <w:pPr>
        <w:ind w:left="4385" w:hanging="360"/>
      </w:pPr>
      <w:rPr>
        <w:rFonts w:ascii="Wingdings" w:hAnsi="Wingdings" w:hint="default"/>
      </w:rPr>
    </w:lvl>
    <w:lvl w:ilvl="6" w:tplc="10090001" w:tentative="1">
      <w:start w:val="1"/>
      <w:numFmt w:val="bullet"/>
      <w:lvlText w:val=""/>
      <w:lvlJc w:val="left"/>
      <w:pPr>
        <w:ind w:left="5105" w:hanging="360"/>
      </w:pPr>
      <w:rPr>
        <w:rFonts w:ascii="Symbol" w:hAnsi="Symbol" w:hint="default"/>
      </w:rPr>
    </w:lvl>
    <w:lvl w:ilvl="7" w:tplc="10090003" w:tentative="1">
      <w:start w:val="1"/>
      <w:numFmt w:val="bullet"/>
      <w:lvlText w:val="o"/>
      <w:lvlJc w:val="left"/>
      <w:pPr>
        <w:ind w:left="5825" w:hanging="360"/>
      </w:pPr>
      <w:rPr>
        <w:rFonts w:ascii="Courier New" w:hAnsi="Courier New" w:cs="Courier New" w:hint="default"/>
      </w:rPr>
    </w:lvl>
    <w:lvl w:ilvl="8" w:tplc="10090005" w:tentative="1">
      <w:start w:val="1"/>
      <w:numFmt w:val="bullet"/>
      <w:lvlText w:val=""/>
      <w:lvlJc w:val="left"/>
      <w:pPr>
        <w:ind w:left="6545" w:hanging="360"/>
      </w:pPr>
      <w:rPr>
        <w:rFonts w:ascii="Wingdings" w:hAnsi="Wingdings" w:hint="default"/>
      </w:rPr>
    </w:lvl>
  </w:abstractNum>
  <w:abstractNum w:abstractNumId="8" w15:restartNumberingAfterBreak="0">
    <w:nsid w:val="308C24ED"/>
    <w:multiLevelType w:val="hybridMultilevel"/>
    <w:tmpl w:val="7D48C4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7CD52EF"/>
    <w:multiLevelType w:val="hybridMultilevel"/>
    <w:tmpl w:val="93A81F9A"/>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99B7A44"/>
    <w:multiLevelType w:val="hybridMultilevel"/>
    <w:tmpl w:val="C9AC73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07B3E74"/>
    <w:multiLevelType w:val="hybridMultilevel"/>
    <w:tmpl w:val="709C6C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4823B22"/>
    <w:multiLevelType w:val="multilevel"/>
    <w:tmpl w:val="AA82B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A470FB"/>
    <w:multiLevelType w:val="hybridMultilevel"/>
    <w:tmpl w:val="55121D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4D17645"/>
    <w:multiLevelType w:val="hybridMultilevel"/>
    <w:tmpl w:val="489AB6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7806206"/>
    <w:multiLevelType w:val="hybridMultilevel"/>
    <w:tmpl w:val="3A704236"/>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96109FE"/>
    <w:multiLevelType w:val="hybridMultilevel"/>
    <w:tmpl w:val="E49251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8549169">
    <w:abstractNumId w:val="0"/>
  </w:num>
  <w:num w:numId="2" w16cid:durableId="1700624173">
    <w:abstractNumId w:val="9"/>
  </w:num>
  <w:num w:numId="3" w16cid:durableId="694575087">
    <w:abstractNumId w:val="3"/>
  </w:num>
  <w:num w:numId="4" w16cid:durableId="1840538028">
    <w:abstractNumId w:val="11"/>
  </w:num>
  <w:num w:numId="5" w16cid:durableId="153106272">
    <w:abstractNumId w:val="6"/>
  </w:num>
  <w:num w:numId="6" w16cid:durableId="1206329976">
    <w:abstractNumId w:val="1"/>
  </w:num>
  <w:num w:numId="7" w16cid:durableId="1483348630">
    <w:abstractNumId w:val="5"/>
  </w:num>
  <w:num w:numId="8" w16cid:durableId="1248417942">
    <w:abstractNumId w:val="7"/>
  </w:num>
  <w:num w:numId="9" w16cid:durableId="35206159">
    <w:abstractNumId w:val="13"/>
  </w:num>
  <w:num w:numId="10" w16cid:durableId="1008366530">
    <w:abstractNumId w:val="8"/>
  </w:num>
  <w:num w:numId="11" w16cid:durableId="1106075105">
    <w:abstractNumId w:val="10"/>
  </w:num>
  <w:num w:numId="12" w16cid:durableId="1255935547">
    <w:abstractNumId w:val="15"/>
  </w:num>
  <w:num w:numId="13" w16cid:durableId="1009143807">
    <w:abstractNumId w:val="4"/>
  </w:num>
  <w:num w:numId="14" w16cid:durableId="1851750644">
    <w:abstractNumId w:val="16"/>
  </w:num>
  <w:num w:numId="15" w16cid:durableId="1168446063">
    <w:abstractNumId w:val="14"/>
  </w:num>
  <w:num w:numId="16" w16cid:durableId="178784352">
    <w:abstractNumId w:val="12"/>
  </w:num>
  <w:num w:numId="17" w16cid:durableId="1401976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69C"/>
    <w:rsid w:val="0004799B"/>
    <w:rsid w:val="000B579C"/>
    <w:rsid w:val="000E02A7"/>
    <w:rsid w:val="000E38F0"/>
    <w:rsid w:val="000E7A06"/>
    <w:rsid w:val="000F1FE6"/>
    <w:rsid w:val="00106892"/>
    <w:rsid w:val="00117D7D"/>
    <w:rsid w:val="00131D7A"/>
    <w:rsid w:val="00166618"/>
    <w:rsid w:val="001A78F6"/>
    <w:rsid w:val="001D1D36"/>
    <w:rsid w:val="001E69BC"/>
    <w:rsid w:val="00281F92"/>
    <w:rsid w:val="0029009B"/>
    <w:rsid w:val="00314C25"/>
    <w:rsid w:val="00322692"/>
    <w:rsid w:val="00344496"/>
    <w:rsid w:val="003463A9"/>
    <w:rsid w:val="003A7DE8"/>
    <w:rsid w:val="003B7F53"/>
    <w:rsid w:val="00493325"/>
    <w:rsid w:val="004A0AAF"/>
    <w:rsid w:val="004C68F6"/>
    <w:rsid w:val="005057C6"/>
    <w:rsid w:val="00513A85"/>
    <w:rsid w:val="0058735E"/>
    <w:rsid w:val="00597511"/>
    <w:rsid w:val="005C19E0"/>
    <w:rsid w:val="005C4FA2"/>
    <w:rsid w:val="00644CCD"/>
    <w:rsid w:val="006A3E89"/>
    <w:rsid w:val="006B70B0"/>
    <w:rsid w:val="007443F5"/>
    <w:rsid w:val="00751293"/>
    <w:rsid w:val="00763B3E"/>
    <w:rsid w:val="007B2B6A"/>
    <w:rsid w:val="00837971"/>
    <w:rsid w:val="008D7444"/>
    <w:rsid w:val="00901F5E"/>
    <w:rsid w:val="009322E6"/>
    <w:rsid w:val="009574D9"/>
    <w:rsid w:val="009D2707"/>
    <w:rsid w:val="00A363BB"/>
    <w:rsid w:val="00A714B8"/>
    <w:rsid w:val="00A914B6"/>
    <w:rsid w:val="00AB1FF8"/>
    <w:rsid w:val="00B67C3E"/>
    <w:rsid w:val="00B7522F"/>
    <w:rsid w:val="00B82AC4"/>
    <w:rsid w:val="00B86F15"/>
    <w:rsid w:val="00BE19AC"/>
    <w:rsid w:val="00C164DD"/>
    <w:rsid w:val="00C75FC8"/>
    <w:rsid w:val="00C77C12"/>
    <w:rsid w:val="00C828B1"/>
    <w:rsid w:val="00C92336"/>
    <w:rsid w:val="00CC27E3"/>
    <w:rsid w:val="00CC48F5"/>
    <w:rsid w:val="00CD139E"/>
    <w:rsid w:val="00CE2DF0"/>
    <w:rsid w:val="00D075D6"/>
    <w:rsid w:val="00D41F41"/>
    <w:rsid w:val="00D95E5D"/>
    <w:rsid w:val="00D976DE"/>
    <w:rsid w:val="00DC4504"/>
    <w:rsid w:val="00DD69F8"/>
    <w:rsid w:val="00DE3ED4"/>
    <w:rsid w:val="00E62CB0"/>
    <w:rsid w:val="00E6669C"/>
    <w:rsid w:val="00F00241"/>
    <w:rsid w:val="00F305DF"/>
    <w:rsid w:val="00F855F1"/>
    <w:rsid w:val="00FB6122"/>
    <w:rsid w:val="00FD0531"/>
    <w:rsid w:val="00FE1E3E"/>
    <w:rsid w:val="00FE79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1F62"/>
  <w15:chartTrackingRefBased/>
  <w15:docId w15:val="{2AB15F80-F249-4564-945A-8FD98D7CE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8F6"/>
    <w:pPr>
      <w:spacing w:after="0" w:line="240" w:lineRule="auto"/>
      <w:outlineLvl w:val="0"/>
    </w:pPr>
    <w:rPr>
      <w:rFonts w:ascii="Calibri" w:eastAsiaTheme="majorEastAsia" w:hAnsi="Calibri" w:cstheme="majorBidi"/>
      <w:bCs/>
      <w:kern w:val="0"/>
      <w:sz w:val="24"/>
      <w:szCs w:val="28"/>
      <w14:ligatures w14:val="none"/>
    </w:rPr>
  </w:style>
  <w:style w:type="paragraph" w:styleId="Heading1">
    <w:name w:val="heading 1"/>
    <w:basedOn w:val="Normal"/>
    <w:next w:val="Normal"/>
    <w:link w:val="Heading1Char"/>
    <w:uiPriority w:val="9"/>
    <w:qFormat/>
    <w:rsid w:val="00E6669C"/>
    <w:pPr>
      <w:keepNext/>
      <w:keepLines/>
      <w:spacing w:before="360" w:after="80" w:line="259" w:lineRule="auto"/>
    </w:pPr>
    <w:rPr>
      <w:rFonts w:asciiTheme="majorHAnsi" w:hAnsiTheme="majorHAnsi"/>
      <w:bCs w:val="0"/>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E6669C"/>
    <w:pPr>
      <w:keepNext/>
      <w:keepLines/>
      <w:spacing w:before="160" w:after="80" w:line="259" w:lineRule="auto"/>
      <w:outlineLvl w:val="1"/>
    </w:pPr>
    <w:rPr>
      <w:rFonts w:asciiTheme="majorHAnsi" w:hAnsiTheme="majorHAnsi"/>
      <w:bCs w:val="0"/>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E6669C"/>
    <w:pPr>
      <w:keepNext/>
      <w:keepLines/>
      <w:spacing w:before="160" w:after="80" w:line="259" w:lineRule="auto"/>
      <w:outlineLvl w:val="2"/>
    </w:pPr>
    <w:rPr>
      <w:rFonts w:asciiTheme="minorHAnsi" w:hAnsiTheme="minorHAnsi"/>
      <w:bCs w:val="0"/>
      <w:color w:val="0F4761" w:themeColor="accent1" w:themeShade="BF"/>
      <w:kern w:val="2"/>
      <w:sz w:val="28"/>
      <w14:ligatures w14:val="standardContextual"/>
    </w:rPr>
  </w:style>
  <w:style w:type="paragraph" w:styleId="Heading4">
    <w:name w:val="heading 4"/>
    <w:basedOn w:val="Normal"/>
    <w:next w:val="Normal"/>
    <w:link w:val="Heading4Char"/>
    <w:uiPriority w:val="9"/>
    <w:unhideWhenUsed/>
    <w:qFormat/>
    <w:rsid w:val="00E6669C"/>
    <w:pPr>
      <w:keepNext/>
      <w:keepLines/>
      <w:spacing w:before="80" w:after="40" w:line="259" w:lineRule="auto"/>
      <w:outlineLvl w:val="3"/>
    </w:pPr>
    <w:rPr>
      <w:rFonts w:asciiTheme="minorHAnsi" w:hAnsiTheme="minorHAnsi"/>
      <w:bCs w:val="0"/>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unhideWhenUsed/>
    <w:qFormat/>
    <w:rsid w:val="00E6669C"/>
    <w:pPr>
      <w:keepNext/>
      <w:keepLines/>
      <w:spacing w:before="80" w:after="40" w:line="259" w:lineRule="auto"/>
      <w:outlineLvl w:val="4"/>
    </w:pPr>
    <w:rPr>
      <w:rFonts w:asciiTheme="minorHAnsi" w:hAnsiTheme="minorHAnsi"/>
      <w:bCs w:val="0"/>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E6669C"/>
    <w:pPr>
      <w:keepNext/>
      <w:keepLines/>
      <w:spacing w:before="40" w:line="259" w:lineRule="auto"/>
      <w:outlineLvl w:val="5"/>
    </w:pPr>
    <w:rPr>
      <w:rFonts w:asciiTheme="minorHAnsi" w:hAnsiTheme="minorHAnsi"/>
      <w:bCs w:val="0"/>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E6669C"/>
    <w:pPr>
      <w:keepNext/>
      <w:keepLines/>
      <w:spacing w:before="40" w:line="259" w:lineRule="auto"/>
      <w:outlineLvl w:val="6"/>
    </w:pPr>
    <w:rPr>
      <w:rFonts w:asciiTheme="minorHAnsi" w:hAnsiTheme="minorHAnsi"/>
      <w:bCs w:val="0"/>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E6669C"/>
    <w:pPr>
      <w:keepNext/>
      <w:keepLines/>
      <w:spacing w:line="259" w:lineRule="auto"/>
      <w:outlineLvl w:val="7"/>
    </w:pPr>
    <w:rPr>
      <w:rFonts w:asciiTheme="minorHAnsi" w:hAnsiTheme="minorHAnsi"/>
      <w:bCs w:val="0"/>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E6669C"/>
    <w:pPr>
      <w:keepNext/>
      <w:keepLines/>
      <w:spacing w:line="259" w:lineRule="auto"/>
      <w:outlineLvl w:val="8"/>
    </w:pPr>
    <w:rPr>
      <w:rFonts w:asciiTheme="minorHAnsi" w:hAnsiTheme="minorHAnsi"/>
      <w:bCs w:val="0"/>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6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66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666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666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666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69C"/>
    <w:rPr>
      <w:rFonts w:eastAsiaTheme="majorEastAsia" w:cstheme="majorBidi"/>
      <w:color w:val="272727" w:themeColor="text1" w:themeTint="D8"/>
    </w:rPr>
  </w:style>
  <w:style w:type="paragraph" w:styleId="Title">
    <w:name w:val="Title"/>
    <w:basedOn w:val="Normal"/>
    <w:next w:val="Normal"/>
    <w:link w:val="TitleChar"/>
    <w:uiPriority w:val="10"/>
    <w:qFormat/>
    <w:rsid w:val="00E6669C"/>
    <w:pPr>
      <w:spacing w:after="80"/>
      <w:contextualSpacing/>
      <w:outlineLvl w:val="9"/>
    </w:pPr>
    <w:rPr>
      <w:rFonts w:asciiTheme="majorHAnsi" w:hAnsiTheme="majorHAnsi"/>
      <w:bCs w:val="0"/>
      <w:spacing w:val="-10"/>
      <w:kern w:val="28"/>
      <w:sz w:val="56"/>
      <w:szCs w:val="56"/>
      <w14:ligatures w14:val="standardContextual"/>
    </w:rPr>
  </w:style>
  <w:style w:type="character" w:customStyle="1" w:styleId="TitleChar">
    <w:name w:val="Title Char"/>
    <w:basedOn w:val="DefaultParagraphFont"/>
    <w:link w:val="Title"/>
    <w:uiPriority w:val="10"/>
    <w:rsid w:val="00E66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69C"/>
    <w:pPr>
      <w:numPr>
        <w:ilvl w:val="1"/>
      </w:numPr>
      <w:spacing w:after="160" w:line="259" w:lineRule="auto"/>
      <w:outlineLvl w:val="9"/>
    </w:pPr>
    <w:rPr>
      <w:rFonts w:asciiTheme="minorHAnsi" w:hAnsiTheme="minorHAnsi"/>
      <w:bCs w:val="0"/>
      <w:color w:val="595959" w:themeColor="text1" w:themeTint="A6"/>
      <w:spacing w:val="15"/>
      <w:kern w:val="2"/>
      <w:sz w:val="28"/>
      <w14:ligatures w14:val="standardContextual"/>
    </w:rPr>
  </w:style>
  <w:style w:type="character" w:customStyle="1" w:styleId="SubtitleChar">
    <w:name w:val="Subtitle Char"/>
    <w:basedOn w:val="DefaultParagraphFont"/>
    <w:link w:val="Subtitle"/>
    <w:uiPriority w:val="11"/>
    <w:rsid w:val="00E66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69C"/>
    <w:pPr>
      <w:spacing w:before="160" w:after="160" w:line="259" w:lineRule="auto"/>
      <w:jc w:val="center"/>
      <w:outlineLvl w:val="9"/>
    </w:pPr>
    <w:rPr>
      <w:rFonts w:asciiTheme="minorHAnsi" w:eastAsiaTheme="minorHAnsi" w:hAnsiTheme="minorHAnsi" w:cstheme="minorBidi"/>
      <w:bCs w:val="0"/>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E6669C"/>
    <w:rPr>
      <w:i/>
      <w:iCs/>
      <w:color w:val="404040" w:themeColor="text1" w:themeTint="BF"/>
    </w:rPr>
  </w:style>
  <w:style w:type="paragraph" w:styleId="ListParagraph">
    <w:name w:val="List Paragraph"/>
    <w:basedOn w:val="Normal"/>
    <w:uiPriority w:val="34"/>
    <w:qFormat/>
    <w:rsid w:val="00E6669C"/>
    <w:pPr>
      <w:spacing w:after="160" w:line="259" w:lineRule="auto"/>
      <w:ind w:left="720"/>
      <w:contextualSpacing/>
      <w:outlineLvl w:val="9"/>
    </w:pPr>
    <w:rPr>
      <w:rFonts w:asciiTheme="minorHAnsi" w:eastAsiaTheme="minorHAnsi" w:hAnsiTheme="minorHAnsi" w:cstheme="minorBidi"/>
      <w:bCs w:val="0"/>
      <w:kern w:val="2"/>
      <w:sz w:val="22"/>
      <w:szCs w:val="22"/>
      <w14:ligatures w14:val="standardContextual"/>
    </w:rPr>
  </w:style>
  <w:style w:type="character" w:styleId="IntenseEmphasis">
    <w:name w:val="Intense Emphasis"/>
    <w:basedOn w:val="DefaultParagraphFont"/>
    <w:uiPriority w:val="21"/>
    <w:qFormat/>
    <w:rsid w:val="00E6669C"/>
    <w:rPr>
      <w:i/>
      <w:iCs/>
      <w:color w:val="0F4761" w:themeColor="accent1" w:themeShade="BF"/>
    </w:rPr>
  </w:style>
  <w:style w:type="paragraph" w:styleId="IntenseQuote">
    <w:name w:val="Intense Quote"/>
    <w:basedOn w:val="Normal"/>
    <w:next w:val="Normal"/>
    <w:link w:val="IntenseQuoteChar"/>
    <w:uiPriority w:val="30"/>
    <w:qFormat/>
    <w:rsid w:val="00E6669C"/>
    <w:pPr>
      <w:pBdr>
        <w:top w:val="single" w:sz="4" w:space="10" w:color="0F4761" w:themeColor="accent1" w:themeShade="BF"/>
        <w:bottom w:val="single" w:sz="4" w:space="10" w:color="0F4761" w:themeColor="accent1" w:themeShade="BF"/>
      </w:pBdr>
      <w:spacing w:before="360" w:after="360" w:line="259" w:lineRule="auto"/>
      <w:ind w:left="864" w:right="864"/>
      <w:jc w:val="center"/>
      <w:outlineLvl w:val="9"/>
    </w:pPr>
    <w:rPr>
      <w:rFonts w:asciiTheme="minorHAnsi" w:eastAsiaTheme="minorHAnsi" w:hAnsiTheme="minorHAnsi" w:cstheme="minorBidi"/>
      <w:bCs w:val="0"/>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E6669C"/>
    <w:rPr>
      <w:i/>
      <w:iCs/>
      <w:color w:val="0F4761" w:themeColor="accent1" w:themeShade="BF"/>
    </w:rPr>
  </w:style>
  <w:style w:type="character" w:styleId="IntenseReference">
    <w:name w:val="Intense Reference"/>
    <w:basedOn w:val="DefaultParagraphFont"/>
    <w:uiPriority w:val="32"/>
    <w:qFormat/>
    <w:rsid w:val="00E6669C"/>
    <w:rPr>
      <w:b/>
      <w:bCs/>
      <w:smallCaps/>
      <w:color w:val="0F4761" w:themeColor="accent1" w:themeShade="BF"/>
      <w:spacing w:val="5"/>
    </w:rPr>
  </w:style>
  <w:style w:type="paragraph" w:styleId="Header">
    <w:name w:val="header"/>
    <w:basedOn w:val="Normal"/>
    <w:link w:val="HeaderChar"/>
    <w:uiPriority w:val="99"/>
    <w:unhideWhenUsed/>
    <w:rsid w:val="00E6669C"/>
    <w:pPr>
      <w:tabs>
        <w:tab w:val="center" w:pos="4680"/>
        <w:tab w:val="right" w:pos="9360"/>
      </w:tabs>
    </w:pPr>
  </w:style>
  <w:style w:type="character" w:customStyle="1" w:styleId="HeaderChar">
    <w:name w:val="Header Char"/>
    <w:basedOn w:val="DefaultParagraphFont"/>
    <w:link w:val="Header"/>
    <w:uiPriority w:val="99"/>
    <w:rsid w:val="00E6669C"/>
    <w:rPr>
      <w:rFonts w:ascii="Calibri" w:eastAsiaTheme="majorEastAsia" w:hAnsi="Calibri" w:cstheme="majorBidi"/>
      <w:bCs/>
      <w:kern w:val="0"/>
      <w:sz w:val="24"/>
      <w:szCs w:val="28"/>
      <w14:ligatures w14:val="none"/>
    </w:rPr>
  </w:style>
  <w:style w:type="paragraph" w:styleId="Footer">
    <w:name w:val="footer"/>
    <w:basedOn w:val="Normal"/>
    <w:link w:val="FooterChar"/>
    <w:uiPriority w:val="99"/>
    <w:unhideWhenUsed/>
    <w:rsid w:val="00E6669C"/>
    <w:pPr>
      <w:tabs>
        <w:tab w:val="center" w:pos="4680"/>
        <w:tab w:val="right" w:pos="9360"/>
      </w:tabs>
    </w:pPr>
  </w:style>
  <w:style w:type="character" w:customStyle="1" w:styleId="FooterChar">
    <w:name w:val="Footer Char"/>
    <w:basedOn w:val="DefaultParagraphFont"/>
    <w:link w:val="Footer"/>
    <w:uiPriority w:val="99"/>
    <w:rsid w:val="00E6669C"/>
    <w:rPr>
      <w:rFonts w:ascii="Calibri" w:eastAsiaTheme="majorEastAsia" w:hAnsi="Calibri" w:cstheme="majorBidi"/>
      <w:bCs/>
      <w:kern w:val="0"/>
      <w:sz w:val="24"/>
      <w:szCs w:val="28"/>
      <w14:ligatures w14:val="none"/>
    </w:rPr>
  </w:style>
  <w:style w:type="paragraph" w:styleId="NoSpacing">
    <w:name w:val="No Spacing"/>
    <w:uiPriority w:val="1"/>
    <w:qFormat/>
    <w:rsid w:val="00E6669C"/>
    <w:pPr>
      <w:spacing w:after="0" w:line="240" w:lineRule="auto"/>
      <w:outlineLvl w:val="0"/>
    </w:pPr>
    <w:rPr>
      <w:rFonts w:ascii="Calibri" w:eastAsiaTheme="majorEastAsia" w:hAnsi="Calibri" w:cstheme="majorBidi"/>
      <w:bCs/>
      <w:kern w:val="0"/>
      <w:sz w:val="24"/>
      <w:szCs w:val="28"/>
      <w14:ligatures w14:val="none"/>
    </w:rPr>
  </w:style>
  <w:style w:type="table" w:styleId="TableGrid">
    <w:name w:val="Table Grid"/>
    <w:basedOn w:val="TableNormal"/>
    <w:uiPriority w:val="39"/>
    <w:rsid w:val="00B86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B86F1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B86F15"/>
    <w:pPr>
      <w:spacing w:after="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PlainTable4">
    <w:name w:val="Plain Table 4"/>
    <w:basedOn w:val="TableNormal"/>
    <w:uiPriority w:val="44"/>
    <w:rsid w:val="00B86F1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86F1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574D9"/>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9574D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3A7D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B7522F"/>
    <w:pPr>
      <w:spacing w:before="100" w:beforeAutospacing="1" w:after="100" w:afterAutospacing="1"/>
      <w:outlineLvl w:val="9"/>
    </w:pPr>
    <w:rPr>
      <w:rFonts w:ascii="Times New Roman" w:eastAsia="Times New Roman" w:hAnsi="Times New Roman" w:cs="Times New Roman"/>
      <w:bCs w:val="0"/>
      <w:szCs w:val="24"/>
      <w:lang w:eastAsia="en-CA"/>
    </w:rPr>
  </w:style>
  <w:style w:type="character" w:customStyle="1" w:styleId="url">
    <w:name w:val="url"/>
    <w:basedOn w:val="DefaultParagraphFont"/>
    <w:rsid w:val="00B7522F"/>
  </w:style>
  <w:style w:type="character" w:styleId="Hyperlink">
    <w:name w:val="Hyperlink"/>
    <w:basedOn w:val="DefaultParagraphFont"/>
    <w:uiPriority w:val="99"/>
    <w:unhideWhenUsed/>
    <w:rsid w:val="00C828B1"/>
    <w:rPr>
      <w:color w:val="467886" w:themeColor="hyperlink"/>
      <w:u w:val="single"/>
    </w:rPr>
  </w:style>
  <w:style w:type="character" w:styleId="UnresolvedMention">
    <w:name w:val="Unresolved Mention"/>
    <w:basedOn w:val="DefaultParagraphFont"/>
    <w:uiPriority w:val="99"/>
    <w:semiHidden/>
    <w:unhideWhenUsed/>
    <w:rsid w:val="00C828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96945">
      <w:bodyDiv w:val="1"/>
      <w:marLeft w:val="0"/>
      <w:marRight w:val="0"/>
      <w:marTop w:val="0"/>
      <w:marBottom w:val="0"/>
      <w:divBdr>
        <w:top w:val="none" w:sz="0" w:space="0" w:color="auto"/>
        <w:left w:val="none" w:sz="0" w:space="0" w:color="auto"/>
        <w:bottom w:val="none" w:sz="0" w:space="0" w:color="auto"/>
        <w:right w:val="none" w:sz="0" w:space="0" w:color="auto"/>
      </w:divBdr>
    </w:div>
    <w:div w:id="212228987">
      <w:bodyDiv w:val="1"/>
      <w:marLeft w:val="0"/>
      <w:marRight w:val="0"/>
      <w:marTop w:val="0"/>
      <w:marBottom w:val="0"/>
      <w:divBdr>
        <w:top w:val="none" w:sz="0" w:space="0" w:color="auto"/>
        <w:left w:val="none" w:sz="0" w:space="0" w:color="auto"/>
        <w:bottom w:val="none" w:sz="0" w:space="0" w:color="auto"/>
        <w:right w:val="none" w:sz="0" w:space="0" w:color="auto"/>
      </w:divBdr>
      <w:divsChild>
        <w:div w:id="30155905">
          <w:marLeft w:val="-720"/>
          <w:marRight w:val="0"/>
          <w:marTop w:val="0"/>
          <w:marBottom w:val="0"/>
          <w:divBdr>
            <w:top w:val="none" w:sz="0" w:space="0" w:color="auto"/>
            <w:left w:val="none" w:sz="0" w:space="0" w:color="auto"/>
            <w:bottom w:val="none" w:sz="0" w:space="0" w:color="auto"/>
            <w:right w:val="none" w:sz="0" w:space="0" w:color="auto"/>
          </w:divBdr>
        </w:div>
      </w:divsChild>
    </w:div>
    <w:div w:id="220681234">
      <w:bodyDiv w:val="1"/>
      <w:marLeft w:val="0"/>
      <w:marRight w:val="0"/>
      <w:marTop w:val="0"/>
      <w:marBottom w:val="0"/>
      <w:divBdr>
        <w:top w:val="none" w:sz="0" w:space="0" w:color="auto"/>
        <w:left w:val="none" w:sz="0" w:space="0" w:color="auto"/>
        <w:bottom w:val="none" w:sz="0" w:space="0" w:color="auto"/>
        <w:right w:val="none" w:sz="0" w:space="0" w:color="auto"/>
      </w:divBdr>
    </w:div>
    <w:div w:id="255946118">
      <w:bodyDiv w:val="1"/>
      <w:marLeft w:val="0"/>
      <w:marRight w:val="0"/>
      <w:marTop w:val="0"/>
      <w:marBottom w:val="0"/>
      <w:divBdr>
        <w:top w:val="none" w:sz="0" w:space="0" w:color="auto"/>
        <w:left w:val="none" w:sz="0" w:space="0" w:color="auto"/>
        <w:bottom w:val="none" w:sz="0" w:space="0" w:color="auto"/>
        <w:right w:val="none" w:sz="0" w:space="0" w:color="auto"/>
      </w:divBdr>
      <w:divsChild>
        <w:div w:id="2115124509">
          <w:marLeft w:val="-720"/>
          <w:marRight w:val="0"/>
          <w:marTop w:val="0"/>
          <w:marBottom w:val="0"/>
          <w:divBdr>
            <w:top w:val="none" w:sz="0" w:space="0" w:color="auto"/>
            <w:left w:val="none" w:sz="0" w:space="0" w:color="auto"/>
            <w:bottom w:val="none" w:sz="0" w:space="0" w:color="auto"/>
            <w:right w:val="none" w:sz="0" w:space="0" w:color="auto"/>
          </w:divBdr>
        </w:div>
      </w:divsChild>
    </w:div>
    <w:div w:id="318652047">
      <w:bodyDiv w:val="1"/>
      <w:marLeft w:val="0"/>
      <w:marRight w:val="0"/>
      <w:marTop w:val="0"/>
      <w:marBottom w:val="0"/>
      <w:divBdr>
        <w:top w:val="none" w:sz="0" w:space="0" w:color="auto"/>
        <w:left w:val="none" w:sz="0" w:space="0" w:color="auto"/>
        <w:bottom w:val="none" w:sz="0" w:space="0" w:color="auto"/>
        <w:right w:val="none" w:sz="0" w:space="0" w:color="auto"/>
      </w:divBdr>
      <w:divsChild>
        <w:div w:id="1271009021">
          <w:marLeft w:val="-720"/>
          <w:marRight w:val="0"/>
          <w:marTop w:val="0"/>
          <w:marBottom w:val="0"/>
          <w:divBdr>
            <w:top w:val="none" w:sz="0" w:space="0" w:color="auto"/>
            <w:left w:val="none" w:sz="0" w:space="0" w:color="auto"/>
            <w:bottom w:val="none" w:sz="0" w:space="0" w:color="auto"/>
            <w:right w:val="none" w:sz="0" w:space="0" w:color="auto"/>
          </w:divBdr>
        </w:div>
      </w:divsChild>
    </w:div>
    <w:div w:id="1013730133">
      <w:bodyDiv w:val="1"/>
      <w:marLeft w:val="0"/>
      <w:marRight w:val="0"/>
      <w:marTop w:val="0"/>
      <w:marBottom w:val="0"/>
      <w:divBdr>
        <w:top w:val="none" w:sz="0" w:space="0" w:color="auto"/>
        <w:left w:val="none" w:sz="0" w:space="0" w:color="auto"/>
        <w:bottom w:val="none" w:sz="0" w:space="0" w:color="auto"/>
        <w:right w:val="none" w:sz="0" w:space="0" w:color="auto"/>
      </w:divBdr>
      <w:divsChild>
        <w:div w:id="125314749">
          <w:marLeft w:val="-720"/>
          <w:marRight w:val="0"/>
          <w:marTop w:val="0"/>
          <w:marBottom w:val="0"/>
          <w:divBdr>
            <w:top w:val="none" w:sz="0" w:space="0" w:color="auto"/>
            <w:left w:val="none" w:sz="0" w:space="0" w:color="auto"/>
            <w:bottom w:val="none" w:sz="0" w:space="0" w:color="auto"/>
            <w:right w:val="none" w:sz="0" w:space="0" w:color="auto"/>
          </w:divBdr>
        </w:div>
      </w:divsChild>
    </w:div>
    <w:div w:id="1030910507">
      <w:bodyDiv w:val="1"/>
      <w:marLeft w:val="0"/>
      <w:marRight w:val="0"/>
      <w:marTop w:val="0"/>
      <w:marBottom w:val="0"/>
      <w:divBdr>
        <w:top w:val="none" w:sz="0" w:space="0" w:color="auto"/>
        <w:left w:val="none" w:sz="0" w:space="0" w:color="auto"/>
        <w:bottom w:val="none" w:sz="0" w:space="0" w:color="auto"/>
        <w:right w:val="none" w:sz="0" w:space="0" w:color="auto"/>
      </w:divBdr>
      <w:divsChild>
        <w:div w:id="813065518">
          <w:marLeft w:val="-720"/>
          <w:marRight w:val="0"/>
          <w:marTop w:val="0"/>
          <w:marBottom w:val="0"/>
          <w:divBdr>
            <w:top w:val="none" w:sz="0" w:space="0" w:color="auto"/>
            <w:left w:val="none" w:sz="0" w:space="0" w:color="auto"/>
            <w:bottom w:val="none" w:sz="0" w:space="0" w:color="auto"/>
            <w:right w:val="none" w:sz="0" w:space="0" w:color="auto"/>
          </w:divBdr>
        </w:div>
      </w:divsChild>
    </w:div>
    <w:div w:id="1166244741">
      <w:bodyDiv w:val="1"/>
      <w:marLeft w:val="0"/>
      <w:marRight w:val="0"/>
      <w:marTop w:val="0"/>
      <w:marBottom w:val="0"/>
      <w:divBdr>
        <w:top w:val="none" w:sz="0" w:space="0" w:color="auto"/>
        <w:left w:val="none" w:sz="0" w:space="0" w:color="auto"/>
        <w:bottom w:val="none" w:sz="0" w:space="0" w:color="auto"/>
        <w:right w:val="none" w:sz="0" w:space="0" w:color="auto"/>
      </w:divBdr>
    </w:div>
    <w:div w:id="1189684081">
      <w:bodyDiv w:val="1"/>
      <w:marLeft w:val="0"/>
      <w:marRight w:val="0"/>
      <w:marTop w:val="0"/>
      <w:marBottom w:val="0"/>
      <w:divBdr>
        <w:top w:val="none" w:sz="0" w:space="0" w:color="auto"/>
        <w:left w:val="none" w:sz="0" w:space="0" w:color="auto"/>
        <w:bottom w:val="none" w:sz="0" w:space="0" w:color="auto"/>
        <w:right w:val="none" w:sz="0" w:space="0" w:color="auto"/>
      </w:divBdr>
    </w:div>
    <w:div w:id="1200778496">
      <w:bodyDiv w:val="1"/>
      <w:marLeft w:val="0"/>
      <w:marRight w:val="0"/>
      <w:marTop w:val="0"/>
      <w:marBottom w:val="0"/>
      <w:divBdr>
        <w:top w:val="none" w:sz="0" w:space="0" w:color="auto"/>
        <w:left w:val="none" w:sz="0" w:space="0" w:color="auto"/>
        <w:bottom w:val="none" w:sz="0" w:space="0" w:color="auto"/>
        <w:right w:val="none" w:sz="0" w:space="0" w:color="auto"/>
      </w:divBdr>
    </w:div>
    <w:div w:id="1259093338">
      <w:bodyDiv w:val="1"/>
      <w:marLeft w:val="0"/>
      <w:marRight w:val="0"/>
      <w:marTop w:val="0"/>
      <w:marBottom w:val="0"/>
      <w:divBdr>
        <w:top w:val="none" w:sz="0" w:space="0" w:color="auto"/>
        <w:left w:val="none" w:sz="0" w:space="0" w:color="auto"/>
        <w:bottom w:val="none" w:sz="0" w:space="0" w:color="auto"/>
        <w:right w:val="none" w:sz="0" w:space="0" w:color="auto"/>
      </w:divBdr>
    </w:div>
    <w:div w:id="1522552601">
      <w:bodyDiv w:val="1"/>
      <w:marLeft w:val="0"/>
      <w:marRight w:val="0"/>
      <w:marTop w:val="0"/>
      <w:marBottom w:val="0"/>
      <w:divBdr>
        <w:top w:val="none" w:sz="0" w:space="0" w:color="auto"/>
        <w:left w:val="none" w:sz="0" w:space="0" w:color="auto"/>
        <w:bottom w:val="none" w:sz="0" w:space="0" w:color="auto"/>
        <w:right w:val="none" w:sz="0" w:space="0" w:color="auto"/>
      </w:divBdr>
      <w:divsChild>
        <w:div w:id="1291862964">
          <w:marLeft w:val="0"/>
          <w:marRight w:val="0"/>
          <w:marTop w:val="0"/>
          <w:marBottom w:val="0"/>
          <w:divBdr>
            <w:top w:val="none" w:sz="0" w:space="0" w:color="auto"/>
            <w:left w:val="none" w:sz="0" w:space="0" w:color="auto"/>
            <w:bottom w:val="none" w:sz="0" w:space="0" w:color="auto"/>
            <w:right w:val="none" w:sz="0" w:space="0" w:color="auto"/>
          </w:divBdr>
          <w:divsChild>
            <w:div w:id="20025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5756">
      <w:bodyDiv w:val="1"/>
      <w:marLeft w:val="0"/>
      <w:marRight w:val="0"/>
      <w:marTop w:val="0"/>
      <w:marBottom w:val="0"/>
      <w:divBdr>
        <w:top w:val="none" w:sz="0" w:space="0" w:color="auto"/>
        <w:left w:val="none" w:sz="0" w:space="0" w:color="auto"/>
        <w:bottom w:val="none" w:sz="0" w:space="0" w:color="auto"/>
        <w:right w:val="none" w:sz="0" w:space="0" w:color="auto"/>
      </w:divBdr>
      <w:divsChild>
        <w:div w:id="184720566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F5F7C-CEF2-4500-BAB6-A96896543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6</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kruti patel</dc:creator>
  <cp:keywords/>
  <dc:description/>
  <cp:lastModifiedBy>kruti patel</cp:lastModifiedBy>
  <cp:revision>29</cp:revision>
  <dcterms:created xsi:type="dcterms:W3CDTF">2024-02-11T20:24:00Z</dcterms:created>
  <dcterms:modified xsi:type="dcterms:W3CDTF">2024-03-12T02:48:00Z</dcterms:modified>
</cp:coreProperties>
</file>