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F394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3F4D3069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0F46F61B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305C18A4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582A1335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612FCAF8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018A6975" w14:textId="77777777" w:rsidR="00707331" w:rsidRPr="00D217C4" w:rsidRDefault="00707331" w:rsidP="007073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Учебная практика УП 02.01 </w:t>
      </w:r>
    </w:p>
    <w:p w14:paraId="35FC6D6B" w14:textId="12C926D4" w:rsidR="00707331" w:rsidRP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Pr="00707331">
        <w:rPr>
          <w:rFonts w:ascii="Times New Roman" w:hAnsi="Times New Roman" w:cs="Times New Roman"/>
          <w:sz w:val="32"/>
        </w:rPr>
        <w:t>7</w:t>
      </w:r>
    </w:p>
    <w:p w14:paraId="2FFE7964" w14:textId="77777777" w:rsidR="00707331" w:rsidRPr="00FD33E3" w:rsidRDefault="00707331" w:rsidP="007073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9</w:t>
      </w:r>
    </w:p>
    <w:p w14:paraId="5083B643" w14:textId="11B2D899" w:rsidR="00707331" w:rsidRPr="003C6EDF" w:rsidRDefault="00707331" w:rsidP="00707331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Pr="00C86733">
        <w:rPr>
          <w:rFonts w:ascii="Times New Roman" w:hAnsi="Times New Roman" w:cs="Times New Roman"/>
          <w:sz w:val="32"/>
        </w:rPr>
        <w:t>«</w:t>
      </w:r>
      <w:r w:rsidRPr="00707331">
        <w:rPr>
          <w:rFonts w:ascii="Times New Roman" w:hAnsi="Times New Roman" w:cs="Times New Roman"/>
          <w:sz w:val="32"/>
        </w:rPr>
        <w:t xml:space="preserve">Автоматизированное тестирование средствами </w:t>
      </w:r>
      <w:proofErr w:type="spellStart"/>
      <w:r w:rsidRPr="00707331">
        <w:rPr>
          <w:rFonts w:ascii="Times New Roman" w:hAnsi="Times New Roman" w:cs="Times New Roman"/>
          <w:sz w:val="32"/>
        </w:rPr>
        <w:t>Selenium</w:t>
      </w:r>
      <w:proofErr w:type="spellEnd"/>
      <w:r w:rsidRPr="00C86733">
        <w:rPr>
          <w:rFonts w:ascii="Times New Roman" w:hAnsi="Times New Roman" w:cs="Times New Roman"/>
          <w:sz w:val="32"/>
        </w:rPr>
        <w:t>»</w:t>
      </w:r>
    </w:p>
    <w:p w14:paraId="67F4065F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17A56925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3FBF62DE" w14:textId="77777777" w:rsidR="00707331" w:rsidRDefault="00707331" w:rsidP="00707331">
      <w:pPr>
        <w:jc w:val="center"/>
        <w:rPr>
          <w:rFonts w:ascii="Times New Roman" w:hAnsi="Times New Roman" w:cs="Times New Roman"/>
          <w:sz w:val="32"/>
        </w:rPr>
      </w:pPr>
    </w:p>
    <w:p w14:paraId="2C40C1DB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B59B4EA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B7E645A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ADCA763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E0E60E0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8A73808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21D6FC3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55520C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A3977C5" w14:textId="77777777" w:rsidR="00707331" w:rsidRDefault="00707331" w:rsidP="0070733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9B47923" w14:textId="77777777" w:rsidR="00707331" w:rsidRDefault="00707331" w:rsidP="0070733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7B9812DF" w14:textId="77777777" w:rsidR="00707331" w:rsidRDefault="00707331" w:rsidP="0070733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ПР-32</w:t>
      </w:r>
    </w:p>
    <w:p w14:paraId="1418E914" w14:textId="77777777" w:rsidR="00707331" w:rsidRDefault="00707331" w:rsidP="0070733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 Андрей</w:t>
      </w:r>
    </w:p>
    <w:p w14:paraId="1AB265AE" w14:textId="77777777" w:rsidR="00707331" w:rsidRDefault="00707331" w:rsidP="00707331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14:paraId="48F38DA4" w14:textId="77777777" w:rsidR="00707331" w:rsidRPr="00BB69BF" w:rsidRDefault="00707331" w:rsidP="00707331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 w:val="32"/>
            </w:rPr>
          </w:pPr>
          <w:r w:rsidRPr="00BB69BF">
            <w:rPr>
              <w:rStyle w:val="12"/>
              <w:rFonts w:cs="Times New Roman"/>
              <w:sz w:val="32"/>
            </w:rPr>
            <w:t>Оглавление</w:t>
          </w:r>
        </w:p>
        <w:p w14:paraId="3D6826FF" w14:textId="3CB0BE14" w:rsidR="00BA722F" w:rsidRDefault="00707331">
          <w:pPr>
            <w:pStyle w:val="13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EE3E8F">
            <w:fldChar w:fldCharType="begin"/>
          </w:r>
          <w:r w:rsidRPr="00EE3E8F">
            <w:instrText xml:space="preserve"> TOC \o "1-3" \h \z \u </w:instrText>
          </w:r>
          <w:r w:rsidRPr="00EE3E8F">
            <w:fldChar w:fldCharType="separate"/>
          </w:r>
          <w:hyperlink w:anchor="_Toc136228292" w:history="1">
            <w:r w:rsidR="00BA722F" w:rsidRPr="00A520DD">
              <w:rPr>
                <w:rStyle w:val="a6"/>
              </w:rPr>
              <w:t>Цель работы</w:t>
            </w:r>
            <w:r w:rsidR="00BA722F">
              <w:rPr>
                <w:webHidden/>
              </w:rPr>
              <w:tab/>
            </w:r>
            <w:r w:rsidR="00BA722F">
              <w:rPr>
                <w:webHidden/>
              </w:rPr>
              <w:fldChar w:fldCharType="begin"/>
            </w:r>
            <w:r w:rsidR="00BA722F">
              <w:rPr>
                <w:webHidden/>
              </w:rPr>
              <w:instrText xml:space="preserve"> PAGEREF _Toc136228292 \h </w:instrText>
            </w:r>
            <w:r w:rsidR="00BA722F">
              <w:rPr>
                <w:webHidden/>
              </w:rPr>
            </w:r>
            <w:r w:rsidR="00BA722F">
              <w:rPr>
                <w:webHidden/>
              </w:rPr>
              <w:fldChar w:fldCharType="separate"/>
            </w:r>
            <w:r w:rsidR="00BA722F">
              <w:rPr>
                <w:webHidden/>
              </w:rPr>
              <w:t>3</w:t>
            </w:r>
            <w:r w:rsidR="00BA722F">
              <w:rPr>
                <w:webHidden/>
              </w:rPr>
              <w:fldChar w:fldCharType="end"/>
            </w:r>
          </w:hyperlink>
        </w:p>
        <w:p w14:paraId="5FACDFF9" w14:textId="7B25931B" w:rsidR="00BA722F" w:rsidRDefault="00BA722F">
          <w:pPr>
            <w:pStyle w:val="13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6228293" w:history="1">
            <w:r w:rsidRPr="00A520DD">
              <w:rPr>
                <w:rStyle w:val="a6"/>
              </w:rPr>
              <w:t xml:space="preserve">Авто тестирование средствами </w:t>
            </w:r>
            <w:r w:rsidRPr="00A520DD">
              <w:rPr>
                <w:rStyle w:val="a6"/>
                <w:lang w:val="en-U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_Toc136228293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193D69" w14:textId="683B8325" w:rsidR="00BA722F" w:rsidRDefault="00BA722F">
          <w:pPr>
            <w:pStyle w:val="13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6228294" w:history="1">
            <w:r w:rsidRPr="00A520DD">
              <w:rPr>
                <w:rStyle w:val="a6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_Toc136228294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41A806" w14:textId="1155927B" w:rsidR="00707331" w:rsidRDefault="00707331" w:rsidP="00707331">
          <w:pPr>
            <w:pStyle w:val="a4"/>
          </w:pPr>
          <w:r w:rsidRPr="00EE3E8F">
            <w:rPr>
              <w:rFonts w:cs="Times New Roman"/>
              <w:szCs w:val="28"/>
            </w:rPr>
            <w:fldChar w:fldCharType="end"/>
          </w:r>
        </w:p>
      </w:sdtContent>
    </w:sdt>
    <w:p w14:paraId="24D7DD73" w14:textId="77777777" w:rsidR="00707331" w:rsidRDefault="00707331" w:rsidP="00707331">
      <w:r>
        <w:br w:type="page"/>
      </w:r>
    </w:p>
    <w:p w14:paraId="08575481" w14:textId="77777777" w:rsidR="00707331" w:rsidRPr="006D523B" w:rsidRDefault="00707331" w:rsidP="00707331">
      <w:pPr>
        <w:pStyle w:val="11"/>
        <w:rPr>
          <w:sz w:val="32"/>
        </w:rPr>
      </w:pPr>
      <w:bookmarkStart w:id="0" w:name="_Toc136228292"/>
      <w:r w:rsidRPr="006D523B">
        <w:rPr>
          <w:sz w:val="32"/>
        </w:rPr>
        <w:lastRenderedPageBreak/>
        <w:t>Цель работы</w:t>
      </w:r>
      <w:bookmarkEnd w:id="0"/>
    </w:p>
    <w:p w14:paraId="19519688" w14:textId="1D584977" w:rsidR="00707331" w:rsidRPr="00D115E2" w:rsidRDefault="00707331" w:rsidP="00707331">
      <w:pPr>
        <w:pStyle w:val="a4"/>
        <w:spacing w:after="0"/>
      </w:pPr>
      <w:r w:rsidRPr="00FD33E3">
        <w:rPr>
          <w:b/>
        </w:rPr>
        <w:t>Цель:</w:t>
      </w:r>
      <w:r w:rsidRPr="00FD33E3">
        <w:t xml:space="preserve"> </w:t>
      </w:r>
      <w:r w:rsidRPr="00707331">
        <w:t xml:space="preserve">рассмотреть инструментарий программного пакета </w:t>
      </w:r>
      <w:proofErr w:type="spellStart"/>
      <w:r w:rsidRPr="00707331">
        <w:t>Selenium</w:t>
      </w:r>
      <w:proofErr w:type="spellEnd"/>
      <w:r w:rsidRPr="00707331">
        <w:t xml:space="preserve"> для автоматизированного тестирования приложений.</w:t>
      </w:r>
    </w:p>
    <w:p w14:paraId="6A08A5B0" w14:textId="77777777" w:rsidR="00707331" w:rsidRDefault="00707331" w:rsidP="00707331"/>
    <w:p w14:paraId="68C9394F" w14:textId="77777777" w:rsidR="00707331" w:rsidRDefault="00707331" w:rsidP="00707331">
      <w:r>
        <w:br w:type="page"/>
      </w:r>
    </w:p>
    <w:p w14:paraId="5DC7888B" w14:textId="425D2564" w:rsidR="00707331" w:rsidRPr="00707331" w:rsidRDefault="00707331" w:rsidP="00707331">
      <w:pPr>
        <w:pStyle w:val="11"/>
        <w:rPr>
          <w:sz w:val="32"/>
        </w:rPr>
      </w:pPr>
      <w:bookmarkStart w:id="1" w:name="_Toc136228293"/>
      <w:r>
        <w:rPr>
          <w:sz w:val="32"/>
        </w:rPr>
        <w:lastRenderedPageBreak/>
        <w:t>Авто тестирование</w:t>
      </w:r>
      <w:r w:rsidRPr="00707331">
        <w:rPr>
          <w:sz w:val="32"/>
        </w:rPr>
        <w:t xml:space="preserve"> </w:t>
      </w:r>
      <w:r>
        <w:rPr>
          <w:sz w:val="32"/>
        </w:rPr>
        <w:t xml:space="preserve">средствами </w:t>
      </w:r>
      <w:r>
        <w:rPr>
          <w:sz w:val="32"/>
          <w:lang w:val="en-US"/>
        </w:rPr>
        <w:t>Selenium</w:t>
      </w:r>
      <w:bookmarkEnd w:id="1"/>
      <w:r>
        <w:rPr>
          <w:sz w:val="32"/>
        </w:rPr>
        <w:t xml:space="preserve"> </w:t>
      </w:r>
    </w:p>
    <w:p w14:paraId="623A0272" w14:textId="217CE16D" w:rsidR="00F65B16" w:rsidRDefault="00707331" w:rsidP="007073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установить 2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7073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707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 же добавить все нужные </w:t>
      </w:r>
      <w:r w:rsidRPr="007073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0733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 также сделать не сложный дизайн состоящий и 3-х кнопок и 2 текстовых блоков (</w:t>
      </w:r>
      <w:r w:rsidR="00AC1A4D" w:rsidRPr="00AC1A4D">
        <w:rPr>
          <w:rFonts w:ascii="Times New Roman" w:hAnsi="Times New Roman" w:cs="Times New Roman"/>
          <w:sz w:val="28"/>
          <w:szCs w:val="28"/>
        </w:rPr>
        <w:fldChar w:fldCharType="begin"/>
      </w:r>
      <w:r w:rsidR="00AC1A4D" w:rsidRPr="00AC1A4D">
        <w:rPr>
          <w:rFonts w:ascii="Times New Roman" w:hAnsi="Times New Roman" w:cs="Times New Roman"/>
          <w:sz w:val="28"/>
          <w:szCs w:val="28"/>
        </w:rPr>
        <w:instrText xml:space="preserve"> REF _Ref136226640 \h  \* MERGEFORMAT </w:instrText>
      </w:r>
      <w:r w:rsidR="00AC1A4D" w:rsidRPr="00AC1A4D">
        <w:rPr>
          <w:rFonts w:ascii="Times New Roman" w:hAnsi="Times New Roman" w:cs="Times New Roman"/>
          <w:sz w:val="28"/>
          <w:szCs w:val="28"/>
        </w:rPr>
      </w:r>
      <w:r w:rsidR="00AC1A4D" w:rsidRPr="00AC1A4D">
        <w:rPr>
          <w:rFonts w:ascii="Times New Roman" w:hAnsi="Times New Roman" w:cs="Times New Roman"/>
          <w:sz w:val="28"/>
          <w:szCs w:val="28"/>
        </w:rPr>
        <w:fldChar w:fldCharType="separate"/>
      </w:r>
      <w:r w:rsidR="00AC1A4D" w:rsidRPr="00AC1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C1A4D" w:rsidRPr="00AC1A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AC1A4D" w:rsidRPr="00AC1A4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  <w:r w:rsidRPr="007073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59326" w14:textId="77777777" w:rsidR="00AC1A4D" w:rsidRDefault="00AC1A4D" w:rsidP="00AC1A4D">
      <w:pPr>
        <w:keepNext/>
        <w:tabs>
          <w:tab w:val="left" w:pos="3405"/>
        </w:tabs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14:ligatures w14:val="standardContextual"/>
        </w:rPr>
        <w:drawing>
          <wp:inline distT="0" distB="0" distL="0" distR="0" wp14:anchorId="0B4094CA" wp14:editId="1EAB5A7A">
            <wp:extent cx="5940425" cy="2014855"/>
            <wp:effectExtent l="19050" t="19050" r="22225" b="23495"/>
            <wp:docPr id="143526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6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67FF8" w14:textId="7C288186" w:rsidR="00AC1A4D" w:rsidRDefault="00AC1A4D" w:rsidP="00AC1A4D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36226640"/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C69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AC1A4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Интерфейс приложения</w:t>
      </w:r>
    </w:p>
    <w:p w14:paraId="24FE0052" w14:textId="77777777" w:rsidR="00AC1A4D" w:rsidRDefault="00AC1A4D" w:rsidP="00AC1A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53A2D" w14:textId="07D1C989" w:rsidR="00AC1A4D" w:rsidRDefault="00AC1A4D" w:rsidP="00AC1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A4D">
        <w:rPr>
          <w:rFonts w:ascii="Times New Roman" w:hAnsi="Times New Roman" w:cs="Times New Roman"/>
          <w:sz w:val="28"/>
          <w:szCs w:val="28"/>
        </w:rPr>
        <w:t>Кнопка “</w:t>
      </w:r>
      <w:r w:rsidRPr="00AC1A4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C1A4D">
        <w:rPr>
          <w:rFonts w:ascii="Times New Roman" w:hAnsi="Times New Roman" w:cs="Times New Roman"/>
          <w:sz w:val="28"/>
          <w:szCs w:val="28"/>
        </w:rPr>
        <w:t>” является главной и отвечает за запуск автоматических тестов, кнопка “Открыть лог-файлы” отвечает за открытие текстового файл с логами и результатами тестирования, кнопка “Открыть директорию со снимками” отвечает за открытие папки со снимками непрошедших тестов.</w:t>
      </w:r>
    </w:p>
    <w:p w14:paraId="2CA6E8BF" w14:textId="4860018C" w:rsidR="00AC1A4D" w:rsidRDefault="00AC1A4D" w:rsidP="00AC1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AC1A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C1A4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открывается и увеличивается на весь экран браузер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Mozila</w:t>
      </w:r>
      <w:proofErr w:type="spellEnd"/>
      <w:r w:rsidRPr="00AC1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C1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вкладкой калькулятора. Код, отвечающий за это (</w:t>
      </w:r>
      <w:r w:rsidRPr="00AC1A4D">
        <w:rPr>
          <w:rFonts w:ascii="Times New Roman" w:hAnsi="Times New Roman" w:cs="Times New Roman"/>
          <w:sz w:val="28"/>
          <w:szCs w:val="28"/>
        </w:rPr>
        <w:fldChar w:fldCharType="begin"/>
      </w:r>
      <w:r w:rsidRPr="00AC1A4D">
        <w:rPr>
          <w:rFonts w:ascii="Times New Roman" w:hAnsi="Times New Roman" w:cs="Times New Roman"/>
          <w:sz w:val="28"/>
          <w:szCs w:val="28"/>
        </w:rPr>
        <w:instrText xml:space="preserve"> REF _Ref136227049 \h  \* MERGEFORMAT </w:instrText>
      </w:r>
      <w:r w:rsidRPr="00AC1A4D">
        <w:rPr>
          <w:rFonts w:ascii="Times New Roman" w:hAnsi="Times New Roman" w:cs="Times New Roman"/>
          <w:sz w:val="28"/>
          <w:szCs w:val="28"/>
        </w:rPr>
      </w:r>
      <w:r w:rsidRPr="00AC1A4D">
        <w:rPr>
          <w:rFonts w:ascii="Times New Roman" w:hAnsi="Times New Roman" w:cs="Times New Roman"/>
          <w:sz w:val="28"/>
          <w:szCs w:val="28"/>
        </w:rPr>
        <w:fldChar w:fldCharType="separate"/>
      </w:r>
      <w:r w:rsidRPr="00AC1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C1A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AC1A4D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8ED99CF" w14:textId="23EE4803" w:rsidR="00AC1A4D" w:rsidRDefault="00AC1A4D" w:rsidP="00AC1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D6858" wp14:editId="4BCF3103">
                <wp:simplePos x="0" y="0"/>
                <wp:positionH relativeFrom="column">
                  <wp:posOffset>1789430</wp:posOffset>
                </wp:positionH>
                <wp:positionV relativeFrom="paragraph">
                  <wp:posOffset>866775</wp:posOffset>
                </wp:positionV>
                <wp:extent cx="2361565" cy="635"/>
                <wp:effectExtent l="0" t="0" r="0" b="0"/>
                <wp:wrapTopAndBottom/>
                <wp:docPr id="12627498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D888A" w14:textId="196C5D11" w:rsidR="00AC1A4D" w:rsidRPr="00AC1A4D" w:rsidRDefault="00AC1A4D" w:rsidP="00AC1A4D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3" w:name="_Ref136227049"/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3"/>
                            <w:r w:rsidRPr="00AC1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Запуск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D685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0.9pt;margin-top:68.25pt;width:185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" stroked="f">
                <v:textbox style="mso-fit-shape-to-text:t" inset="0,0,0,0">
                  <w:txbxContent>
                    <w:p w14:paraId="1C2D888A" w14:textId="196C5D11" w:rsidR="00AC1A4D" w:rsidRPr="00AC1A4D" w:rsidRDefault="00AC1A4D" w:rsidP="00AC1A4D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3" w:name="_Ref136227049"/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AC691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3"/>
                      <w:r w:rsidRPr="00AC1A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Запуск браузера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5955837" wp14:editId="34F5DAD4">
            <wp:simplePos x="0" y="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2361600" cy="810000"/>
            <wp:effectExtent l="19050" t="19050" r="19685" b="28575"/>
            <wp:wrapTopAndBottom/>
            <wp:docPr id="15454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67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595B" w14:textId="5442FAE4" w:rsidR="00AC1A4D" w:rsidRDefault="00AC1A4D" w:rsidP="00AC6914">
      <w:pPr>
        <w:tabs>
          <w:tab w:val="left" w:pos="58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приложении есть 2 важные функции</w:t>
      </w:r>
      <w:r w:rsidRPr="00AC1A4D">
        <w:rPr>
          <w:rFonts w:ascii="Times New Roman" w:hAnsi="Times New Roman" w:cs="Times New Roman"/>
          <w:sz w:val="28"/>
          <w:szCs w:val="28"/>
        </w:rPr>
        <w:t xml:space="preserve">: </w:t>
      </w:r>
      <w:r w:rsidR="00AC691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C6914" w:rsidRPr="00AC1A4D">
        <w:rPr>
          <w:rFonts w:ascii="Times New Roman" w:hAnsi="Times New Roman" w:cs="Times New Roman"/>
          <w:sz w:val="28"/>
          <w:szCs w:val="28"/>
        </w:rPr>
        <w:t>(</w:t>
      </w:r>
      <w:r w:rsidRPr="00AC1A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C6914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Pr="00AC1A4D">
        <w:rPr>
          <w:rFonts w:ascii="Times New Roman" w:hAnsi="Times New Roman" w:cs="Times New Roman"/>
          <w:sz w:val="28"/>
          <w:szCs w:val="28"/>
        </w:rPr>
        <w:t xml:space="preserve">().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C6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914">
        <w:rPr>
          <w:rFonts w:ascii="Times New Roman" w:hAnsi="Times New Roman" w:cs="Times New Roman"/>
          <w:sz w:val="28"/>
          <w:szCs w:val="28"/>
        </w:rPr>
        <w:t>)</w:t>
      </w:r>
      <w:r w:rsidR="00AC6914" w:rsidRPr="00AC69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отвечает за сохранение произведённых действий</w:t>
      </w:r>
      <w:r w:rsidR="00AC6914" w:rsidRPr="00AC6914">
        <w:rPr>
          <w:rFonts w:ascii="Times New Roman" w:hAnsi="Times New Roman" w:cs="Times New Roman"/>
          <w:sz w:val="28"/>
          <w:szCs w:val="28"/>
        </w:rPr>
        <w:t xml:space="preserve"> (</w:t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begin"/>
      </w:r>
      <w:r w:rsidR="00AC6914" w:rsidRPr="00AC6914">
        <w:rPr>
          <w:rFonts w:ascii="Times New Roman" w:hAnsi="Times New Roman" w:cs="Times New Roman"/>
          <w:sz w:val="28"/>
          <w:szCs w:val="28"/>
        </w:rPr>
        <w:instrText xml:space="preserve"> REF _Ref136227418 \h  \* MERGEFORMAT </w:instrText>
      </w:r>
      <w:r w:rsidR="00AC6914" w:rsidRPr="00AC6914">
        <w:rPr>
          <w:rFonts w:ascii="Times New Roman" w:hAnsi="Times New Roman" w:cs="Times New Roman"/>
          <w:sz w:val="28"/>
          <w:szCs w:val="28"/>
        </w:rPr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separate"/>
      </w:r>
      <w:r w:rsidR="00AC6914" w:rsidRPr="00AC6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C6914" w:rsidRPr="00AC69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end"/>
      </w:r>
      <w:r w:rsidR="00AC6914" w:rsidRPr="00AC6914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AC6914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AC6914" w:rsidRPr="00AC6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6914" w:rsidRPr="00AC6914">
        <w:rPr>
          <w:rFonts w:ascii="Times New Roman" w:hAnsi="Times New Roman" w:cs="Times New Roman"/>
          <w:sz w:val="28"/>
          <w:szCs w:val="28"/>
        </w:rPr>
        <w:t>), отвечает</w:t>
      </w:r>
      <w:r w:rsidR="00AC6914">
        <w:rPr>
          <w:rFonts w:ascii="Times New Roman" w:hAnsi="Times New Roman" w:cs="Times New Roman"/>
          <w:sz w:val="28"/>
          <w:szCs w:val="28"/>
        </w:rPr>
        <w:t xml:space="preserve"> за сохранение снимков в том случае если тест не прошёл</w:t>
      </w:r>
      <w:r w:rsidR="00AC6914" w:rsidRPr="00AC6914">
        <w:rPr>
          <w:rFonts w:ascii="Times New Roman" w:hAnsi="Times New Roman" w:cs="Times New Roman"/>
          <w:sz w:val="28"/>
          <w:szCs w:val="28"/>
        </w:rPr>
        <w:t xml:space="preserve"> (</w:t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begin"/>
      </w:r>
      <w:r w:rsidR="00AC6914" w:rsidRPr="00AC6914">
        <w:rPr>
          <w:rFonts w:ascii="Times New Roman" w:hAnsi="Times New Roman" w:cs="Times New Roman"/>
          <w:sz w:val="28"/>
          <w:szCs w:val="28"/>
        </w:rPr>
        <w:instrText xml:space="preserve"> REF _Ref136227511 \h  \* MERGEFORMAT </w:instrText>
      </w:r>
      <w:r w:rsidR="00AC6914" w:rsidRPr="00AC6914">
        <w:rPr>
          <w:rFonts w:ascii="Times New Roman" w:hAnsi="Times New Roman" w:cs="Times New Roman"/>
          <w:sz w:val="28"/>
          <w:szCs w:val="28"/>
        </w:rPr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separate"/>
      </w:r>
      <w:r w:rsidR="00AC6914" w:rsidRPr="00AC6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C6914" w:rsidRPr="00AC69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AC6914" w:rsidRPr="00AC6914">
        <w:rPr>
          <w:rFonts w:ascii="Times New Roman" w:hAnsi="Times New Roman" w:cs="Times New Roman"/>
          <w:sz w:val="28"/>
          <w:szCs w:val="28"/>
        </w:rPr>
        <w:fldChar w:fldCharType="end"/>
      </w:r>
      <w:r w:rsidR="00AC6914" w:rsidRPr="00AC6914">
        <w:rPr>
          <w:rFonts w:ascii="Times New Roman" w:hAnsi="Times New Roman" w:cs="Times New Roman"/>
          <w:sz w:val="28"/>
          <w:szCs w:val="28"/>
        </w:rPr>
        <w:t>)</w:t>
      </w:r>
      <w:r w:rsidR="00AC6914">
        <w:rPr>
          <w:rFonts w:ascii="Times New Roman" w:hAnsi="Times New Roman" w:cs="Times New Roman"/>
          <w:sz w:val="28"/>
          <w:szCs w:val="28"/>
        </w:rPr>
        <w:t>.</w:t>
      </w:r>
    </w:p>
    <w:p w14:paraId="1E6E3F90" w14:textId="77777777" w:rsidR="00AC6914" w:rsidRDefault="00AC6914" w:rsidP="00AC6914">
      <w:pPr>
        <w:keepNext/>
        <w:tabs>
          <w:tab w:val="left" w:pos="585"/>
        </w:tabs>
        <w:spacing w:line="360" w:lineRule="auto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51B71AD" wp14:editId="69417F01">
            <wp:extent cx="4705350" cy="1171575"/>
            <wp:effectExtent l="19050" t="19050" r="19050" b="28575"/>
            <wp:docPr id="56765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6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0E527" w14:textId="6BB7EBF1" w:rsidR="00AC6914" w:rsidRPr="00AC6914" w:rsidRDefault="00AC6914" w:rsidP="00AC691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" w:name="_Ref136227418"/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AC69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Логирование</w:t>
      </w:r>
    </w:p>
    <w:p w14:paraId="1945956A" w14:textId="79FB579E" w:rsidR="00AC6914" w:rsidRDefault="00AC6914" w:rsidP="00AC6914">
      <w:pPr>
        <w:tabs>
          <w:tab w:val="left" w:pos="226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E3764" wp14:editId="7DBB2309">
                <wp:simplePos x="0" y="0"/>
                <wp:positionH relativeFrom="column">
                  <wp:posOffset>427355</wp:posOffset>
                </wp:positionH>
                <wp:positionV relativeFrom="paragraph">
                  <wp:posOffset>1464310</wp:posOffset>
                </wp:positionV>
                <wp:extent cx="5086350" cy="635"/>
                <wp:effectExtent l="0" t="0" r="0" b="0"/>
                <wp:wrapTopAndBottom/>
                <wp:docPr id="7262040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D6129" w14:textId="606DB33C" w:rsidR="00AC6914" w:rsidRPr="00AC6914" w:rsidRDefault="00AC6914" w:rsidP="00AC691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5" w:name="_Ref136227511"/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5"/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AC691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Сохранение снимка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764" id="_x0000_s1027" type="#_x0000_t202" style="position:absolute;left:0;text-align:left;margin-left:33.65pt;margin-top:115.3pt;width:40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" stroked="f">
                <v:textbox style="mso-fit-shape-to-text:t" inset="0,0,0,0">
                  <w:txbxContent>
                    <w:p w14:paraId="2B1D6129" w14:textId="606DB33C" w:rsidR="00AC6914" w:rsidRPr="00AC6914" w:rsidRDefault="00AC6914" w:rsidP="00AC691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6" w:name="_Ref136227511"/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6"/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AC691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Сохранение снимка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B22A892" wp14:editId="7126A176">
            <wp:simplePos x="1076325" y="3781425"/>
            <wp:positionH relativeFrom="column">
              <wp:align>center</wp:align>
            </wp:positionH>
            <wp:positionV relativeFrom="paragraph">
              <wp:posOffset>-3810</wp:posOffset>
            </wp:positionV>
            <wp:extent cx="5086800" cy="1411200"/>
            <wp:effectExtent l="19050" t="19050" r="19050" b="17780"/>
            <wp:wrapTopAndBottom/>
            <wp:docPr id="8402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1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14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Автоматизация тестов заключается в хранение всех тестовых данных в отдельном файле и открытие его в программе и дальнейшей автоматической проверки на ввод путём ввода и нажатия на кнопки по 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6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тегам и занесении результатов в отдельный файл.</w:t>
      </w:r>
      <w:r w:rsidRPr="00AC6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Тестовые данные хранятся по соответствующим столбикам.</w:t>
      </w:r>
      <w:r w:rsidR="00765728">
        <w:rPr>
          <w:rFonts w:ascii="Times New Roman" w:hAnsi="Times New Roman" w:cs="Times New Roman"/>
          <w:sz w:val="28"/>
          <w:szCs w:val="28"/>
        </w:rPr>
        <w:t xml:space="preserve"> Так как по заданию тестируется калькулятор то в файле с тестовыми данными будет храниться 4 столбика с данными первый отвечает за первое число</w:t>
      </w:r>
      <w:r w:rsidR="00765728" w:rsidRPr="00765728">
        <w:rPr>
          <w:rFonts w:ascii="Times New Roman" w:hAnsi="Times New Roman" w:cs="Times New Roman"/>
          <w:sz w:val="28"/>
          <w:szCs w:val="28"/>
        </w:rPr>
        <w:t xml:space="preserve">, </w:t>
      </w:r>
      <w:r w:rsidR="00765728">
        <w:rPr>
          <w:rFonts w:ascii="Times New Roman" w:hAnsi="Times New Roman" w:cs="Times New Roman"/>
          <w:sz w:val="28"/>
          <w:szCs w:val="28"/>
        </w:rPr>
        <w:t>второй отвечает за операцию</w:t>
      </w:r>
      <w:r w:rsidR="00765728" w:rsidRPr="00765728">
        <w:rPr>
          <w:rFonts w:ascii="Times New Roman" w:hAnsi="Times New Roman" w:cs="Times New Roman"/>
          <w:sz w:val="28"/>
          <w:szCs w:val="28"/>
        </w:rPr>
        <w:t xml:space="preserve">, </w:t>
      </w:r>
      <w:r w:rsidR="00765728">
        <w:rPr>
          <w:rFonts w:ascii="Times New Roman" w:hAnsi="Times New Roman" w:cs="Times New Roman"/>
          <w:sz w:val="28"/>
          <w:szCs w:val="28"/>
        </w:rPr>
        <w:t>третий отвечает за второе число</w:t>
      </w:r>
      <w:r w:rsidR="00765728" w:rsidRPr="00765728">
        <w:rPr>
          <w:rFonts w:ascii="Times New Roman" w:hAnsi="Times New Roman" w:cs="Times New Roman"/>
          <w:sz w:val="28"/>
          <w:szCs w:val="28"/>
        </w:rPr>
        <w:t xml:space="preserve">, </w:t>
      </w:r>
      <w:r w:rsidR="00765728">
        <w:rPr>
          <w:rFonts w:ascii="Times New Roman" w:hAnsi="Times New Roman" w:cs="Times New Roman"/>
          <w:sz w:val="28"/>
          <w:szCs w:val="28"/>
        </w:rPr>
        <w:t>а четвертый хранит в себе ожидаемый результат.</w:t>
      </w:r>
    </w:p>
    <w:p w14:paraId="27F64AD9" w14:textId="1EB30266" w:rsidR="00765728" w:rsidRDefault="00765728" w:rsidP="00AC6914">
      <w:pPr>
        <w:tabs>
          <w:tab w:val="left" w:pos="226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приложение открывает файл с тестовыми данными и автоматически вносит их в калькулятор запоминает получившееся и сравнивает его с ожидаемым результатом.</w:t>
      </w:r>
    </w:p>
    <w:p w14:paraId="546FB93A" w14:textId="77777777" w:rsidR="00765728" w:rsidRDefault="00765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9538F" w14:textId="33106F23" w:rsidR="00765728" w:rsidRPr="00707331" w:rsidRDefault="00765728" w:rsidP="00765728">
      <w:pPr>
        <w:pStyle w:val="11"/>
        <w:rPr>
          <w:sz w:val="32"/>
        </w:rPr>
      </w:pPr>
      <w:bookmarkStart w:id="6" w:name="_Toc136228294"/>
      <w:r>
        <w:rPr>
          <w:sz w:val="32"/>
        </w:rPr>
        <w:lastRenderedPageBreak/>
        <w:t>Вывод</w:t>
      </w:r>
      <w:bookmarkEnd w:id="6"/>
      <w:r>
        <w:rPr>
          <w:sz w:val="32"/>
        </w:rPr>
        <w:t xml:space="preserve"> </w:t>
      </w:r>
    </w:p>
    <w:p w14:paraId="0896DD43" w14:textId="12137A2C" w:rsidR="00765728" w:rsidRPr="00765728" w:rsidRDefault="00765728" w:rsidP="00AC6914">
      <w:pPr>
        <w:tabs>
          <w:tab w:val="left" w:pos="226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657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протестирован калькулятор компании </w:t>
      </w:r>
      <w:r w:rsidRPr="007657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657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инструментария программного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765728">
        <w:rPr>
          <w:rFonts w:ascii="Times New Roman" w:hAnsi="Times New Roman" w:cs="Times New Roman"/>
          <w:sz w:val="28"/>
          <w:szCs w:val="28"/>
        </w:rPr>
        <w:t>.</w:t>
      </w:r>
    </w:p>
    <w:p w14:paraId="6B8ECC7A" w14:textId="301C3DB9" w:rsidR="00765728" w:rsidRPr="00765728" w:rsidRDefault="00765728" w:rsidP="00AC6914">
      <w:pPr>
        <w:tabs>
          <w:tab w:val="left" w:pos="226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5728" w:rsidRPr="0076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3C18" w14:textId="77777777" w:rsidR="00076481" w:rsidRDefault="00076481" w:rsidP="00AC1A4D">
      <w:pPr>
        <w:spacing w:after="0" w:line="240" w:lineRule="auto"/>
      </w:pPr>
      <w:r>
        <w:separator/>
      </w:r>
    </w:p>
  </w:endnote>
  <w:endnote w:type="continuationSeparator" w:id="0">
    <w:p w14:paraId="448BEF2D" w14:textId="77777777" w:rsidR="00076481" w:rsidRDefault="00076481" w:rsidP="00AC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617E" w14:textId="77777777" w:rsidR="00076481" w:rsidRDefault="00076481" w:rsidP="00AC1A4D">
      <w:pPr>
        <w:spacing w:after="0" w:line="240" w:lineRule="auto"/>
      </w:pPr>
      <w:r>
        <w:separator/>
      </w:r>
    </w:p>
  </w:footnote>
  <w:footnote w:type="continuationSeparator" w:id="0">
    <w:p w14:paraId="03FABB81" w14:textId="77777777" w:rsidR="00076481" w:rsidRDefault="00076481" w:rsidP="00AC1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B"/>
    <w:rsid w:val="00076481"/>
    <w:rsid w:val="00707331"/>
    <w:rsid w:val="00765728"/>
    <w:rsid w:val="007B5C8B"/>
    <w:rsid w:val="00AC1A4D"/>
    <w:rsid w:val="00AC6914"/>
    <w:rsid w:val="00BA722F"/>
    <w:rsid w:val="00D1143B"/>
    <w:rsid w:val="00F6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50D3"/>
  <w15:chartTrackingRefBased/>
  <w15:docId w15:val="{490A43AE-150D-432B-80A0-8A2D9D3F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33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7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3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07331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707331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707331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paragraph" w:customStyle="1" w:styleId="a4">
    <w:name w:val="Обычный текст"/>
    <w:basedOn w:val="a"/>
    <w:link w:val="a5"/>
    <w:qFormat/>
    <w:rsid w:val="0070733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бычный текст Знак"/>
    <w:basedOn w:val="a0"/>
    <w:link w:val="a4"/>
    <w:rsid w:val="00707331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707331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07331"/>
    <w:pPr>
      <w:tabs>
        <w:tab w:val="right" w:leader="dot" w:pos="9345"/>
      </w:tabs>
      <w:spacing w:after="100"/>
      <w:ind w:firstLine="709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C1A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1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1A4D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AC1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1A4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62BB-6C27-4D6E-9518-AAC70EEC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Андрей</dc:creator>
  <cp:keywords/>
  <dc:description/>
  <cp:lastModifiedBy>Кравченко Андрей</cp:lastModifiedBy>
  <cp:revision>3</cp:revision>
  <dcterms:created xsi:type="dcterms:W3CDTF">2023-05-28T23:12:00Z</dcterms:created>
  <dcterms:modified xsi:type="dcterms:W3CDTF">2023-05-28T23:51:00Z</dcterms:modified>
</cp:coreProperties>
</file>